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position w:val="0"/>
          <w:sz w:val="26"/>
          <w:sz w:val="26"/>
          <w:szCs w:val="26"/>
          <w:vertAlign w:val="baseline"/>
          <w:lang w:val="ru-RU"/>
        </w:rPr>
        <w:t>РОССИ</w:t>
      </w:r>
      <w:r>
        <w:rPr>
          <w:rFonts w:eastAsia="Times New Roman" w:cs="Times New Roman"/>
          <w:sz w:val="26"/>
          <w:szCs w:val="26"/>
          <w:lang w:val="ru-RU"/>
        </w:rPr>
        <w:t>ЙСКАЯ  ФЕДЕРАЦИЯ</w:t>
      </w:r>
    </w:p>
    <w:p>
      <w:pPr>
        <w:pStyle w:val="Normal"/>
        <w:jc w:val="center"/>
        <w:rPr>
          <w:rFonts w:eastAsia="Times New Roman" w:cs="Times New Roman"/>
          <w:sz w:val="26"/>
          <w:szCs w:val="26"/>
          <w:lang w:val="ru-RU"/>
        </w:rPr>
      </w:pPr>
      <w:r>
        <w:rPr>
          <w:rFonts w:eastAsia="Times New Roman" w:cs="Times New Roman"/>
          <w:sz w:val="26"/>
          <w:szCs w:val="26"/>
          <w:lang w:val="ru-RU"/>
        </w:rPr>
        <w:t>БРЯНСКАЯ ОБЛАСТЬ</w:t>
      </w:r>
    </w:p>
    <w:p>
      <w:pPr>
        <w:pStyle w:val="Normal"/>
        <w:jc w:val="center"/>
        <w:rPr>
          <w:rFonts w:eastAsia="Times New Roman" w:cs="Times New Roman"/>
          <w:sz w:val="26"/>
          <w:szCs w:val="26"/>
          <w:lang w:val="ru-RU"/>
        </w:rPr>
      </w:pPr>
      <w:r>
        <w:rPr>
          <w:rFonts w:eastAsia="Times New Roman" w:cs="Times New Roman"/>
          <w:sz w:val="26"/>
          <w:szCs w:val="26"/>
          <w:lang w:val="ru-RU"/>
        </w:rPr>
        <w:t>АДМИНИСТРАЦИЯ  ПОГАРСКОГО РАЙОНА</w:t>
      </w:r>
    </w:p>
    <w:p>
      <w:pPr>
        <w:pStyle w:val="Normal"/>
        <w:jc w:val="center"/>
        <w:rPr/>
      </w:pPr>
      <w:r>
        <w:rPr/>
      </w:r>
    </w:p>
    <w:p>
      <w:pPr>
        <w:pStyle w:val="Normal"/>
        <w:jc w:val="center"/>
        <w:rPr>
          <w:rFonts w:eastAsia="Times New Roman" w:cs="Times New Roman"/>
          <w:sz w:val="26"/>
          <w:szCs w:val="26"/>
          <w:lang w:val="ru-RU"/>
        </w:rPr>
      </w:pPr>
      <w:r>
        <w:rPr>
          <w:rFonts w:eastAsia="Times New Roman" w:cs="Times New Roman"/>
          <w:sz w:val="26"/>
          <w:szCs w:val="26"/>
          <w:lang w:val="ru-RU"/>
        </w:rPr>
        <w:t>ПОСТАНОВЛЕНИЕ</w:t>
      </w:r>
    </w:p>
    <w:p>
      <w:pPr>
        <w:pStyle w:val="Normal"/>
        <w:jc w:val="center"/>
        <w:rPr/>
      </w:pPr>
      <w:r>
        <w:rPr/>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t xml:space="preserve">от </w:t>
      </w:r>
      <w:r>
        <w:rPr>
          <w:rFonts w:eastAsia="Times New Roman" w:cs="Times New Roman"/>
          <w:sz w:val="26"/>
          <w:szCs w:val="26"/>
          <w:lang w:val="ru-RU"/>
        </w:rPr>
        <w:t>01.10.2018 №716 а</w:t>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t>пгт  Погар</w:t>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t xml:space="preserve">О внесении изменений в Положение </w:t>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t xml:space="preserve">о порядке предоставления субсидий </w:t>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t>субъектам малого и среднего предпринимательства</w:t>
      </w:r>
    </w:p>
    <w:p>
      <w:pPr>
        <w:pStyle w:val="Normal"/>
        <w:ind w:left="709" w:right="0" w:hanging="0"/>
        <w:jc w:val="both"/>
        <w:rPr/>
      </w:pPr>
      <w:r>
        <w:rPr>
          <w:rFonts w:eastAsia="Times New Roman" w:cs="Times New Roman"/>
          <w:sz w:val="26"/>
          <w:szCs w:val="26"/>
          <w:lang w:val="ru-RU"/>
        </w:rPr>
        <w:t xml:space="preserve">МО «Погарское городское поселение», </w:t>
      </w:r>
      <w:r>
        <w:rPr>
          <w:rFonts w:eastAsia="Times New Roman" w:cs="Times New Roman"/>
          <w:sz w:val="26"/>
          <w:szCs w:val="26"/>
          <w:lang w:val="ru-RU"/>
        </w:rPr>
        <w:t>утвержденн</w:t>
      </w:r>
      <w:r>
        <w:rPr>
          <w:rFonts w:eastAsia="Times New Roman" w:cs="Times New Roman"/>
          <w:sz w:val="26"/>
          <w:szCs w:val="26"/>
          <w:lang w:val="ru-RU"/>
        </w:rPr>
        <w:t>ое</w:t>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t>постановлением администрации Погарского района</w:t>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t>от 25.09.2018 №694</w:t>
      </w:r>
    </w:p>
    <w:p>
      <w:pPr>
        <w:pStyle w:val="Normal"/>
        <w:ind w:left="709" w:right="0" w:hanging="0"/>
        <w:jc w:val="both"/>
        <w:rPr/>
      </w:pPr>
      <w:r>
        <w:rPr/>
      </w:r>
    </w:p>
    <w:p>
      <w:pPr>
        <w:pStyle w:val="Normal"/>
        <w:ind w:left="709" w:right="0" w:hanging="0"/>
        <w:jc w:val="both"/>
        <w:rPr>
          <w:rFonts w:eastAsia="Times New Roman" w:cs="Times New Roman"/>
          <w:sz w:val="26"/>
          <w:szCs w:val="26"/>
          <w:lang w:val="ru-RU"/>
        </w:rPr>
      </w:pPr>
      <w:r>
        <w:rPr>
          <w:rFonts w:eastAsia="Times New Roman" w:cs="Times New Roman"/>
          <w:sz w:val="26"/>
          <w:szCs w:val="26"/>
          <w:lang w:val="ru-RU"/>
        </w:rPr>
        <w:t xml:space="preserve">     </w:t>
      </w:r>
    </w:p>
    <w:p>
      <w:pPr>
        <w:pStyle w:val="Normal"/>
        <w:ind w:left="709" w:right="0" w:hanging="0"/>
        <w:jc w:val="both"/>
        <w:rPr/>
      </w:pPr>
      <w:r>
        <w:rPr>
          <w:rFonts w:eastAsia="Times New Roman" w:cs="Times New Roman"/>
          <w:sz w:val="26"/>
          <w:szCs w:val="26"/>
          <w:lang w:val="ru-RU"/>
        </w:rPr>
        <w:t xml:space="preserve">  </w:t>
      </w:r>
      <w:r>
        <w:rPr>
          <w:rFonts w:cs="Times New Roman"/>
          <w:sz w:val="26"/>
          <w:szCs w:val="26"/>
          <w:lang w:val="ru-RU"/>
        </w:rPr>
        <w:t xml:space="preserve">В соответствии со </w:t>
      </w:r>
      <w:hyperlink r:id="rId2">
        <w:r>
          <w:rPr>
            <w:rStyle w:val="Style13"/>
            <w:rFonts w:cs="Times New Roman"/>
            <w:sz w:val="26"/>
            <w:szCs w:val="26"/>
            <w:u w:val="none"/>
            <w:lang w:val="ru-RU"/>
          </w:rPr>
          <w:t>статьей 78</w:t>
        </w:r>
      </w:hyperlink>
      <w:r>
        <w:rPr>
          <w:rFonts w:cs="Times New Roman"/>
          <w:sz w:val="26"/>
          <w:szCs w:val="26"/>
          <w:lang w:val="ru-RU"/>
        </w:rPr>
        <w:t xml:space="preserve"> Бюджетного кодекса Российской Федерации, Федеральным </w:t>
      </w:r>
      <w:hyperlink r:id="rId3">
        <w:r>
          <w:rPr>
            <w:rStyle w:val="Style13"/>
            <w:rFonts w:cs="Times New Roman"/>
            <w:sz w:val="26"/>
            <w:szCs w:val="26"/>
            <w:u w:val="none"/>
            <w:lang w:val="ru-RU"/>
          </w:rPr>
          <w:t>законом</w:t>
        </w:r>
      </w:hyperlink>
      <w:r>
        <w:rPr>
          <w:rFonts w:cs="Times New Roman"/>
          <w:sz w:val="26"/>
          <w:szCs w:val="26"/>
          <w:lang w:val="ru-RU"/>
        </w:rPr>
        <w:t xml:space="preserve"> от 24 июля 2007 года № 209-ФЗ "О ра</w:t>
      </w:r>
      <w:r>
        <w:rPr>
          <w:rFonts w:cs="Times New Roman"/>
          <w:sz w:val="26"/>
          <w:szCs w:val="26"/>
          <w:highlight w:val="white"/>
          <w:lang w:val="ru-RU"/>
        </w:rPr>
        <w:t xml:space="preserve">звитии малого и среднего предпринимательства в Российской Федерации ", </w:t>
      </w:r>
      <w:r>
        <w:rPr>
          <w:rFonts w:cs="Times New Roman"/>
          <w:sz w:val="26"/>
          <w:szCs w:val="26"/>
          <w:highlight w:val="white"/>
          <w:lang w:val="ru-RU"/>
        </w:rPr>
        <w:t>постановление</w:t>
      </w:r>
      <w:r>
        <w:rPr>
          <w:rFonts w:cs="Times New Roman"/>
          <w:sz w:val="26"/>
          <w:szCs w:val="26"/>
          <w:highlight w:val="white"/>
          <w:lang w:val="ru-RU"/>
        </w:rPr>
        <w:t>м</w:t>
      </w:r>
      <w:r>
        <w:rPr>
          <w:rFonts w:cs="Times New Roman"/>
          <w:sz w:val="26"/>
          <w:szCs w:val="26"/>
          <w:highlight w:val="white"/>
          <w:lang w:val="ru-RU"/>
        </w:rPr>
        <w:t xml:space="preserve"> Правительства Брянской области </w:t>
      </w:r>
      <w:r>
        <w:rPr>
          <w:rFonts w:cs="Times New Roman"/>
          <w:sz w:val="26"/>
          <w:szCs w:val="26"/>
          <w:highlight w:val="white"/>
          <w:lang w:val="ru-RU"/>
        </w:rPr>
        <w:t>от 13.11.2017 №555-п «Об утверждении Положения о порядке предоставления субсидий субъектам малого и среднего предпринимательства Брянской области».</w:t>
      </w:r>
    </w:p>
    <w:p>
      <w:pPr>
        <w:pStyle w:val="Normal"/>
        <w:ind w:left="709" w:right="0" w:firstLine="708"/>
        <w:jc w:val="both"/>
        <w:rPr/>
      </w:pPr>
      <w:r>
        <w:rPr/>
      </w:r>
    </w:p>
    <w:p>
      <w:pPr>
        <w:pStyle w:val="Normal"/>
        <w:ind w:left="709" w:right="0" w:hanging="0"/>
        <w:jc w:val="both"/>
        <w:rPr>
          <w:rFonts w:cs="Times New Roman"/>
          <w:sz w:val="26"/>
          <w:szCs w:val="26"/>
          <w:lang w:val="ru-RU"/>
        </w:rPr>
      </w:pPr>
      <w:r>
        <w:rPr>
          <w:rFonts w:cs="Times New Roman"/>
          <w:sz w:val="26"/>
          <w:szCs w:val="26"/>
          <w:lang w:val="ru-RU"/>
        </w:rPr>
      </w:r>
    </w:p>
    <w:p>
      <w:pPr>
        <w:pStyle w:val="Normal"/>
        <w:ind w:left="709" w:right="0" w:hanging="0"/>
        <w:jc w:val="both"/>
        <w:rPr>
          <w:rFonts w:cs="Times New Roman"/>
          <w:sz w:val="26"/>
          <w:szCs w:val="26"/>
          <w:lang w:val="ru-RU"/>
        </w:rPr>
      </w:pPr>
      <w:r>
        <w:rPr>
          <w:rFonts w:cs="Times New Roman"/>
          <w:sz w:val="26"/>
          <w:szCs w:val="26"/>
          <w:lang w:val="ru-RU"/>
        </w:rPr>
        <w:t>ПОСТАНОВЛЯЮ:</w:t>
      </w:r>
    </w:p>
    <w:p>
      <w:pPr>
        <w:pStyle w:val="Normal"/>
        <w:ind w:left="709" w:right="0" w:hanging="0"/>
        <w:jc w:val="both"/>
        <w:rPr>
          <w:rFonts w:cs="Times New Roman"/>
          <w:sz w:val="26"/>
          <w:szCs w:val="26"/>
          <w:lang w:val="ru-RU"/>
        </w:rPr>
      </w:pPr>
      <w:r>
        <w:rPr>
          <w:rFonts w:cs="Times New Roman"/>
          <w:sz w:val="26"/>
          <w:szCs w:val="26"/>
          <w:lang w:val="ru-RU"/>
        </w:rPr>
      </w:r>
    </w:p>
    <w:p>
      <w:pPr>
        <w:pStyle w:val="Normal"/>
        <w:ind w:left="709" w:right="0" w:hanging="0"/>
        <w:jc w:val="both"/>
        <w:rPr/>
      </w:pPr>
      <w:r>
        <w:rPr>
          <w:rFonts w:cs="Times New Roman"/>
          <w:sz w:val="26"/>
          <w:szCs w:val="26"/>
          <w:lang w:val="ru-RU"/>
        </w:rPr>
        <w:t xml:space="preserve">1. </w:t>
      </w:r>
      <w:r>
        <w:rPr>
          <w:rFonts w:eastAsia="Times New Roman" w:cs="Times New Roman"/>
          <w:sz w:val="26"/>
          <w:szCs w:val="26"/>
          <w:lang w:val="ru-RU"/>
        </w:rPr>
        <w:t xml:space="preserve"> Пункт 3.5. </w:t>
      </w:r>
      <w:r>
        <w:rPr>
          <w:rFonts w:cs="Times New Roman"/>
          <w:sz w:val="26"/>
          <w:szCs w:val="26"/>
          <w:lang w:val="ru-RU"/>
        </w:rPr>
        <w:t xml:space="preserve"> Положени</w:t>
      </w:r>
      <w:r>
        <w:rPr>
          <w:rFonts w:cs="Times New Roman"/>
          <w:sz w:val="26"/>
          <w:szCs w:val="26"/>
          <w:lang w:val="ru-RU"/>
        </w:rPr>
        <w:t>я</w:t>
      </w:r>
      <w:r>
        <w:rPr>
          <w:rFonts w:cs="Times New Roman"/>
          <w:sz w:val="26"/>
          <w:szCs w:val="26"/>
          <w:lang w:val="ru-RU"/>
        </w:rPr>
        <w:t xml:space="preserve"> </w:t>
      </w:r>
      <w:r>
        <w:rPr>
          <w:rFonts w:eastAsia="Times New Roman" w:cs="Times New Roman"/>
          <w:sz w:val="26"/>
          <w:szCs w:val="26"/>
          <w:lang w:val="ru-RU"/>
        </w:rPr>
        <w:t>о порядке предоставления субсидий субъектам малого и среднего предпринимательства МО «Погарское городское поселение», утвержденн</w:t>
      </w:r>
      <w:r>
        <w:rPr>
          <w:rFonts w:eastAsia="Times New Roman" w:cs="Times New Roman"/>
          <w:sz w:val="26"/>
          <w:szCs w:val="26"/>
          <w:lang w:val="ru-RU"/>
        </w:rPr>
        <w:t>ое</w:t>
      </w:r>
      <w:r>
        <w:rPr>
          <w:rFonts w:eastAsia="Times New Roman" w:cs="Times New Roman"/>
          <w:sz w:val="26"/>
          <w:szCs w:val="26"/>
          <w:lang w:val="ru-RU"/>
        </w:rPr>
        <w:t xml:space="preserve"> постановлением администрации Погарского района от 25.09.2018 №694 </w:t>
      </w:r>
      <w:r>
        <w:rPr>
          <w:rFonts w:eastAsia="Times New Roman" w:cs="Times New Roman"/>
          <w:sz w:val="26"/>
          <w:szCs w:val="26"/>
          <w:lang w:val="ru-RU"/>
        </w:rPr>
        <w:t xml:space="preserve">изменить и </w:t>
      </w:r>
      <w:r>
        <w:rPr>
          <w:rFonts w:eastAsia="Times New Roman" w:cs="Times New Roman"/>
          <w:sz w:val="26"/>
          <w:szCs w:val="26"/>
          <w:lang w:val="ru-RU"/>
        </w:rPr>
        <w:t xml:space="preserve"> </w:t>
      </w:r>
      <w:r>
        <w:rPr>
          <w:rFonts w:eastAsia="Times New Roman" w:cs="Times New Roman"/>
          <w:sz w:val="26"/>
          <w:szCs w:val="26"/>
          <w:lang w:val="ru-RU"/>
        </w:rPr>
        <w:t>изложить в следующей редакции:</w:t>
      </w:r>
    </w:p>
    <w:p>
      <w:pPr>
        <w:pStyle w:val="Normal"/>
        <w:ind w:left="709" w:right="0" w:hanging="0"/>
        <w:jc w:val="both"/>
        <w:rPr/>
      </w:pPr>
      <w:r>
        <w:rPr>
          <w:rFonts w:eastAsia="Times New Roman" w:cs="Times New Roman"/>
          <w:sz w:val="26"/>
          <w:szCs w:val="26"/>
          <w:lang w:val="ru-RU"/>
        </w:rPr>
        <w:t xml:space="preserve">3.5 </w:t>
      </w:r>
      <w:r>
        <w:rPr>
          <w:rFonts w:eastAsia="Times New Roman" w:cs="Times New Roman"/>
          <w:sz w:val="26"/>
          <w:szCs w:val="26"/>
          <w:lang w:val="ru-RU"/>
        </w:rPr>
        <w:t>Условия предоставления субсидии субъекта малого и среднего предпринимательства</w:t>
      </w:r>
    </w:p>
    <w:p>
      <w:pPr>
        <w:pStyle w:val="Normal"/>
        <w:ind w:left="709" w:right="0" w:hanging="0"/>
        <w:jc w:val="both"/>
        <w:rPr/>
      </w:pPr>
      <w:r>
        <w:rPr>
          <w:rFonts w:eastAsia="Times New Roman" w:cs="Times New Roman"/>
          <w:sz w:val="26"/>
          <w:szCs w:val="26"/>
          <w:lang w:val="ru-RU"/>
        </w:rPr>
        <w:t xml:space="preserve">а) </w:t>
      </w:r>
      <w:r>
        <w:rPr>
          <w:rFonts w:eastAsia="Times New Roman" w:cs="Times New Roman"/>
          <w:sz w:val="24"/>
          <w:szCs w:val="24"/>
          <w:lang w:val="ru-RU" w:eastAsia="ru-RU"/>
        </w:rPr>
        <w:t>регистрация и осуществление деятельности в качестве субъекта малого и среднего предпринимательства МО «Погарское городское поселение»;</w:t>
      </w:r>
    </w:p>
    <w:p>
      <w:pPr>
        <w:pStyle w:val="Normal"/>
        <w:ind w:left="709" w:right="0" w:hanging="0"/>
        <w:jc w:val="both"/>
        <w:rPr>
          <w:rFonts w:eastAsia="Times New Roman" w:cs="Times New Roman"/>
          <w:sz w:val="24"/>
          <w:szCs w:val="24"/>
          <w:lang w:val="ru-RU" w:eastAsia="ru-RU"/>
        </w:rPr>
      </w:pPr>
      <w:r>
        <w:rPr>
          <w:rFonts w:eastAsia="Times New Roman" w:cs="Times New Roman"/>
          <w:sz w:val="24"/>
          <w:szCs w:val="24"/>
          <w:lang w:val="ru-RU" w:eastAsia="ru-RU"/>
        </w:rPr>
        <w:t>б) признание победителем конкурса;</w:t>
      </w:r>
    </w:p>
    <w:p>
      <w:pPr>
        <w:pStyle w:val="Normal"/>
        <w:ind w:left="709" w:right="0" w:hanging="0"/>
        <w:jc w:val="both"/>
        <w:rPr>
          <w:rFonts w:eastAsia="Times New Roman" w:cs="Times New Roman"/>
          <w:sz w:val="24"/>
          <w:szCs w:val="24"/>
          <w:lang w:val="ru-RU" w:eastAsia="ru-RU"/>
        </w:rPr>
      </w:pPr>
      <w:r>
        <w:rPr>
          <w:rFonts w:eastAsia="Times New Roman" w:cs="Times New Roman"/>
          <w:sz w:val="24"/>
          <w:szCs w:val="24"/>
          <w:lang w:val="ru-RU" w:eastAsia="ru-RU"/>
        </w:rPr>
        <w:t>в) отсутствие оснований для отказа в оказании поддержки субъекту малого и среднего предпринимательства, предусмотренных частью 5 статьи 14 Федерального закона от 24 июля 2007 года №209-ФЗ «О развитии малого и среднего предпринимательства в Российской Федерации» (пункт 1.5 настоящего положения);</w:t>
      </w:r>
    </w:p>
    <w:p>
      <w:pPr>
        <w:pStyle w:val="Normal"/>
        <w:ind w:left="709" w:right="0" w:hanging="0"/>
        <w:jc w:val="both"/>
        <w:rPr>
          <w:rFonts w:eastAsia="Times New Roman" w:cs="Times New Roman"/>
          <w:sz w:val="24"/>
          <w:szCs w:val="24"/>
          <w:lang w:val="ru-RU" w:eastAsia="ru-RU"/>
        </w:rPr>
      </w:pPr>
      <w:r>
        <w:rPr>
          <w:rFonts w:eastAsia="Times New Roman" w:cs="Times New Roman"/>
          <w:sz w:val="24"/>
          <w:szCs w:val="24"/>
          <w:lang w:val="ru-RU" w:eastAsia="ru-RU"/>
        </w:rPr>
        <w:t>г) отсутствие у претендента просроченной задолженности по налоговым и (или) иным обязательным платежам в бюджетную и внебюджетную системы Российской Федерации;</w:t>
      </w:r>
    </w:p>
    <w:p>
      <w:pPr>
        <w:pStyle w:val="Normal"/>
        <w:ind w:left="709" w:right="0" w:hanging="0"/>
        <w:jc w:val="both"/>
        <w:rPr>
          <w:rFonts w:eastAsia="Times New Roman" w:cs="Times New Roman"/>
          <w:sz w:val="24"/>
          <w:szCs w:val="24"/>
          <w:lang w:val="ru-RU" w:eastAsia="ru-RU"/>
        </w:rPr>
      </w:pPr>
      <w:r>
        <w:rPr>
          <w:rFonts w:eastAsia="Times New Roman" w:cs="Times New Roman"/>
          <w:sz w:val="24"/>
          <w:szCs w:val="24"/>
          <w:lang w:val="ru-RU" w:eastAsia="ru-RU"/>
        </w:rPr>
        <w:t>д) оплата субъектом малого и среднего предпринимательства первого взноса (аванса) при заключении договора лизинга.</w:t>
      </w:r>
    </w:p>
    <w:p>
      <w:pPr>
        <w:pStyle w:val="Normal"/>
        <w:ind w:left="709" w:right="0" w:hanging="0"/>
        <w:jc w:val="both"/>
        <w:rPr>
          <w:rFonts w:eastAsia="Times New Roman" w:cs="Times New Roman"/>
          <w:sz w:val="24"/>
          <w:szCs w:val="24"/>
          <w:lang w:val="ru-RU" w:eastAsia="ru-RU"/>
        </w:rPr>
      </w:pPr>
      <w:r>
        <w:rPr>
          <w:rFonts w:eastAsia="Times New Roman" w:cs="Times New Roman"/>
          <w:sz w:val="24"/>
          <w:szCs w:val="24"/>
          <w:lang w:val="ru-RU" w:eastAsia="ru-RU"/>
        </w:rPr>
      </w:r>
    </w:p>
    <w:p>
      <w:pPr>
        <w:pStyle w:val="Normal"/>
        <w:ind w:left="709" w:right="0" w:hanging="0"/>
        <w:jc w:val="both"/>
        <w:rPr>
          <w:rFonts w:eastAsia="Times New Roman" w:cs="Times New Roman"/>
          <w:sz w:val="24"/>
          <w:szCs w:val="24"/>
          <w:lang w:val="ru-RU" w:eastAsia="ru-RU"/>
        </w:rPr>
      </w:pPr>
      <w:r>
        <w:rPr>
          <w:rFonts w:eastAsia="Times New Roman" w:cs="Times New Roman"/>
          <w:sz w:val="24"/>
          <w:szCs w:val="24"/>
          <w:lang w:val="ru-RU" w:eastAsia="ru-RU"/>
        </w:rPr>
        <w:t>2. Настоящее постановление разместить на официальном сайте администрации Погарского района в сети «Интернет».</w:t>
      </w:r>
    </w:p>
    <w:p>
      <w:pPr>
        <w:pStyle w:val="Normal"/>
        <w:ind w:left="709" w:right="0" w:hanging="0"/>
        <w:jc w:val="both"/>
        <w:rPr>
          <w:rFonts w:cs="Times New Roman"/>
          <w:sz w:val="26"/>
          <w:szCs w:val="26"/>
          <w:lang w:val="ru-RU"/>
        </w:rPr>
      </w:pPr>
      <w:r>
        <w:rPr>
          <w:rFonts w:cs="Times New Roman"/>
          <w:sz w:val="26"/>
          <w:szCs w:val="26"/>
          <w:lang w:val="ru-RU"/>
        </w:rPr>
      </w:r>
    </w:p>
    <w:p>
      <w:pPr>
        <w:pStyle w:val="Normal"/>
        <w:ind w:left="709" w:right="0" w:hanging="0"/>
        <w:jc w:val="both"/>
        <w:rPr/>
      </w:pPr>
      <w:r>
        <w:rPr>
          <w:rFonts w:cs="Times New Roman"/>
          <w:sz w:val="26"/>
          <w:szCs w:val="26"/>
          <w:lang w:val="ru-RU"/>
        </w:rPr>
        <w:t>3</w:t>
      </w:r>
      <w:r>
        <w:rPr>
          <w:rFonts w:cs="Times New Roman"/>
          <w:sz w:val="26"/>
          <w:szCs w:val="26"/>
          <w:lang w:val="ru-RU"/>
        </w:rPr>
        <w:t>. Контроль за исполнением настоящего постановления возложить на  заместителя главы администрации Погарского района, начальника финансового управления     Печенко Р.Н.</w:t>
      </w:r>
    </w:p>
    <w:p>
      <w:pPr>
        <w:pStyle w:val="Normal"/>
        <w:ind w:left="709" w:right="0" w:hanging="0"/>
        <w:jc w:val="both"/>
        <w:rPr/>
      </w:pPr>
      <w:r>
        <w:rPr/>
      </w:r>
    </w:p>
    <w:p>
      <w:pPr>
        <w:pStyle w:val="ListParagraph"/>
        <w:ind w:left="709" w:right="0" w:hanging="0"/>
        <w:rPr>
          <w:rFonts w:cs="Times New Roman"/>
          <w:sz w:val="26"/>
          <w:szCs w:val="26"/>
          <w:lang w:val="ru-RU"/>
        </w:rPr>
      </w:pPr>
      <w:r>
        <w:rPr>
          <w:rFonts w:cs="Times New Roman"/>
          <w:sz w:val="26"/>
          <w:szCs w:val="26"/>
          <w:lang w:val="ru-RU"/>
        </w:rPr>
      </w:r>
    </w:p>
    <w:p>
      <w:pPr>
        <w:pStyle w:val="ListParagraph"/>
        <w:ind w:left="709" w:right="0" w:hanging="0"/>
        <w:rPr>
          <w:rFonts w:cs="Times New Roman"/>
          <w:sz w:val="26"/>
          <w:szCs w:val="26"/>
          <w:lang w:val="ru-RU"/>
        </w:rPr>
      </w:pPr>
      <w:r>
        <w:rPr>
          <w:rFonts w:cs="Times New Roman"/>
          <w:sz w:val="26"/>
          <w:szCs w:val="26"/>
          <w:lang w:val="ru-RU"/>
        </w:rPr>
      </w:r>
    </w:p>
    <w:p>
      <w:pPr>
        <w:pStyle w:val="ListParagraph"/>
        <w:ind w:left="0" w:right="0" w:hanging="0"/>
        <w:rPr/>
      </w:pPr>
      <w:r>
        <w:rPr>
          <w:rFonts w:cs="Times New Roman"/>
          <w:sz w:val="26"/>
          <w:szCs w:val="26"/>
          <w:lang w:val="ru-RU"/>
        </w:rPr>
        <w:t xml:space="preserve">        </w:t>
      </w:r>
      <w:r>
        <w:rPr>
          <w:rFonts w:cs="Times New Roman"/>
          <w:sz w:val="26"/>
          <w:szCs w:val="26"/>
          <w:lang w:val="ru-RU"/>
        </w:rPr>
        <w:t xml:space="preserve">Глава  администрации                                                                                          </w:t>
        <w:br/>
        <w:t xml:space="preserve">        Погарского района                                                                              </w:t>
      </w:r>
      <w:r>
        <w:rPr>
          <w:rFonts w:cs="Times New Roman"/>
          <w:sz w:val="26"/>
          <w:szCs w:val="26"/>
          <w:lang w:val="ru-RU"/>
        </w:rPr>
        <w:t>С.И. Цыгано</w:t>
      </w:r>
      <w:r>
        <w:rPr>
          <w:rFonts w:cs="Times New Roman"/>
          <w:sz w:val="26"/>
          <w:szCs w:val="26"/>
          <w:lang w:val="ru-RU"/>
        </w:rPr>
        <w:t>к</w:t>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r>
    </w:p>
    <w:p>
      <w:pPr>
        <w:pStyle w:val="ListParagraph"/>
        <w:ind w:left="709" w:right="0" w:hanging="0"/>
        <w:rPr>
          <w:rFonts w:cs="Times New Roman"/>
          <w:sz w:val="22"/>
          <w:szCs w:val="22"/>
          <w:lang w:val="ru-RU"/>
        </w:rPr>
      </w:pPr>
      <w:r>
        <w:rPr>
          <w:rFonts w:cs="Times New Roman"/>
          <w:sz w:val="22"/>
          <w:szCs w:val="22"/>
          <w:lang w:val="ru-RU"/>
        </w:rPr>
        <w:t>исп. Шлапакова Т. Ю.</w:t>
      </w:r>
    </w:p>
    <w:p>
      <w:pPr>
        <w:pStyle w:val="ListParagraph"/>
        <w:spacing w:before="0" w:after="0"/>
        <w:ind w:left="709" w:right="0" w:hanging="0"/>
        <w:rPr>
          <w:sz w:val="22"/>
          <w:szCs w:val="22"/>
          <w:lang w:val="ru-RU"/>
        </w:rPr>
      </w:pPr>
      <w:r>
        <w:rPr>
          <w:sz w:val="22"/>
          <w:szCs w:val="22"/>
          <w:lang w:val="ru-RU"/>
        </w:rPr>
        <w:t>Согласовано:</w:t>
      </w:r>
    </w:p>
    <w:p>
      <w:pPr>
        <w:pStyle w:val="Normal"/>
        <w:ind w:left="709" w:right="0" w:hanging="0"/>
        <w:jc w:val="both"/>
        <w:rPr>
          <w:sz w:val="22"/>
          <w:szCs w:val="22"/>
          <w:lang w:val="ru-RU"/>
        </w:rPr>
      </w:pPr>
      <w:r>
        <w:rPr>
          <w:sz w:val="22"/>
          <w:szCs w:val="22"/>
          <w:lang w:val="ru-RU"/>
        </w:rPr>
        <w:t xml:space="preserve">Заместитель главы администрации </w:t>
      </w:r>
    </w:p>
    <w:p>
      <w:pPr>
        <w:pStyle w:val="Normal"/>
        <w:ind w:left="709" w:right="0" w:hanging="0"/>
        <w:jc w:val="both"/>
        <w:rPr>
          <w:sz w:val="22"/>
          <w:szCs w:val="22"/>
          <w:lang w:val="ru-RU"/>
        </w:rPr>
      </w:pPr>
      <w:r>
        <w:rPr>
          <w:sz w:val="22"/>
          <w:szCs w:val="22"/>
          <w:lang w:val="ru-RU"/>
        </w:rPr>
        <w:t>Погарского района, начальник</w:t>
      </w:r>
    </w:p>
    <w:p>
      <w:pPr>
        <w:pStyle w:val="Normal"/>
        <w:ind w:left="709" w:right="0" w:hanging="0"/>
        <w:jc w:val="both"/>
        <w:rPr>
          <w:sz w:val="22"/>
          <w:szCs w:val="22"/>
          <w:lang w:val="ru-RU"/>
        </w:rPr>
      </w:pPr>
      <w:r>
        <w:rPr>
          <w:sz w:val="22"/>
          <w:szCs w:val="22"/>
          <w:lang w:val="ru-RU"/>
        </w:rPr>
        <w:t xml:space="preserve">финансового управления </w:t>
      </w:r>
    </w:p>
    <w:p>
      <w:pPr>
        <w:pStyle w:val="Normal"/>
        <w:ind w:left="709" w:right="0" w:hanging="0"/>
        <w:jc w:val="both"/>
        <w:rPr>
          <w:sz w:val="22"/>
          <w:szCs w:val="22"/>
          <w:lang w:val="ru-RU"/>
        </w:rPr>
      </w:pPr>
      <w:r>
        <w:rPr>
          <w:sz w:val="22"/>
          <w:szCs w:val="22"/>
          <w:lang w:val="ru-RU"/>
        </w:rPr>
        <w:t>Р.Н. Печенко</w:t>
      </w:r>
    </w:p>
    <w:p>
      <w:pPr>
        <w:pStyle w:val="Normal"/>
        <w:ind w:left="709" w:right="0" w:hanging="0"/>
        <w:jc w:val="both"/>
        <w:rPr>
          <w:sz w:val="22"/>
          <w:szCs w:val="22"/>
          <w:lang w:val="ru-RU"/>
        </w:rPr>
      </w:pPr>
      <w:r>
        <w:rPr>
          <w:sz w:val="22"/>
          <w:szCs w:val="22"/>
          <w:lang w:val="ru-RU"/>
        </w:rPr>
        <w:t xml:space="preserve">Начальник отдела </w:t>
      </w:r>
    </w:p>
    <w:p>
      <w:pPr>
        <w:pStyle w:val="Normal"/>
        <w:ind w:left="709" w:right="0" w:hanging="0"/>
        <w:jc w:val="both"/>
        <w:rPr/>
      </w:pPr>
      <w:r>
        <w:rPr>
          <w:sz w:val="22"/>
          <w:szCs w:val="22"/>
          <w:lang w:val="ru-RU"/>
        </w:rPr>
        <w:t xml:space="preserve">экономического развития </w:t>
      </w:r>
      <w:r>
        <w:rPr>
          <w:sz w:val="22"/>
          <w:szCs w:val="22"/>
          <w:lang w:val="ru-RU"/>
        </w:rPr>
        <w:t>в</w:t>
      </w:r>
    </w:p>
    <w:p>
      <w:pPr>
        <w:pStyle w:val="Normal"/>
        <w:ind w:left="709" w:right="0" w:hanging="0"/>
        <w:jc w:val="both"/>
        <w:rPr>
          <w:sz w:val="22"/>
          <w:szCs w:val="22"/>
          <w:lang w:val="ru-RU"/>
        </w:rPr>
      </w:pPr>
      <w:r>
        <w:rPr>
          <w:sz w:val="22"/>
          <w:szCs w:val="22"/>
          <w:lang w:val="ru-RU"/>
        </w:rPr>
        <w:t xml:space="preserve">администрации Погарского района </w:t>
      </w:r>
    </w:p>
    <w:p>
      <w:pPr>
        <w:pStyle w:val="Normal"/>
        <w:ind w:left="709" w:right="0" w:hanging="0"/>
        <w:jc w:val="both"/>
        <w:rPr>
          <w:sz w:val="22"/>
          <w:szCs w:val="22"/>
          <w:lang w:val="ru-RU"/>
        </w:rPr>
      </w:pPr>
      <w:r>
        <w:rPr>
          <w:sz w:val="22"/>
          <w:szCs w:val="22"/>
          <w:lang w:val="ru-RU"/>
        </w:rPr>
        <w:t>А.Ю. Кличко</w:t>
      </w:r>
    </w:p>
    <w:p>
      <w:pPr>
        <w:pStyle w:val="Normal"/>
        <w:ind w:left="709" w:right="0" w:hanging="0"/>
        <w:rPr>
          <w:rFonts w:cs="Times New Roman"/>
          <w:sz w:val="22"/>
          <w:szCs w:val="22"/>
          <w:lang w:val="ru-RU"/>
        </w:rPr>
      </w:pPr>
      <w:r>
        <w:rPr>
          <w:rFonts w:cs="Times New Roman"/>
          <w:sz w:val="22"/>
          <w:szCs w:val="22"/>
          <w:lang w:val="ru-RU"/>
        </w:rPr>
      </w:r>
    </w:p>
    <w:p>
      <w:pPr>
        <w:pStyle w:val="Normal"/>
        <w:ind w:left="709" w:right="0" w:hanging="0"/>
        <w:rPr/>
      </w:pPr>
      <w:r>
        <w:rPr/>
      </w:r>
    </w:p>
    <w:p>
      <w:pPr>
        <w:pStyle w:val="Normal"/>
        <w:ind w:left="709" w:right="0" w:hanging="0"/>
        <w:rPr/>
      </w:pPr>
      <w:r>
        <w:rPr/>
      </w:r>
    </w:p>
    <w:p>
      <w:pPr>
        <w:pStyle w:val="Normal"/>
        <w:ind w:left="709" w:right="0" w:hanging="0"/>
        <w:rPr/>
      </w:pPr>
      <w:r>
        <w:rPr/>
      </w:r>
    </w:p>
    <w:p>
      <w:pPr>
        <w:pStyle w:val="Normal"/>
        <w:ind w:left="709" w:right="0" w:hanging="0"/>
        <w:rPr/>
      </w:pPr>
      <w:r>
        <w:rPr/>
      </w:r>
    </w:p>
    <w:p>
      <w:pPr>
        <w:pStyle w:val="Normal"/>
        <w:ind w:left="709" w:right="0" w:hanging="0"/>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rFonts w:eastAsia="Times New Roman" w:cs="Times New Roman"/>
          <w:position w:val="0"/>
          <w:sz w:val="20"/>
          <w:sz w:val="26"/>
          <w:szCs w:val="26"/>
          <w:vertAlign w:val="baseline"/>
          <w:lang w:val="ru-RU"/>
        </w:rPr>
      </w:pPr>
      <w:r>
        <w:rPr/>
      </w:r>
    </w:p>
    <w:p>
      <w:pPr>
        <w:pStyle w:val="Normal"/>
        <w:jc w:val="center"/>
        <w:rPr/>
      </w:pPr>
      <w:r>
        <w:rPr>
          <w:rFonts w:eastAsia="Times New Roman" w:cs="Times New Roman"/>
          <w:position w:val="0"/>
          <w:sz w:val="26"/>
          <w:sz w:val="26"/>
          <w:szCs w:val="26"/>
          <w:vertAlign w:val="baseline"/>
          <w:lang w:val="ru-RU"/>
        </w:rPr>
        <w:t>РОССИ</w:t>
      </w:r>
      <w:r>
        <w:rPr>
          <w:rFonts w:eastAsia="Times New Roman" w:cs="Times New Roman"/>
          <w:sz w:val="26"/>
          <w:szCs w:val="26"/>
          <w:lang w:val="ru-RU"/>
        </w:rPr>
        <w:t>ЙСКАЯ  ФЕДЕРАЦИЯ</w:t>
      </w:r>
    </w:p>
    <w:p>
      <w:pPr>
        <w:pStyle w:val="Normal"/>
        <w:jc w:val="center"/>
        <w:rPr/>
      </w:pPr>
      <w:r>
        <w:rPr>
          <w:rFonts w:eastAsia="Times New Roman" w:cs="Times New Roman"/>
          <w:sz w:val="26"/>
          <w:szCs w:val="26"/>
          <w:lang w:val="ru-RU"/>
        </w:rPr>
        <w:t>БРЯНСКАЯ ОБЛАСТЬ</w:t>
      </w:r>
    </w:p>
    <w:p>
      <w:pPr>
        <w:pStyle w:val="Normal"/>
        <w:jc w:val="center"/>
        <w:rPr/>
      </w:pPr>
      <w:r>
        <w:rPr>
          <w:rFonts w:eastAsia="Times New Roman" w:cs="Times New Roman"/>
          <w:sz w:val="26"/>
          <w:szCs w:val="26"/>
          <w:lang w:val="ru-RU"/>
        </w:rPr>
        <w:t>АДМИНИСТРАЦИЯ  ПОГАРСКОГО РАЙОНА</w:t>
      </w:r>
    </w:p>
    <w:p>
      <w:pPr>
        <w:pStyle w:val="Normal"/>
        <w:jc w:val="center"/>
        <w:rPr/>
      </w:pPr>
      <w:r>
        <w:rPr/>
      </w:r>
    </w:p>
    <w:p>
      <w:pPr>
        <w:pStyle w:val="Normal"/>
        <w:jc w:val="center"/>
        <w:rPr/>
      </w:pPr>
      <w:r>
        <w:rPr>
          <w:rFonts w:eastAsia="Times New Roman" w:cs="Times New Roman"/>
          <w:sz w:val="26"/>
          <w:szCs w:val="26"/>
          <w:lang w:val="ru-RU"/>
        </w:rPr>
        <w:t>ПОСТАНОВЛЕНИЕ</w:t>
      </w:r>
    </w:p>
    <w:p>
      <w:pPr>
        <w:pStyle w:val="Normal"/>
        <w:jc w:val="center"/>
        <w:rPr/>
      </w:pPr>
      <w:r>
        <w:rPr/>
      </w:r>
    </w:p>
    <w:p>
      <w:pPr>
        <w:pStyle w:val="Normal"/>
        <w:jc w:val="both"/>
        <w:rPr/>
      </w:pPr>
      <w:r>
        <w:rPr>
          <w:rFonts w:eastAsia="Times New Roman" w:cs="Times New Roman"/>
          <w:sz w:val="26"/>
          <w:szCs w:val="26"/>
          <w:lang w:val="ru-RU"/>
        </w:rPr>
        <w:t>от 25.09.2018  №694</w:t>
      </w:r>
    </w:p>
    <w:p>
      <w:pPr>
        <w:pStyle w:val="Normal"/>
        <w:jc w:val="both"/>
        <w:rPr/>
      </w:pPr>
      <w:r>
        <w:rPr>
          <w:rFonts w:eastAsia="Times New Roman" w:cs="Times New Roman"/>
          <w:sz w:val="26"/>
          <w:szCs w:val="26"/>
          <w:lang w:val="ru-RU"/>
        </w:rPr>
        <w:t>пгт  Погар</w:t>
      </w:r>
    </w:p>
    <w:p>
      <w:pPr>
        <w:pStyle w:val="Normal"/>
        <w:jc w:val="both"/>
        <w:rPr/>
      </w:pPr>
      <w:r>
        <w:rPr/>
      </w:r>
    </w:p>
    <w:p>
      <w:pPr>
        <w:pStyle w:val="Normal"/>
        <w:jc w:val="both"/>
        <w:rPr/>
      </w:pPr>
      <w:r>
        <w:rPr>
          <w:rFonts w:eastAsia="Times New Roman" w:cs="Times New Roman"/>
          <w:sz w:val="26"/>
          <w:szCs w:val="26"/>
          <w:lang w:val="ru-RU"/>
        </w:rPr>
        <w:t xml:space="preserve">Об утверждении Положения </w:t>
      </w:r>
    </w:p>
    <w:p>
      <w:pPr>
        <w:pStyle w:val="Normal"/>
        <w:jc w:val="both"/>
        <w:rPr/>
      </w:pPr>
      <w:r>
        <w:rPr>
          <w:rFonts w:eastAsia="Times New Roman" w:cs="Times New Roman"/>
          <w:sz w:val="26"/>
          <w:szCs w:val="26"/>
          <w:lang w:val="ru-RU"/>
        </w:rPr>
        <w:t xml:space="preserve">о порядке предоставления субсидий субъектам </w:t>
      </w:r>
    </w:p>
    <w:p>
      <w:pPr>
        <w:pStyle w:val="Normal"/>
        <w:jc w:val="both"/>
        <w:rPr/>
      </w:pPr>
      <w:r>
        <w:rPr>
          <w:rFonts w:eastAsia="Times New Roman" w:cs="Times New Roman"/>
          <w:sz w:val="26"/>
          <w:szCs w:val="26"/>
          <w:lang w:val="ru-RU"/>
        </w:rPr>
        <w:t>малого и среднего предпринимательства</w:t>
      </w:r>
    </w:p>
    <w:p>
      <w:pPr>
        <w:pStyle w:val="Normal"/>
        <w:jc w:val="both"/>
        <w:rPr/>
      </w:pPr>
      <w:r>
        <w:rPr>
          <w:rFonts w:eastAsia="Times New Roman" w:cs="Times New Roman"/>
          <w:sz w:val="26"/>
          <w:szCs w:val="26"/>
          <w:lang w:val="ru-RU"/>
        </w:rPr>
        <w:t>МО «Погарское городское поселение»</w:t>
      </w:r>
    </w:p>
    <w:p>
      <w:pPr>
        <w:pStyle w:val="Normal"/>
        <w:jc w:val="both"/>
        <w:rPr/>
      </w:pPr>
      <w:r>
        <w:rPr/>
      </w:r>
    </w:p>
    <w:p>
      <w:pPr>
        <w:pStyle w:val="Normal"/>
        <w:jc w:val="both"/>
        <w:rPr/>
      </w:pPr>
      <w:r>
        <w:rPr/>
      </w:r>
    </w:p>
    <w:p>
      <w:pPr>
        <w:pStyle w:val="Normal"/>
        <w:ind w:left="0" w:right="0" w:firstLine="708"/>
        <w:jc w:val="both"/>
        <w:rPr/>
      </w:pPr>
      <w:r>
        <w:rPr>
          <w:rFonts w:eastAsia="Times New Roman" w:cs="Times New Roman"/>
          <w:sz w:val="26"/>
          <w:szCs w:val="26"/>
          <w:lang w:val="ru-RU"/>
        </w:rPr>
        <w:t xml:space="preserve"> </w:t>
      </w:r>
      <w:r>
        <w:rPr>
          <w:rFonts w:cs="Times New Roman"/>
          <w:sz w:val="26"/>
          <w:szCs w:val="26"/>
          <w:lang w:val="ru-RU"/>
        </w:rPr>
        <w:t xml:space="preserve">В соответствии со </w:t>
      </w:r>
      <w:hyperlink r:id="rId4">
        <w:r>
          <w:rPr>
            <w:rStyle w:val="Style13"/>
            <w:rFonts w:cs="Times New Roman"/>
            <w:sz w:val="26"/>
            <w:szCs w:val="26"/>
            <w:u w:val="none"/>
            <w:lang w:val="ru-RU"/>
          </w:rPr>
          <w:t>статьей 78</w:t>
        </w:r>
      </w:hyperlink>
      <w:r>
        <w:rPr>
          <w:rFonts w:cs="Times New Roman"/>
          <w:sz w:val="26"/>
          <w:szCs w:val="26"/>
          <w:lang w:val="ru-RU"/>
        </w:rPr>
        <w:t xml:space="preserve"> Бюджетного кодекса Российской Федерации, Федеральным </w:t>
      </w:r>
      <w:hyperlink r:id="rId5">
        <w:r>
          <w:rPr>
            <w:rStyle w:val="Style13"/>
            <w:rFonts w:cs="Times New Roman"/>
            <w:sz w:val="26"/>
            <w:szCs w:val="26"/>
            <w:u w:val="none"/>
            <w:lang w:val="ru-RU"/>
          </w:rPr>
          <w:t>законом</w:t>
        </w:r>
      </w:hyperlink>
      <w:r>
        <w:rPr>
          <w:rFonts w:cs="Times New Roman"/>
          <w:sz w:val="26"/>
          <w:szCs w:val="26"/>
          <w:lang w:val="ru-RU"/>
        </w:rPr>
        <w:t xml:space="preserve"> от 24 июля 2007 года № 209-ФЗ "О ра</w:t>
      </w:r>
      <w:r>
        <w:rPr>
          <w:rFonts w:cs="Times New Roman"/>
          <w:sz w:val="26"/>
          <w:szCs w:val="26"/>
          <w:shd w:fill="FFFFFF" w:val="clear"/>
          <w:lang w:val="ru-RU"/>
        </w:rPr>
        <w:t>звитии малого и среднего предпринимательства в Российской Федерации", постановлением администрации Погарского района от 04.12.2017 №864 «Об утверждении муниципальной программы «Создание условий для развития малого и среднего предпринимательства на территории моногорода Погар на 2018-2020 годы».</w:t>
      </w:r>
    </w:p>
    <w:p>
      <w:pPr>
        <w:pStyle w:val="Normal"/>
        <w:ind w:left="0" w:right="0" w:firstLine="708"/>
        <w:jc w:val="both"/>
        <w:rPr/>
      </w:pPr>
      <w:r>
        <w:rPr/>
      </w:r>
    </w:p>
    <w:p>
      <w:pPr>
        <w:pStyle w:val="Normal"/>
        <w:jc w:val="both"/>
        <w:rPr/>
      </w:pPr>
      <w:r>
        <w:rPr>
          <w:rFonts w:cs="Times New Roman"/>
          <w:sz w:val="26"/>
          <w:szCs w:val="26"/>
          <w:lang w:val="ru-RU"/>
        </w:rPr>
        <w:t>ПОСТАНОВЛЯЮ:</w:t>
      </w:r>
    </w:p>
    <w:p>
      <w:pPr>
        <w:pStyle w:val="Normal"/>
        <w:jc w:val="both"/>
        <w:rPr/>
      </w:pPr>
      <w:r>
        <w:rPr/>
      </w:r>
    </w:p>
    <w:p>
      <w:pPr>
        <w:pStyle w:val="Normal"/>
        <w:jc w:val="both"/>
        <w:rPr/>
      </w:pPr>
      <w:r>
        <w:rPr>
          <w:rFonts w:cs="Times New Roman"/>
          <w:sz w:val="26"/>
          <w:szCs w:val="26"/>
          <w:lang w:val="ru-RU"/>
        </w:rPr>
        <w:t>1. Утвердить прилагаемое Положение о порядке предоставления субсидий субъектам малого и среднего предпринимательства МО «Погарское городское поселение».</w:t>
      </w:r>
    </w:p>
    <w:p>
      <w:pPr>
        <w:pStyle w:val="Normal"/>
        <w:jc w:val="both"/>
        <w:rPr/>
      </w:pPr>
      <w:r>
        <w:rPr>
          <w:rFonts w:cs="Times New Roman"/>
          <w:sz w:val="26"/>
          <w:szCs w:val="26"/>
          <w:lang w:val="ru-RU"/>
        </w:rPr>
        <w:t xml:space="preserve">2. Постановление от 07.09.2017 года  №622 «Об утверждении Положения о порядке предоставления субсидий субъектам малого и среднего предпринимательства Погарского района в 2017 года» считать утратившим силу. </w:t>
      </w:r>
    </w:p>
    <w:p>
      <w:pPr>
        <w:pStyle w:val="Normal"/>
        <w:jc w:val="both"/>
        <w:rPr/>
      </w:pPr>
      <w:r>
        <w:rPr>
          <w:rFonts w:eastAsia="Times New Roman" w:cs="Times New Roman"/>
          <w:sz w:val="26"/>
          <w:szCs w:val="26"/>
          <w:lang w:val="ru-RU"/>
        </w:rPr>
        <w:t>3</w:t>
      </w:r>
      <w:r>
        <w:rPr>
          <w:rFonts w:cs="Times New Roman"/>
          <w:sz w:val="26"/>
          <w:szCs w:val="26"/>
          <w:lang w:val="ru-RU"/>
        </w:rPr>
        <w:t>. Настоящее постановление разместить на официальном сайте администрации Погарского района в  сети «Интернет».</w:t>
      </w:r>
    </w:p>
    <w:p>
      <w:pPr>
        <w:pStyle w:val="Normal"/>
        <w:ind w:left="0" w:right="0" w:hanging="0"/>
        <w:jc w:val="both"/>
        <w:rPr/>
      </w:pPr>
      <w:r>
        <w:rPr>
          <w:rFonts w:cs="Times New Roman"/>
          <w:sz w:val="26"/>
          <w:szCs w:val="26"/>
          <w:lang w:val="ru-RU"/>
        </w:rPr>
        <w:t xml:space="preserve"> </w:t>
      </w:r>
      <w:r>
        <w:rPr>
          <w:rFonts w:cs="Times New Roman"/>
          <w:sz w:val="26"/>
          <w:szCs w:val="26"/>
          <w:lang w:val="ru-RU"/>
        </w:rPr>
        <w:t>4. Контроль за исполнением настоящего постановления возложить на  заместителя главы администрации Погарского района, начальника финансового управления     Печенко Р.Н.</w:t>
      </w:r>
    </w:p>
    <w:p>
      <w:pPr>
        <w:pStyle w:val="Normal"/>
        <w:jc w:val="both"/>
        <w:rPr/>
      </w:pPr>
      <w:r>
        <w:rPr/>
      </w:r>
    </w:p>
    <w:p>
      <w:pPr>
        <w:pStyle w:val="ListParagraph"/>
        <w:ind w:left="0" w:right="0" w:hanging="0"/>
        <w:rPr/>
      </w:pPr>
      <w:r>
        <w:rPr/>
      </w:r>
    </w:p>
    <w:p>
      <w:pPr>
        <w:pStyle w:val="ListParagraph"/>
        <w:ind w:left="0" w:right="0" w:hanging="0"/>
        <w:rPr/>
      </w:pPr>
      <w:r>
        <w:rPr/>
      </w:r>
    </w:p>
    <w:p>
      <w:pPr>
        <w:pStyle w:val="ListParagraph"/>
        <w:ind w:left="0" w:right="0" w:hanging="0"/>
        <w:rPr/>
      </w:pPr>
      <w:r>
        <w:rPr/>
      </w:r>
    </w:p>
    <w:p>
      <w:pPr>
        <w:pStyle w:val="ListParagraph"/>
        <w:ind w:left="0" w:right="0" w:hanging="0"/>
        <w:rPr/>
      </w:pPr>
      <w:r>
        <w:rPr>
          <w:rFonts w:cs="Times New Roman"/>
          <w:sz w:val="26"/>
          <w:szCs w:val="26"/>
          <w:lang w:val="ru-RU"/>
        </w:rPr>
        <w:t>Глава  администрации                                                                 С.И. Цыганок</w:t>
        <w:br/>
        <w:t xml:space="preserve">Погарского района    </w:t>
      </w:r>
    </w:p>
    <w:p>
      <w:pPr>
        <w:pStyle w:val="ListParagraph"/>
        <w:ind w:left="0" w:right="0" w:hanging="0"/>
        <w:rPr/>
      </w:pPr>
      <w:r>
        <w:rPr>
          <w:rFonts w:cs="Times New Roman"/>
          <w:sz w:val="26"/>
          <w:szCs w:val="26"/>
          <w:lang w:val="ru-RU"/>
        </w:rPr>
        <w:t xml:space="preserve">                                                                </w:t>
      </w:r>
    </w:p>
    <w:p>
      <w:pPr>
        <w:pStyle w:val="ListParagraph"/>
        <w:spacing w:before="0" w:after="0"/>
        <w:ind w:left="0" w:right="0" w:hanging="0"/>
        <w:rPr/>
      </w:pPr>
      <w:r>
        <w:rPr/>
      </w:r>
    </w:p>
    <w:p>
      <w:pPr>
        <w:pStyle w:val="ListParagraph"/>
        <w:spacing w:before="0" w:after="0"/>
        <w:ind w:left="0" w:right="0" w:hanging="0"/>
        <w:rPr/>
      </w:pPr>
      <w:r>
        <w:rPr/>
      </w:r>
    </w:p>
    <w:p>
      <w:pPr>
        <w:pStyle w:val="ListParagraph"/>
        <w:spacing w:before="0" w:after="0"/>
        <w:ind w:left="0" w:right="0" w:hanging="0"/>
        <w:rPr/>
      </w:pPr>
      <w:r>
        <w:rPr/>
      </w:r>
    </w:p>
    <w:p>
      <w:pPr>
        <w:pStyle w:val="ListParagraph"/>
        <w:spacing w:before="0" w:after="0"/>
        <w:ind w:left="0" w:right="0" w:hanging="0"/>
        <w:rPr/>
      </w:pPr>
      <w:r>
        <w:rPr/>
      </w:r>
    </w:p>
    <w:p>
      <w:pPr>
        <w:pStyle w:val="ListParagraph"/>
        <w:spacing w:before="0" w:after="0"/>
        <w:ind w:left="0" w:right="0" w:hanging="0"/>
        <w:rPr/>
      </w:pPr>
      <w:r>
        <w:rPr/>
      </w:r>
    </w:p>
    <w:p>
      <w:pPr>
        <w:pStyle w:val="ListParagraph"/>
        <w:spacing w:before="0" w:after="0"/>
        <w:ind w:left="0" w:right="0" w:hanging="0"/>
        <w:rPr/>
      </w:pPr>
      <w:r>
        <w:rPr/>
      </w:r>
    </w:p>
    <w:p>
      <w:pPr>
        <w:pStyle w:val="ListParagraph"/>
        <w:spacing w:before="0" w:after="0"/>
        <w:ind w:left="0" w:right="0" w:hanging="0"/>
        <w:rPr/>
      </w:pPr>
      <w:r>
        <w:rPr/>
      </w:r>
    </w:p>
    <w:p>
      <w:pPr>
        <w:pStyle w:val="ListParagraph"/>
        <w:spacing w:before="0" w:after="0"/>
        <w:ind w:left="0" w:right="0" w:hanging="0"/>
        <w:rPr/>
      </w:pPr>
      <w:r>
        <w:rPr>
          <w:rFonts w:cs="Times New Roman"/>
          <w:sz w:val="22"/>
          <w:szCs w:val="22"/>
          <w:lang w:val="ru-RU"/>
        </w:rPr>
        <w:t>исп. Шлапакова Т. Ю.</w:t>
      </w:r>
    </w:p>
    <w:p>
      <w:pPr>
        <w:pStyle w:val="ListParagraph"/>
        <w:spacing w:before="0" w:after="0"/>
        <w:ind w:left="0" w:right="0" w:hanging="0"/>
        <w:rPr/>
      </w:pPr>
      <w:r>
        <w:rPr/>
      </w:r>
    </w:p>
    <w:p>
      <w:pPr>
        <w:pStyle w:val="ListParagraph"/>
        <w:spacing w:before="0" w:after="0"/>
        <w:ind w:left="0" w:right="0" w:hanging="0"/>
        <w:rPr/>
      </w:pPr>
      <w:r>
        <w:rPr>
          <w:sz w:val="22"/>
          <w:szCs w:val="22"/>
          <w:lang w:val="ru-RU"/>
        </w:rPr>
        <w:t>Согласовано:</w:t>
      </w:r>
    </w:p>
    <w:p>
      <w:pPr>
        <w:pStyle w:val="Normal"/>
        <w:jc w:val="both"/>
        <w:rPr/>
      </w:pPr>
      <w:r>
        <w:rPr>
          <w:sz w:val="22"/>
          <w:szCs w:val="22"/>
          <w:lang w:val="ru-RU"/>
        </w:rPr>
        <w:t xml:space="preserve">Заместитель главы администрации </w:t>
      </w:r>
    </w:p>
    <w:p>
      <w:pPr>
        <w:pStyle w:val="Normal"/>
        <w:jc w:val="both"/>
        <w:rPr/>
      </w:pPr>
      <w:r>
        <w:rPr>
          <w:sz w:val="22"/>
          <w:szCs w:val="22"/>
          <w:lang w:val="ru-RU"/>
        </w:rPr>
        <w:t>Погарского района, начальник</w:t>
      </w:r>
    </w:p>
    <w:p>
      <w:pPr>
        <w:pStyle w:val="Normal"/>
        <w:jc w:val="both"/>
        <w:rPr/>
      </w:pPr>
      <w:r>
        <w:rPr>
          <w:sz w:val="22"/>
          <w:szCs w:val="22"/>
          <w:lang w:val="ru-RU"/>
        </w:rPr>
        <w:t xml:space="preserve">финансового управления </w:t>
      </w:r>
    </w:p>
    <w:p>
      <w:pPr>
        <w:pStyle w:val="Normal"/>
        <w:jc w:val="both"/>
        <w:rPr/>
      </w:pPr>
      <w:r>
        <w:rPr>
          <w:sz w:val="22"/>
          <w:szCs w:val="22"/>
          <w:lang w:val="ru-RU"/>
        </w:rPr>
        <w:t>Р.Н. Печенко</w:t>
      </w:r>
    </w:p>
    <w:p>
      <w:pPr>
        <w:pStyle w:val="Normal"/>
        <w:jc w:val="both"/>
        <w:rPr/>
      </w:pPr>
      <w:r>
        <w:rPr>
          <w:sz w:val="22"/>
          <w:szCs w:val="22"/>
          <w:lang w:val="ru-RU"/>
        </w:rPr>
        <w:t xml:space="preserve">Начальник отдела </w:t>
      </w:r>
    </w:p>
    <w:p>
      <w:pPr>
        <w:pStyle w:val="Normal"/>
        <w:jc w:val="both"/>
        <w:rPr/>
      </w:pPr>
      <w:r>
        <w:rPr>
          <w:sz w:val="22"/>
          <w:szCs w:val="22"/>
          <w:lang w:val="ru-RU"/>
        </w:rPr>
        <w:t xml:space="preserve">экономического развития </w:t>
      </w:r>
    </w:p>
    <w:p>
      <w:pPr>
        <w:pStyle w:val="Normal"/>
        <w:jc w:val="both"/>
        <w:rPr/>
      </w:pPr>
      <w:r>
        <w:rPr>
          <w:sz w:val="22"/>
          <w:szCs w:val="22"/>
          <w:lang w:val="ru-RU"/>
        </w:rPr>
        <w:t>А.Ю. Кличко</w:t>
      </w:r>
    </w:p>
    <w:p>
      <w:pPr>
        <w:pStyle w:val="Normal"/>
        <w:rPr/>
      </w:pPr>
      <w:r>
        <w:rPr>
          <w:rFonts w:cs="Times New Roman"/>
          <w:sz w:val="22"/>
          <w:szCs w:val="22"/>
          <w:lang w:val="ru-RU"/>
        </w:rPr>
        <w:t xml:space="preserve">Начальник отдела правовой, </w:t>
      </w:r>
    </w:p>
    <w:p>
      <w:pPr>
        <w:pStyle w:val="Normal"/>
        <w:rPr/>
      </w:pPr>
      <w:r>
        <w:rPr>
          <w:rFonts w:cs="Times New Roman"/>
          <w:sz w:val="22"/>
          <w:szCs w:val="22"/>
          <w:lang w:val="ru-RU"/>
        </w:rPr>
        <w:t xml:space="preserve">кадровой и мобилизационной работы </w:t>
      </w:r>
    </w:p>
    <w:p>
      <w:pPr>
        <w:pStyle w:val="Normal"/>
        <w:rPr/>
      </w:pPr>
      <w:r>
        <w:rPr>
          <w:rFonts w:cs="Times New Roman"/>
          <w:sz w:val="22"/>
          <w:szCs w:val="22"/>
          <w:lang w:val="ru-RU"/>
        </w:rPr>
        <w:t>Т.М. Прокопцова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rFonts w:cs="Times New Roman"/>
          <w:lang w:val="ru-RU"/>
        </w:rPr>
      </w:pPr>
      <w:r>
        <w:rPr>
          <w:rFonts w:cs="Times New Roman"/>
          <w:lang w:val="ru-RU"/>
        </w:rPr>
      </w:r>
    </w:p>
    <w:p>
      <w:pPr>
        <w:pStyle w:val="Normal"/>
        <w:jc w:val="right"/>
        <w:rPr>
          <w:rFonts w:cs="Times New Roman"/>
          <w:lang w:val="ru-RU"/>
        </w:rPr>
      </w:pPr>
      <w:r>
        <w:rPr>
          <w:rFonts w:cs="Times New Roman"/>
          <w:lang w:val="ru-RU"/>
        </w:rPr>
      </w:r>
    </w:p>
    <w:p>
      <w:pPr>
        <w:pStyle w:val="Normal"/>
        <w:jc w:val="right"/>
        <w:rPr>
          <w:rFonts w:cs="Times New Roman"/>
          <w:lang w:val="ru-RU"/>
        </w:rPr>
      </w:pPr>
      <w:r>
        <w:rPr>
          <w:rFonts w:cs="Times New Roman"/>
          <w:lang w:val="ru-RU"/>
        </w:rPr>
      </w:r>
    </w:p>
    <w:p>
      <w:pPr>
        <w:pStyle w:val="Normal"/>
        <w:jc w:val="right"/>
        <w:rPr/>
      </w:pPr>
      <w:r>
        <w:rPr>
          <w:rFonts w:cs="Times New Roman"/>
          <w:lang w:val="ru-RU"/>
        </w:rPr>
        <w:t>Утверждено</w:t>
      </w:r>
    </w:p>
    <w:p>
      <w:pPr>
        <w:pStyle w:val="Normal"/>
        <w:jc w:val="right"/>
        <w:rPr/>
      </w:pPr>
      <w:r>
        <w:rPr>
          <w:rFonts w:eastAsia="Times New Roman" w:cs="Times New Roman"/>
          <w:lang w:val="ru-RU"/>
        </w:rPr>
        <w:t xml:space="preserve">                                                                   </w:t>
      </w:r>
      <w:r>
        <w:rPr>
          <w:rFonts w:eastAsia="Times New Roman" w:cs="Times New Roman"/>
          <w:lang w:val="ru-RU"/>
        </w:rPr>
        <w:t>П</w:t>
      </w:r>
      <w:r>
        <w:rPr>
          <w:rFonts w:cs="Times New Roman"/>
          <w:lang w:val="ru-RU"/>
        </w:rPr>
        <w:t>остановлением администрации</w:t>
        <w:br/>
        <w:t xml:space="preserve">                                                                                           Погарского района </w:t>
      </w:r>
    </w:p>
    <w:p>
      <w:pPr>
        <w:pStyle w:val="Normal"/>
        <w:jc w:val="right"/>
        <w:rPr/>
      </w:pPr>
      <w:r>
        <w:rPr>
          <w:rFonts w:cs="Times New Roman"/>
          <w:lang w:val="ru-RU"/>
        </w:rPr>
        <w:t>от 25.09.2018 №694</w:t>
      </w:r>
    </w:p>
    <w:p>
      <w:pPr>
        <w:pStyle w:val="Normal"/>
        <w:spacing w:before="28" w:after="28"/>
        <w:ind w:left="0" w:right="0" w:hanging="0"/>
        <w:jc w:val="center"/>
        <w:rPr/>
      </w:pPr>
      <w:r>
        <w:rPr/>
      </w:r>
    </w:p>
    <w:p>
      <w:pPr>
        <w:pStyle w:val="Normal"/>
        <w:spacing w:before="28" w:after="28"/>
        <w:ind w:left="0" w:right="0" w:hanging="0"/>
        <w:jc w:val="center"/>
        <w:rPr/>
      </w:pPr>
      <w:r>
        <w:rPr>
          <w:rFonts w:eastAsia="Times New Roman" w:cs="Times New Roman"/>
          <w:bCs/>
          <w:sz w:val="24"/>
          <w:szCs w:val="24"/>
          <w:lang w:eastAsia="ru-RU"/>
        </w:rPr>
        <w:t>ПОЛОЖЕНИЕ</w:t>
        <w:br/>
        <w:t xml:space="preserve">о порядке предоставления </w:t>
      </w:r>
      <w:r>
        <w:rPr>
          <w:rFonts w:eastAsia="Times New Roman" w:cs="Times New Roman"/>
          <w:bCs/>
          <w:sz w:val="24"/>
          <w:szCs w:val="24"/>
          <w:lang w:val="ru-RU" w:eastAsia="ru-RU"/>
        </w:rPr>
        <w:t>субсидий</w:t>
      </w:r>
      <w:r>
        <w:rPr>
          <w:rFonts w:eastAsia="Times New Roman" w:cs="Times New Roman"/>
          <w:bCs/>
          <w:sz w:val="24"/>
          <w:szCs w:val="24"/>
          <w:lang w:eastAsia="ru-RU"/>
        </w:rPr>
        <w:t xml:space="preserve">  субъектам малого</w:t>
        <w:br/>
        <w:t xml:space="preserve">и среднего предпринимательства </w:t>
      </w:r>
      <w:r>
        <w:rPr>
          <w:rFonts w:eastAsia="Times New Roman" w:cs="Times New Roman"/>
          <w:bCs/>
          <w:sz w:val="24"/>
          <w:szCs w:val="24"/>
          <w:lang w:val="ru-RU" w:eastAsia="ru-RU"/>
        </w:rPr>
        <w:t>МО «Погарское городское поселение»</w:t>
      </w:r>
    </w:p>
    <w:p>
      <w:pPr>
        <w:pStyle w:val="Normal"/>
        <w:spacing w:before="28" w:after="28"/>
        <w:ind w:left="0" w:right="0" w:hanging="0"/>
        <w:jc w:val="center"/>
        <w:rPr>
          <w:rFonts w:eastAsia="Times New Roman" w:cs="Times New Roman"/>
          <w:bCs/>
          <w:sz w:val="24"/>
          <w:szCs w:val="24"/>
          <w:lang w:eastAsia="ru-RU"/>
        </w:rPr>
      </w:pPr>
      <w:r>
        <w:rPr>
          <w:rFonts w:eastAsia="Times New Roman" w:cs="Times New Roman"/>
          <w:bCs/>
          <w:sz w:val="24"/>
          <w:szCs w:val="24"/>
          <w:lang w:eastAsia="ru-RU"/>
        </w:rPr>
      </w:r>
    </w:p>
    <w:p>
      <w:pPr>
        <w:pStyle w:val="Normal"/>
        <w:numPr>
          <w:ilvl w:val="0"/>
          <w:numId w:val="1"/>
        </w:numPr>
        <w:spacing w:before="28" w:after="28"/>
        <w:rPr/>
      </w:pPr>
      <w:r>
        <w:rPr>
          <w:rFonts w:eastAsia="Times New Roman" w:cs="Times New Roman"/>
          <w:bCs/>
          <w:sz w:val="24"/>
          <w:szCs w:val="24"/>
          <w:lang w:eastAsia="ru-RU"/>
        </w:rPr>
        <w:t>Общие положения</w:t>
      </w:r>
    </w:p>
    <w:p>
      <w:pPr>
        <w:pStyle w:val="Normal"/>
        <w:spacing w:before="28" w:after="28"/>
        <w:ind w:left="0" w:right="0" w:hanging="0"/>
        <w:jc w:val="both"/>
        <w:rPr/>
      </w:pPr>
      <w:r>
        <w:rPr>
          <w:rFonts w:eastAsia="Times New Roman" w:cs="Times New Roman"/>
          <w:bCs/>
          <w:sz w:val="24"/>
          <w:szCs w:val="24"/>
          <w:lang w:eastAsia="ru-RU"/>
        </w:rPr>
        <w:t xml:space="preserve">      </w:t>
      </w:r>
      <w:r>
        <w:rPr>
          <w:rFonts w:eastAsia="Times New Roman" w:cs="Times New Roman"/>
          <w:bCs/>
          <w:sz w:val="24"/>
          <w:szCs w:val="24"/>
          <w:lang w:eastAsia="ru-RU"/>
        </w:rPr>
        <w:t xml:space="preserve">1.1. </w:t>
      </w:r>
      <w:r>
        <w:rPr>
          <w:rFonts w:eastAsia="Times New Roman" w:cs="Times New Roman"/>
          <w:bCs/>
          <w:sz w:val="24"/>
          <w:szCs w:val="24"/>
          <w:lang w:val="ru-RU" w:eastAsia="ru-RU"/>
        </w:rPr>
        <w:t xml:space="preserve">Настоящее положение разработано в соответствии со статьей 78 Бюджетного кодекса Российской Федерации, Федеральным законом от 24 июля 2007 года №209-ФЗ «О развитии малого и среднего предпринимательства в Российской Федерации», </w:t>
      </w:r>
      <w:r>
        <w:rPr>
          <w:rFonts w:eastAsia="Times New Roman" w:cs="Times New Roman"/>
          <w:bCs/>
          <w:sz w:val="24"/>
          <w:szCs w:val="24"/>
          <w:shd w:fill="FFFFFF" w:val="clear"/>
          <w:lang w:val="ru-RU" w:eastAsia="ru-RU"/>
        </w:rPr>
        <w:t xml:space="preserve">постановлением администрации Погарского района от 04.12.2017 года №864 «Об утверждении муниципальной программы «Создание условий для развития малого и среднего предпринимательства на территории моногорода Погар на 2018- 2020 годы» и направлено на предоставление субсидий в рамках реализации муниципальных программ (подпрограмм) поддержки и развития малого и среднего предпринимательства МО Погарского городского поселения Погарского района Брянской области (далее Погарское городское поселение). </w:t>
      </w:r>
    </w:p>
    <w:p>
      <w:pPr>
        <w:pStyle w:val="Normal"/>
        <w:spacing w:before="28" w:after="28"/>
        <w:ind w:left="0" w:right="0" w:firstLine="563"/>
        <w:jc w:val="both"/>
        <w:rPr/>
      </w:pPr>
      <w:r>
        <w:rPr>
          <w:rFonts w:eastAsia="Times New Roman" w:cs="Times New Roman"/>
          <w:sz w:val="24"/>
          <w:szCs w:val="24"/>
          <w:lang w:eastAsia="ru-RU"/>
        </w:rPr>
        <w:t xml:space="preserve">1.2.Положение определяет критерии отбора субъектов малого и среднего предпринимательства, имеющих право на получение </w:t>
      </w:r>
      <w:r>
        <w:rPr>
          <w:rFonts w:eastAsia="Times New Roman" w:cs="Times New Roman"/>
          <w:sz w:val="24"/>
          <w:szCs w:val="24"/>
          <w:lang w:val="ru-RU" w:eastAsia="ru-RU"/>
        </w:rPr>
        <w:t>субсидий</w:t>
      </w:r>
      <w:r>
        <w:rPr>
          <w:rFonts w:eastAsia="Times New Roman" w:cs="Times New Roman"/>
          <w:sz w:val="24"/>
          <w:szCs w:val="24"/>
          <w:lang w:eastAsia="ru-RU"/>
        </w:rPr>
        <w:t xml:space="preserve">, цели, условия и порядок предоставления </w:t>
      </w:r>
      <w:r>
        <w:rPr>
          <w:rFonts w:eastAsia="Times New Roman" w:cs="Times New Roman"/>
          <w:sz w:val="24"/>
          <w:szCs w:val="24"/>
          <w:lang w:val="ru-RU" w:eastAsia="ru-RU"/>
        </w:rPr>
        <w:t>субсидий</w:t>
      </w:r>
      <w:r>
        <w:rPr>
          <w:rFonts w:eastAsia="Times New Roman" w:cs="Times New Roman"/>
          <w:sz w:val="24"/>
          <w:szCs w:val="24"/>
          <w:lang w:eastAsia="ru-RU"/>
        </w:rPr>
        <w:t xml:space="preserve">, порядок организации и проведения конкурса, порядок выплаты и возврата </w:t>
      </w:r>
      <w:r>
        <w:rPr>
          <w:rFonts w:eastAsia="Times New Roman" w:cs="Times New Roman"/>
          <w:sz w:val="24"/>
          <w:szCs w:val="24"/>
          <w:lang w:val="ru-RU" w:eastAsia="ru-RU"/>
        </w:rPr>
        <w:t>субсидий</w:t>
      </w:r>
      <w:r>
        <w:rPr>
          <w:rFonts w:eastAsia="Times New Roman" w:cs="Times New Roman"/>
          <w:sz w:val="24"/>
          <w:szCs w:val="24"/>
          <w:lang w:eastAsia="ru-RU"/>
        </w:rPr>
        <w:t xml:space="preserve"> в случае нарушения условий, установленных при их предоставлении.</w:t>
      </w:r>
    </w:p>
    <w:p>
      <w:pPr>
        <w:pStyle w:val="Normal"/>
        <w:ind w:left="0" w:right="0" w:firstLine="563"/>
        <w:jc w:val="both"/>
        <w:rPr/>
      </w:pPr>
      <w:r>
        <w:rPr>
          <w:rFonts w:eastAsia="Times New Roman" w:cs="Times New Roman"/>
          <w:sz w:val="24"/>
          <w:szCs w:val="24"/>
          <w:lang w:eastAsia="ru-RU"/>
        </w:rPr>
        <w:t xml:space="preserve">1.3. </w:t>
      </w:r>
      <w:r>
        <w:rPr>
          <w:rFonts w:eastAsia="Times New Roman" w:cs="Times New Roman"/>
          <w:sz w:val="24"/>
          <w:szCs w:val="24"/>
          <w:shd w:fill="FFFFFF" w:val="clear"/>
          <w:lang w:val="ru-RU" w:eastAsia="ru-RU"/>
        </w:rPr>
        <w:t>Субсидии</w:t>
      </w:r>
      <w:r>
        <w:rPr>
          <w:rFonts w:eastAsia="Times New Roman" w:cs="Times New Roman"/>
          <w:sz w:val="24"/>
          <w:szCs w:val="24"/>
          <w:lang w:eastAsia="ru-RU"/>
        </w:rPr>
        <w:t xml:space="preserve"> предоставляются субъектам малого и среднего предпринимательства, соответствующим критериям, установленным Федеральным законом от 24 июля 2007 года № 209-ФЗ «О развитии малого и среднего предпринимательства в Российской Федерации», которые:</w:t>
      </w:r>
    </w:p>
    <w:p>
      <w:pPr>
        <w:pStyle w:val="Normal"/>
        <w:ind w:left="0" w:right="0" w:firstLine="563"/>
        <w:jc w:val="both"/>
        <w:rPr/>
      </w:pPr>
      <w:r>
        <w:rPr>
          <w:rFonts w:eastAsia="Times New Roman" w:cs="Times New Roman"/>
          <w:sz w:val="24"/>
          <w:szCs w:val="24"/>
          <w:lang w:eastAsia="ru-RU"/>
        </w:rPr>
        <w:t xml:space="preserve">— </w:t>
      </w:r>
      <w:r>
        <w:rPr>
          <w:rFonts w:eastAsia="Times New Roman" w:cs="Times New Roman"/>
          <w:sz w:val="24"/>
          <w:szCs w:val="24"/>
          <w:lang w:eastAsia="ru-RU"/>
        </w:rPr>
        <w:t>не находятся в стадии реорганизации, ликвидации или банкротства в соответствии с законодательством Российской Федерации;</w:t>
      </w:r>
    </w:p>
    <w:p>
      <w:pPr>
        <w:pStyle w:val="Normal"/>
        <w:ind w:left="0" w:right="0" w:firstLine="563"/>
        <w:jc w:val="both"/>
        <w:rPr/>
      </w:pPr>
      <w:r>
        <w:rPr>
          <w:rFonts w:eastAsia="Times New Roman" w:cs="Times New Roman"/>
          <w:sz w:val="24"/>
          <w:szCs w:val="24"/>
          <w:lang w:eastAsia="ru-RU"/>
        </w:rPr>
        <w:t xml:space="preserve">— </w:t>
      </w:r>
      <w:r>
        <w:rPr>
          <w:rFonts w:eastAsia="Times New Roman" w:cs="Times New Roman"/>
          <w:sz w:val="24"/>
          <w:szCs w:val="24"/>
          <w:lang w:eastAsia="ru-RU"/>
        </w:rPr>
        <w:t>не имеют просроченной задолженности по налоговым и (или) иным обязательным платежам в бюджетную систему Российской Федерации;</w:t>
      </w:r>
    </w:p>
    <w:p>
      <w:pPr>
        <w:pStyle w:val="Normal"/>
        <w:ind w:left="0" w:right="0" w:firstLine="563"/>
        <w:jc w:val="both"/>
        <w:rPr/>
      </w:pPr>
      <w:r>
        <w:rPr>
          <w:rFonts w:eastAsia="Times New Roman" w:cs="Times New Roman"/>
          <w:sz w:val="24"/>
          <w:szCs w:val="24"/>
          <w:lang w:eastAsia="ru-RU"/>
        </w:rPr>
        <w:t xml:space="preserve">— </w:t>
      </w:r>
      <w:r>
        <w:rPr>
          <w:rFonts w:eastAsia="Times New Roman" w:cs="Times New Roman"/>
          <w:sz w:val="24"/>
          <w:szCs w:val="24"/>
          <w:lang w:eastAsia="ru-RU"/>
        </w:rPr>
        <w:t>не имеют задолженности по выплате заработной платы;</w:t>
      </w:r>
    </w:p>
    <w:p>
      <w:pPr>
        <w:pStyle w:val="Normal"/>
        <w:ind w:left="0" w:right="0" w:firstLine="563"/>
        <w:jc w:val="both"/>
        <w:rPr/>
      </w:pPr>
      <w:r>
        <w:rPr>
          <w:rFonts w:eastAsia="Times New Roman" w:cs="Times New Roman"/>
          <w:sz w:val="24"/>
          <w:szCs w:val="24"/>
          <w:lang w:eastAsia="ru-RU"/>
        </w:rPr>
        <w:t xml:space="preserve">— </w:t>
      </w:r>
      <w:r>
        <w:rPr>
          <w:rFonts w:eastAsia="Times New Roman" w:cs="Times New Roman"/>
          <w:sz w:val="24"/>
          <w:szCs w:val="24"/>
          <w:lang w:eastAsia="ru-RU"/>
        </w:rPr>
        <w:t>состоят на налоговом учёте в территориальном налоговом органе  Погарского  района.</w:t>
      </w:r>
    </w:p>
    <w:p>
      <w:pPr>
        <w:pStyle w:val="Normal"/>
        <w:ind w:left="0" w:right="0" w:firstLine="563"/>
        <w:jc w:val="both"/>
        <w:rPr/>
      </w:pPr>
      <w:r>
        <w:rPr>
          <w:rFonts w:eastAsia="Times New Roman" w:cs="Times New Roman"/>
          <w:sz w:val="24"/>
          <w:szCs w:val="24"/>
          <w:lang w:eastAsia="ru-RU"/>
        </w:rPr>
        <w:t xml:space="preserve">1.4. </w:t>
      </w:r>
      <w:r>
        <w:rPr>
          <w:rFonts w:eastAsia="Times New Roman" w:cs="Times New Roman"/>
          <w:sz w:val="24"/>
          <w:szCs w:val="24"/>
          <w:lang w:val="ru-RU" w:eastAsia="ru-RU"/>
        </w:rPr>
        <w:t>Субсидии</w:t>
      </w:r>
      <w:r>
        <w:rPr>
          <w:rFonts w:eastAsia="Times New Roman" w:cs="Times New Roman"/>
          <w:sz w:val="24"/>
          <w:szCs w:val="24"/>
          <w:lang w:eastAsia="ru-RU"/>
        </w:rPr>
        <w:t xml:space="preserve"> не предоставляются субъектам малого и среднего предпринимательства, занимающимся деятельностью, определенной в частях 3 и 4 статьи 14 Федерального закона от 24 июля 2007 года № 209-ФЗ «О развитии малого и среднего предпринимательства в Российской Федерации»:</w:t>
      </w:r>
    </w:p>
    <w:p>
      <w:pPr>
        <w:pStyle w:val="Normal"/>
        <w:ind w:left="0" w:right="0" w:firstLine="563"/>
        <w:jc w:val="both"/>
        <w:rPr/>
      </w:pPr>
      <w:r>
        <w:rPr>
          <w:rFonts w:eastAsia="Times New Roman" w:cs="Times New Roman"/>
          <w:sz w:val="24"/>
          <w:szCs w:val="24"/>
          <w:lang w:eastAsia="ru-RU"/>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Normal"/>
        <w:ind w:left="0" w:right="0" w:firstLine="563"/>
        <w:jc w:val="both"/>
        <w:rPr/>
      </w:pPr>
      <w:r>
        <w:rPr>
          <w:rFonts w:eastAsia="Times New Roman" w:cs="Times New Roman"/>
          <w:sz w:val="24"/>
          <w:szCs w:val="24"/>
          <w:lang w:eastAsia="ru-RU"/>
        </w:rPr>
        <w:t>б) являющимся участниками соглашений о разделе продукции;</w:t>
      </w:r>
    </w:p>
    <w:p>
      <w:pPr>
        <w:pStyle w:val="Normal"/>
        <w:ind w:left="0" w:right="0" w:firstLine="563"/>
        <w:jc w:val="both"/>
        <w:rPr/>
      </w:pPr>
      <w:r>
        <w:rPr>
          <w:rFonts w:eastAsia="Times New Roman" w:cs="Times New Roman"/>
          <w:sz w:val="24"/>
          <w:szCs w:val="24"/>
          <w:lang w:eastAsia="ru-RU"/>
        </w:rPr>
        <w:t>в) осуществляющим предпринимательскую деятельность в сфере игорного бизнеса;</w:t>
      </w:r>
    </w:p>
    <w:p>
      <w:pPr>
        <w:pStyle w:val="Normal"/>
        <w:ind w:left="0" w:right="0" w:firstLine="563"/>
        <w:jc w:val="both"/>
        <w:rPr/>
      </w:pPr>
      <w:r>
        <w:rPr>
          <w:rFonts w:eastAsia="Times New Roman" w:cs="Times New Roman"/>
          <w:sz w:val="24"/>
          <w:szCs w:val="24"/>
          <w:lang w:eastAsia="ru-RU"/>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Normal"/>
        <w:ind w:left="0" w:right="0" w:firstLine="563"/>
        <w:jc w:val="both"/>
        <w:rPr/>
      </w:pPr>
      <w:r>
        <w:rPr>
          <w:rFonts w:eastAsia="Times New Roman" w:cs="Times New Roman"/>
          <w:sz w:val="24"/>
          <w:szCs w:val="24"/>
          <w:lang w:eastAsia="ru-RU"/>
        </w:rPr>
        <w:t>д) осуществляющим производство и (или) реализацию подакцизных товаров;</w:t>
      </w:r>
    </w:p>
    <w:p>
      <w:pPr>
        <w:pStyle w:val="Normal"/>
        <w:ind w:left="0" w:right="0" w:firstLine="563"/>
        <w:jc w:val="both"/>
        <w:rPr/>
      </w:pPr>
      <w:r>
        <w:rPr>
          <w:rFonts w:eastAsia="Times New Roman" w:cs="Times New Roman"/>
          <w:sz w:val="24"/>
          <w:szCs w:val="24"/>
          <w:lang w:eastAsia="ru-RU"/>
        </w:rPr>
        <w:t>е) осуществляющим добычу и (или) реализацию полезных ископаемых, за исключением общераспространённых полезных ископаемых.</w:t>
      </w:r>
    </w:p>
    <w:p>
      <w:pPr>
        <w:pStyle w:val="Normal"/>
        <w:ind w:left="0" w:right="0" w:firstLine="563"/>
        <w:jc w:val="both"/>
        <w:rPr/>
      </w:pPr>
      <w:r>
        <w:rPr>
          <w:rFonts w:eastAsia="Times New Roman" w:cs="Times New Roman"/>
          <w:sz w:val="24"/>
          <w:szCs w:val="24"/>
          <w:lang w:eastAsia="ru-RU"/>
        </w:rPr>
        <w:t xml:space="preserve">1.5. В оказании поддержки </w:t>
      </w:r>
      <w:r>
        <w:rPr>
          <w:rFonts w:eastAsia="Times New Roman" w:cs="Times New Roman"/>
          <w:sz w:val="24"/>
          <w:szCs w:val="24"/>
          <w:lang w:val="ru-RU" w:eastAsia="ru-RU"/>
        </w:rPr>
        <w:t>субсидий субъектам малого и среднего предпринимательства</w:t>
      </w:r>
      <w:r>
        <w:rPr>
          <w:rFonts w:eastAsia="Times New Roman" w:cs="Times New Roman"/>
          <w:sz w:val="24"/>
          <w:szCs w:val="24"/>
          <w:lang w:eastAsia="ru-RU"/>
        </w:rPr>
        <w:t xml:space="preserve"> </w:t>
      </w:r>
      <w:r>
        <w:rPr>
          <w:rFonts w:eastAsia="Times New Roman" w:cs="Times New Roman"/>
          <w:sz w:val="24"/>
          <w:szCs w:val="24"/>
          <w:lang w:val="ru-RU" w:eastAsia="ru-RU"/>
        </w:rPr>
        <w:t>отказывается</w:t>
      </w:r>
      <w:r>
        <w:rPr>
          <w:rFonts w:eastAsia="Times New Roman" w:cs="Times New Roman"/>
          <w:sz w:val="24"/>
          <w:szCs w:val="24"/>
          <w:lang w:eastAsia="ru-RU"/>
        </w:rPr>
        <w:t xml:space="preserve"> </w:t>
      </w:r>
      <w:r>
        <w:rPr>
          <w:rFonts w:eastAsia="Times New Roman" w:cs="Times New Roman"/>
          <w:sz w:val="24"/>
          <w:szCs w:val="24"/>
          <w:lang w:val="ru-RU" w:eastAsia="ru-RU"/>
        </w:rPr>
        <w:t>в соответствии</w:t>
      </w:r>
      <w:r>
        <w:rPr>
          <w:rFonts w:eastAsia="Times New Roman" w:cs="Times New Roman"/>
          <w:sz w:val="24"/>
          <w:szCs w:val="24"/>
          <w:lang w:eastAsia="ru-RU"/>
        </w:rPr>
        <w:t xml:space="preserve"> </w:t>
      </w:r>
      <w:r>
        <w:rPr>
          <w:rFonts w:eastAsia="Times New Roman" w:cs="Times New Roman"/>
          <w:sz w:val="24"/>
          <w:szCs w:val="24"/>
          <w:lang w:val="ru-RU" w:eastAsia="ru-RU"/>
        </w:rPr>
        <w:t xml:space="preserve">с </w:t>
      </w:r>
      <w:r>
        <w:rPr>
          <w:rFonts w:eastAsia="Times New Roman" w:cs="Times New Roman"/>
          <w:sz w:val="24"/>
          <w:szCs w:val="24"/>
          <w:lang w:eastAsia="ru-RU"/>
        </w:rPr>
        <w:t>част</w:t>
      </w:r>
      <w:r>
        <w:rPr>
          <w:rFonts w:eastAsia="Times New Roman" w:cs="Times New Roman"/>
          <w:sz w:val="24"/>
          <w:szCs w:val="24"/>
          <w:lang w:val="ru-RU" w:eastAsia="ru-RU"/>
        </w:rPr>
        <w:t>ью</w:t>
      </w:r>
      <w:r>
        <w:rPr>
          <w:rFonts w:eastAsia="Times New Roman" w:cs="Times New Roman"/>
          <w:sz w:val="24"/>
          <w:szCs w:val="24"/>
          <w:lang w:eastAsia="ru-RU"/>
        </w:rPr>
        <w:t xml:space="preserve"> 5 статьи 14 Федерального закона от 24 июля 2007 года № 209-ФЗ «О развитии малого и среднего предпринимательства в Российской Федерации»:</w:t>
      </w:r>
    </w:p>
    <w:p>
      <w:pPr>
        <w:pStyle w:val="Normal"/>
        <w:ind w:left="0" w:right="0" w:firstLine="563"/>
        <w:jc w:val="both"/>
        <w:rPr/>
      </w:pPr>
      <w:r>
        <w:rPr>
          <w:rFonts w:eastAsia="Times New Roman" w:cs="Times New Roman"/>
          <w:sz w:val="24"/>
          <w:szCs w:val="24"/>
          <w:lang w:eastAsia="ru-RU"/>
        </w:rPr>
        <w:t>а) не представлены документы, определённые настоящим Положением, или представлены недостоверные сведения и документы;</w:t>
      </w:r>
    </w:p>
    <w:p>
      <w:pPr>
        <w:pStyle w:val="Normal"/>
        <w:ind w:left="0" w:right="0" w:firstLine="563"/>
        <w:jc w:val="both"/>
        <w:rPr/>
      </w:pPr>
      <w:r>
        <w:rPr>
          <w:rFonts w:eastAsia="Times New Roman" w:cs="Times New Roman"/>
          <w:sz w:val="24"/>
          <w:szCs w:val="24"/>
          <w:lang w:eastAsia="ru-RU"/>
        </w:rPr>
        <w:t>б) не выполнены условия оказания поддержки;</w:t>
      </w:r>
    </w:p>
    <w:p>
      <w:pPr>
        <w:pStyle w:val="Normal"/>
        <w:ind w:left="0" w:right="0" w:firstLine="563"/>
        <w:jc w:val="both"/>
        <w:rPr/>
      </w:pPr>
      <w:r>
        <w:rPr>
          <w:rFonts w:eastAsia="Times New Roman" w:cs="Times New Roman"/>
          <w:sz w:val="24"/>
          <w:szCs w:val="24"/>
          <w:lang w:eastAsia="ru-RU"/>
        </w:rPr>
        <w:t xml:space="preserve">в) ранее в отношении заявителя – субъекта малого и среднего предпринимательства было принято решение об оказании аналогичной поддержки </w:t>
      </w:r>
      <w:r>
        <w:rPr>
          <w:rFonts w:eastAsia="Times New Roman" w:cs="Times New Roman"/>
          <w:sz w:val="24"/>
          <w:szCs w:val="24"/>
          <w:lang w:val="ru-RU" w:eastAsia="ru-RU"/>
        </w:rPr>
        <w:t>субъектам малого и среднего предпринимательства</w:t>
      </w:r>
      <w:r>
        <w:rPr>
          <w:rFonts w:eastAsia="Times New Roman" w:cs="Times New Roman"/>
          <w:sz w:val="24"/>
          <w:szCs w:val="24"/>
          <w:lang w:eastAsia="ru-RU"/>
        </w:rPr>
        <w:t xml:space="preserve"> и сроки её оказания не истекли;</w:t>
      </w:r>
    </w:p>
    <w:p>
      <w:pPr>
        <w:pStyle w:val="Normal"/>
        <w:ind w:left="0" w:right="0" w:firstLine="563"/>
        <w:jc w:val="both"/>
        <w:rPr/>
      </w:pPr>
      <w:r>
        <w:rPr>
          <w:rFonts w:eastAsia="Times New Roman" w:cs="Times New Roman"/>
          <w:sz w:val="24"/>
          <w:szCs w:val="24"/>
          <w:lang w:eastAsia="ru-RU"/>
        </w:rPr>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pStyle w:val="Normal"/>
        <w:ind w:left="0" w:right="0" w:firstLine="563"/>
        <w:jc w:val="both"/>
        <w:rPr/>
      </w:pPr>
      <w:r>
        <w:rPr>
          <w:rFonts w:eastAsia="Times New Roman" w:cs="Times New Roman"/>
          <w:sz w:val="24"/>
          <w:szCs w:val="24"/>
          <w:lang w:eastAsia="ru-RU"/>
        </w:rPr>
        <w:t xml:space="preserve">1.6. Основными целями предоставления </w:t>
      </w:r>
      <w:r>
        <w:rPr>
          <w:rFonts w:eastAsia="Times New Roman" w:cs="Times New Roman"/>
          <w:sz w:val="24"/>
          <w:szCs w:val="24"/>
          <w:lang w:val="ru-RU" w:eastAsia="ru-RU"/>
        </w:rPr>
        <w:t>субсидий</w:t>
      </w:r>
      <w:r>
        <w:rPr>
          <w:rFonts w:eastAsia="Times New Roman" w:cs="Times New Roman"/>
          <w:sz w:val="24"/>
          <w:szCs w:val="24"/>
          <w:lang w:eastAsia="ru-RU"/>
        </w:rPr>
        <w:t xml:space="preserve"> является оказание поддержки субъектам малого и среднего предпринимательства </w:t>
      </w:r>
      <w:r>
        <w:rPr>
          <w:rFonts w:eastAsia="Times New Roman" w:cs="Times New Roman"/>
          <w:sz w:val="24"/>
          <w:szCs w:val="24"/>
          <w:lang w:val="ru-RU" w:eastAsia="ru-RU"/>
        </w:rPr>
        <w:t>МО «Погарское городское поселение».</w:t>
      </w:r>
    </w:p>
    <w:p>
      <w:pPr>
        <w:pStyle w:val="Normal"/>
        <w:ind w:left="0" w:right="0" w:firstLine="563"/>
        <w:jc w:val="both"/>
        <w:rPr/>
      </w:pPr>
      <w:r>
        <w:rPr>
          <w:rFonts w:eastAsia="Times New Roman" w:cs="Times New Roman"/>
          <w:sz w:val="24"/>
          <w:szCs w:val="24"/>
          <w:shd w:fill="FFFFFF" w:val="clear"/>
          <w:lang w:eastAsia="ru-RU"/>
        </w:rPr>
        <w:t xml:space="preserve">1.7. </w:t>
      </w:r>
      <w:r>
        <w:rPr>
          <w:rFonts w:eastAsia="Times New Roman" w:cs="Times New Roman"/>
          <w:sz w:val="24"/>
          <w:szCs w:val="24"/>
          <w:shd w:fill="FFFFFF" w:val="clear"/>
          <w:lang w:val="ru-RU" w:eastAsia="ru-RU"/>
        </w:rPr>
        <w:t>Организатором проведения конкурсного отбора субъектов предпринимательства для оказания государственной поддержки является администрация Погарского района Брянской области.</w:t>
      </w:r>
    </w:p>
    <w:p>
      <w:pPr>
        <w:pStyle w:val="Normal"/>
        <w:spacing w:before="28" w:after="28"/>
        <w:ind w:left="0" w:right="0" w:firstLine="563"/>
        <w:jc w:val="both"/>
        <w:rPr/>
      </w:pPr>
      <w:r>
        <w:rPr>
          <w:rFonts w:eastAsia="Times New Roman" w:cs="Times New Roman"/>
          <w:sz w:val="24"/>
          <w:szCs w:val="24"/>
          <w:lang w:eastAsia="ru-RU"/>
        </w:rPr>
        <w:t xml:space="preserve">1.8. </w:t>
      </w:r>
      <w:r>
        <w:rPr>
          <w:rFonts w:eastAsia="Times New Roman" w:cs="Times New Roman"/>
          <w:sz w:val="24"/>
          <w:szCs w:val="24"/>
          <w:lang w:val="ru-RU" w:eastAsia="ru-RU"/>
        </w:rPr>
        <w:t>Главным распорядителем средств областного бюджета, направленных на предоставление субсидий, является администрация Погарского района Брянской области (далее по тексту — администрация).</w:t>
      </w:r>
    </w:p>
    <w:p>
      <w:pPr>
        <w:pStyle w:val="Normal"/>
        <w:spacing w:before="28" w:after="28"/>
        <w:ind w:left="0" w:right="0" w:firstLine="563"/>
        <w:jc w:val="both"/>
        <w:rPr/>
      </w:pPr>
      <w:r>
        <w:rPr>
          <w:rFonts w:eastAsia="Times New Roman" w:cs="Times New Roman"/>
          <w:sz w:val="24"/>
          <w:szCs w:val="24"/>
          <w:lang w:eastAsia="ru-RU"/>
        </w:rPr>
        <w:t>1.9.</w:t>
      </w:r>
      <w:r>
        <w:rPr>
          <w:rFonts w:eastAsia="Times New Roman" w:cs="Times New Roman"/>
          <w:sz w:val="24"/>
          <w:szCs w:val="24"/>
          <w:lang w:val="ru-RU" w:eastAsia="ru-RU"/>
        </w:rPr>
        <w:t xml:space="preserve">Расходные обязательства по предоставлению субсидий принимаются на текущий финансовый год в пределах лимитов бюджетных ассигнований, запланированных на текущий финансовый год. </w:t>
      </w:r>
    </w:p>
    <w:p>
      <w:pPr>
        <w:pStyle w:val="Normal"/>
        <w:spacing w:before="28" w:after="28"/>
        <w:ind w:left="0" w:right="0" w:firstLine="563"/>
        <w:jc w:val="both"/>
        <w:rPr/>
      </w:pPr>
      <w:r>
        <w:rPr>
          <w:rFonts w:eastAsia="Times New Roman" w:cs="Times New Roman"/>
          <w:sz w:val="24"/>
          <w:szCs w:val="24"/>
          <w:lang w:val="ru-RU" w:eastAsia="ru-RU"/>
        </w:rPr>
        <w:t xml:space="preserve">1.10.Администрация представляет в департамент финансов Брянской области копию отчета о расходовании средств на реализацию вышеуказанных мероприятий, направляемого в Минэкономразвития России. </w:t>
      </w:r>
    </w:p>
    <w:p>
      <w:pPr>
        <w:pStyle w:val="Normal"/>
        <w:spacing w:before="28" w:after="28"/>
        <w:ind w:left="0" w:right="0" w:firstLine="563"/>
        <w:jc w:val="both"/>
        <w:rPr/>
      </w:pPr>
      <w:r>
        <w:rPr>
          <w:rFonts w:eastAsia="Times New Roman" w:cs="Times New Roman"/>
          <w:sz w:val="24"/>
          <w:szCs w:val="24"/>
          <w:lang w:eastAsia="ru-RU"/>
        </w:rPr>
        <w:t xml:space="preserve">1.11. В случае нарушения получателями </w:t>
      </w:r>
      <w:r>
        <w:rPr>
          <w:rFonts w:eastAsia="Times New Roman" w:cs="Times New Roman"/>
          <w:sz w:val="24"/>
          <w:szCs w:val="24"/>
          <w:lang w:val="ru-RU" w:eastAsia="ru-RU"/>
        </w:rPr>
        <w:t>субсидий</w:t>
      </w:r>
      <w:r>
        <w:rPr>
          <w:rFonts w:eastAsia="Times New Roman" w:cs="Times New Roman"/>
          <w:sz w:val="24"/>
          <w:szCs w:val="24"/>
          <w:lang w:eastAsia="ru-RU"/>
        </w:rPr>
        <w:t xml:space="preserve"> условий их предоставления, установленных настоящим Положением, выявления недостоверных сведений в документах, представленных получателями </w:t>
      </w:r>
      <w:r>
        <w:rPr>
          <w:rFonts w:eastAsia="Times New Roman" w:cs="Times New Roman"/>
          <w:sz w:val="24"/>
          <w:szCs w:val="24"/>
          <w:lang w:val="ru-RU" w:eastAsia="ru-RU"/>
        </w:rPr>
        <w:t>субсидий</w:t>
      </w:r>
      <w:r>
        <w:rPr>
          <w:rFonts w:eastAsia="Times New Roman" w:cs="Times New Roman"/>
          <w:sz w:val="24"/>
          <w:szCs w:val="24"/>
          <w:lang w:eastAsia="ru-RU"/>
        </w:rPr>
        <w:t>, на основании письменных требований администрации сумма выплаченно</w:t>
      </w:r>
      <w:r>
        <w:rPr>
          <w:rFonts w:eastAsia="Times New Roman" w:cs="Times New Roman"/>
          <w:sz w:val="24"/>
          <w:szCs w:val="24"/>
          <w:lang w:val="ru-RU" w:eastAsia="ru-RU"/>
        </w:rPr>
        <w:t>й субсидии</w:t>
      </w:r>
      <w:r>
        <w:rPr>
          <w:rFonts w:eastAsia="Times New Roman" w:cs="Times New Roman"/>
          <w:sz w:val="24"/>
          <w:szCs w:val="24"/>
          <w:lang w:eastAsia="ru-RU"/>
        </w:rPr>
        <w:t xml:space="preserve"> подлежит возврату в бюджет  путём перечисления на лицевой счёт администрации  в течение 14 дней со дня направления администрацией  соответствующего уведомления о возврате бюджетных денежных средств.</w:t>
      </w:r>
    </w:p>
    <w:p>
      <w:pPr>
        <w:pStyle w:val="Normal"/>
        <w:spacing w:before="28" w:after="28"/>
        <w:ind w:left="0" w:right="0" w:firstLine="563"/>
        <w:jc w:val="both"/>
        <w:rPr/>
      </w:pPr>
      <w:r>
        <w:rPr>
          <w:rFonts w:eastAsia="Times New Roman" w:cs="Times New Roman"/>
          <w:sz w:val="24"/>
          <w:szCs w:val="24"/>
          <w:lang w:eastAsia="ru-RU"/>
        </w:rPr>
        <w:t>Поступившие денежные средства в текущем финансовом году распределяются комиссией в установленном порядке.</w:t>
      </w:r>
    </w:p>
    <w:p>
      <w:pPr>
        <w:pStyle w:val="Normal"/>
        <w:spacing w:before="28" w:after="28"/>
        <w:ind w:left="0" w:right="0" w:firstLine="563"/>
        <w:jc w:val="both"/>
        <w:rPr/>
      </w:pPr>
      <w:r>
        <w:rPr>
          <w:rFonts w:eastAsia="Times New Roman" w:cs="Times New Roman"/>
          <w:sz w:val="24"/>
          <w:szCs w:val="24"/>
          <w:lang w:eastAsia="ru-RU"/>
        </w:rPr>
        <w:t xml:space="preserve">1.12. Обязательным условием при предоставлении </w:t>
      </w:r>
      <w:r>
        <w:rPr>
          <w:rFonts w:eastAsia="Times New Roman" w:cs="Times New Roman"/>
          <w:sz w:val="24"/>
          <w:szCs w:val="24"/>
          <w:lang w:val="ru-RU" w:eastAsia="ru-RU"/>
        </w:rPr>
        <w:t>субсидии является согласие получателей субсидии на осуществление администрацией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pPr>
        <w:pStyle w:val="Normal"/>
        <w:spacing w:before="28" w:after="28"/>
        <w:ind w:left="0" w:right="0" w:firstLine="563"/>
        <w:jc w:val="both"/>
        <w:rPr/>
      </w:pPr>
      <w:r>
        <w:rPr>
          <w:rFonts w:eastAsia="Times New Roman" w:cs="Times New Roman"/>
          <w:sz w:val="24"/>
          <w:szCs w:val="24"/>
          <w:lang w:val="ru-RU" w:eastAsia="ru-RU"/>
        </w:rPr>
        <w:t>1.13. Получатели субсидий несут ответственность за исполнение обязательств по организации новых рабочих мест, а также за своевременное представление отчетности в соответствии с действующим законодательством.</w:t>
      </w:r>
    </w:p>
    <w:p>
      <w:pPr>
        <w:pStyle w:val="Normal"/>
        <w:spacing w:before="28" w:after="28"/>
        <w:ind w:left="0" w:right="0" w:firstLine="563"/>
        <w:jc w:val="both"/>
        <w:rPr/>
      </w:pPr>
      <w:r>
        <w:rPr>
          <w:rFonts w:eastAsia="Times New Roman" w:cs="Times New Roman"/>
          <w:sz w:val="24"/>
          <w:szCs w:val="24"/>
          <w:lang w:val="ru-RU" w:eastAsia="ru-RU"/>
        </w:rPr>
        <w:t>1.14. Контроль за исполнением обязательств получателем субсидий осуществляет администрация.</w:t>
      </w:r>
    </w:p>
    <w:p>
      <w:pPr>
        <w:pStyle w:val="Normal"/>
        <w:spacing w:before="28" w:after="28"/>
        <w:ind w:left="0" w:right="0" w:firstLine="563"/>
        <w:jc w:val="both"/>
        <w:rPr>
          <w:rFonts w:eastAsia="Times New Roman" w:cs="Times New Roman"/>
          <w:sz w:val="24"/>
          <w:szCs w:val="24"/>
          <w:lang w:val="ru-RU" w:eastAsia="ru-RU"/>
        </w:rPr>
      </w:pPr>
      <w:r>
        <w:rPr/>
      </w:r>
    </w:p>
    <w:p>
      <w:pPr>
        <w:pStyle w:val="Normal"/>
        <w:spacing w:before="28" w:after="28"/>
        <w:ind w:left="0" w:right="0" w:firstLine="563"/>
        <w:jc w:val="both"/>
        <w:rPr>
          <w:rFonts w:eastAsia="Times New Roman" w:cs="Times New Roman"/>
          <w:sz w:val="24"/>
          <w:szCs w:val="24"/>
          <w:lang w:val="ru-RU" w:eastAsia="ru-RU"/>
        </w:rPr>
      </w:pPr>
      <w:r>
        <w:rPr/>
      </w:r>
    </w:p>
    <w:p>
      <w:pPr>
        <w:pStyle w:val="Normal"/>
        <w:spacing w:before="28" w:after="28"/>
        <w:ind w:left="0" w:right="0" w:firstLine="563"/>
        <w:jc w:val="both"/>
        <w:rPr>
          <w:rFonts w:eastAsia="Times New Roman" w:cs="Times New Roman"/>
          <w:sz w:val="24"/>
          <w:szCs w:val="24"/>
          <w:lang w:val="ru-RU" w:eastAsia="ru-RU"/>
        </w:rPr>
      </w:pPr>
      <w:r>
        <w:rPr/>
      </w:r>
    </w:p>
    <w:p>
      <w:pPr>
        <w:pStyle w:val="Normal"/>
        <w:spacing w:before="28" w:after="28"/>
        <w:ind w:left="0" w:right="0" w:firstLine="563"/>
        <w:jc w:val="both"/>
        <w:rPr>
          <w:rFonts w:eastAsia="Times New Roman" w:cs="Times New Roman"/>
          <w:sz w:val="24"/>
          <w:szCs w:val="24"/>
          <w:lang w:val="ru-RU" w:eastAsia="ru-RU"/>
        </w:rPr>
      </w:pPr>
      <w:r>
        <w:rPr/>
      </w:r>
    </w:p>
    <w:p>
      <w:pPr>
        <w:pStyle w:val="Normal"/>
        <w:spacing w:before="28" w:after="28"/>
        <w:ind w:left="0" w:right="0" w:firstLine="563"/>
        <w:jc w:val="both"/>
        <w:rPr/>
      </w:pPr>
      <w:r>
        <w:rPr/>
      </w:r>
    </w:p>
    <w:p>
      <w:pPr>
        <w:pStyle w:val="Normal"/>
        <w:numPr>
          <w:ilvl w:val="0"/>
          <w:numId w:val="2"/>
        </w:numPr>
        <w:spacing w:before="28" w:after="28"/>
        <w:ind w:left="720" w:right="0" w:hanging="360"/>
        <w:jc w:val="center"/>
        <w:rPr/>
      </w:pPr>
      <w:r>
        <w:rPr>
          <w:rFonts w:eastAsia="Times New Roman" w:cs="Times New Roman"/>
          <w:bCs/>
          <w:sz w:val="24"/>
          <w:szCs w:val="24"/>
          <w:lang w:eastAsia="ru-RU"/>
        </w:rPr>
        <w:t>Организация конкурсного отбора</w:t>
      </w:r>
    </w:p>
    <w:p>
      <w:pPr>
        <w:pStyle w:val="Normal"/>
        <w:spacing w:before="28" w:after="28"/>
        <w:ind w:left="0" w:right="0" w:firstLine="563"/>
        <w:jc w:val="center"/>
        <w:rPr/>
      </w:pPr>
      <w:r>
        <w:rPr/>
      </w:r>
    </w:p>
    <w:p>
      <w:pPr>
        <w:pStyle w:val="Normal"/>
        <w:spacing w:before="28" w:after="28"/>
        <w:ind w:left="0" w:right="0" w:firstLine="563"/>
        <w:jc w:val="center"/>
        <w:rPr/>
      </w:pPr>
      <w:r>
        <w:rPr/>
      </w:r>
    </w:p>
    <w:p>
      <w:pPr>
        <w:pStyle w:val="Normal"/>
        <w:spacing w:before="28" w:after="28"/>
        <w:ind w:left="0" w:right="0" w:firstLine="563"/>
        <w:jc w:val="both"/>
        <w:rPr/>
      </w:pPr>
      <w:r>
        <w:rPr>
          <w:rFonts w:eastAsia="Times New Roman" w:cs="Times New Roman"/>
          <w:sz w:val="24"/>
          <w:szCs w:val="24"/>
          <w:lang w:eastAsia="ru-RU"/>
        </w:rPr>
        <w:t xml:space="preserve">2.1. Проведение конкурсного отбора </w:t>
      </w:r>
      <w:r>
        <w:rPr>
          <w:rFonts w:eastAsia="Times New Roman" w:cs="Times New Roman"/>
          <w:sz w:val="24"/>
          <w:szCs w:val="24"/>
          <w:lang w:val="ru-RU" w:eastAsia="ru-RU"/>
        </w:rPr>
        <w:t>возложено на комиссию по предоставлению субсидий субъектам малого и среднего предпринимательства МО «Погарское городское поселение» (далее - комиссия), положение и состав которой утверждается постановлением администрации Погарского района.</w:t>
      </w:r>
    </w:p>
    <w:p>
      <w:pPr>
        <w:pStyle w:val="Normal"/>
        <w:spacing w:before="28" w:after="28"/>
        <w:ind w:left="0" w:right="0" w:firstLine="563"/>
        <w:jc w:val="both"/>
        <w:rPr/>
      </w:pPr>
      <w:r>
        <w:rPr>
          <w:rFonts w:eastAsia="Times New Roman" w:cs="Times New Roman"/>
          <w:sz w:val="24"/>
          <w:szCs w:val="24"/>
          <w:shd w:fill="FFFFFF" w:val="clear"/>
          <w:lang w:eastAsia="ru-RU"/>
        </w:rPr>
        <w:t xml:space="preserve">2.2. </w:t>
      </w:r>
      <w:r>
        <w:rPr>
          <w:rFonts w:eastAsia="Times New Roman" w:cs="Times New Roman"/>
          <w:sz w:val="24"/>
          <w:szCs w:val="24"/>
          <w:shd w:fill="FFFFFF" w:val="clear"/>
          <w:lang w:val="ru-RU" w:eastAsia="ru-RU"/>
        </w:rPr>
        <w:t>Администрация Погарского района на официальном сайте</w:t>
      </w:r>
      <w:r>
        <w:rPr>
          <w:rFonts w:eastAsia="Times New Roman" w:cs="Times New Roman"/>
          <w:sz w:val="24"/>
          <w:szCs w:val="24"/>
          <w:shd w:fill="FFFFFF" w:val="clear"/>
          <w:lang w:eastAsia="ru-RU"/>
        </w:rPr>
        <w:t xml:space="preserve"> (</w:t>
      </w:r>
      <w:hyperlink r:id="rId6">
        <w:r>
          <w:rPr>
            <w:rStyle w:val="Style13"/>
            <w:rFonts w:eastAsia="Times New Roman" w:cs="Times New Roman"/>
            <w:sz w:val="24"/>
            <w:szCs w:val="24"/>
            <w:highlight w:val="white"/>
            <w:lang w:eastAsia="ru-RU"/>
          </w:rPr>
          <w:t>http://admin</w:t>
        </w:r>
      </w:hyperlink>
      <w:hyperlink r:id="rId7">
        <w:r>
          <w:rPr>
            <w:rStyle w:val="Style13"/>
            <w:rFonts w:eastAsia="Times New Roman" w:cs="Times New Roman"/>
            <w:sz w:val="24"/>
            <w:szCs w:val="24"/>
            <w:highlight w:val="white"/>
            <w:lang w:val="en-US" w:eastAsia="ru-RU"/>
          </w:rPr>
          <w:t>pogar</w:t>
        </w:r>
      </w:hyperlink>
      <w:hyperlink r:id="rId8">
        <w:r>
          <w:rPr>
            <w:rStyle w:val="Style13"/>
            <w:rFonts w:eastAsia="Times New Roman" w:cs="Times New Roman"/>
            <w:sz w:val="24"/>
            <w:szCs w:val="24"/>
            <w:highlight w:val="white"/>
            <w:lang w:eastAsia="ru-RU"/>
          </w:rPr>
          <w:t>.ru/</w:t>
        </w:r>
      </w:hyperlink>
      <w:r>
        <w:rPr>
          <w:rFonts w:eastAsia="Times New Roman" w:cs="Times New Roman"/>
          <w:sz w:val="24"/>
          <w:szCs w:val="24"/>
          <w:shd w:fill="FFFFFF" w:val="clear"/>
          <w:lang w:eastAsia="ru-RU"/>
        </w:rPr>
        <w:t xml:space="preserve">) </w:t>
      </w:r>
      <w:r>
        <w:rPr>
          <w:rFonts w:eastAsia="Times New Roman" w:cs="Times New Roman"/>
          <w:sz w:val="24"/>
          <w:szCs w:val="24"/>
          <w:shd w:fill="FFFFFF" w:val="clear"/>
          <w:lang w:val="ru-RU" w:eastAsia="ru-RU"/>
        </w:rPr>
        <w:t>размещает объявление о начале и сроках приема документов на цели, предусмотренные пунктами 3.1 и 3.3 настоящего Положения. В объявлении так же содержится информация о месте и времени приема документов, контактная информация.</w:t>
      </w:r>
    </w:p>
    <w:p>
      <w:pPr>
        <w:pStyle w:val="Normal"/>
        <w:spacing w:before="28" w:after="28"/>
        <w:ind w:left="0" w:right="0" w:firstLine="563"/>
        <w:jc w:val="both"/>
        <w:rPr/>
      </w:pPr>
      <w:r>
        <w:rPr>
          <w:rFonts w:eastAsia="Times New Roman" w:cs="Times New Roman"/>
          <w:sz w:val="24"/>
          <w:szCs w:val="24"/>
          <w:shd w:fill="FFFFFF" w:val="clear"/>
          <w:lang w:eastAsia="ru-RU"/>
        </w:rPr>
        <w:t xml:space="preserve">2.3. </w:t>
      </w:r>
      <w:r>
        <w:rPr>
          <w:rFonts w:eastAsia="Times New Roman" w:cs="Times New Roman"/>
          <w:sz w:val="24"/>
          <w:szCs w:val="24"/>
          <w:shd w:fill="FFFFFF" w:val="clear"/>
          <w:lang w:val="ru-RU" w:eastAsia="ru-RU"/>
        </w:rPr>
        <w:t>Администрация Погарского района вправе прекратить конкурсный отбор и разместить объявление об окончании конкурсного отбора на официальном сайте администрации Погарского района (</w:t>
      </w:r>
      <w:hyperlink r:id="rId9">
        <w:r>
          <w:rPr>
            <w:rStyle w:val="Style13"/>
            <w:rFonts w:eastAsia="Times New Roman" w:cs="Times New Roman"/>
            <w:sz w:val="24"/>
            <w:szCs w:val="24"/>
            <w:highlight w:val="white"/>
            <w:lang w:eastAsia="ru-RU"/>
          </w:rPr>
          <w:t>http://admin</w:t>
        </w:r>
      </w:hyperlink>
      <w:hyperlink r:id="rId10">
        <w:r>
          <w:rPr>
            <w:rStyle w:val="Style13"/>
            <w:rFonts w:eastAsia="Times New Roman" w:cs="Times New Roman"/>
            <w:sz w:val="24"/>
            <w:szCs w:val="24"/>
            <w:highlight w:val="white"/>
            <w:lang w:val="en-US" w:eastAsia="ru-RU"/>
          </w:rPr>
          <w:t>pogar</w:t>
        </w:r>
      </w:hyperlink>
      <w:hyperlink r:id="rId11">
        <w:r>
          <w:rPr>
            <w:rStyle w:val="Style13"/>
            <w:rFonts w:eastAsia="Times New Roman" w:cs="Times New Roman"/>
            <w:sz w:val="24"/>
            <w:szCs w:val="24"/>
            <w:highlight w:val="white"/>
            <w:lang w:eastAsia="ru-RU"/>
          </w:rPr>
          <w:t>.ru/</w:t>
        </w:r>
      </w:hyperlink>
      <w:r>
        <w:rPr>
          <w:rFonts w:eastAsia="Times New Roman" w:cs="Times New Roman"/>
          <w:sz w:val="24"/>
          <w:szCs w:val="24"/>
          <w:shd w:fill="FFFFFF" w:val="clear"/>
          <w:lang w:eastAsia="ru-RU"/>
        </w:rPr>
        <w:t>).</w:t>
      </w:r>
    </w:p>
    <w:p>
      <w:pPr>
        <w:pStyle w:val="Normal"/>
        <w:spacing w:before="28" w:after="28"/>
        <w:ind w:left="0" w:right="0" w:firstLine="563"/>
        <w:jc w:val="both"/>
        <w:rPr/>
      </w:pPr>
      <w:r>
        <w:rPr>
          <w:rFonts w:eastAsia="Times New Roman" w:cs="Times New Roman"/>
          <w:sz w:val="24"/>
          <w:szCs w:val="24"/>
          <w:shd w:fill="FFFFFF" w:val="clear"/>
          <w:lang w:eastAsia="ru-RU"/>
        </w:rPr>
        <w:t xml:space="preserve">2.4. </w:t>
      </w:r>
      <w:r>
        <w:rPr>
          <w:rFonts w:eastAsia="Times New Roman" w:cs="Times New Roman"/>
          <w:sz w:val="24"/>
          <w:szCs w:val="24"/>
          <w:shd w:fill="FFFFFF" w:val="clear"/>
          <w:lang w:val="ru-RU" w:eastAsia="ru-RU"/>
        </w:rPr>
        <w:t>Администрация Погарского района по представленным документам на конкурсные мероприятия осуществляет их проверку и выносит предварительные заключения по каждому из претендентов.</w:t>
      </w:r>
    </w:p>
    <w:p>
      <w:pPr>
        <w:pStyle w:val="Normal"/>
        <w:spacing w:before="28" w:after="28"/>
        <w:ind w:left="0" w:right="0" w:firstLine="563"/>
        <w:jc w:val="both"/>
        <w:rPr/>
      </w:pPr>
      <w:r>
        <w:rPr>
          <w:rFonts w:eastAsia="Times New Roman" w:cs="Times New Roman"/>
          <w:sz w:val="24"/>
          <w:szCs w:val="24"/>
          <w:shd w:fill="FFFFFF" w:val="clear"/>
          <w:lang w:val="ru-RU" w:eastAsia="ru-RU"/>
        </w:rPr>
        <w:t>2.5. Комиссия вправе организовать публичную защиту заявок. Для этого администрация Погарского района осуществляет приглашение претендентов на заседание  комиссии, путем направления письменного уведомления в заявке претендента, о чем сотрудник администрации, осуществивший вызов, составляет телефонограмму.</w:t>
      </w:r>
    </w:p>
    <w:p>
      <w:pPr>
        <w:pStyle w:val="Normal"/>
        <w:spacing w:before="28" w:after="28"/>
        <w:ind w:left="0" w:right="0" w:firstLine="563"/>
        <w:jc w:val="both"/>
        <w:rPr/>
      </w:pPr>
      <w:r>
        <w:rPr>
          <w:rFonts w:eastAsia="Times New Roman" w:cs="Times New Roman"/>
          <w:sz w:val="24"/>
          <w:szCs w:val="24"/>
          <w:shd w:fill="FFFFFF" w:val="clear"/>
          <w:lang w:val="ru-RU" w:eastAsia="ru-RU"/>
        </w:rPr>
        <w:t>2.6. В течение пяти дней со дня подписания протокола  комиссией администрация публикует его на сайте (</w:t>
      </w:r>
      <w:hyperlink r:id="rId12">
        <w:r>
          <w:rPr>
            <w:rStyle w:val="Style13"/>
            <w:rFonts w:eastAsia="Times New Roman" w:cs="Times New Roman"/>
            <w:sz w:val="24"/>
            <w:szCs w:val="24"/>
            <w:highlight w:val="white"/>
            <w:lang w:eastAsia="ru-RU"/>
          </w:rPr>
          <w:t>http://admin</w:t>
        </w:r>
      </w:hyperlink>
      <w:hyperlink r:id="rId13">
        <w:r>
          <w:rPr>
            <w:rStyle w:val="Style13"/>
            <w:rFonts w:eastAsia="Times New Roman" w:cs="Times New Roman"/>
            <w:sz w:val="24"/>
            <w:szCs w:val="24"/>
            <w:highlight w:val="white"/>
            <w:lang w:val="en-US" w:eastAsia="ru-RU"/>
          </w:rPr>
          <w:t>pogar</w:t>
        </w:r>
      </w:hyperlink>
      <w:hyperlink r:id="rId14">
        <w:r>
          <w:rPr>
            <w:rStyle w:val="Style13"/>
            <w:rFonts w:eastAsia="Times New Roman" w:cs="Times New Roman"/>
            <w:sz w:val="24"/>
            <w:szCs w:val="24"/>
            <w:highlight w:val="white"/>
            <w:lang w:eastAsia="ru-RU"/>
          </w:rPr>
          <w:t>.ru/</w:t>
        </w:r>
      </w:hyperlink>
      <w:r>
        <w:rPr>
          <w:rFonts w:eastAsia="Times New Roman" w:cs="Times New Roman"/>
          <w:sz w:val="24"/>
          <w:szCs w:val="24"/>
          <w:shd w:fill="FFFFFF" w:val="clear"/>
          <w:lang w:val="ru-RU" w:eastAsia="ru-RU"/>
        </w:rPr>
        <w:t>).</w:t>
      </w:r>
    </w:p>
    <w:p>
      <w:pPr>
        <w:pStyle w:val="Normal"/>
        <w:spacing w:before="28" w:after="28"/>
        <w:ind w:left="0" w:right="0" w:firstLine="563"/>
        <w:jc w:val="both"/>
        <w:rPr/>
      </w:pPr>
      <w:r>
        <w:rPr>
          <w:rFonts w:eastAsia="Times New Roman" w:cs="Times New Roman"/>
          <w:sz w:val="24"/>
          <w:szCs w:val="24"/>
          <w:shd w:fill="FFFFFF" w:val="clear"/>
          <w:lang w:val="ru-RU" w:eastAsia="ru-RU"/>
        </w:rPr>
        <w:t>2.7. Администрация Погарского района в течение 5 рабочих дней с даты принятия решения комиссией о результатах конкурсного отбора по мероприятиям предусмотренным пунктами 3.1 и 3.3 настоящего Положения, направляет претенденту письменное уведомление о предоставлении субсидирования или об отказе в субсидировании ( с указанием причины отказа).</w:t>
      </w:r>
    </w:p>
    <w:p>
      <w:pPr>
        <w:pStyle w:val="Normal"/>
        <w:spacing w:before="28" w:after="28"/>
        <w:ind w:left="0" w:right="0" w:firstLine="563"/>
        <w:jc w:val="both"/>
        <w:rPr/>
      </w:pPr>
      <w:r>
        <w:rPr>
          <w:rFonts w:eastAsia="Times New Roman" w:cs="Times New Roman"/>
          <w:sz w:val="24"/>
          <w:szCs w:val="24"/>
          <w:shd w:fill="FFFFFF" w:val="clear"/>
          <w:lang w:val="ru-RU" w:eastAsia="ru-RU"/>
        </w:rPr>
        <w:t>2.8. Получатель субсидии несёт ответственность за достоверность представляемых сведений и документов в соответствии с законодательством Российской Федерации.</w:t>
      </w:r>
    </w:p>
    <w:p>
      <w:pPr>
        <w:pStyle w:val="Normal"/>
        <w:spacing w:before="28" w:after="28"/>
        <w:ind w:left="0" w:right="0" w:firstLine="563"/>
        <w:jc w:val="both"/>
        <w:rPr/>
      </w:pPr>
      <w:r>
        <w:rPr>
          <w:rFonts w:eastAsia="Times New Roman" w:cs="Times New Roman"/>
          <w:sz w:val="24"/>
          <w:szCs w:val="24"/>
          <w:shd w:fill="FFFFFF" w:val="clear"/>
          <w:lang w:val="ru-RU" w:eastAsia="ru-RU"/>
        </w:rPr>
        <w:t xml:space="preserve">2.9 Конкурсные документы, представленные в рамках настоящего Положения, полученные по истечении срока подачи заявок и не признанные победителями, возвращаются администрацией по письменному обращению заявителя. Документы, не востребованные заявителем, хранятся в администрации в течение 1 (одного) года. </w:t>
      </w:r>
    </w:p>
    <w:p>
      <w:pPr>
        <w:pStyle w:val="Normal"/>
        <w:spacing w:before="28" w:after="28"/>
        <w:ind w:left="0" w:right="0" w:firstLine="563"/>
        <w:jc w:val="both"/>
        <w:rPr/>
      </w:pPr>
      <w:r>
        <w:rPr/>
      </w:r>
    </w:p>
    <w:p>
      <w:pPr>
        <w:pStyle w:val="Normal"/>
        <w:spacing w:before="28" w:after="28"/>
        <w:ind w:left="0" w:right="0" w:firstLine="563"/>
        <w:jc w:val="both"/>
        <w:rPr/>
      </w:pPr>
      <w:r>
        <w:rPr/>
      </w:r>
    </w:p>
    <w:p>
      <w:pPr>
        <w:pStyle w:val="Normal"/>
        <w:spacing w:before="28" w:after="28"/>
        <w:ind w:left="0" w:right="0" w:firstLine="563"/>
        <w:jc w:val="both"/>
        <w:rPr/>
      </w:pPr>
      <w:r>
        <w:rPr/>
      </w:r>
    </w:p>
    <w:p>
      <w:pPr>
        <w:pStyle w:val="Normal"/>
        <w:spacing w:before="28" w:after="28"/>
        <w:ind w:left="0" w:right="0" w:firstLine="563"/>
        <w:jc w:val="both"/>
        <w:rPr/>
      </w:pPr>
      <w:r>
        <w:rPr/>
      </w:r>
    </w:p>
    <w:p>
      <w:pPr>
        <w:pStyle w:val="Normal"/>
        <w:numPr>
          <w:ilvl w:val="0"/>
          <w:numId w:val="3"/>
        </w:numPr>
        <w:spacing w:before="28" w:after="28"/>
        <w:ind w:left="720" w:right="0" w:hanging="360"/>
        <w:jc w:val="center"/>
        <w:rPr/>
      </w:pPr>
      <w:r>
        <w:rPr>
          <w:rFonts w:eastAsia="Times New Roman" w:cs="Times New Roman"/>
          <w:bCs/>
          <w:sz w:val="24"/>
          <w:szCs w:val="24"/>
          <w:lang w:eastAsia="ru-RU"/>
        </w:rPr>
        <w:t xml:space="preserve">Порядок </w:t>
      </w:r>
      <w:r>
        <w:rPr>
          <w:rFonts w:eastAsia="Times New Roman" w:cs="Times New Roman"/>
          <w:bCs/>
          <w:sz w:val="24"/>
          <w:szCs w:val="24"/>
          <w:lang w:val="ru-RU" w:eastAsia="ru-RU"/>
        </w:rPr>
        <w:t>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(работ,услуг)</w:t>
      </w:r>
    </w:p>
    <w:p>
      <w:pPr>
        <w:pStyle w:val="Normal"/>
        <w:spacing w:before="28" w:after="28"/>
        <w:ind w:left="0" w:right="0" w:firstLine="563"/>
        <w:jc w:val="center"/>
        <w:rPr/>
      </w:pPr>
      <w:r>
        <w:rPr/>
      </w:r>
    </w:p>
    <w:p>
      <w:pPr>
        <w:pStyle w:val="Normal"/>
        <w:spacing w:before="28" w:after="28"/>
        <w:ind w:left="0" w:right="0" w:firstLine="563"/>
        <w:jc w:val="both"/>
        <w:rPr/>
      </w:pPr>
      <w:r>
        <w:rPr>
          <w:rFonts w:eastAsia="Times New Roman" w:cs="Times New Roman"/>
          <w:sz w:val="24"/>
          <w:szCs w:val="24"/>
          <w:lang w:eastAsia="ru-RU"/>
        </w:rPr>
        <w:t xml:space="preserve">3.1. </w:t>
      </w:r>
      <w:r>
        <w:rPr>
          <w:rFonts w:eastAsia="Times New Roman" w:cs="Times New Roman"/>
          <w:sz w:val="24"/>
          <w:szCs w:val="24"/>
          <w:lang w:val="ru-RU" w:eastAsia="ru-RU"/>
        </w:rPr>
        <w:t>Целью предоставления субсидии является компенсация части расходов, связанных с уплатой первого взноса (аванса) при заключении договора (договоров) лизинга оборудования: оборудования, устройств, механизмов, транспортных средств (за исключением легковых автомобилей и воздушных шаров),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 малого и среднего предпринимательства, заключенного субъектом предпринимательства, зарегистрированным в установленном порядке и осуществляющим свою деятельность на территории моногорода Погар, с российской лизинговой организацией, включая затраты на монтаж оборудования в целях создания и (или) развития, либо модернизации производства товаров (работ, услуг).</w:t>
      </w:r>
    </w:p>
    <w:p>
      <w:pPr>
        <w:pStyle w:val="Normal"/>
        <w:spacing w:before="28" w:after="28"/>
        <w:ind w:left="0" w:right="0" w:firstLine="563"/>
        <w:jc w:val="both"/>
        <w:rPr/>
      </w:pPr>
      <w:r>
        <w:rPr>
          <w:rFonts w:eastAsia="Times New Roman" w:cs="Times New Roman"/>
          <w:sz w:val="24"/>
          <w:szCs w:val="24"/>
          <w:lang w:val="ru-RU" w:eastAsia="ru-RU"/>
        </w:rPr>
        <w:t>3.1.2. Субсидия предоставляется по договорам лизинга со следующими видами затрат:</w:t>
      </w:r>
    </w:p>
    <w:p>
      <w:pPr>
        <w:pStyle w:val="Normal"/>
        <w:spacing w:before="28" w:after="28"/>
        <w:ind w:left="0" w:right="0" w:firstLine="563"/>
        <w:jc w:val="both"/>
        <w:rPr/>
      </w:pPr>
      <w:r>
        <w:rPr>
          <w:rFonts w:eastAsia="Times New Roman" w:cs="Times New Roman"/>
          <w:sz w:val="24"/>
          <w:szCs w:val="24"/>
          <w:lang w:val="ru-RU" w:eastAsia="ru-RU"/>
        </w:rPr>
        <w:t xml:space="preserve"> </w:t>
      </w:r>
      <w:r>
        <w:rPr>
          <w:rFonts w:eastAsia="Times New Roman" w:cs="Times New Roman"/>
          <w:sz w:val="24"/>
          <w:szCs w:val="24"/>
          <w:lang w:val="ru-RU" w:eastAsia="ru-RU"/>
        </w:rPr>
        <w:t>оборудование;</w:t>
      </w:r>
    </w:p>
    <w:p>
      <w:pPr>
        <w:pStyle w:val="Normal"/>
        <w:spacing w:before="28" w:after="28"/>
        <w:ind w:left="0" w:right="0" w:firstLine="563"/>
        <w:jc w:val="both"/>
        <w:rPr/>
      </w:pPr>
      <w:r>
        <w:rPr>
          <w:rFonts w:eastAsia="Times New Roman" w:cs="Times New Roman"/>
          <w:sz w:val="24"/>
          <w:szCs w:val="24"/>
          <w:lang w:val="ru-RU" w:eastAsia="ru-RU"/>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pPr>
        <w:pStyle w:val="Normal"/>
        <w:spacing w:before="28" w:after="28"/>
        <w:ind w:left="0" w:right="0" w:firstLine="563"/>
        <w:jc w:val="both"/>
        <w:rPr/>
      </w:pPr>
      <w:r>
        <w:rPr>
          <w:rFonts w:eastAsia="Times New Roman" w:cs="Times New Roman"/>
          <w:sz w:val="24"/>
          <w:szCs w:val="24"/>
          <w:lang w:val="ru-RU" w:eastAsia="ru-RU"/>
        </w:rPr>
        <w:t>нестационарные объекты для ведения предпринимательской деятельности субъектам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 -технического обеспечения).</w:t>
      </w:r>
    </w:p>
    <w:p>
      <w:pPr>
        <w:pStyle w:val="Normal"/>
        <w:spacing w:before="28" w:after="28"/>
        <w:ind w:left="0" w:right="0" w:firstLine="563"/>
        <w:jc w:val="both"/>
        <w:rPr/>
      </w:pPr>
      <w:r>
        <w:rPr>
          <w:rFonts w:eastAsia="Times New Roman" w:cs="Times New Roman"/>
          <w:sz w:val="24"/>
          <w:szCs w:val="24"/>
          <w:lang w:val="ru-RU" w:eastAsia="ru-RU"/>
        </w:rPr>
        <w:t>3.1.3.Предметом лизинга по вышеуказанным договорам не может быть физически изношенное или морально устаревшее оборудование.</w:t>
      </w:r>
    </w:p>
    <w:p>
      <w:pPr>
        <w:pStyle w:val="Normal"/>
        <w:spacing w:before="28" w:after="28"/>
        <w:ind w:left="0" w:right="0" w:firstLine="563"/>
        <w:jc w:val="both"/>
        <w:rPr/>
      </w:pPr>
      <w:r>
        <w:rPr>
          <w:rFonts w:eastAsia="Times New Roman" w:cs="Times New Roman"/>
          <w:sz w:val="24"/>
          <w:szCs w:val="24"/>
          <w:lang w:eastAsia="ru-RU"/>
        </w:rPr>
        <w:t xml:space="preserve">3.2. </w:t>
      </w:r>
      <w:r>
        <w:rPr>
          <w:rFonts w:eastAsia="Times New Roman" w:cs="Times New Roman"/>
          <w:sz w:val="24"/>
          <w:szCs w:val="24"/>
          <w:lang w:val="ru-RU" w:eastAsia="ru-RU"/>
        </w:rPr>
        <w:t>Право на получение субсидии имеет субъект предпринимательства, соответствующий условиям, установленным Федеральным законом от 24 июля 2007 года №209-ФЗ «О развитии малого и среднего предпринимательства в Российской Федерации» и настоящим Положением, представивший документы, предусмотренные пунктом 3.6.</w:t>
      </w:r>
    </w:p>
    <w:p>
      <w:pPr>
        <w:pStyle w:val="Normal"/>
        <w:spacing w:before="28" w:after="28"/>
        <w:ind w:left="0" w:right="0" w:firstLine="563"/>
        <w:jc w:val="both"/>
        <w:rPr/>
      </w:pPr>
      <w:r>
        <w:rPr>
          <w:rFonts w:eastAsia="Times New Roman" w:cs="Times New Roman"/>
          <w:sz w:val="24"/>
          <w:szCs w:val="24"/>
          <w:lang w:eastAsia="ru-RU"/>
        </w:rPr>
        <w:t>3.3.</w:t>
      </w:r>
      <w:r>
        <w:rPr>
          <w:rFonts w:eastAsia="Times New Roman" w:cs="Times New Roman"/>
          <w:sz w:val="24"/>
          <w:szCs w:val="24"/>
          <w:lang w:val="ru-RU" w:eastAsia="ru-RU"/>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основных видов деятельности, включенных в разделы </w:t>
      </w:r>
      <w:r>
        <w:rPr>
          <w:rFonts w:eastAsia="Times New Roman" w:cs="Times New Roman"/>
          <w:sz w:val="24"/>
          <w:szCs w:val="24"/>
          <w:lang w:val="en-US" w:eastAsia="ru-RU"/>
        </w:rPr>
        <w:t xml:space="preserve">G </w:t>
      </w:r>
      <w:r>
        <w:rPr>
          <w:rFonts w:eastAsia="Times New Roman" w:cs="Times New Roman"/>
          <w:sz w:val="24"/>
          <w:szCs w:val="24"/>
          <w:lang w:val="ru-RU" w:eastAsia="ru-RU"/>
        </w:rPr>
        <w:t xml:space="preserve">(за исключением кода 45), </w:t>
      </w:r>
      <w:r>
        <w:rPr>
          <w:rFonts w:eastAsia="Times New Roman" w:cs="Times New Roman"/>
          <w:sz w:val="24"/>
          <w:szCs w:val="24"/>
          <w:lang w:val="en-US" w:eastAsia="ru-RU"/>
        </w:rPr>
        <w:t>K,L</w:t>
      </w:r>
      <w:r>
        <w:rPr>
          <w:rFonts w:eastAsia="Times New Roman" w:cs="Times New Roman"/>
          <w:sz w:val="24"/>
          <w:szCs w:val="24"/>
          <w:lang w:val="ru-RU" w:eastAsia="ru-RU"/>
        </w:rPr>
        <w:t xml:space="preserve">,М (за исключением кодов 71 и 75), </w:t>
      </w:r>
      <w:r>
        <w:rPr>
          <w:rFonts w:eastAsia="Times New Roman" w:cs="Times New Roman"/>
          <w:sz w:val="24"/>
          <w:szCs w:val="24"/>
          <w:lang w:val="en-US" w:eastAsia="ru-RU"/>
        </w:rPr>
        <w:t xml:space="preserve">N,O,S </w:t>
      </w:r>
      <w:r>
        <w:rPr>
          <w:rFonts w:eastAsia="Times New Roman" w:cs="Times New Roman"/>
          <w:sz w:val="24"/>
          <w:szCs w:val="24"/>
          <w:lang w:val="ru-RU" w:eastAsia="ru-RU"/>
        </w:rPr>
        <w:t xml:space="preserve">(за исключением кодов 95 и 96), </w:t>
      </w:r>
      <w:r>
        <w:rPr>
          <w:rFonts w:eastAsia="Times New Roman" w:cs="Times New Roman"/>
          <w:sz w:val="24"/>
          <w:szCs w:val="24"/>
          <w:lang w:val="en-US" w:eastAsia="ru-RU"/>
        </w:rPr>
        <w:t xml:space="preserve">T,U </w:t>
      </w:r>
      <w:r>
        <w:rPr>
          <w:rFonts w:eastAsia="Times New Roman" w:cs="Times New Roman"/>
          <w:sz w:val="24"/>
          <w:szCs w:val="24"/>
          <w:lang w:val="ru-RU" w:eastAsia="ru-RU"/>
        </w:rPr>
        <w:t>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Normal"/>
        <w:ind w:left="0" w:right="0" w:firstLine="563"/>
        <w:jc w:val="both"/>
        <w:rPr/>
      </w:pPr>
      <w:r>
        <w:rPr>
          <w:rFonts w:eastAsia="Times New Roman" w:cs="Times New Roman"/>
          <w:sz w:val="24"/>
          <w:szCs w:val="24"/>
          <w:lang w:eastAsia="ru-RU"/>
        </w:rPr>
        <w:t>3.4.</w:t>
      </w:r>
      <w:r>
        <w:rPr>
          <w:rFonts w:eastAsia="Times New Roman" w:cs="Times New Roman"/>
          <w:sz w:val="24"/>
          <w:szCs w:val="24"/>
          <w:lang w:val="ru-RU" w:eastAsia="ru-RU"/>
        </w:rPr>
        <w:t xml:space="preserve">Субсидия предоставляется в размере не более 60 процентов первого взноса (аванса), уплаченного субъектом предпринимательства при заключении договора лизинга. При этом размер субсидии не может превышать 15,0 млн. рублей на одного получателя поддержки. В случае отсутствия авансового платежа по договору лизинга субсидируется первый текущий лизинговый платеж. Порядок расчета субсидии производится согласно приложения №3. </w:t>
      </w:r>
    </w:p>
    <w:p>
      <w:pPr>
        <w:pStyle w:val="Normal"/>
        <w:ind w:left="0" w:right="0" w:firstLine="563"/>
        <w:jc w:val="both"/>
        <w:rPr/>
      </w:pPr>
      <w:r>
        <w:rPr>
          <w:rFonts w:eastAsia="Times New Roman" w:cs="Times New Roman"/>
          <w:sz w:val="24"/>
          <w:szCs w:val="24"/>
          <w:lang w:val="ru-RU" w:eastAsia="ru-RU"/>
        </w:rPr>
        <w:t>3.5. Условия предоставления субсидии субъекту малого и среднего предпринимательства:</w:t>
      </w:r>
    </w:p>
    <w:p>
      <w:pPr>
        <w:pStyle w:val="Normal"/>
        <w:ind w:left="0" w:right="0" w:firstLine="563"/>
        <w:jc w:val="both"/>
        <w:rPr/>
      </w:pPr>
      <w:r>
        <w:rPr>
          <w:rFonts w:eastAsia="Times New Roman" w:cs="Times New Roman"/>
          <w:sz w:val="24"/>
          <w:szCs w:val="24"/>
          <w:lang w:val="ru-RU" w:eastAsia="ru-RU"/>
        </w:rPr>
        <w:t>а) регистрация и осуществление деятельности в качестве субъекта малого и среднего предпринимательства МО «Погарское городское поселение»;</w:t>
      </w:r>
    </w:p>
    <w:p>
      <w:pPr>
        <w:pStyle w:val="Normal"/>
        <w:ind w:left="0" w:right="0" w:firstLine="563"/>
        <w:jc w:val="both"/>
        <w:rPr/>
      </w:pPr>
      <w:r>
        <w:rPr>
          <w:rFonts w:eastAsia="Times New Roman" w:cs="Times New Roman"/>
          <w:sz w:val="24"/>
          <w:szCs w:val="24"/>
          <w:lang w:val="ru-RU" w:eastAsia="ru-RU"/>
        </w:rPr>
        <w:t>б) признание победителем конкурса;</w:t>
      </w:r>
    </w:p>
    <w:p>
      <w:pPr>
        <w:pStyle w:val="Normal"/>
        <w:ind w:left="0" w:right="0" w:firstLine="563"/>
        <w:jc w:val="both"/>
        <w:rPr/>
      </w:pPr>
      <w:r>
        <w:rPr>
          <w:rFonts w:eastAsia="Times New Roman" w:cs="Times New Roman"/>
          <w:sz w:val="24"/>
          <w:szCs w:val="24"/>
          <w:lang w:val="ru-RU" w:eastAsia="ru-RU"/>
        </w:rPr>
        <w:t>в) отсутствие оснований для отказа в оказании поддержки субъекту малого и среднего предпринимательства, предусмотренных частью 5 статьи 14 Федерального закона от 24 июля 2007 года №209-ФЗ «О развитии малого и среднего предпринимательства в Российской Федерации» (пункт 1.5 настоящего положения);</w:t>
      </w:r>
    </w:p>
    <w:p>
      <w:pPr>
        <w:pStyle w:val="Normal"/>
        <w:ind w:left="0" w:right="0" w:firstLine="563"/>
        <w:jc w:val="both"/>
        <w:rPr/>
      </w:pPr>
      <w:r>
        <w:rPr>
          <w:rFonts w:eastAsia="Times New Roman" w:cs="Times New Roman"/>
          <w:sz w:val="24"/>
          <w:szCs w:val="24"/>
          <w:lang w:val="ru-RU" w:eastAsia="ru-RU"/>
        </w:rPr>
        <w:t>г) отсутствие у претендента просроченной задолженности по налоговым и (или) иным обязательным платежам в бюджетную и внебюджетную системы Российской Федерации;</w:t>
      </w:r>
    </w:p>
    <w:p>
      <w:pPr>
        <w:pStyle w:val="Normal"/>
        <w:ind w:left="0" w:right="0" w:firstLine="563"/>
        <w:jc w:val="both"/>
        <w:rPr/>
      </w:pPr>
      <w:r>
        <w:rPr>
          <w:rFonts w:eastAsia="Times New Roman" w:cs="Times New Roman"/>
          <w:sz w:val="24"/>
          <w:szCs w:val="24"/>
          <w:lang w:val="ru-RU" w:eastAsia="ru-RU"/>
        </w:rPr>
        <w:t>д) наличие действующего на момент подачи заявки договора лизинга, заключенного субъектом малого и среднего предпринимательства;</w:t>
      </w:r>
    </w:p>
    <w:p>
      <w:pPr>
        <w:pStyle w:val="Normal"/>
        <w:ind w:left="0" w:right="0" w:firstLine="563"/>
        <w:jc w:val="both"/>
        <w:rPr/>
      </w:pPr>
      <w:r>
        <w:rPr>
          <w:rFonts w:eastAsia="Times New Roman" w:cs="Times New Roman"/>
          <w:sz w:val="24"/>
          <w:szCs w:val="24"/>
          <w:lang w:val="ru-RU" w:eastAsia="ru-RU"/>
        </w:rPr>
        <w:t>е) оплата субъектом малого и среднего предпринимательства первого взноса (аванса) при заключении договора лизинга.</w:t>
      </w:r>
    </w:p>
    <w:p>
      <w:pPr>
        <w:pStyle w:val="Normal"/>
        <w:ind w:left="0" w:right="0" w:firstLine="563"/>
        <w:jc w:val="both"/>
        <w:rPr/>
      </w:pPr>
      <w:r>
        <w:rPr>
          <w:rFonts w:eastAsia="Times New Roman" w:cs="Times New Roman"/>
          <w:sz w:val="24"/>
          <w:szCs w:val="24"/>
          <w:lang w:val="ru-RU" w:eastAsia="ru-RU"/>
        </w:rPr>
        <w:t>3.6. К участию в конкурсе допускаются субъекты малого и среднего предпринимательства, своевременно и в полном объеме представившие пакет документов:</w:t>
      </w:r>
    </w:p>
    <w:p>
      <w:pPr>
        <w:pStyle w:val="Normal"/>
        <w:ind w:left="0" w:right="0" w:firstLine="563"/>
        <w:jc w:val="both"/>
        <w:rPr/>
      </w:pPr>
      <w:r>
        <w:rPr>
          <w:rFonts w:eastAsia="Times New Roman" w:cs="Times New Roman"/>
          <w:sz w:val="24"/>
          <w:szCs w:val="24"/>
          <w:lang w:val="ru-RU" w:eastAsia="ru-RU"/>
        </w:rPr>
        <w:t>заявление на участие в конкурсе с намерением выступить в качестве претендента на получение субсидии (форма 1 к настоящему Положению);</w:t>
      </w:r>
    </w:p>
    <w:p>
      <w:pPr>
        <w:pStyle w:val="Normal"/>
        <w:ind w:left="0" w:right="0" w:firstLine="563"/>
        <w:jc w:val="both"/>
        <w:rPr/>
      </w:pPr>
      <w:r>
        <w:rPr>
          <w:rFonts w:eastAsia="Times New Roman" w:cs="Times New Roman"/>
          <w:sz w:val="24"/>
          <w:szCs w:val="24"/>
          <w:lang w:val="ru-RU" w:eastAsia="ru-RU"/>
        </w:rPr>
        <w:t>анкету субъекта малого или среднего предпринимательства (форма 2 к настоящему Положению);</w:t>
      </w:r>
    </w:p>
    <w:p>
      <w:pPr>
        <w:pStyle w:val="Normal"/>
        <w:ind w:left="0" w:right="0" w:firstLine="563"/>
        <w:jc w:val="both"/>
        <w:rPr/>
      </w:pPr>
      <w:r>
        <w:rPr>
          <w:rFonts w:eastAsia="Times New Roman" w:cs="Times New Roman"/>
          <w:sz w:val="24"/>
          <w:szCs w:val="24"/>
          <w:lang w:val="ru-RU" w:eastAsia="ru-RU"/>
        </w:rPr>
        <w:t>пояснительную записку, содержащую:</w:t>
      </w:r>
    </w:p>
    <w:p>
      <w:pPr>
        <w:pStyle w:val="Normal"/>
        <w:ind w:left="0" w:right="0" w:firstLine="563"/>
        <w:jc w:val="both"/>
        <w:rPr/>
      </w:pPr>
      <w:r>
        <w:rPr>
          <w:rFonts w:eastAsia="Times New Roman" w:cs="Times New Roman"/>
          <w:sz w:val="24"/>
          <w:szCs w:val="24"/>
          <w:lang w:val="ru-RU" w:eastAsia="ru-RU"/>
        </w:rPr>
        <w:t>сведения о субъекте малого и среднего предпринимательства (направления и год начала осуществления предпринимательской деятельности; основные свойства и качественные характеристики производимых и (или) реализуемых товаров (работ, услуг); потенциальные потребители товаров (работ, услуг); география поставок);</w:t>
      </w:r>
    </w:p>
    <w:p>
      <w:pPr>
        <w:pStyle w:val="Normal"/>
        <w:ind w:left="0" w:right="0" w:firstLine="563"/>
        <w:jc w:val="both"/>
        <w:rPr/>
      </w:pPr>
      <w:r>
        <w:rPr>
          <w:rFonts w:eastAsia="Times New Roman" w:cs="Times New Roman"/>
          <w:sz w:val="24"/>
          <w:szCs w:val="24"/>
          <w:lang w:val="ru-RU" w:eastAsia="ru-RU"/>
        </w:rPr>
        <w:t>цели приобретения оборудования в лизинг;</w:t>
      </w:r>
    </w:p>
    <w:p>
      <w:pPr>
        <w:pStyle w:val="Normal"/>
        <w:ind w:left="0" w:right="0" w:firstLine="563"/>
        <w:jc w:val="both"/>
        <w:rPr/>
      </w:pPr>
      <w:r>
        <w:rPr>
          <w:rFonts w:eastAsia="Times New Roman" w:cs="Times New Roman"/>
          <w:sz w:val="24"/>
          <w:szCs w:val="24"/>
          <w:lang w:val="ru-RU" w:eastAsia="ru-RU"/>
        </w:rPr>
        <w:t>планируемые результаты использования приобретенного оборудования (количество вновь создаваемых рабочих мест; планируемый рост выручки; прогнозируемые затраты на уплату налоговых платежей; изменения качественных характеристик и (или) снижение себестоимости производимых и (или) реализуемых товаров (работ, услуг); расширение географии поставок);</w:t>
      </w:r>
    </w:p>
    <w:p>
      <w:pPr>
        <w:pStyle w:val="Normal"/>
        <w:ind w:left="0" w:right="0" w:firstLine="563"/>
        <w:jc w:val="both"/>
        <w:rPr/>
      </w:pPr>
      <w:r>
        <w:rPr>
          <w:rFonts w:eastAsia="Times New Roman" w:cs="Times New Roman"/>
          <w:sz w:val="24"/>
          <w:szCs w:val="24"/>
          <w:lang w:val="ru-RU" w:eastAsia="ru-RU"/>
        </w:rPr>
        <w:t>копия договора финансовой аренды (лизинга), заверенная субъектом малого и среднего предпринимательства;</w:t>
      </w:r>
    </w:p>
    <w:p>
      <w:pPr>
        <w:pStyle w:val="Normal"/>
        <w:ind w:left="0" w:right="0" w:firstLine="563"/>
        <w:jc w:val="both"/>
        <w:rPr/>
      </w:pPr>
      <w:r>
        <w:rPr>
          <w:rFonts w:eastAsia="Times New Roman" w:cs="Times New Roman"/>
          <w:sz w:val="24"/>
          <w:szCs w:val="24"/>
          <w:lang w:val="ru-RU" w:eastAsia="ru-RU"/>
        </w:rPr>
        <w:t>копия графика внесения лизинговых платежей по договору финансовой аренды (лизинга), заверенная субъектом малого и среднего предпринимательства;</w:t>
      </w:r>
    </w:p>
    <w:p>
      <w:pPr>
        <w:pStyle w:val="Normal"/>
        <w:ind w:left="0" w:right="0" w:firstLine="563"/>
        <w:jc w:val="both"/>
        <w:rPr/>
      </w:pPr>
      <w:r>
        <w:rPr>
          <w:rFonts w:eastAsia="Times New Roman" w:cs="Times New Roman"/>
          <w:sz w:val="24"/>
          <w:szCs w:val="24"/>
          <w:lang w:val="ru-RU" w:eastAsia="ru-RU"/>
        </w:rPr>
        <w:t>копия договора купли-продажи, в соответствии с которым лизинговой организацией приобретен предмет договора финансовой аренды (лизинга), заверенная субъектом малого и среднего предпринимательства;</w:t>
      </w:r>
    </w:p>
    <w:p>
      <w:pPr>
        <w:pStyle w:val="Normal"/>
        <w:ind w:left="0" w:right="0" w:firstLine="563"/>
        <w:jc w:val="both"/>
        <w:rPr/>
      </w:pPr>
      <w:r>
        <w:rPr>
          <w:rFonts w:eastAsia="Times New Roman" w:cs="Times New Roman"/>
          <w:sz w:val="24"/>
          <w:szCs w:val="24"/>
          <w:lang w:val="ru-RU" w:eastAsia="ru-RU"/>
        </w:rPr>
        <w:t>копия документа, которым в соответствии с договором финансовой аренды (лизинга) оформлены прием-передача оборудования, заверенная субъектом малого и среднего предпринимательства, представляется в случае передачи предмета лизинга лизинговой компанией;</w:t>
      </w:r>
    </w:p>
    <w:p>
      <w:pPr>
        <w:pStyle w:val="Normal"/>
        <w:ind w:left="0" w:right="0" w:firstLine="563"/>
        <w:jc w:val="both"/>
        <w:rPr/>
      </w:pPr>
      <w:r>
        <w:rPr>
          <w:rFonts w:eastAsia="Times New Roman" w:cs="Times New Roman"/>
          <w:sz w:val="24"/>
          <w:szCs w:val="24"/>
          <w:lang w:val="ru-RU" w:eastAsia="ru-RU"/>
        </w:rPr>
        <w:t>копию платежного поручения, подтверждающего уплату первого взноса (аванса), заверенную банком;</w:t>
      </w:r>
    </w:p>
    <w:p>
      <w:pPr>
        <w:pStyle w:val="Normal"/>
        <w:ind w:left="0" w:right="0" w:firstLine="563"/>
        <w:jc w:val="both"/>
        <w:rPr/>
      </w:pPr>
      <w:r>
        <w:rPr>
          <w:rFonts w:eastAsia="Times New Roman" w:cs="Times New Roman"/>
          <w:sz w:val="24"/>
          <w:szCs w:val="24"/>
          <w:lang w:val="ru-RU" w:eastAsia="ru-RU"/>
        </w:rPr>
        <w:t>справку о принятии на себя обязательств по сохранению общего количества рабочих мест и созданию новых рабочих мест, подписанную заявителем (в произвольной форме), с приложением копий документов, подтверждающих имеющуюся на момент подачи заявки численность работников (штатное расписание и (или) трудовые договоры, приказы о приеме на работу на принятых работников; копии трудовых книжек (первого листа и листа с записью о приеме на работу);</w:t>
      </w:r>
    </w:p>
    <w:p>
      <w:pPr>
        <w:pStyle w:val="Normal"/>
        <w:ind w:left="0" w:right="0" w:firstLine="563"/>
        <w:jc w:val="both"/>
        <w:rPr/>
      </w:pPr>
      <w:r>
        <w:rPr>
          <w:rFonts w:eastAsia="Times New Roman" w:cs="Times New Roman"/>
          <w:sz w:val="24"/>
          <w:szCs w:val="24"/>
          <w:lang w:val="ru-RU" w:eastAsia="ru-RU"/>
        </w:rPr>
        <w:t>справку о среднесписочной численности работников субъекта малого и среднего предпринимательства за последний отчетный период текущего календарного года с отметкой ИФНС;</w:t>
      </w:r>
    </w:p>
    <w:p>
      <w:pPr>
        <w:pStyle w:val="Normal"/>
        <w:ind w:left="0" w:right="0" w:firstLine="563"/>
        <w:jc w:val="both"/>
        <w:rPr/>
      </w:pPr>
      <w:r>
        <w:rPr>
          <w:rFonts w:eastAsia="Times New Roman" w:cs="Times New Roman"/>
          <w:sz w:val="24"/>
          <w:szCs w:val="24"/>
          <w:lang w:val="ru-RU" w:eastAsia="ru-RU"/>
        </w:rPr>
        <w:t>расчет субсидии (форма 3 к настоящему Положению);</w:t>
      </w:r>
    </w:p>
    <w:p>
      <w:pPr>
        <w:pStyle w:val="Normal"/>
        <w:ind w:left="0" w:right="0" w:firstLine="563"/>
        <w:jc w:val="both"/>
        <w:rPr/>
      </w:pPr>
      <w:r>
        <w:rPr>
          <w:rFonts w:eastAsia="Times New Roman" w:cs="Times New Roman"/>
          <w:sz w:val="24"/>
          <w:szCs w:val="24"/>
          <w:lang w:val="ru-RU" w:eastAsia="ru-RU"/>
        </w:rPr>
        <w:t>справку из налогового органа об исполнении налогоплательщиком обязанности по уплате налогов, сборов, страховых взносов, пеней и налоговых санкций, дата выдачи которой не ранее 30 дней до даты подачи заявления;</w:t>
      </w:r>
    </w:p>
    <w:p>
      <w:pPr>
        <w:pStyle w:val="Normal"/>
        <w:ind w:left="0" w:right="0" w:firstLine="563"/>
        <w:jc w:val="both"/>
        <w:rPr/>
      </w:pPr>
      <w:r>
        <w:rPr>
          <w:rFonts w:eastAsia="Times New Roman" w:cs="Times New Roman"/>
          <w:sz w:val="24"/>
          <w:szCs w:val="24"/>
          <w:lang w:val="ru-RU" w:eastAsia="ru-RU"/>
        </w:rPr>
        <w:t>копию выписки из Единого государственного реестра юридических лиц или индивидуальных предпринимателей на последнюю дату внесения изменений, заверенную заявителем (по желанию претендента).</w:t>
      </w:r>
    </w:p>
    <w:p>
      <w:pPr>
        <w:pStyle w:val="Normal"/>
        <w:ind w:left="0" w:right="0" w:firstLine="563"/>
        <w:jc w:val="both"/>
        <w:rPr/>
      </w:pPr>
      <w:r>
        <w:rPr>
          <w:rFonts w:eastAsia="Times New Roman" w:cs="Times New Roman"/>
          <w:sz w:val="24"/>
          <w:szCs w:val="24"/>
          <w:lang w:val="ru-RU" w:eastAsia="ru-RU"/>
        </w:rPr>
        <w:t xml:space="preserve">Документы, которые могут быть получены в рамках межведомственного информационного взаимодействия, запрашиваются администрацией. </w:t>
      </w:r>
    </w:p>
    <w:p>
      <w:pPr>
        <w:pStyle w:val="Normal"/>
        <w:ind w:left="0" w:right="0" w:firstLine="563"/>
        <w:jc w:val="both"/>
        <w:rPr/>
      </w:pPr>
      <w:r>
        <w:rPr>
          <w:rFonts w:eastAsia="Times New Roman" w:cs="Times New Roman"/>
          <w:sz w:val="24"/>
          <w:szCs w:val="24"/>
          <w:lang w:val="ru-RU" w:eastAsia="ru-RU"/>
        </w:rPr>
        <w:t xml:space="preserve">3.7. Субъект малого и среднего предпринимательства может подать только одну заявку для участия в конкурсе. </w:t>
      </w:r>
    </w:p>
    <w:p>
      <w:pPr>
        <w:pStyle w:val="Normal"/>
        <w:tabs>
          <w:tab w:val="left" w:pos="13" w:leader="none"/>
        </w:tabs>
        <w:ind w:left="0" w:right="0" w:firstLine="563"/>
        <w:jc w:val="both"/>
        <w:rPr/>
      </w:pPr>
      <w:r>
        <w:rPr>
          <w:rFonts w:eastAsia="Times New Roman" w:cs="Times New Roman"/>
          <w:sz w:val="24"/>
          <w:szCs w:val="24"/>
          <w:lang w:eastAsia="ru-RU"/>
        </w:rPr>
        <w:t xml:space="preserve">3.8. </w:t>
      </w:r>
      <w:r>
        <w:rPr>
          <w:rFonts w:eastAsia="Times New Roman" w:cs="Times New Roman"/>
          <w:sz w:val="24"/>
          <w:szCs w:val="24"/>
          <w:lang w:val="ru-RU" w:eastAsia="ru-RU"/>
        </w:rPr>
        <w:t>Комплект документов представляется прошитым, пронумерованным и в запечатанном конверте, на котором указывается следующие реквизиты: адрес организатора, предмет конкурса, наименование и адрес участника конкурсного отбора, в администрацию по адресу:  243550 Брянская область, пгт Погар, ул. Ленина, д.1, каб.218.</w:t>
      </w:r>
    </w:p>
    <w:p>
      <w:pPr>
        <w:pStyle w:val="Normal"/>
        <w:tabs>
          <w:tab w:val="left" w:pos="13" w:leader="none"/>
        </w:tabs>
        <w:ind w:left="0" w:right="0" w:firstLine="563"/>
        <w:jc w:val="both"/>
        <w:rPr/>
      </w:pPr>
      <w:r>
        <w:rPr>
          <w:rFonts w:eastAsia="Times New Roman" w:cs="Times New Roman"/>
          <w:sz w:val="24"/>
          <w:szCs w:val="24"/>
          <w:lang w:val="ru-RU" w:eastAsia="ru-RU"/>
        </w:rPr>
        <w:t>3.9. Комплект документов представляется претендентом самостоятельно или его представителем по доверенности, а также может быть направлен по почте.</w:t>
      </w:r>
    </w:p>
    <w:p>
      <w:pPr>
        <w:pStyle w:val="Normal"/>
        <w:tabs>
          <w:tab w:val="left" w:pos="13" w:leader="none"/>
        </w:tabs>
        <w:ind w:left="0" w:right="0" w:firstLine="563"/>
        <w:jc w:val="both"/>
        <w:rPr/>
      </w:pPr>
      <w:r>
        <w:rPr>
          <w:rFonts w:eastAsia="Times New Roman" w:cs="Times New Roman"/>
          <w:sz w:val="24"/>
          <w:szCs w:val="24"/>
          <w:lang w:val="ru-RU" w:eastAsia="ru-RU"/>
        </w:rPr>
        <w:t>3.10. Сотрудник администрации регистрирует поступивший комплект документов в журнале регистрации заявок (форма 5 к Положению) в день их поступления в администрацию.</w:t>
      </w:r>
    </w:p>
    <w:p>
      <w:pPr>
        <w:pStyle w:val="Normal"/>
        <w:tabs>
          <w:tab w:val="left" w:pos="13" w:leader="none"/>
        </w:tabs>
        <w:ind w:left="0" w:right="0" w:firstLine="563"/>
        <w:jc w:val="both"/>
        <w:rPr/>
      </w:pPr>
      <w:r>
        <w:rPr>
          <w:rFonts w:eastAsia="Times New Roman" w:cs="Times New Roman"/>
          <w:sz w:val="24"/>
          <w:szCs w:val="24"/>
          <w:lang w:val="ru-RU" w:eastAsia="ru-RU"/>
        </w:rPr>
        <w:t>3.11. Извещение о приеме документов на получение субсидий размещается на официальном сайте администрации Погарского района в сети «Интернет» и содержит:</w:t>
      </w:r>
    </w:p>
    <w:p>
      <w:pPr>
        <w:pStyle w:val="Normal"/>
        <w:tabs>
          <w:tab w:val="left" w:pos="13" w:leader="none"/>
        </w:tabs>
        <w:ind w:left="0" w:right="0" w:firstLine="563"/>
        <w:jc w:val="both"/>
        <w:rPr/>
      </w:pPr>
      <w:r>
        <w:rPr>
          <w:rFonts w:eastAsia="Times New Roman" w:cs="Times New Roman"/>
          <w:sz w:val="24"/>
          <w:szCs w:val="24"/>
          <w:lang w:val="ru-RU" w:eastAsia="ru-RU"/>
        </w:rPr>
        <w:t>- наименование и адрес администрации Погарского района Брянской области;</w:t>
      </w:r>
    </w:p>
    <w:p>
      <w:pPr>
        <w:pStyle w:val="Normal"/>
        <w:tabs>
          <w:tab w:val="left" w:pos="13" w:leader="none"/>
        </w:tabs>
        <w:ind w:left="0" w:right="0" w:firstLine="563"/>
        <w:jc w:val="both"/>
        <w:rPr/>
      </w:pPr>
      <w:r>
        <w:rPr>
          <w:rFonts w:eastAsia="Times New Roman" w:cs="Times New Roman"/>
          <w:sz w:val="24"/>
          <w:szCs w:val="24"/>
          <w:lang w:val="ru-RU" w:eastAsia="ru-RU"/>
        </w:rPr>
        <w:t>- адрес приема, дату, время начала и окончания приема документов;</w:t>
      </w:r>
    </w:p>
    <w:p>
      <w:pPr>
        <w:pStyle w:val="Normal"/>
        <w:tabs>
          <w:tab w:val="left" w:pos="13" w:leader="none"/>
        </w:tabs>
        <w:ind w:left="0" w:right="0" w:firstLine="563"/>
        <w:jc w:val="both"/>
        <w:rPr/>
      </w:pPr>
      <w:r>
        <w:rPr>
          <w:rFonts w:eastAsia="Times New Roman" w:cs="Times New Roman"/>
          <w:sz w:val="24"/>
          <w:szCs w:val="24"/>
          <w:lang w:val="ru-RU" w:eastAsia="ru-RU"/>
        </w:rPr>
        <w:t>- контактную информацию администрации Погарского района (телефоны, адреса электронной почты).</w:t>
      </w:r>
    </w:p>
    <w:p>
      <w:pPr>
        <w:pStyle w:val="Normal"/>
        <w:tabs>
          <w:tab w:val="left" w:pos="13" w:leader="none"/>
        </w:tabs>
        <w:ind w:left="0" w:right="0" w:firstLine="563"/>
        <w:jc w:val="both"/>
        <w:rPr/>
      </w:pPr>
      <w:r>
        <w:rPr>
          <w:rFonts w:eastAsia="Times New Roman" w:cs="Times New Roman"/>
          <w:sz w:val="24"/>
          <w:szCs w:val="24"/>
          <w:lang w:val="ru-RU" w:eastAsia="ru-RU"/>
        </w:rPr>
        <w:t>3.12. Администрация по итогам проверки документов направляет предварительные заключения на рассмотрение комиссии по каждому из претендентов .</w:t>
      </w:r>
    </w:p>
    <w:p>
      <w:pPr>
        <w:pStyle w:val="Normal"/>
        <w:tabs>
          <w:tab w:val="left" w:pos="13" w:leader="none"/>
        </w:tabs>
        <w:ind w:left="0" w:right="0" w:firstLine="563"/>
        <w:jc w:val="both"/>
        <w:rPr/>
      </w:pPr>
      <w:r>
        <w:rPr>
          <w:rFonts w:eastAsia="Times New Roman" w:cs="Times New Roman"/>
          <w:sz w:val="24"/>
          <w:szCs w:val="24"/>
          <w:lang w:val="ru-RU" w:eastAsia="ru-RU"/>
        </w:rPr>
        <w:t>3.13. Общий оценочный балл конкурсной заявки определяется исходя из суммы баллов по следующим критериям:</w:t>
      </w:r>
    </w:p>
    <w:p>
      <w:pPr>
        <w:pStyle w:val="Normal"/>
        <w:tabs>
          <w:tab w:val="left" w:pos="13" w:leader="none"/>
        </w:tabs>
        <w:ind w:left="0" w:right="0" w:firstLine="563"/>
        <w:jc w:val="both"/>
        <w:rPr/>
      </w:pPr>
      <w:r>
        <w:rPr>
          <w:rFonts w:eastAsia="Times New Roman" w:cs="Times New Roman"/>
          <w:sz w:val="24"/>
          <w:szCs w:val="24"/>
          <w:lang w:val="ru-RU" w:eastAsia="ru-RU"/>
        </w:rPr>
        <w:t>а) уровень средней заработной платы:</w:t>
      </w:r>
    </w:p>
    <w:p>
      <w:pPr>
        <w:pStyle w:val="Normal"/>
        <w:tabs>
          <w:tab w:val="left" w:pos="13" w:leader="none"/>
        </w:tabs>
        <w:ind w:left="0" w:right="0" w:firstLine="563"/>
        <w:jc w:val="both"/>
        <w:rPr/>
      </w:pPr>
      <w:r>
        <w:rPr>
          <w:rFonts w:eastAsia="Times New Roman" w:cs="Times New Roman"/>
          <w:sz w:val="24"/>
          <w:szCs w:val="24"/>
          <w:lang w:val="ru-RU" w:eastAsia="ru-RU"/>
        </w:rPr>
        <w:t>ниже среднеотраслевого размера оплаты труда — 1балл;</w:t>
      </w:r>
    </w:p>
    <w:p>
      <w:pPr>
        <w:pStyle w:val="Normal"/>
        <w:tabs>
          <w:tab w:val="left" w:pos="13" w:leader="none"/>
        </w:tabs>
        <w:ind w:left="0" w:right="0" w:firstLine="563"/>
        <w:jc w:val="both"/>
        <w:rPr/>
      </w:pPr>
      <w:r>
        <w:rPr>
          <w:rFonts w:eastAsia="Times New Roman" w:cs="Times New Roman"/>
          <w:sz w:val="24"/>
          <w:szCs w:val="24"/>
          <w:lang w:val="ru-RU" w:eastAsia="ru-RU"/>
        </w:rPr>
        <w:t>на уровне среднеотраслевого размера оплаты труда — 3 балла;</w:t>
      </w:r>
    </w:p>
    <w:p>
      <w:pPr>
        <w:pStyle w:val="Normal"/>
        <w:tabs>
          <w:tab w:val="left" w:pos="13" w:leader="none"/>
        </w:tabs>
        <w:ind w:left="0" w:right="0" w:firstLine="563"/>
        <w:jc w:val="both"/>
        <w:rPr/>
      </w:pPr>
      <w:r>
        <w:rPr>
          <w:rFonts w:eastAsia="Times New Roman" w:cs="Times New Roman"/>
          <w:sz w:val="24"/>
          <w:szCs w:val="24"/>
          <w:lang w:val="ru-RU" w:eastAsia="ru-RU"/>
        </w:rPr>
        <w:t>выше уровня среднеотраслевого размера оплаты труда — 5 баллов.</w:t>
      </w:r>
    </w:p>
    <w:p>
      <w:pPr>
        <w:pStyle w:val="Normal"/>
        <w:tabs>
          <w:tab w:val="left" w:pos="13" w:leader="none"/>
        </w:tabs>
        <w:ind w:left="0" w:right="0" w:firstLine="563"/>
        <w:jc w:val="both"/>
        <w:rPr/>
      </w:pPr>
      <w:r>
        <w:rPr>
          <w:rFonts w:eastAsia="Times New Roman" w:cs="Times New Roman"/>
          <w:sz w:val="24"/>
          <w:szCs w:val="24"/>
          <w:lang w:val="ru-RU" w:eastAsia="ru-RU"/>
        </w:rPr>
        <w:t>б) создание/сохранения рабочих мест: сохранение рабочих мест — 1 балл;</w:t>
      </w:r>
    </w:p>
    <w:p>
      <w:pPr>
        <w:pStyle w:val="Normal"/>
        <w:tabs>
          <w:tab w:val="left" w:pos="13" w:leader="none"/>
        </w:tabs>
        <w:ind w:left="0" w:right="0" w:firstLine="563"/>
        <w:jc w:val="both"/>
        <w:rPr/>
      </w:pPr>
      <w:r>
        <w:rPr>
          <w:rFonts w:eastAsia="Times New Roman" w:cs="Times New Roman"/>
          <w:sz w:val="24"/>
          <w:szCs w:val="24"/>
          <w:lang w:val="ru-RU" w:eastAsia="ru-RU"/>
        </w:rPr>
        <w:t>создание до трех новых рабочих мест — 3 балла;</w:t>
      </w:r>
    </w:p>
    <w:p>
      <w:pPr>
        <w:pStyle w:val="Normal"/>
        <w:tabs>
          <w:tab w:val="left" w:pos="13" w:leader="none"/>
        </w:tabs>
        <w:ind w:left="0" w:right="0" w:firstLine="563"/>
        <w:jc w:val="both"/>
        <w:rPr/>
      </w:pPr>
      <w:r>
        <w:rPr>
          <w:rFonts w:eastAsia="Times New Roman" w:cs="Times New Roman"/>
          <w:sz w:val="24"/>
          <w:szCs w:val="24"/>
          <w:lang w:val="ru-RU" w:eastAsia="ru-RU"/>
        </w:rPr>
        <w:t xml:space="preserve">создание от четырех до десяти новых рабочих мест — 4 балла; </w:t>
      </w:r>
    </w:p>
    <w:p>
      <w:pPr>
        <w:pStyle w:val="Normal"/>
        <w:tabs>
          <w:tab w:val="left" w:pos="13" w:leader="none"/>
        </w:tabs>
        <w:ind w:left="0" w:right="0" w:firstLine="563"/>
        <w:jc w:val="both"/>
        <w:rPr/>
      </w:pPr>
      <w:r>
        <w:rPr>
          <w:rFonts w:eastAsia="Times New Roman" w:cs="Times New Roman"/>
          <w:sz w:val="24"/>
          <w:szCs w:val="24"/>
          <w:lang w:val="ru-RU" w:eastAsia="ru-RU"/>
        </w:rPr>
        <w:t>создание свыше десяти новых рабочих мест — 5 баллов;</w:t>
      </w:r>
    </w:p>
    <w:p>
      <w:pPr>
        <w:pStyle w:val="Normal"/>
        <w:tabs>
          <w:tab w:val="left" w:pos="13" w:leader="none"/>
        </w:tabs>
        <w:ind w:left="0" w:right="0" w:firstLine="563"/>
        <w:jc w:val="both"/>
        <w:rPr/>
      </w:pPr>
      <w:r>
        <w:rPr>
          <w:rFonts w:eastAsia="Times New Roman" w:cs="Times New Roman"/>
          <w:sz w:val="24"/>
          <w:szCs w:val="24"/>
          <w:lang w:val="ru-RU" w:eastAsia="ru-RU"/>
        </w:rPr>
        <w:t>в) затраты, представленные субъектом малого и среднего предпринимательства к</w:t>
      </w:r>
    </w:p>
    <w:p>
      <w:pPr>
        <w:pStyle w:val="Normal"/>
        <w:tabs>
          <w:tab w:val="left" w:pos="13" w:leader="none"/>
        </w:tabs>
        <w:ind w:left="0" w:right="0" w:firstLine="563"/>
        <w:jc w:val="both"/>
        <w:rPr/>
      </w:pPr>
      <w:r>
        <w:rPr>
          <w:rFonts w:eastAsia="Times New Roman" w:cs="Times New Roman"/>
          <w:sz w:val="24"/>
          <w:szCs w:val="24"/>
          <w:lang w:val="ru-RU" w:eastAsia="ru-RU"/>
        </w:rPr>
        <w:t>возмещению, осуществлены по виду экономической деятельности:</w:t>
      </w:r>
    </w:p>
    <w:p>
      <w:pPr>
        <w:pStyle w:val="Normal"/>
        <w:tabs>
          <w:tab w:val="left" w:pos="13" w:leader="none"/>
        </w:tabs>
        <w:ind w:left="0" w:right="0" w:firstLine="563"/>
        <w:jc w:val="both"/>
        <w:rPr/>
      </w:pPr>
      <w:r>
        <w:rPr>
          <w:rFonts w:eastAsia="Times New Roman" w:cs="Times New Roman"/>
          <w:sz w:val="24"/>
          <w:szCs w:val="24"/>
          <w:lang w:val="ru-RU" w:eastAsia="ru-RU"/>
        </w:rPr>
        <w:t>производство — 10 баллов;</w:t>
      </w:r>
    </w:p>
    <w:p>
      <w:pPr>
        <w:pStyle w:val="Normal"/>
        <w:tabs>
          <w:tab w:val="left" w:pos="13" w:leader="none"/>
        </w:tabs>
        <w:ind w:left="0" w:right="0" w:firstLine="563"/>
        <w:jc w:val="both"/>
        <w:rPr/>
      </w:pPr>
      <w:r>
        <w:rPr>
          <w:rFonts w:eastAsia="Times New Roman" w:cs="Times New Roman"/>
          <w:sz w:val="24"/>
          <w:szCs w:val="24"/>
          <w:lang w:val="ru-RU" w:eastAsia="ru-RU"/>
        </w:rPr>
        <w:t>сельское хозяйство — 10 баллов;</w:t>
      </w:r>
    </w:p>
    <w:p>
      <w:pPr>
        <w:pStyle w:val="Normal"/>
        <w:tabs>
          <w:tab w:val="left" w:pos="13" w:leader="none"/>
        </w:tabs>
        <w:ind w:left="0" w:right="0" w:firstLine="563"/>
        <w:jc w:val="both"/>
        <w:rPr/>
      </w:pPr>
      <w:r>
        <w:rPr>
          <w:rFonts w:eastAsia="Times New Roman" w:cs="Times New Roman"/>
          <w:sz w:val="24"/>
          <w:szCs w:val="24"/>
          <w:lang w:val="ru-RU" w:eastAsia="ru-RU"/>
        </w:rPr>
        <w:t>здравоохранение — 10 баллов;</w:t>
      </w:r>
    </w:p>
    <w:p>
      <w:pPr>
        <w:pStyle w:val="Normal"/>
        <w:tabs>
          <w:tab w:val="left" w:pos="13" w:leader="none"/>
        </w:tabs>
        <w:ind w:left="0" w:right="0" w:firstLine="563"/>
        <w:jc w:val="both"/>
        <w:rPr/>
      </w:pPr>
      <w:r>
        <w:rPr>
          <w:rFonts w:eastAsia="Times New Roman" w:cs="Times New Roman"/>
          <w:sz w:val="24"/>
          <w:szCs w:val="24"/>
          <w:lang w:val="ru-RU" w:eastAsia="ru-RU"/>
        </w:rPr>
        <w:t>строительство — 10 баллов;</w:t>
      </w:r>
    </w:p>
    <w:p>
      <w:pPr>
        <w:pStyle w:val="Normal"/>
        <w:tabs>
          <w:tab w:val="left" w:pos="13" w:leader="none"/>
        </w:tabs>
        <w:ind w:left="0" w:right="0" w:firstLine="563"/>
        <w:jc w:val="both"/>
        <w:rPr/>
      </w:pPr>
      <w:r>
        <w:rPr>
          <w:rFonts w:eastAsia="Times New Roman" w:cs="Times New Roman"/>
          <w:sz w:val="24"/>
          <w:szCs w:val="24"/>
          <w:lang w:val="ru-RU" w:eastAsia="ru-RU"/>
        </w:rPr>
        <w:t>деятельность пассажирского транспорта — 5 баллов;</w:t>
      </w:r>
    </w:p>
    <w:p>
      <w:pPr>
        <w:pStyle w:val="Normal"/>
        <w:tabs>
          <w:tab w:val="left" w:pos="13" w:leader="none"/>
        </w:tabs>
        <w:ind w:left="0" w:right="0" w:firstLine="563"/>
        <w:jc w:val="both"/>
        <w:rPr/>
      </w:pPr>
      <w:r>
        <w:rPr>
          <w:rFonts w:eastAsia="Times New Roman" w:cs="Times New Roman"/>
          <w:sz w:val="24"/>
          <w:szCs w:val="24"/>
          <w:lang w:val="ru-RU" w:eastAsia="ru-RU"/>
        </w:rPr>
        <w:t>грузоперевозки — 5 баллов;</w:t>
      </w:r>
    </w:p>
    <w:p>
      <w:pPr>
        <w:pStyle w:val="Normal"/>
        <w:tabs>
          <w:tab w:val="left" w:pos="13" w:leader="none"/>
        </w:tabs>
        <w:ind w:left="0" w:right="0" w:firstLine="563"/>
        <w:jc w:val="both"/>
        <w:rPr/>
      </w:pPr>
      <w:r>
        <w:rPr>
          <w:rFonts w:eastAsia="Times New Roman" w:cs="Times New Roman"/>
          <w:sz w:val="24"/>
          <w:szCs w:val="24"/>
          <w:lang w:val="ru-RU" w:eastAsia="ru-RU"/>
        </w:rPr>
        <w:t>предоставление услуг общественного питания — 5 баллов;</w:t>
      </w:r>
    </w:p>
    <w:p>
      <w:pPr>
        <w:pStyle w:val="Normal"/>
        <w:tabs>
          <w:tab w:val="left" w:pos="13" w:leader="none"/>
        </w:tabs>
        <w:ind w:left="0" w:right="0" w:firstLine="563"/>
        <w:jc w:val="both"/>
        <w:rPr/>
      </w:pPr>
      <w:r>
        <w:rPr>
          <w:rFonts w:eastAsia="Times New Roman" w:cs="Times New Roman"/>
          <w:sz w:val="24"/>
          <w:szCs w:val="24"/>
          <w:lang w:val="ru-RU" w:eastAsia="ru-RU"/>
        </w:rPr>
        <w:t>прочее — 3 балла.</w:t>
      </w:r>
    </w:p>
    <w:p>
      <w:pPr>
        <w:pStyle w:val="Normal"/>
        <w:tabs>
          <w:tab w:val="left" w:pos="13" w:leader="none"/>
        </w:tabs>
        <w:ind w:left="0" w:right="0" w:firstLine="563"/>
        <w:jc w:val="both"/>
        <w:rPr/>
      </w:pPr>
      <w:r>
        <w:rPr>
          <w:rFonts w:eastAsia="Times New Roman" w:cs="Times New Roman"/>
          <w:sz w:val="24"/>
          <w:szCs w:val="24"/>
          <w:lang w:val="ru-RU" w:eastAsia="ru-RU"/>
        </w:rPr>
        <w:t xml:space="preserve">Максимально возможное количество баллов равно 20. Положительное заключение выносится при условии, что претендент набрал не менее 5 баллов в соответствии с критериями, установленными в настоящем подпункте Положения. </w:t>
      </w:r>
    </w:p>
    <w:p>
      <w:pPr>
        <w:pStyle w:val="Normal"/>
        <w:tabs>
          <w:tab w:val="left" w:pos="13" w:leader="none"/>
        </w:tabs>
        <w:ind w:left="0" w:right="0" w:firstLine="575"/>
        <w:jc w:val="both"/>
        <w:rPr/>
      </w:pPr>
      <w:r>
        <w:rPr>
          <w:rFonts w:eastAsia="Times New Roman" w:cs="Times New Roman"/>
          <w:sz w:val="24"/>
          <w:szCs w:val="24"/>
          <w:lang w:val="ru-RU" w:eastAsia="ru-RU"/>
        </w:rPr>
        <w:t>3.14. Предварительный подсчет сумм баллов по каждому претенденту, по критериям осуществляется администрацией.</w:t>
      </w:r>
    </w:p>
    <w:p>
      <w:pPr>
        <w:pStyle w:val="Normal"/>
        <w:tabs>
          <w:tab w:val="left" w:pos="13" w:leader="none"/>
        </w:tabs>
        <w:ind w:left="0" w:right="0" w:firstLine="575"/>
        <w:jc w:val="both"/>
        <w:rPr/>
      </w:pPr>
      <w:r>
        <w:rPr>
          <w:rFonts w:eastAsia="Times New Roman" w:cs="Times New Roman"/>
          <w:sz w:val="24"/>
          <w:szCs w:val="24"/>
          <w:lang w:val="ru-RU" w:eastAsia="ru-RU"/>
        </w:rPr>
        <w:t>3.15. По результатам проведения оценки заявок осуществляется присвоение каждому участнику конкурса суммарной количественной оценки (оценочный балл) по всем критериям оценки заявок, указанным в пункте 3.13.настоящего Порядка, ранжирование участников конкурса  с указанием очередности номеров в соответствии с наибольшим количеством набранных баллов (рейтинг заявок).</w:t>
      </w:r>
    </w:p>
    <w:p>
      <w:pPr>
        <w:pStyle w:val="Normal"/>
        <w:tabs>
          <w:tab w:val="left" w:pos="13" w:leader="none"/>
        </w:tabs>
        <w:ind w:left="0" w:right="0" w:firstLine="575"/>
        <w:jc w:val="both"/>
        <w:rPr/>
      </w:pPr>
      <w:r>
        <w:rPr>
          <w:rFonts w:eastAsia="Times New Roman" w:cs="Times New Roman"/>
          <w:sz w:val="24"/>
          <w:szCs w:val="24"/>
          <w:lang w:val="ru-RU" w:eastAsia="ru-RU"/>
        </w:rPr>
        <w:t>3.16. Заседания комиссии проводятся по мере необходимости, до полного освоения бюджетных средств, запланированных на указанные цели в соответствующем финансовом году с учетом фактического объема выплат субсидий.</w:t>
      </w:r>
    </w:p>
    <w:p>
      <w:pPr>
        <w:pStyle w:val="Normal"/>
        <w:tabs>
          <w:tab w:val="left" w:pos="13" w:leader="none"/>
        </w:tabs>
        <w:ind w:left="0" w:right="0" w:firstLine="575"/>
        <w:jc w:val="both"/>
        <w:rPr/>
      </w:pPr>
      <w:r>
        <w:rPr>
          <w:rFonts w:eastAsia="Times New Roman" w:cs="Times New Roman"/>
          <w:sz w:val="24"/>
          <w:szCs w:val="24"/>
          <w:lang w:val="ru-RU" w:eastAsia="ru-RU"/>
        </w:rPr>
        <w:t>3.17. Комиссия в ходе заседания рассматривает заявки претендентов, данные предварительного подсчета общего оценочного балла по каждой заявке и по итогам конкурсного отбора выносит решение о предоставлении субсидий (исходя из максимального количества набранных баллов) или отказе (исходя из минимального количества набранных баллов) в предоставлении субсидий участникам конкурсного отбора.</w:t>
      </w:r>
    </w:p>
    <w:p>
      <w:pPr>
        <w:pStyle w:val="Normal"/>
        <w:tabs>
          <w:tab w:val="left" w:pos="13" w:leader="none"/>
        </w:tabs>
        <w:ind w:left="0" w:right="0" w:firstLine="575"/>
        <w:jc w:val="both"/>
        <w:rPr/>
      </w:pPr>
      <w:r>
        <w:rPr>
          <w:rFonts w:eastAsia="Times New Roman" w:cs="Times New Roman"/>
          <w:sz w:val="24"/>
          <w:szCs w:val="24"/>
          <w:lang w:val="ru-RU" w:eastAsia="ru-RU"/>
        </w:rPr>
        <w:t>3.18. Комиссией выносится решение об отказе в предоставлении субсидий участникам конкурса, которые набрали наименьшее количество баллов по всем критериям конкурсного отбора или представили неполный пакет документов, предусмотренный в пункте 3.6 настоящего Порядка.</w:t>
      </w:r>
    </w:p>
    <w:p>
      <w:pPr>
        <w:pStyle w:val="Normal"/>
        <w:tabs>
          <w:tab w:val="left" w:pos="13" w:leader="none"/>
        </w:tabs>
        <w:ind w:left="0" w:right="0" w:firstLine="575"/>
        <w:jc w:val="both"/>
        <w:rPr/>
      </w:pPr>
      <w:r>
        <w:rPr>
          <w:rFonts w:eastAsia="Times New Roman" w:cs="Times New Roman"/>
          <w:sz w:val="24"/>
          <w:szCs w:val="24"/>
          <w:lang w:val="ru-RU" w:eastAsia="ru-RU"/>
        </w:rPr>
        <w:t>3.19. При рассмотрении на заседании комиссии нескольких заявлений, соответствующих условиям предоставления субсидии, при ограниченном количестве средств, предусмотренных на вышеуказанные цели, победителем признается участник, набравший наибольший оценочный балл. При равном количестве баллов победителем признается заявление участника, поступившее в администрацию ранее (в соответствии с журналом регистрации заявок).</w:t>
      </w:r>
    </w:p>
    <w:p>
      <w:pPr>
        <w:pStyle w:val="Normal"/>
        <w:tabs>
          <w:tab w:val="left" w:pos="13" w:leader="none"/>
        </w:tabs>
        <w:ind w:left="0" w:right="0" w:firstLine="575"/>
        <w:jc w:val="both"/>
        <w:rPr/>
      </w:pPr>
      <w:r>
        <w:rPr>
          <w:rFonts w:eastAsia="Times New Roman" w:cs="Times New Roman"/>
          <w:sz w:val="24"/>
          <w:szCs w:val="24"/>
          <w:lang w:val="ru-RU" w:eastAsia="ru-RU"/>
        </w:rPr>
        <w:t>В случае если к конкурсному отбору не допущена ни одна заявка, конкурсный отбор на заседании комиссии признается несостоявшимся.</w:t>
      </w:r>
    </w:p>
    <w:p>
      <w:pPr>
        <w:pStyle w:val="Normal"/>
        <w:tabs>
          <w:tab w:val="left" w:pos="13" w:leader="none"/>
        </w:tabs>
        <w:ind w:left="0" w:right="0" w:firstLine="575"/>
        <w:jc w:val="both"/>
        <w:rPr/>
      </w:pPr>
      <w:r>
        <w:rPr>
          <w:rFonts w:eastAsia="Times New Roman" w:cs="Times New Roman"/>
          <w:sz w:val="24"/>
          <w:szCs w:val="24"/>
          <w:lang w:val="ru-RU" w:eastAsia="ru-RU"/>
        </w:rPr>
        <w:t>В случае если к конкурсному отбору допущена заявка только одного претендента, комиссия вправе признать данного претендента победителем конкурсного отбора.</w:t>
      </w:r>
    </w:p>
    <w:p>
      <w:pPr>
        <w:pStyle w:val="Normal"/>
        <w:tabs>
          <w:tab w:val="left" w:pos="13" w:leader="none"/>
        </w:tabs>
        <w:ind w:left="0" w:right="0" w:firstLine="575"/>
        <w:jc w:val="both"/>
        <w:rPr/>
      </w:pPr>
      <w:r>
        <w:rPr>
          <w:rFonts w:eastAsia="Times New Roman" w:cs="Times New Roman"/>
          <w:sz w:val="24"/>
          <w:szCs w:val="24"/>
          <w:lang w:val="ru-RU" w:eastAsia="ru-RU"/>
        </w:rPr>
        <w:t>3.20. С получателем субсидии, в 10-дневный срок со дня принятия решения комиссией администрация заключает договор о предоставлении субсидии (далее- договор).</w:t>
      </w:r>
    </w:p>
    <w:p>
      <w:pPr>
        <w:pStyle w:val="Normal"/>
        <w:tabs>
          <w:tab w:val="left" w:pos="13" w:leader="none"/>
        </w:tabs>
        <w:ind w:left="0" w:right="0" w:firstLine="575"/>
        <w:jc w:val="both"/>
        <w:rPr/>
      </w:pPr>
      <w:r>
        <w:rPr>
          <w:rFonts w:eastAsia="Times New Roman" w:cs="Times New Roman"/>
          <w:sz w:val="24"/>
          <w:szCs w:val="24"/>
          <w:lang w:val="ru-RU" w:eastAsia="ru-RU"/>
        </w:rPr>
        <w:t>Субсидия, предоставляется администрацией путем безналичного перечисления денежных средств, с лицевого счета администрации, на расчетный счет получателя, в течение 15 рабочих дней со дня подписания договора о перечислении субсидии.</w:t>
      </w:r>
    </w:p>
    <w:p>
      <w:pPr>
        <w:pStyle w:val="Normal"/>
        <w:tabs>
          <w:tab w:val="left" w:pos="13" w:leader="none"/>
        </w:tabs>
        <w:ind w:left="0" w:right="0" w:firstLine="575"/>
        <w:jc w:val="both"/>
        <w:rPr/>
      </w:pPr>
      <w:r>
        <w:rPr>
          <w:rFonts w:eastAsia="Times New Roman" w:cs="Times New Roman"/>
          <w:sz w:val="24"/>
          <w:szCs w:val="24"/>
          <w:lang w:val="ru-RU" w:eastAsia="ru-RU"/>
        </w:rPr>
        <w:t>3.21. Администрация осуществляет  проверки соблюдения условий, целей и порядка предоставления субсидий их получателями. При предоставлении субсидий, указанных в настоящем Порядке, обязательным условием их предоставления является согласие их получателей на осуществление администрацией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pPr>
        <w:pStyle w:val="Normal"/>
        <w:tabs>
          <w:tab w:val="left" w:pos="13" w:leader="none"/>
        </w:tabs>
        <w:ind w:left="0" w:right="0" w:firstLine="575"/>
        <w:jc w:val="both"/>
        <w:rPr/>
      </w:pPr>
      <w:r>
        <w:rPr>
          <w:rFonts w:eastAsia="Times New Roman" w:cs="Times New Roman"/>
          <w:sz w:val="24"/>
          <w:szCs w:val="24"/>
          <w:lang w:val="ru-RU" w:eastAsia="ru-RU"/>
        </w:rPr>
        <w:t>3.22. Получатель субсидии ежеквартально, не позднее последнего числа месяца, следующего за отчетным кварталом, представляет в администрацию в течение года отчет о выполнении обязательств (Форма 4 к Положению), который включает следующие документы:</w:t>
      </w:r>
    </w:p>
    <w:p>
      <w:pPr>
        <w:pStyle w:val="Normal"/>
        <w:tabs>
          <w:tab w:val="left" w:pos="13" w:leader="none"/>
        </w:tabs>
        <w:ind w:left="0" w:right="0" w:firstLine="575"/>
        <w:jc w:val="both"/>
        <w:rPr/>
      </w:pPr>
      <w:r>
        <w:rPr>
          <w:rFonts w:eastAsia="Times New Roman" w:cs="Times New Roman"/>
          <w:sz w:val="24"/>
          <w:szCs w:val="24"/>
          <w:lang w:val="ru-RU" w:eastAsia="ru-RU"/>
        </w:rPr>
        <w:t>копии документов (квитанции, платежные поручения), подтверждающие оплату налогов во все уровни бюджетов и обязательных взносов в Пенсионный фонд Российской Федерации, страховых взносов в Федеральный фонд обязательного медицинского страхования;</w:t>
      </w:r>
    </w:p>
    <w:p>
      <w:pPr>
        <w:pStyle w:val="Normal"/>
        <w:tabs>
          <w:tab w:val="left" w:pos="13" w:leader="none"/>
        </w:tabs>
        <w:ind w:left="0" w:right="0" w:firstLine="575"/>
        <w:jc w:val="both"/>
        <w:rPr/>
      </w:pPr>
      <w:r>
        <w:rPr>
          <w:rFonts w:eastAsia="Times New Roman" w:cs="Times New Roman"/>
          <w:sz w:val="24"/>
          <w:szCs w:val="24"/>
          <w:lang w:val="ru-RU" w:eastAsia="ru-RU"/>
        </w:rPr>
        <w:t>копии налоговой отчетности (декларации), предоставляемой в налоговый орган по месту регистрации за отчетный период (квартал, год);</w:t>
      </w:r>
    </w:p>
    <w:p>
      <w:pPr>
        <w:pStyle w:val="Normal"/>
        <w:tabs>
          <w:tab w:val="left" w:pos="13" w:leader="none"/>
        </w:tabs>
        <w:ind w:left="0" w:right="0" w:firstLine="575"/>
        <w:jc w:val="both"/>
        <w:rPr/>
      </w:pPr>
      <w:r>
        <w:rPr>
          <w:rFonts w:eastAsia="Times New Roman" w:cs="Times New Roman"/>
          <w:sz w:val="24"/>
          <w:szCs w:val="24"/>
          <w:lang w:val="ru-RU" w:eastAsia="ru-RU"/>
        </w:rPr>
        <w:t>документы, подтверждающие создание новых рабочих мест: штатное расписание на дату предоставления субсидии, штатное расписание на дату представления отчета и трудовые договоры и (или) приказы о приеме на работу на каждого вновь принятого работника, копии трудовых книжек (1- го листа и листа с записью о приеме на работу).</w:t>
      </w:r>
    </w:p>
    <w:p>
      <w:pPr>
        <w:pStyle w:val="Normal"/>
        <w:tabs>
          <w:tab w:val="left" w:pos="13" w:leader="none"/>
        </w:tabs>
        <w:ind w:left="0" w:right="0" w:firstLine="575"/>
        <w:jc w:val="both"/>
        <w:rPr/>
      </w:pPr>
      <w:r>
        <w:rPr>
          <w:rFonts w:eastAsia="Times New Roman" w:cs="Times New Roman"/>
          <w:sz w:val="24"/>
          <w:szCs w:val="24"/>
          <w:lang w:val="ru-RU" w:eastAsia="ru-RU"/>
        </w:rPr>
        <w:t xml:space="preserve">По итогам отчетного года представляется сведения о среднесписочной численности работников за предыдущий календарный год, с отметкой налогового органа. </w:t>
      </w:r>
    </w:p>
    <w:p>
      <w:pPr>
        <w:pStyle w:val="Normal"/>
        <w:tabs>
          <w:tab w:val="left" w:pos="13" w:leader="none"/>
        </w:tabs>
        <w:ind w:left="0" w:right="0" w:firstLine="575"/>
        <w:jc w:val="both"/>
        <w:rPr/>
      </w:pPr>
      <w:r>
        <w:rPr>
          <w:rFonts w:eastAsia="Times New Roman" w:cs="Times New Roman"/>
          <w:sz w:val="24"/>
          <w:szCs w:val="24"/>
          <w:lang w:val="ru-RU" w:eastAsia="ru-RU"/>
        </w:rPr>
        <w:t>3.23. В случае непредставления подтверждающих документов об исполнении обязательств, администрация вправе запрашивать у получателя субсидии соответствующие документы, которые должны быть представлены в течение 5 -ти рабочих  дней со дня получения соответствующего запроса.</w:t>
      </w:r>
    </w:p>
    <w:p>
      <w:pPr>
        <w:pStyle w:val="Normal"/>
        <w:tabs>
          <w:tab w:val="left" w:pos="13" w:leader="none"/>
        </w:tabs>
        <w:ind w:left="0" w:right="0" w:firstLine="575"/>
        <w:jc w:val="both"/>
        <w:rPr/>
      </w:pPr>
      <w:r>
        <w:rPr>
          <w:rFonts w:eastAsia="Times New Roman" w:cs="Times New Roman"/>
          <w:sz w:val="24"/>
          <w:szCs w:val="24"/>
          <w:lang w:val="ru-RU" w:eastAsia="ru-RU"/>
        </w:rPr>
        <w:t>3.24. Субсидия подлежит возврату в следующих случаях:</w:t>
      </w:r>
    </w:p>
    <w:p>
      <w:pPr>
        <w:pStyle w:val="Normal"/>
        <w:tabs>
          <w:tab w:val="left" w:pos="13" w:leader="none"/>
        </w:tabs>
        <w:ind w:left="0" w:right="0" w:firstLine="575"/>
        <w:jc w:val="both"/>
        <w:rPr/>
      </w:pPr>
      <w:r>
        <w:rPr>
          <w:rFonts w:eastAsia="Times New Roman" w:cs="Times New Roman"/>
          <w:sz w:val="24"/>
          <w:szCs w:val="24"/>
          <w:lang w:val="ru-RU" w:eastAsia="ru-RU"/>
        </w:rPr>
        <w:t>а) получателем субсидии нарушены условия и обязательства установленные Порядком;</w:t>
      </w:r>
    </w:p>
    <w:p>
      <w:pPr>
        <w:pStyle w:val="Normal"/>
        <w:tabs>
          <w:tab w:val="left" w:pos="13" w:leader="none"/>
        </w:tabs>
        <w:ind w:left="0" w:right="0" w:firstLine="575"/>
        <w:jc w:val="both"/>
        <w:rPr/>
      </w:pPr>
      <w:r>
        <w:rPr>
          <w:rFonts w:eastAsia="Times New Roman" w:cs="Times New Roman"/>
          <w:sz w:val="24"/>
          <w:szCs w:val="24"/>
          <w:lang w:val="ru-RU" w:eastAsia="ru-RU"/>
        </w:rPr>
        <w:t>б) получателем субсидии представлены недостоверные сведения, документы, повлекшие необоснованное получение субсидии.</w:t>
      </w:r>
    </w:p>
    <w:p>
      <w:pPr>
        <w:pStyle w:val="Normal"/>
        <w:tabs>
          <w:tab w:val="left" w:pos="13" w:leader="none"/>
        </w:tabs>
        <w:ind w:left="0" w:right="0" w:firstLine="575"/>
        <w:jc w:val="both"/>
        <w:rPr/>
      </w:pPr>
      <w:r>
        <w:rPr>
          <w:rFonts w:eastAsia="Times New Roman" w:cs="Times New Roman"/>
          <w:sz w:val="24"/>
          <w:szCs w:val="24"/>
          <w:lang w:val="ru-RU" w:eastAsia="ru-RU"/>
        </w:rPr>
        <w:t>3.25. Порядок возврата средств указан в пункте 1.11.</w:t>
      </w:r>
    </w:p>
    <w:p>
      <w:pPr>
        <w:pStyle w:val="Normal"/>
        <w:tabs>
          <w:tab w:val="left" w:pos="13" w:leader="none"/>
        </w:tabs>
        <w:ind w:left="0" w:right="0" w:firstLine="575"/>
        <w:jc w:val="both"/>
        <w:rPr/>
      </w:pPr>
      <w:r>
        <w:rPr>
          <w:rFonts w:eastAsia="Times New Roman" w:cs="Times New Roman"/>
          <w:sz w:val="24"/>
          <w:szCs w:val="24"/>
          <w:lang w:val="ru-RU" w:eastAsia="ru-RU"/>
        </w:rPr>
        <w:t>3.26. В случаях, указанных в пункте 3.24. администрация в течение тридцати рабочих дней с даты получения документов, устанавливающих факт нарушения, направляет получателю субсидии уведомление о возврате бюджетных средств.</w:t>
      </w:r>
    </w:p>
    <w:p>
      <w:pPr>
        <w:pStyle w:val="Normal"/>
        <w:tabs>
          <w:tab w:val="left" w:pos="13" w:leader="none"/>
        </w:tabs>
        <w:ind w:left="0" w:right="0" w:firstLine="575"/>
        <w:jc w:val="both"/>
        <w:rPr/>
      </w:pPr>
      <w:r>
        <w:rPr>
          <w:rFonts w:eastAsia="Times New Roman" w:cs="Times New Roman"/>
          <w:sz w:val="24"/>
          <w:szCs w:val="24"/>
          <w:lang w:val="ru-RU" w:eastAsia="ru-RU"/>
        </w:rPr>
        <w:t>3.27. В случае невыполнения требования о возврате субсидии в установленный срок, администрация вправе взыскать выданную сумму в судебном порядке в соответствии с действующим законодательством Российской Федерации.</w:t>
      </w:r>
    </w:p>
    <w:p>
      <w:pPr>
        <w:pStyle w:val="Normal"/>
        <w:tabs>
          <w:tab w:val="left" w:pos="13" w:leader="none"/>
        </w:tabs>
        <w:ind w:left="0" w:right="0" w:hanging="13"/>
        <w:jc w:val="both"/>
        <w:rPr/>
      </w:pPr>
      <w:r>
        <w:rPr/>
      </w:r>
    </w:p>
    <w:p>
      <w:pPr>
        <w:pStyle w:val="Normal"/>
        <w:tabs>
          <w:tab w:val="left" w:pos="13" w:leader="none"/>
        </w:tabs>
        <w:ind w:left="0" w:right="0" w:firstLine="538"/>
        <w:jc w:val="both"/>
        <w:rPr/>
      </w:pPr>
      <w:r>
        <w:rPr/>
      </w:r>
    </w:p>
    <w:p>
      <w:pPr>
        <w:pStyle w:val="Normal"/>
        <w:tabs>
          <w:tab w:val="left" w:pos="13" w:leader="none"/>
        </w:tabs>
        <w:ind w:left="0" w:right="0" w:firstLine="13"/>
        <w:jc w:val="both"/>
        <w:rPr/>
      </w:pPr>
      <w:r>
        <w:rPr/>
      </w:r>
    </w:p>
    <w:p>
      <w:pPr>
        <w:pStyle w:val="Normal"/>
        <w:tabs>
          <w:tab w:val="left" w:pos="13" w:leader="none"/>
        </w:tabs>
        <w:ind w:left="0" w:right="0" w:firstLine="13"/>
        <w:jc w:val="both"/>
        <w:rPr/>
      </w:pPr>
      <w:r>
        <w:rPr/>
      </w:r>
    </w:p>
    <w:p>
      <w:pPr>
        <w:pStyle w:val="Normal"/>
        <w:tabs>
          <w:tab w:val="left" w:pos="13" w:leader="none"/>
        </w:tabs>
        <w:ind w:left="0" w:right="0" w:firstLine="13"/>
        <w:jc w:val="both"/>
        <w:rPr/>
      </w:pPr>
      <w:r>
        <w:rPr/>
      </w:r>
    </w:p>
    <w:p>
      <w:pPr>
        <w:pStyle w:val="Normal"/>
        <w:tabs>
          <w:tab w:val="left" w:pos="13" w:leader="none"/>
        </w:tabs>
        <w:ind w:left="0" w:right="0" w:firstLine="13"/>
        <w:jc w:val="both"/>
        <w:rPr/>
      </w:pPr>
      <w:r>
        <w:rPr/>
      </w:r>
    </w:p>
    <w:p>
      <w:pPr>
        <w:pStyle w:val="Normal"/>
        <w:tabs>
          <w:tab w:val="left" w:pos="13" w:leader="none"/>
        </w:tabs>
        <w:ind w:left="0" w:right="0" w:firstLine="13"/>
        <w:jc w:val="both"/>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lang w:val="ru-RU"/>
        </w:rPr>
      </w:pPr>
      <w:r>
        <w:rPr>
          <w:lang w:val="ru-RU"/>
        </w:rPr>
      </w:r>
    </w:p>
    <w:p>
      <w:pPr>
        <w:pStyle w:val="Normal"/>
        <w:spacing w:before="28" w:after="28"/>
        <w:ind w:left="0" w:right="0" w:hanging="0"/>
        <w:rPr>
          <w:lang w:val="ru-RU"/>
        </w:rPr>
      </w:pPr>
      <w:r>
        <w:rPr>
          <w:lang w:val="ru-RU"/>
        </w:rPr>
      </w:r>
    </w:p>
    <w:p>
      <w:pPr>
        <w:pStyle w:val="Style34"/>
        <w:jc w:val="right"/>
        <w:rPr>
          <w:rFonts w:ascii="Times New Roman" w:hAnsi="Times New Roman" w:cs="Times New Roman"/>
          <w:sz w:val="20"/>
          <w:szCs w:val="20"/>
        </w:rPr>
      </w:pPr>
      <w:r>
        <w:rPr>
          <w:rFonts w:cs="Times New Roman" w:ascii="Times New Roman" w:hAnsi="Times New Roman"/>
          <w:sz w:val="20"/>
          <w:szCs w:val="20"/>
        </w:rPr>
        <w:t>Форма 1 к Положению</w:t>
      </w:r>
    </w:p>
    <w:p>
      <w:pPr>
        <w:pStyle w:val="Style34"/>
        <w:jc w:val="right"/>
        <w:rPr>
          <w:rFonts w:ascii="Times New Roman" w:hAnsi="Times New Roman" w:cs="Times New Roman"/>
          <w:sz w:val="20"/>
          <w:szCs w:val="20"/>
        </w:rPr>
      </w:pPr>
      <w:r>
        <w:rPr>
          <w:rFonts w:cs="Times New Roman" w:ascii="Times New Roman" w:hAnsi="Times New Roman"/>
          <w:sz w:val="20"/>
          <w:szCs w:val="20"/>
        </w:rPr>
        <w:t>о порядке предоставления субсидий субъектам малого</w:t>
      </w:r>
    </w:p>
    <w:p>
      <w:pPr>
        <w:pStyle w:val="Style34"/>
        <w:jc w:val="right"/>
        <w:rPr>
          <w:rFonts w:ascii="Times New Roman" w:hAnsi="Times New Roman" w:cs="Times New Roman"/>
          <w:sz w:val="20"/>
          <w:szCs w:val="20"/>
        </w:rPr>
      </w:pPr>
      <w:r>
        <w:rPr>
          <w:rFonts w:cs="Times New Roman" w:ascii="Times New Roman" w:hAnsi="Times New Roman"/>
          <w:sz w:val="20"/>
          <w:szCs w:val="20"/>
        </w:rPr>
        <w:t xml:space="preserve">и среднего предпринимательства </w:t>
      </w:r>
    </w:p>
    <w:p>
      <w:pPr>
        <w:pStyle w:val="Style34"/>
        <w:jc w:val="right"/>
        <w:rPr>
          <w:rFonts w:ascii="Times New Roman" w:hAnsi="Times New Roman" w:cs="Times New Roman"/>
          <w:sz w:val="20"/>
          <w:szCs w:val="20"/>
        </w:rPr>
      </w:pPr>
      <w:r>
        <w:rPr>
          <w:rFonts w:cs="Times New Roman" w:ascii="Times New Roman" w:hAnsi="Times New Roman"/>
          <w:sz w:val="20"/>
          <w:szCs w:val="20"/>
        </w:rPr>
        <w:t>МО «Погарское городское поселение»</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Style34"/>
        <w:jc w:val="center"/>
        <w:rPr>
          <w:rFonts w:ascii="Times New Roman" w:hAnsi="Times New Roman" w:cs="Times New Roman"/>
          <w:sz w:val="28"/>
          <w:szCs w:val="28"/>
        </w:rPr>
      </w:pPr>
      <w:r>
        <w:rPr>
          <w:rFonts w:cs="Times New Roman" w:ascii="Times New Roman" w:hAnsi="Times New Roman"/>
          <w:sz w:val="28"/>
          <w:szCs w:val="28"/>
        </w:rPr>
        <w:t>о предоставлении субсидии</w:t>
      </w:r>
    </w:p>
    <w:p>
      <w:pPr>
        <w:pStyle w:val="Style34"/>
        <w:rPr>
          <w:rFonts w:ascii="Times New Roman" w:hAnsi="Times New Roman" w:cs="Times New Roman"/>
          <w:sz w:val="8"/>
          <w:szCs w:val="8"/>
        </w:rPr>
      </w:pPr>
      <w:r>
        <w:rPr>
          <w:rFonts w:cs="Times New Roman" w:ascii="Times New Roman" w:hAnsi="Times New Roman"/>
          <w:sz w:val="8"/>
          <w:szCs w:val="8"/>
        </w:rPr>
      </w:r>
    </w:p>
    <w:p>
      <w:pPr>
        <w:pStyle w:val="Style34"/>
        <w:rPr>
          <w:rFonts w:ascii="Times New Roman" w:hAnsi="Times New Roman" w:cs="Times New Roman"/>
          <w:sz w:val="28"/>
          <w:szCs w:val="28"/>
        </w:rPr>
      </w:pPr>
      <w:r>
        <w:rPr>
          <w:rFonts w:cs="Times New Roman" w:ascii="Times New Roman" w:hAnsi="Times New Roman"/>
          <w:sz w:val="28"/>
          <w:szCs w:val="28"/>
        </w:rPr>
        <w:t>от______________________________________________________________</w:t>
      </w:r>
    </w:p>
    <w:p>
      <w:pPr>
        <w:pStyle w:val="Style34"/>
        <w:rPr>
          <w:rFonts w:ascii="Times New Roman" w:hAnsi="Times New Roman" w:cs="Times New Roman"/>
          <w:sz w:val="20"/>
          <w:szCs w:val="20"/>
        </w:rPr>
      </w:pPr>
      <w:r>
        <w:rPr>
          <w:rFonts w:cs="Times New Roman" w:ascii="Times New Roman" w:hAnsi="Times New Roman"/>
          <w:sz w:val="20"/>
          <w:szCs w:val="20"/>
        </w:rPr>
        <w:t>(наименование организации, Ф.И.О. и должность руководителя, индивидуального предпринимателя)</w:t>
      </w:r>
    </w:p>
    <w:p>
      <w:pPr>
        <w:pStyle w:val="Style34"/>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Style34"/>
        <w:rPr>
          <w:rFonts w:ascii="Times New Roman" w:hAnsi="Times New Roman" w:cs="Times New Roman"/>
          <w:b/>
          <w:b/>
          <w:sz w:val="12"/>
          <w:szCs w:val="12"/>
        </w:rPr>
      </w:pPr>
      <w:r>
        <w:rPr>
          <w:rFonts w:cs="Times New Roman" w:ascii="Times New Roman" w:hAnsi="Times New Roman"/>
          <w:b/>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1. ИНН ________________________________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2. Основной  государственный регистрационный номер юридического лица, индивидуального предпринимателя __________________________________</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3. Дата государственной регистрации ________________________________</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5. Осуществляемый вид деятельности в соответствии с ОКВЭД __________</w:t>
      </w:r>
    </w:p>
    <w:p>
      <w:pPr>
        <w:pStyle w:val="Style34"/>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Style34"/>
        <w:rPr/>
      </w:pPr>
      <w:r>
        <w:rPr>
          <w:rStyle w:val="Style22"/>
          <w:rFonts w:cs="Times New Roman" w:ascii="Times New Roman" w:hAnsi="Times New Roman"/>
          <w:sz w:val="28"/>
          <w:szCs w:val="28"/>
        </w:rPr>
        <w:tab/>
        <w:tab/>
        <w:tab/>
      </w:r>
      <w:r>
        <w:rPr>
          <w:rStyle w:val="Style22"/>
          <w:rFonts w:cs="Times New Roman" w:ascii="Times New Roman" w:hAnsi="Times New Roman"/>
          <w:sz w:val="20"/>
          <w:szCs w:val="20"/>
        </w:rPr>
        <w:t xml:space="preserve">               (указывается код с расшифровкой)</w:t>
      </w:r>
    </w:p>
    <w:p>
      <w:pPr>
        <w:pStyle w:val="Style34"/>
        <w:rPr>
          <w:rFonts w:ascii="Times New Roman" w:hAnsi="Times New Roman" w:cs="Times New Roman"/>
          <w:sz w:val="28"/>
          <w:szCs w:val="28"/>
        </w:rPr>
      </w:pPr>
      <w:r>
        <w:rPr>
          <w:rFonts w:cs="Times New Roman" w:ascii="Times New Roman" w:hAnsi="Times New Roman"/>
          <w:sz w:val="28"/>
          <w:szCs w:val="28"/>
        </w:rPr>
        <w:t>6. Применяемая система налогообложения ____________________________</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7. Адрес осуществления предпринимательской деятельности ____________</w:t>
      </w:r>
    </w:p>
    <w:p>
      <w:pPr>
        <w:pStyle w:val="Style34"/>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Style34"/>
        <w:jc w:val="center"/>
        <w:rPr>
          <w:rFonts w:ascii="Times New Roman" w:hAnsi="Times New Roman" w:cs="Times New Roman"/>
          <w:sz w:val="20"/>
          <w:szCs w:val="20"/>
        </w:rPr>
      </w:pPr>
      <w:r>
        <w:rPr>
          <w:rFonts w:cs="Times New Roman" w:ascii="Times New Roman" w:hAnsi="Times New Roman"/>
          <w:sz w:val="20"/>
          <w:szCs w:val="20"/>
        </w:rPr>
        <w:t>(индекс, населенный пункт, улица, дом, квартира)</w:t>
      </w:r>
    </w:p>
    <w:p>
      <w:pPr>
        <w:pStyle w:val="Style34"/>
        <w:rPr>
          <w:rFonts w:ascii="Times New Roman" w:hAnsi="Times New Roman" w:cs="Times New Roman"/>
          <w:sz w:val="28"/>
          <w:szCs w:val="28"/>
        </w:rPr>
      </w:pPr>
      <w:r>
        <w:rPr>
          <w:rFonts w:cs="Times New Roman" w:ascii="Times New Roman" w:hAnsi="Times New Roman"/>
          <w:sz w:val="28"/>
          <w:szCs w:val="28"/>
        </w:rPr>
        <w:t>8. Почтовый адрес_________________________________________________ ______________________________________________________</w:t>
      </w:r>
    </w:p>
    <w:p>
      <w:pPr>
        <w:pStyle w:val="Style34"/>
        <w:jc w:val="center"/>
        <w:rPr>
          <w:rFonts w:ascii="Times New Roman" w:hAnsi="Times New Roman" w:cs="Times New Roman"/>
          <w:sz w:val="20"/>
          <w:szCs w:val="20"/>
        </w:rPr>
      </w:pPr>
      <w:r>
        <w:rPr>
          <w:rFonts w:cs="Times New Roman" w:ascii="Times New Roman" w:hAnsi="Times New Roman"/>
          <w:sz w:val="20"/>
          <w:szCs w:val="20"/>
        </w:rPr>
        <w:t>(индекс, населенный пункт, улица, дом, квартира)</w:t>
      </w:r>
    </w:p>
    <w:p>
      <w:pPr>
        <w:pStyle w:val="Style34"/>
        <w:rPr>
          <w:rFonts w:ascii="Times New Roman" w:hAnsi="Times New Roman" w:cs="Times New Roman"/>
          <w:sz w:val="28"/>
          <w:szCs w:val="28"/>
        </w:rPr>
      </w:pPr>
      <w:r>
        <w:rPr>
          <w:rFonts w:cs="Times New Roman" w:ascii="Times New Roman" w:hAnsi="Times New Roman"/>
          <w:sz w:val="28"/>
          <w:szCs w:val="28"/>
        </w:rPr>
        <w:t>9. Контактный телефон, факс, адрес электронной почты (при наличии) _____ __________________________________________________________________</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10. Контактное лицо ________________________________________________</w:t>
      </w:r>
    </w:p>
    <w:p>
      <w:pPr>
        <w:pStyle w:val="Style34"/>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(фамилия, имя, отчество, должность)</w:t>
      </w:r>
    </w:p>
    <w:p>
      <w:pPr>
        <w:pStyle w:val="Style34"/>
        <w:rPr>
          <w:rFonts w:ascii="Times New Roman" w:hAnsi="Times New Roman" w:cs="Times New Roman"/>
          <w:sz w:val="28"/>
          <w:szCs w:val="28"/>
        </w:rPr>
      </w:pPr>
      <w:r>
        <w:rPr>
          <w:rFonts w:cs="Times New Roman" w:ascii="Times New Roman" w:hAnsi="Times New Roman"/>
          <w:sz w:val="28"/>
          <w:szCs w:val="28"/>
        </w:rPr>
        <w:t xml:space="preserve">11. Фамилия, имя, отчество руководителя юридического лица, индивидуаль-ного предпринимателя_______________________________________________ </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12. Главный бухгалтер (при наличии)__________________________________</w:t>
      </w:r>
    </w:p>
    <w:p>
      <w:pPr>
        <w:pStyle w:val="Style34"/>
        <w:rPr>
          <w:rFonts w:ascii="Times New Roman" w:hAnsi="Times New Roman" w:cs="Times New Roman"/>
          <w:sz w:val="20"/>
          <w:szCs w:val="20"/>
        </w:rPr>
      </w:pPr>
      <w:r>
        <w:rPr>
          <w:rFonts w:cs="Times New Roman" w:ascii="Times New Roman" w:hAnsi="Times New Roman"/>
          <w:sz w:val="20"/>
          <w:szCs w:val="20"/>
        </w:rPr>
        <w:t>(фамилия, имя, отчество)</w:t>
      </w:r>
    </w:p>
    <w:p>
      <w:pPr>
        <w:pStyle w:val="Style34"/>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Style34"/>
        <w:rPr>
          <w:rFonts w:ascii="Times New Roman" w:hAnsi="Times New Roman" w:cs="Times New Roman"/>
          <w:b/>
          <w:b/>
          <w:sz w:val="28"/>
          <w:szCs w:val="28"/>
        </w:rPr>
      </w:pPr>
      <w:r>
        <w:rPr>
          <w:rFonts w:cs="Times New Roman" w:ascii="Times New Roman" w:hAnsi="Times New Roman"/>
          <w:b/>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Перечень документов, предоставленных на конкурс, прилагается:</w:t>
      </w:r>
    </w:p>
    <w:p>
      <w:pPr>
        <w:pStyle w:val="Style34"/>
        <w:rPr>
          <w:rFonts w:ascii="Times New Roman" w:hAnsi="Times New Roman" w:cs="Times New Roman"/>
          <w:sz w:val="28"/>
          <w:szCs w:val="28"/>
        </w:rPr>
      </w:pPr>
      <w:r>
        <w:rPr>
          <w:rFonts w:cs="Times New Roman" w:ascii="Times New Roman" w:hAnsi="Times New Roman"/>
          <w:sz w:val="28"/>
          <w:szCs w:val="28"/>
        </w:rPr>
        <w:t>1._________________________________________________________,</w:t>
      </w:r>
    </w:p>
    <w:p>
      <w:pPr>
        <w:pStyle w:val="Style34"/>
        <w:jc w:val="center"/>
        <w:rPr>
          <w:rFonts w:ascii="Times New Roman" w:hAnsi="Times New Roman" w:cs="Times New Roman"/>
          <w:sz w:val="20"/>
          <w:szCs w:val="20"/>
        </w:rPr>
      </w:pPr>
      <w:r>
        <w:rPr>
          <w:rFonts w:cs="Times New Roman" w:ascii="Times New Roman" w:hAnsi="Times New Roman"/>
          <w:sz w:val="20"/>
          <w:szCs w:val="20"/>
        </w:rPr>
        <w:t>(перечень документов, представляемых на конкурс)</w:t>
      </w:r>
    </w:p>
    <w:p>
      <w:pPr>
        <w:pStyle w:val="Style34"/>
        <w:rPr>
          <w:rFonts w:ascii="Times New Roman" w:hAnsi="Times New Roman" w:cs="Times New Roman"/>
          <w:sz w:val="28"/>
          <w:szCs w:val="28"/>
        </w:rPr>
      </w:pPr>
      <w:r>
        <w:rPr>
          <w:rFonts w:cs="Times New Roman" w:ascii="Times New Roman" w:hAnsi="Times New Roman"/>
          <w:sz w:val="28"/>
          <w:szCs w:val="28"/>
        </w:rPr>
        <w:t>2._________________________________________________________,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3.____________________________________________________ и. т. д.</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Настоящим подтверждаю и гарантирую, что____________________________  __________________________________________________________________</w:t>
      </w:r>
    </w:p>
    <w:p>
      <w:pPr>
        <w:pStyle w:val="Style34"/>
        <w:rPr>
          <w:rFonts w:ascii="Times New Roman" w:hAnsi="Times New Roman" w:cs="Times New Roman"/>
          <w:sz w:val="28"/>
          <w:szCs w:val="28"/>
        </w:rPr>
      </w:pPr>
      <w:r>
        <w:rPr>
          <w:rFonts w:cs="Times New Roman" w:ascii="Times New Roman" w:hAnsi="Times New Roman"/>
          <w:sz w:val="28"/>
          <w:szCs w:val="28"/>
        </w:rPr>
        <w:t>(наименование организации / индивидуального предпринимателя)</w:t>
      </w:r>
    </w:p>
    <w:p>
      <w:pPr>
        <w:pStyle w:val="Style34"/>
        <w:ind w:left="0" w:right="0" w:firstLine="567"/>
        <w:jc w:val="both"/>
        <w:rPr/>
      </w:pPr>
      <w:r>
        <w:rPr>
          <w:rStyle w:val="Style22"/>
          <w:rFonts w:cs="Times New Roman" w:ascii="Times New Roman" w:hAnsi="Times New Roman"/>
          <w:sz w:val="28"/>
          <w:szCs w:val="28"/>
        </w:rPr>
        <w:t xml:space="preserve">не находится в стадии реорганизации, ликвидации или банкротства, не является участником соглашений о разделе продукции, деятельность не приостановлена в порядке, предусмотренном </w:t>
      </w:r>
      <w:hyperlink r:id="rId15" w:tgtFrame="_blank">
        <w:r>
          <w:rPr>
            <w:rStyle w:val="Style24"/>
            <w:rFonts w:cs="Times New Roman" w:ascii="Times New Roman" w:hAnsi="Times New Roman"/>
            <w:sz w:val="28"/>
            <w:szCs w:val="28"/>
          </w:rPr>
          <w:t>Кодексом</w:t>
        </w:r>
      </w:hyperlink>
      <w:r>
        <w:rPr>
          <w:rStyle w:val="Style22"/>
          <w:rFonts w:cs="Times New Roman" w:ascii="Times New Roman" w:hAnsi="Times New Roman"/>
          <w:sz w:val="28"/>
          <w:szCs w:val="28"/>
        </w:rPr>
        <w:t xml:space="preserve"> Российской Федерации об административных правонарушениях, на день рассмотрения заявки на получение субсидии; вся информация, указанная в прилагаемых к заявлению документах, является достоверной, и не возражаю против выборочной проверки сведений департаментом экономического развития Брянской области.</w:t>
      </w:r>
    </w:p>
    <w:p>
      <w:pPr>
        <w:pStyle w:val="Style34"/>
        <w:ind w:left="0" w:right="0" w:firstLine="567"/>
        <w:jc w:val="both"/>
        <w:rPr/>
      </w:pPr>
      <w:r>
        <w:rPr>
          <w:rStyle w:val="Style22"/>
          <w:rFonts w:cs="Times New Roman" w:ascii="Times New Roman" w:hAnsi="Times New Roman"/>
          <w:sz w:val="28"/>
          <w:szCs w:val="28"/>
        </w:rPr>
        <w:t>Даю согласие на осуществление департаментом экономического развития Брянской области и органам финансового контроля проверок соблюдения условий, целей предоставленной субсидии.</w:t>
      </w:r>
    </w:p>
    <w:p>
      <w:pPr>
        <w:pStyle w:val="Style34"/>
        <w:ind w:left="0" w:right="0" w:firstLine="567"/>
        <w:jc w:val="both"/>
        <w:rPr/>
      </w:pPr>
      <w:r>
        <w:rPr>
          <w:rStyle w:val="Style22"/>
          <w:rFonts w:cs="Times New Roman" w:ascii="Times New Roman" w:hAnsi="Times New Roman"/>
          <w:sz w:val="28"/>
          <w:szCs w:val="28"/>
        </w:rPr>
        <w:t>Настоящим во исполнение требований Федерального закона от 27 июля 2006 года № 152-ФЗ «О персональных данных» даю свое письменное согласие на обработку моих персональных данных.</w:t>
      </w:r>
    </w:p>
    <w:p>
      <w:pPr>
        <w:pStyle w:val="Style34"/>
        <w:ind w:left="0" w:right="0" w:firstLine="567"/>
        <w:jc w:val="both"/>
        <w:rPr/>
      </w:pPr>
      <w:r>
        <w:rPr>
          <w:rStyle w:val="Style22"/>
          <w:rFonts w:cs="Times New Roman" w:ascii="Times New Roman" w:hAnsi="Times New Roman"/>
          <w:sz w:val="28"/>
          <w:szCs w:val="28"/>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Style34"/>
        <w:ind w:left="0" w:right="0" w:firstLine="567"/>
        <w:jc w:val="both"/>
        <w:rPr/>
      </w:pPr>
      <w:r>
        <w:rPr>
          <w:rStyle w:val="Style22"/>
          <w:rFonts w:cs="Times New Roman" w:ascii="Times New Roman" w:hAnsi="Times New Roman"/>
          <w:sz w:val="28"/>
          <w:szCs w:val="28"/>
        </w:rPr>
        <w:t>С содержанием пунктов 1.11 Положения по предоставлению субсидий субъектам малого и среднего предпринимательства Брянской области ознакомлен, в случае нарушения условий, установленных при предоставлении субсидий, или недостоверности документов субсидию обязуюсь вернуть.</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6"/>
        <w:rPr>
          <w:sz w:val="27"/>
          <w:szCs w:val="27"/>
        </w:rPr>
      </w:pPr>
      <w:r>
        <w:rPr>
          <w:sz w:val="27"/>
          <w:szCs w:val="27"/>
        </w:rPr>
        <w:t>«____» _____________ 201__ г.                 ____________         _________________</w:t>
      </w:r>
    </w:p>
    <w:p>
      <w:pPr>
        <w:pStyle w:val="Style36"/>
        <w:rPr/>
      </w:pPr>
      <w:r>
        <w:rPr>
          <w:rFonts w:eastAsia="Times New Roman" w:cs="Times New Roman"/>
          <w:sz w:val="20"/>
          <w:szCs w:val="20"/>
        </w:rPr>
        <w:t xml:space="preserve">                       </w:t>
      </w:r>
      <w:r>
        <w:rPr>
          <w:sz w:val="20"/>
          <w:szCs w:val="20"/>
        </w:rPr>
        <w:t>(дата)</w:t>
        <w:tab/>
        <w:tab/>
        <w:tab/>
        <w:t xml:space="preserve">                                 (подпись)                      (расшифровка подписи)</w:t>
      </w:r>
    </w:p>
    <w:p>
      <w:pPr>
        <w:pStyle w:val="Style31"/>
        <w:rPr>
          <w:lang w:val="ru-RU"/>
        </w:rPr>
      </w:pPr>
      <w:r>
        <w:rPr>
          <w:lang w:val="ru-RU"/>
        </w:rPr>
      </w:r>
    </w:p>
    <w:p>
      <w:pPr>
        <w:pStyle w:val="Style31"/>
        <w:spacing w:before="28" w:after="28"/>
        <w:ind w:left="0" w:right="0" w:hanging="0"/>
        <w:rPr>
          <w:sz w:val="24"/>
          <w:szCs w:val="24"/>
          <w:lang w:val="ru-RU"/>
        </w:rPr>
      </w:pPr>
      <w:r>
        <w:rPr>
          <w:sz w:val="24"/>
          <w:szCs w:val="24"/>
          <w:lang w:val="ru-RU"/>
        </w:rPr>
        <w:t>М.П.</w:t>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Style34"/>
        <w:jc w:val="right"/>
        <w:rPr>
          <w:rFonts w:ascii="Times New Roman" w:hAnsi="Times New Roman" w:cs="Times New Roman"/>
          <w:sz w:val="20"/>
          <w:szCs w:val="20"/>
        </w:rPr>
      </w:pPr>
      <w:r>
        <w:rPr>
          <w:rFonts w:cs="Times New Roman" w:ascii="Times New Roman" w:hAnsi="Times New Roman"/>
          <w:sz w:val="20"/>
          <w:szCs w:val="20"/>
        </w:rPr>
        <w:t>Форма 2 к Положению</w:t>
      </w:r>
    </w:p>
    <w:p>
      <w:pPr>
        <w:pStyle w:val="Style34"/>
        <w:jc w:val="right"/>
        <w:rPr>
          <w:rFonts w:ascii="Times New Roman" w:hAnsi="Times New Roman" w:cs="Times New Roman"/>
          <w:sz w:val="20"/>
          <w:szCs w:val="20"/>
        </w:rPr>
      </w:pPr>
      <w:r>
        <w:rPr>
          <w:rFonts w:cs="Times New Roman" w:ascii="Times New Roman" w:hAnsi="Times New Roman"/>
          <w:sz w:val="20"/>
          <w:szCs w:val="20"/>
        </w:rPr>
        <w:t>о порядке предоставления субсидий субъектам малого</w:t>
      </w:r>
    </w:p>
    <w:p>
      <w:pPr>
        <w:pStyle w:val="Style34"/>
        <w:jc w:val="right"/>
        <w:rPr>
          <w:rFonts w:ascii="Times New Roman" w:hAnsi="Times New Roman" w:cs="Times New Roman"/>
          <w:sz w:val="20"/>
          <w:szCs w:val="20"/>
        </w:rPr>
      </w:pPr>
      <w:r>
        <w:rPr>
          <w:rFonts w:cs="Times New Roman" w:ascii="Times New Roman" w:hAnsi="Times New Roman"/>
          <w:sz w:val="20"/>
          <w:szCs w:val="20"/>
        </w:rPr>
        <w:t xml:space="preserve">и среднего предпринимательства </w:t>
      </w:r>
    </w:p>
    <w:p>
      <w:pPr>
        <w:pStyle w:val="Style34"/>
        <w:jc w:val="right"/>
        <w:rPr>
          <w:rFonts w:ascii="Times New Roman" w:hAnsi="Times New Roman" w:cs="Times New Roman"/>
          <w:sz w:val="20"/>
          <w:szCs w:val="20"/>
        </w:rPr>
      </w:pPr>
      <w:r>
        <w:rPr>
          <w:rFonts w:cs="Times New Roman" w:ascii="Times New Roman" w:hAnsi="Times New Roman"/>
          <w:sz w:val="20"/>
          <w:szCs w:val="20"/>
        </w:rPr>
        <w:t>МО «Погарское городское поселение»</w:t>
      </w:r>
    </w:p>
    <w:p>
      <w:pPr>
        <w:pStyle w:val="ConsPlusNonformat"/>
        <w:widowControl/>
        <w:jc w:val="right"/>
        <w:rPr>
          <w:rFonts w:ascii="Times New Roman" w:hAnsi="Times New Roman" w:cs="Times New Roman"/>
          <w:sz w:val="28"/>
          <w:szCs w:val="28"/>
        </w:rPr>
      </w:pPr>
      <w:r>
        <w:rPr>
          <w:rFonts w:cs="Times New Roman" w:ascii="Times New Roman" w:hAnsi="Times New Roman"/>
          <w:sz w:val="28"/>
          <w:szCs w:val="28"/>
        </w:rPr>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АНКЕТА</w:t>
      </w:r>
    </w:p>
    <w:p>
      <w:pPr>
        <w:pStyle w:val="ConsPlusNonformat"/>
        <w:widowControl/>
        <w:jc w:val="center"/>
        <w:rPr>
          <w:rFonts w:ascii="Times New Roman" w:hAnsi="Times New Roman" w:cs="Times New Roman"/>
          <w:sz w:val="28"/>
          <w:szCs w:val="28"/>
        </w:rPr>
      </w:pPr>
      <w:r>
        <w:rPr>
          <w:rFonts w:cs="Times New Roman" w:ascii="Times New Roman" w:hAnsi="Times New Roman"/>
          <w:sz w:val="28"/>
          <w:szCs w:val="28"/>
        </w:rPr>
        <w:t>субъекта малого/среднего предпринимательства</w:t>
      </w:r>
    </w:p>
    <w:p>
      <w:pPr>
        <w:pStyle w:val="ConsPlusNonformat"/>
        <w:widowControl/>
        <w:rPr/>
      </w:pPr>
      <w:r>
        <w:rPr/>
      </w:r>
    </w:p>
    <w:p>
      <w:pPr>
        <w:pStyle w:val="ConsPlusNonformat"/>
        <w:widowControl/>
        <w:jc w:val="center"/>
        <w:rPr/>
      </w:pPr>
      <w:r>
        <w:rPr/>
        <w:t>_________________________________________________________________</w:t>
      </w:r>
    </w:p>
    <w:p>
      <w:pPr>
        <w:pStyle w:val="ConsPlusNonformat"/>
        <w:widowControl/>
        <w:jc w:val="center"/>
        <w:rPr>
          <w:rFonts w:ascii="Times New Roman" w:hAnsi="Times New Roman" w:cs="Times New Roman"/>
        </w:rPr>
      </w:pPr>
      <w:r>
        <w:rPr>
          <w:rFonts w:cs="Times New Roman" w:ascii="Times New Roman" w:hAnsi="Times New Roman"/>
        </w:rPr>
        <w:t>(наименование юридического лица, Ф.И.О. физического лица)</w:t>
      </w:r>
    </w:p>
    <w:p>
      <w:pPr>
        <w:pStyle w:val="ConsPlusNonformat"/>
        <w:widowControl/>
        <w:rPr/>
      </w:pPr>
      <w:r>
        <w:rPr/>
      </w:r>
    </w:p>
    <w:p>
      <w:pPr>
        <w:pStyle w:val="ConsPlusNonformat"/>
        <w:widowControl/>
        <w:rPr/>
      </w:pPr>
      <w:r>
        <w:rPr>
          <w:rStyle w:val="Style22"/>
          <w:rFonts w:cs="Times New Roman" w:ascii="Times New Roman" w:hAnsi="Times New Roman"/>
          <w:sz w:val="28"/>
          <w:szCs w:val="28"/>
        </w:rPr>
        <w:t>Место и дата государственной регистрации</w:t>
      </w:r>
      <w:r>
        <w:rPr/>
        <w:t xml:space="preserve"> _____________________________________________________________________________</w:t>
      </w:r>
    </w:p>
    <w:p>
      <w:pPr>
        <w:pStyle w:val="ConsPlusNonformat"/>
        <w:widowControl/>
        <w:rPr/>
      </w:pPr>
      <w:r>
        <w:rPr/>
      </w:r>
    </w:p>
    <w:p>
      <w:pPr>
        <w:pStyle w:val="ConsPlusNonformat"/>
        <w:widowControl/>
        <w:rPr/>
      </w:pPr>
      <w:r>
        <w:rPr/>
        <w:t>_____________________________________________________________________________</w:t>
      </w:r>
    </w:p>
    <w:p>
      <w:pPr>
        <w:pStyle w:val="ConsPlusNonformat"/>
        <w:widowControl/>
        <w:rPr/>
      </w:pPr>
      <w:r>
        <w:rPr>
          <w:rStyle w:val="Style22"/>
          <w:rFonts w:cs="Times New Roman" w:ascii="Times New Roman" w:hAnsi="Times New Roman"/>
          <w:sz w:val="28"/>
          <w:szCs w:val="28"/>
        </w:rPr>
        <w:t>Место  нахождения  юридического  лица  (место регистрации – для индиви-дуального предпринимателя</w:t>
      </w:r>
      <w:r>
        <w:rPr/>
        <w:t>): _____________________________________________________________________________</w:t>
      </w:r>
    </w:p>
    <w:p>
      <w:pPr>
        <w:pStyle w:val="ConsPlusNonformat"/>
        <w:widowControl/>
        <w:rPr/>
      </w:pPr>
      <w:r>
        <w:rPr/>
      </w:r>
    </w:p>
    <w:p>
      <w:pPr>
        <w:pStyle w:val="ConsPlusNonformat"/>
        <w:widowControl/>
        <w:rPr/>
      </w:pPr>
      <w:r>
        <w:rPr/>
        <w:t>_____________________________________________________________________________</w:t>
      </w:r>
    </w:p>
    <w:p>
      <w:pPr>
        <w:pStyle w:val="ConsPlusNonformat"/>
        <w:widowControl/>
        <w:rPr/>
      </w:pPr>
      <w:r>
        <w:rPr/>
      </w:r>
    </w:p>
    <w:p>
      <w:pPr>
        <w:pStyle w:val="ConsPlusNonformat"/>
        <w:widowControl/>
        <w:rPr/>
      </w:pPr>
      <w:r>
        <w:rPr/>
        <w:t>_____________________________________________________________________________</w:t>
      </w:r>
    </w:p>
    <w:p>
      <w:pPr>
        <w:pStyle w:val="ConsPlusNonformat"/>
        <w:widowControl/>
        <w:rPr>
          <w:rFonts w:ascii="Times New Roman" w:hAnsi="Times New Roman" w:cs="Times New Roman"/>
          <w:sz w:val="28"/>
          <w:szCs w:val="28"/>
        </w:rPr>
      </w:pPr>
      <w:r>
        <w:rPr>
          <w:rFonts w:cs="Times New Roman" w:ascii="Times New Roman" w:hAnsi="Times New Roman"/>
          <w:sz w:val="28"/>
          <w:szCs w:val="28"/>
        </w:rPr>
      </w:r>
    </w:p>
    <w:p>
      <w:pPr>
        <w:pStyle w:val="ConsPlusNonformat"/>
        <w:widowControl/>
        <w:rPr/>
      </w:pPr>
      <w:r>
        <w:rPr>
          <w:rStyle w:val="Style22"/>
          <w:rFonts w:cs="Times New Roman" w:ascii="Times New Roman" w:hAnsi="Times New Roman"/>
          <w:sz w:val="28"/>
          <w:szCs w:val="28"/>
        </w:rPr>
        <w:t xml:space="preserve">Телефон (_____): __________________, факс __________, </w:t>
      </w:r>
      <w:r>
        <w:rPr>
          <w:rStyle w:val="Style22"/>
          <w:rFonts w:cs="Times New Roman" w:ascii="Times New Roman" w:hAnsi="Times New Roman"/>
          <w:sz w:val="28"/>
          <w:szCs w:val="28"/>
          <w:lang w:val="en-US"/>
        </w:rPr>
        <w:t>e</w:t>
      </w:r>
      <w:r>
        <w:rPr>
          <w:rStyle w:val="Style22"/>
          <w:rFonts w:cs="Times New Roman" w:ascii="Times New Roman" w:hAnsi="Times New Roman"/>
          <w:sz w:val="28"/>
          <w:szCs w:val="28"/>
        </w:rPr>
        <w:t>-mail:___________</w:t>
      </w:r>
    </w:p>
    <w:p>
      <w:pPr>
        <w:pStyle w:val="ConsPlusNonformat"/>
        <w:widowControl/>
        <w:rPr>
          <w:rFonts w:ascii="Times New Roman" w:hAnsi="Times New Roman" w:cs="Times New Roman"/>
          <w:sz w:val="28"/>
          <w:szCs w:val="28"/>
        </w:rPr>
      </w:pPr>
      <w:r>
        <w:rPr>
          <w:rFonts w:cs="Times New Roman" w:ascii="Times New Roman" w:hAnsi="Times New Roman"/>
          <w:sz w:val="28"/>
          <w:szCs w:val="28"/>
        </w:rPr>
      </w:r>
    </w:p>
    <w:p>
      <w:pPr>
        <w:pStyle w:val="ConsPlusNonformat"/>
        <w:widowControl/>
        <w:rPr/>
      </w:pPr>
      <w:r>
        <w:rPr>
          <w:rStyle w:val="Style22"/>
          <w:rFonts w:cs="Times New Roman" w:ascii="Times New Roman" w:hAnsi="Times New Roman"/>
          <w:sz w:val="28"/>
          <w:szCs w:val="28"/>
        </w:rPr>
        <w:t>Основной(ые) вид(ы) деятельности:</w:t>
      </w:r>
      <w:r>
        <w:rPr/>
        <w:t xml:space="preserve"> _____________________________________________________________________________</w:t>
      </w:r>
    </w:p>
    <w:p>
      <w:pPr>
        <w:pStyle w:val="ConsPlusNonformat"/>
        <w:widowControl/>
        <w:rPr/>
      </w:pPr>
      <w:r>
        <w:rPr/>
      </w:r>
    </w:p>
    <w:p>
      <w:pPr>
        <w:pStyle w:val="ConsPlusNonformat"/>
        <w:widowControl/>
        <w:rPr/>
      </w:pPr>
      <w:r>
        <w:rPr/>
        <w:t>_____________________________________________________________________________</w:t>
      </w:r>
    </w:p>
    <w:p>
      <w:pPr>
        <w:pStyle w:val="ConsPlusNormal"/>
        <w:widowControl/>
        <w:jc w:val="both"/>
        <w:rPr/>
      </w:pPr>
      <w:r>
        <w:rPr/>
      </w:r>
    </w:p>
    <w:tbl>
      <w:tblPr>
        <w:tblW w:w="9345" w:type="dxa"/>
        <w:jc w:val="left"/>
        <w:tblInd w:w="63" w:type="dxa"/>
        <w:tblBorders>
          <w:top w:val="single" w:sz="6" w:space="0" w:color="000000"/>
          <w:left w:val="single" w:sz="6" w:space="0" w:color="000000"/>
          <w:bottom w:val="single" w:sz="6" w:space="0" w:color="000000"/>
          <w:insideH w:val="single" w:sz="6" w:space="0" w:color="000000"/>
        </w:tblBorders>
        <w:tblCellMar>
          <w:top w:w="0" w:type="dxa"/>
          <w:left w:w="61" w:type="dxa"/>
          <w:bottom w:w="0" w:type="dxa"/>
          <w:right w:w="70" w:type="dxa"/>
        </w:tblCellMar>
      </w:tblPr>
      <w:tblGrid>
        <w:gridCol w:w="3597"/>
        <w:gridCol w:w="1502"/>
        <w:gridCol w:w="1078"/>
        <w:gridCol w:w="1003"/>
        <w:gridCol w:w="2165"/>
      </w:tblGrid>
      <w:tr>
        <w:trPr>
          <w:trHeight w:val="240" w:hRule="atLeast"/>
          <w:cantSplit w:val="true"/>
        </w:trPr>
        <w:tc>
          <w:tcPr>
            <w:tcW w:w="359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jc w:val="center"/>
              <w:rPr>
                <w:rFonts w:ascii="Times New Roman" w:hAnsi="Times New Roman" w:cs="Times New Roman"/>
                <w:sz w:val="24"/>
                <w:szCs w:val="24"/>
                <w:lang w:eastAsia="en-US"/>
              </w:rPr>
            </w:pPr>
            <w:r>
              <w:rPr>
                <w:rFonts w:cs="Times New Roman" w:ascii="Times New Roman" w:hAnsi="Times New Roman"/>
                <w:sz w:val="24"/>
                <w:szCs w:val="24"/>
                <w:lang w:eastAsia="en-US"/>
              </w:rPr>
              <w:t>Экономические показатели</w:t>
            </w:r>
          </w:p>
        </w:tc>
        <w:tc>
          <w:tcPr>
            <w:tcW w:w="1502"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sPlusNormal"/>
              <w:widowControl/>
              <w:spacing w:lineRule="auto" w:line="276"/>
              <w:jc w:val="center"/>
              <w:rPr>
                <w:rFonts w:ascii="Times New Roman" w:hAnsi="Times New Roman" w:cs="Times New Roman"/>
                <w:sz w:val="24"/>
                <w:szCs w:val="24"/>
                <w:lang w:eastAsia="en-US"/>
              </w:rPr>
            </w:pPr>
            <w:r>
              <w:rPr>
                <w:rFonts w:cs="Times New Roman" w:ascii="Times New Roman" w:hAnsi="Times New Roman"/>
                <w:sz w:val="24"/>
                <w:szCs w:val="24"/>
                <w:lang w:eastAsia="en-US"/>
              </w:rPr>
              <w:t>Ед. изм.</w:t>
            </w:r>
          </w:p>
        </w:tc>
        <w:tc>
          <w:tcPr>
            <w:tcW w:w="1078"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sPlusNormal"/>
              <w:widowControl/>
              <w:spacing w:lineRule="auto" w:line="276"/>
              <w:jc w:val="center"/>
              <w:rPr>
                <w:rFonts w:ascii="Times New Roman" w:hAnsi="Times New Roman" w:cs="Times New Roman"/>
                <w:sz w:val="24"/>
                <w:szCs w:val="24"/>
                <w:lang w:eastAsia="en-US"/>
              </w:rPr>
            </w:pPr>
            <w:r>
              <w:rPr>
                <w:rFonts w:cs="Times New Roman" w:ascii="Times New Roman" w:hAnsi="Times New Roman"/>
                <w:sz w:val="24"/>
                <w:szCs w:val="24"/>
                <w:lang w:eastAsia="en-US"/>
              </w:rPr>
              <w:t>20___ г.</w:t>
            </w:r>
          </w:p>
        </w:tc>
        <w:tc>
          <w:tcPr>
            <w:tcW w:w="1003"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sPlusNormal"/>
              <w:widowControl/>
              <w:spacing w:lineRule="auto" w:line="276"/>
              <w:jc w:val="center"/>
              <w:rPr>
                <w:rFonts w:ascii="Times New Roman" w:hAnsi="Times New Roman" w:cs="Times New Roman"/>
                <w:sz w:val="24"/>
                <w:szCs w:val="24"/>
                <w:lang w:eastAsia="en-US"/>
              </w:rPr>
            </w:pPr>
            <w:r>
              <w:rPr>
                <w:rFonts w:cs="Times New Roman" w:ascii="Times New Roman" w:hAnsi="Times New Roman"/>
                <w:sz w:val="24"/>
                <w:szCs w:val="24"/>
                <w:lang w:eastAsia="en-US"/>
              </w:rPr>
              <w:t>20___ г.</w:t>
            </w:r>
          </w:p>
        </w:tc>
        <w:tc>
          <w:tcPr>
            <w:tcW w:w="21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PlusNormal"/>
              <w:widowControl/>
              <w:spacing w:lineRule="auto" w:line="276"/>
              <w:jc w:val="center"/>
              <w:rPr>
                <w:rFonts w:ascii="Times New Roman" w:hAnsi="Times New Roman" w:cs="Times New Roman"/>
                <w:lang w:eastAsia="en-US"/>
              </w:rPr>
            </w:pPr>
            <w:r>
              <w:rPr>
                <w:rFonts w:cs="Times New Roman" w:ascii="Times New Roman" w:hAnsi="Times New Roman"/>
                <w:lang w:eastAsia="en-US"/>
              </w:rPr>
              <w:t>_____    мес. 20___ г.</w:t>
            </w:r>
          </w:p>
        </w:tc>
      </w:tr>
      <w:tr>
        <w:trPr>
          <w:trHeight w:val="360" w:hRule="atLeast"/>
          <w:cantSplit w:val="true"/>
        </w:trPr>
        <w:tc>
          <w:tcPr>
            <w:tcW w:w="359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Объём реализованной продукции (товаров, услуг)</w:t>
            </w:r>
          </w:p>
        </w:tc>
        <w:tc>
          <w:tcPr>
            <w:tcW w:w="150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тыс. руб.</w:t>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1003"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21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lang w:eastAsia="en-US"/>
              </w:rPr>
            </w:pPr>
            <w:r>
              <w:rPr>
                <w:lang w:eastAsia="en-US"/>
              </w:rPr>
            </w:r>
          </w:p>
        </w:tc>
      </w:tr>
      <w:tr>
        <w:trPr>
          <w:trHeight w:val="360" w:hRule="atLeast"/>
          <w:cantSplit w:val="true"/>
        </w:trPr>
        <w:tc>
          <w:tcPr>
            <w:tcW w:w="359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Объём налоговых отчислений в</w:t>
              <w:br/>
              <w:t>бюджеты всех уровней</w:t>
            </w:r>
          </w:p>
        </w:tc>
        <w:tc>
          <w:tcPr>
            <w:tcW w:w="150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тыс. руб.</w:t>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1003"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21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lang w:eastAsia="en-US"/>
              </w:rPr>
            </w:pPr>
            <w:r>
              <w:rPr>
                <w:lang w:eastAsia="en-US"/>
              </w:rPr>
            </w:r>
          </w:p>
        </w:tc>
      </w:tr>
      <w:tr>
        <w:trPr>
          <w:trHeight w:val="720" w:hRule="atLeast"/>
          <w:cantSplit w:val="true"/>
        </w:trPr>
        <w:tc>
          <w:tcPr>
            <w:tcW w:w="359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Стоимость основных средств и</w:t>
              <w:br/>
              <w:t>прочих внеоборотных активов, в</w:t>
              <w:br/>
              <w:t>том числе: здания и сооружения,</w:t>
              <w:br/>
              <w:t>оборудование, нематериальные</w:t>
              <w:br/>
              <w:t>активы</w:t>
            </w:r>
          </w:p>
        </w:tc>
        <w:tc>
          <w:tcPr>
            <w:tcW w:w="150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тыс. руб.</w:t>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1003"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21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lang w:eastAsia="en-US"/>
              </w:rPr>
            </w:pPr>
            <w:r>
              <w:rPr>
                <w:lang w:eastAsia="en-US"/>
              </w:rPr>
            </w:r>
          </w:p>
        </w:tc>
      </w:tr>
      <w:tr>
        <w:trPr>
          <w:trHeight w:val="360" w:hRule="atLeast"/>
          <w:cantSplit w:val="true"/>
        </w:trPr>
        <w:tc>
          <w:tcPr>
            <w:tcW w:w="359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Среднесписочная численность</w:t>
              <w:br/>
              <w:t>работающих</w:t>
            </w:r>
          </w:p>
        </w:tc>
        <w:tc>
          <w:tcPr>
            <w:tcW w:w="150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человек</w:t>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1003"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21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lang w:eastAsia="en-US"/>
              </w:rPr>
            </w:pPr>
            <w:r>
              <w:rPr>
                <w:lang w:eastAsia="en-US"/>
              </w:rPr>
            </w:r>
          </w:p>
        </w:tc>
      </w:tr>
      <w:tr>
        <w:trPr>
          <w:trHeight w:val="240" w:hRule="atLeast"/>
          <w:cantSplit w:val="true"/>
        </w:trPr>
        <w:tc>
          <w:tcPr>
            <w:tcW w:w="359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Средний размер оплаты труда</w:t>
            </w:r>
          </w:p>
        </w:tc>
        <w:tc>
          <w:tcPr>
            <w:tcW w:w="150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4"/>
                <w:szCs w:val="24"/>
                <w:lang w:eastAsia="en-US"/>
              </w:rPr>
            </w:pPr>
            <w:r>
              <w:rPr>
                <w:rFonts w:cs="Times New Roman" w:ascii="Times New Roman" w:hAnsi="Times New Roman"/>
                <w:sz w:val="24"/>
                <w:szCs w:val="24"/>
                <w:lang w:eastAsia="en-US"/>
              </w:rPr>
              <w:t>тыс. руб.</w:t>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1003"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lang w:eastAsia="en-US"/>
              </w:rPr>
            </w:pPr>
            <w:r>
              <w:rPr>
                <w:lang w:eastAsia="en-US"/>
              </w:rPr>
            </w:r>
          </w:p>
        </w:tc>
        <w:tc>
          <w:tcPr>
            <w:tcW w:w="21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lang w:eastAsia="en-US"/>
              </w:rPr>
            </w:pPr>
            <w:r>
              <w:rPr>
                <w:lang w:eastAsia="en-US"/>
              </w:rPr>
            </w:r>
          </w:p>
        </w:tc>
      </w:tr>
    </w:tbl>
    <w:p>
      <w:pPr>
        <w:pStyle w:val="Style34"/>
        <w:rPr>
          <w:rFonts w:ascii="Times New Roman" w:hAnsi="Times New Roman" w:cs="Times New Roman"/>
        </w:rPr>
      </w:pPr>
      <w:r>
        <w:rPr>
          <w:rFonts w:cs="Times New Roman" w:ascii="Times New Roman" w:hAnsi="Times New Roman"/>
        </w:rPr>
      </w:r>
    </w:p>
    <w:p>
      <w:pPr>
        <w:pStyle w:val="Style34"/>
        <w:rPr/>
      </w:pPr>
      <w:r>
        <w:rPr>
          <w:rStyle w:val="Style22"/>
          <w:rFonts w:cs="Times New Roman" w:ascii="Times New Roman" w:hAnsi="Times New Roman"/>
          <w:bCs/>
          <w:iCs/>
          <w:sz w:val="28"/>
          <w:szCs w:val="28"/>
        </w:rPr>
        <w:t>Сведения об у</w:t>
      </w:r>
      <w:r>
        <w:rPr>
          <w:rStyle w:val="Style22"/>
          <w:rFonts w:cs="Times New Roman" w:ascii="Times New Roman" w:hAnsi="Times New Roman"/>
          <w:color w:val="000000"/>
          <w:sz w:val="28"/>
          <w:szCs w:val="28"/>
        </w:rPr>
        <w:t>частниках (акционерах), имеющих долю в уставном капитале (при наличии):</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r>
    </w:p>
    <w:tbl>
      <w:tblPr>
        <w:tblW w:w="919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6"/>
        <w:gridCol w:w="6238"/>
        <w:gridCol w:w="2136"/>
      </w:tblGrid>
      <w:tr>
        <w:trPr>
          <w:trHeight w:val="509" w:hRule="atLeast"/>
        </w:trPr>
        <w:tc>
          <w:tcPr>
            <w:tcW w:w="81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34"/>
              <w:spacing w:lineRule="auto" w:line="276"/>
              <w:jc w:val="center"/>
              <w:rPr>
                <w:rFonts w:ascii="Times New Roman" w:hAnsi="Times New Roman" w:cs="Times New Roman"/>
                <w:sz w:val="28"/>
                <w:szCs w:val="28"/>
              </w:rPr>
            </w:pPr>
            <w:r>
              <w:rPr>
                <w:rFonts w:cs="Times New Roman" w:ascii="Times New Roman" w:hAnsi="Times New Roman"/>
                <w:sz w:val="28"/>
                <w:szCs w:val="28"/>
              </w:rPr>
              <w:t>№</w:t>
            </w:r>
          </w:p>
          <w:p>
            <w:pPr>
              <w:pStyle w:val="Style34"/>
              <w:spacing w:lineRule="auto" w:line="276"/>
              <w:jc w:val="center"/>
              <w:rPr/>
            </w:pPr>
            <w:r>
              <w:rPr>
                <w:rStyle w:val="Style22"/>
                <w:rFonts w:cs="Times New Roman" w:ascii="Times New Roman" w:hAnsi="Times New Roman"/>
                <w:sz w:val="28"/>
                <w:szCs w:val="28"/>
              </w:rPr>
              <w:t>п/п</w:t>
            </w:r>
          </w:p>
        </w:tc>
        <w:tc>
          <w:tcPr>
            <w:tcW w:w="623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34"/>
              <w:spacing w:lineRule="auto" w:line="276"/>
              <w:jc w:val="center"/>
              <w:rPr/>
            </w:pPr>
            <w:r>
              <w:rPr>
                <w:rStyle w:val="Style22"/>
                <w:rFonts w:cs="Times New Roman" w:ascii="Times New Roman" w:hAnsi="Times New Roman"/>
                <w:sz w:val="28"/>
                <w:szCs w:val="28"/>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pacing w:lineRule="auto" w:line="276"/>
              <w:jc w:val="center"/>
              <w:rPr/>
            </w:pPr>
            <w:r>
              <w:rPr>
                <w:rStyle w:val="Style22"/>
                <w:rFonts w:cs="Times New Roman" w:ascii="Times New Roman" w:hAnsi="Times New Roman"/>
                <w:color w:val="000000"/>
                <w:sz w:val="28"/>
                <w:szCs w:val="28"/>
              </w:rPr>
              <w:t>Доля в уставном капитале, процентов</w:t>
            </w:r>
          </w:p>
        </w:tc>
      </w:tr>
      <w:tr>
        <w:trPr>
          <w:trHeight w:val="509" w:hRule="atLeast"/>
        </w:trPr>
        <w:tc>
          <w:tcPr>
            <w:tcW w:w="81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3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1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374" w:hRule="atLeast"/>
        </w:trPr>
        <w:tc>
          <w:tcPr>
            <w:tcW w:w="81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3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1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336" w:hRule="atLeast"/>
        </w:trPr>
        <w:tc>
          <w:tcPr>
            <w:tcW w:w="816"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before="0" w:after="200"/>
              <w:jc w:val="center"/>
              <w:rPr/>
            </w:pPr>
            <w:r>
              <w:rPr>
                <w:rStyle w:val="Style22"/>
                <w:color w:val="000000"/>
                <w:lang w:eastAsia="en-US"/>
              </w:rPr>
              <w:t>1</w:t>
            </w:r>
          </w:p>
        </w:tc>
        <w:tc>
          <w:tcPr>
            <w:tcW w:w="6238"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before="0" w:after="200"/>
              <w:jc w:val="center"/>
              <w:rPr/>
            </w:pPr>
            <w:r>
              <w:rPr>
                <w:rStyle w:val="Style22"/>
                <w:color w:val="000000"/>
                <w:lang w:eastAsia="en-US"/>
              </w:rPr>
              <w:t>2</w:t>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5"/>
              <w:spacing w:lineRule="auto" w:line="276" w:before="0" w:after="200"/>
              <w:jc w:val="center"/>
              <w:rPr/>
            </w:pPr>
            <w:r>
              <w:rPr>
                <w:rStyle w:val="Style22"/>
                <w:color w:val="000000"/>
                <w:lang w:eastAsia="en-US"/>
              </w:rPr>
              <w:t>3</w:t>
            </w:r>
          </w:p>
        </w:tc>
      </w:tr>
    </w:tbl>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r>
    </w:p>
    <w:p>
      <w:pPr>
        <w:pStyle w:val="Style34"/>
        <w:ind w:left="0" w:right="0" w:firstLine="709"/>
        <w:jc w:val="both"/>
        <w:rPr/>
      </w:pPr>
      <w:r>
        <w:rPr>
          <w:rStyle w:val="Style22"/>
          <w:rFonts w:cs="Times New Roman" w:ascii="Times New Roman" w:hAnsi="Times New Roman"/>
          <w:sz w:val="28"/>
          <w:szCs w:val="28"/>
        </w:rPr>
        <w:t>Краткое описание выпускаемой продукции (услуги) (в т.ч. конкурентоспособность товаров, услуг и положительная репутация фирменной марки):______________________________________________ _______________________________________________________________</w:t>
      </w:r>
    </w:p>
    <w:p>
      <w:pPr>
        <w:pStyle w:val="Style34"/>
        <w:jc w:val="both"/>
        <w:rPr>
          <w:rFonts w:ascii="Times New Roman" w:hAnsi="Times New Roman" w:cs="Times New Roman"/>
          <w:sz w:val="28"/>
          <w:szCs w:val="28"/>
        </w:rPr>
      </w:pPr>
      <w:r>
        <w:rPr>
          <w:rFonts w:cs="Times New Roman" w:ascii="Times New Roman" w:hAnsi="Times New Roman"/>
          <w:sz w:val="28"/>
          <w:szCs w:val="28"/>
        </w:rPr>
      </w:r>
    </w:p>
    <w:p>
      <w:pPr>
        <w:pStyle w:val="Style34"/>
        <w:ind w:left="0" w:right="0" w:firstLine="709"/>
        <w:jc w:val="both"/>
        <w:rPr>
          <w:rFonts w:ascii="Times New Roman" w:hAnsi="Times New Roman" w:cs="Times New Roman"/>
          <w:sz w:val="28"/>
          <w:szCs w:val="28"/>
        </w:rPr>
      </w:pPr>
      <w:r>
        <w:rPr>
          <w:rFonts w:cs="Times New Roman" w:ascii="Times New Roman" w:hAnsi="Times New Roman"/>
          <w:sz w:val="28"/>
          <w:szCs w:val="28"/>
        </w:rPr>
        <w:t>Освоение новых технологий и выпуск новой конкурентоспособной продукции (услуги): ________________________________________________</w:t>
      </w:r>
    </w:p>
    <w:p>
      <w:pPr>
        <w:pStyle w:val="Style34"/>
        <w:jc w:val="both"/>
        <w:rPr>
          <w:rFonts w:ascii="Times New Roman" w:hAnsi="Times New Roman" w:cs="Times New Roman"/>
          <w:sz w:val="28"/>
          <w:szCs w:val="28"/>
        </w:rPr>
      </w:pPr>
      <w:r>
        <w:rPr>
          <w:rFonts w:cs="Times New Roman" w:ascii="Times New Roman" w:hAnsi="Times New Roman"/>
          <w:sz w:val="28"/>
          <w:szCs w:val="28"/>
        </w:rPr>
      </w:r>
    </w:p>
    <w:p>
      <w:pPr>
        <w:pStyle w:val="Style34"/>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Представивший настоящую анкету _____________________________ </w:t>
      </w:r>
    </w:p>
    <w:p>
      <w:pPr>
        <w:pStyle w:val="Style34"/>
        <w:jc w:val="both"/>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(наименование заявителя)</w:t>
      </w:r>
    </w:p>
    <w:p>
      <w:pPr>
        <w:pStyle w:val="Style34"/>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Style34"/>
        <w:jc w:val="both"/>
        <w:rPr>
          <w:rFonts w:ascii="Times New Roman" w:hAnsi="Times New Roman" w:cs="Times New Roman"/>
          <w:sz w:val="28"/>
          <w:szCs w:val="28"/>
        </w:rPr>
      </w:pPr>
      <w:r>
        <w:rPr>
          <w:rFonts w:cs="Times New Roman" w:ascii="Times New Roman" w:hAnsi="Times New Roman"/>
          <w:sz w:val="28"/>
          <w:szCs w:val="28"/>
        </w:rPr>
      </w:r>
    </w:p>
    <w:p>
      <w:pPr>
        <w:pStyle w:val="Style34"/>
        <w:jc w:val="both"/>
        <w:rPr>
          <w:rFonts w:ascii="Times New Roman" w:hAnsi="Times New Roman" w:cs="Times New Roman"/>
          <w:sz w:val="28"/>
          <w:szCs w:val="28"/>
        </w:rPr>
      </w:pPr>
      <w:r>
        <w:rPr>
          <w:rFonts w:cs="Times New Roman" w:ascii="Times New Roman" w:hAnsi="Times New Roman"/>
          <w:sz w:val="28"/>
          <w:szCs w:val="28"/>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pPr>
        <w:pStyle w:val="Style35"/>
        <w:jc w:val="both"/>
        <w:rPr/>
      </w:pPr>
      <w:r>
        <w:rPr/>
      </w:r>
    </w:p>
    <w:p>
      <w:pPr>
        <w:pStyle w:val="Style36"/>
        <w:rPr>
          <w:sz w:val="27"/>
          <w:szCs w:val="27"/>
        </w:rPr>
      </w:pPr>
      <w:r>
        <w:rPr>
          <w:sz w:val="27"/>
          <w:szCs w:val="27"/>
        </w:rPr>
        <w:t>«____» _____________ 201__ г.                 ____________         _________________</w:t>
      </w:r>
    </w:p>
    <w:p>
      <w:pPr>
        <w:pStyle w:val="Style36"/>
        <w:rPr/>
      </w:pPr>
      <w:r>
        <w:rPr>
          <w:rFonts w:eastAsia="Times New Roman" w:cs="Times New Roman"/>
          <w:sz w:val="20"/>
          <w:szCs w:val="20"/>
        </w:rPr>
        <w:t xml:space="preserve">                       </w:t>
      </w:r>
      <w:r>
        <w:rPr>
          <w:sz w:val="20"/>
          <w:szCs w:val="20"/>
        </w:rPr>
        <w:t>(дата)</w:t>
        <w:tab/>
        <w:tab/>
        <w:tab/>
        <w:t xml:space="preserve">                                 (подпись)                      (расшифровка подписи)</w:t>
      </w:r>
    </w:p>
    <w:p>
      <w:pPr>
        <w:pStyle w:val="Style31"/>
        <w:rPr>
          <w:lang w:val="ru-RU"/>
        </w:rPr>
      </w:pPr>
      <w:r>
        <w:rPr>
          <w:lang w:val="ru-RU"/>
        </w:rPr>
      </w:r>
    </w:p>
    <w:p>
      <w:pPr>
        <w:pStyle w:val="Style31"/>
        <w:rPr>
          <w:sz w:val="24"/>
          <w:szCs w:val="24"/>
          <w:lang w:val="ru-RU"/>
        </w:rPr>
      </w:pPr>
      <w:r>
        <w:rPr>
          <w:sz w:val="24"/>
          <w:szCs w:val="24"/>
          <w:lang w:val="ru-RU"/>
        </w:rPr>
        <w:t>М.П.</w:t>
      </w:r>
    </w:p>
    <w:p>
      <w:pPr>
        <w:pStyle w:val="ConsTitle"/>
        <w:ind w:left="0" w:right="0"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r>
      <w:r>
        <w:br w:type="page"/>
      </w:r>
    </w:p>
    <w:p>
      <w:pPr>
        <w:pStyle w:val="Style34"/>
        <w:jc w:val="right"/>
        <w:rPr/>
      </w:pPr>
      <w:r>
        <w:rPr>
          <w:rStyle w:val="Style22"/>
          <w:rFonts w:cs="Times New Roman" w:ascii="Times New Roman" w:hAnsi="Times New Roman"/>
          <w:sz w:val="20"/>
          <w:szCs w:val="20"/>
        </w:rPr>
        <w:t>Форма 3 к Положению</w:t>
      </w:r>
    </w:p>
    <w:p>
      <w:pPr>
        <w:pStyle w:val="Style34"/>
        <w:jc w:val="right"/>
        <w:rPr>
          <w:rFonts w:ascii="Times New Roman" w:hAnsi="Times New Roman" w:cs="Times New Roman"/>
          <w:sz w:val="20"/>
          <w:szCs w:val="20"/>
        </w:rPr>
      </w:pPr>
      <w:r>
        <w:rPr>
          <w:rFonts w:cs="Times New Roman" w:ascii="Times New Roman" w:hAnsi="Times New Roman"/>
          <w:sz w:val="20"/>
          <w:szCs w:val="20"/>
        </w:rPr>
        <w:t>о порядке предоставления субсидий субъектам малого</w:t>
      </w:r>
    </w:p>
    <w:p>
      <w:pPr>
        <w:pStyle w:val="Style34"/>
        <w:jc w:val="right"/>
        <w:rPr>
          <w:rFonts w:ascii="Times New Roman" w:hAnsi="Times New Roman" w:cs="Times New Roman"/>
          <w:sz w:val="20"/>
          <w:szCs w:val="20"/>
        </w:rPr>
      </w:pPr>
      <w:r>
        <w:rPr>
          <w:rFonts w:cs="Times New Roman" w:ascii="Times New Roman" w:hAnsi="Times New Roman"/>
          <w:sz w:val="20"/>
          <w:szCs w:val="20"/>
        </w:rPr>
        <w:t xml:space="preserve">и среднего предпринимательства </w:t>
      </w:r>
    </w:p>
    <w:p>
      <w:pPr>
        <w:pStyle w:val="Style34"/>
        <w:jc w:val="right"/>
        <w:rPr>
          <w:rFonts w:ascii="Times New Roman" w:hAnsi="Times New Roman" w:cs="Times New Roman"/>
          <w:sz w:val="20"/>
          <w:szCs w:val="20"/>
        </w:rPr>
      </w:pPr>
      <w:r>
        <w:rPr>
          <w:rFonts w:cs="Times New Roman" w:ascii="Times New Roman" w:hAnsi="Times New Roman"/>
          <w:sz w:val="20"/>
          <w:szCs w:val="20"/>
        </w:rPr>
        <w:t>МО «Погарское городское поселение»</w:t>
      </w:r>
    </w:p>
    <w:p>
      <w:pPr>
        <w:pStyle w:val="Style34"/>
        <w:jc w:val="right"/>
        <w:rPr>
          <w:rFonts w:ascii="Times New Roman" w:hAnsi="Times New Roman" w:cs="Times New Roman"/>
          <w:sz w:val="20"/>
          <w:szCs w:val="20"/>
        </w:rPr>
      </w:pPr>
      <w:r>
        <w:rPr>
          <w:rFonts w:cs="Times New Roman" w:ascii="Times New Roman" w:hAnsi="Times New Roman"/>
          <w:sz w:val="20"/>
          <w:szCs w:val="20"/>
        </w:rPr>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jc w:val="center"/>
        <w:rPr>
          <w:rFonts w:ascii="Times New Roman" w:hAnsi="Times New Roman" w:cs="Times New Roman"/>
          <w:sz w:val="28"/>
          <w:szCs w:val="28"/>
        </w:rPr>
      </w:pPr>
      <w:r>
        <w:rPr>
          <w:rFonts w:cs="Times New Roman" w:ascii="Times New Roman" w:hAnsi="Times New Roman"/>
          <w:sz w:val="28"/>
          <w:szCs w:val="28"/>
        </w:rPr>
        <w:t>РАСЧЁТ СУБСИДИИ</w:t>
      </w:r>
    </w:p>
    <w:p>
      <w:pPr>
        <w:pStyle w:val="Style34"/>
        <w:jc w:val="center"/>
        <w:rPr>
          <w:rFonts w:ascii="Times New Roman" w:hAnsi="Times New Roman" w:cs="Times New Roman"/>
          <w:sz w:val="28"/>
          <w:szCs w:val="28"/>
        </w:rPr>
      </w:pPr>
      <w:r>
        <w:rPr>
          <w:rFonts w:cs="Times New Roman" w:ascii="Times New Roman" w:hAnsi="Times New Roman"/>
          <w:sz w:val="28"/>
          <w:szCs w:val="28"/>
        </w:rPr>
        <w:t>предоставляемой за счёт средств бюджета по договору лизинга, полученному</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Style34"/>
        <w:jc w:val="center"/>
        <w:rPr>
          <w:rFonts w:ascii="Times New Roman" w:hAnsi="Times New Roman" w:cs="Times New Roman"/>
          <w:sz w:val="20"/>
          <w:szCs w:val="20"/>
        </w:rPr>
      </w:pPr>
      <w:r>
        <w:rPr>
          <w:rFonts w:cs="Times New Roman" w:ascii="Times New Roman" w:hAnsi="Times New Roman"/>
          <w:sz w:val="20"/>
          <w:szCs w:val="20"/>
        </w:rPr>
        <w:t>(полное наименование лизингаполучателя)</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1.Наименование организации, выдавшей лизинг: ________________________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 xml:space="preserve">2.Договор лизинга от _______________ №______________ </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3.Дата предоставления лизинга:_______________________________________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4. Срок погашения кредита по договору лизинга: ________________________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5. Размер полученного лизинга: _______________________________________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pPr>
      <w:r>
        <w:rPr>
          <w:rStyle w:val="Style22"/>
          <w:rFonts w:cs="Times New Roman" w:ascii="Times New Roman" w:hAnsi="Times New Roman"/>
          <w:sz w:val="28"/>
          <w:szCs w:val="28"/>
        </w:rPr>
        <w:t>6.</w:t>
      </w:r>
      <w:r>
        <w:rPr>
          <w:rStyle w:val="Style22"/>
          <w:rFonts w:cs="Times New Roman" w:ascii="Times New Roman" w:hAnsi="Times New Roman"/>
          <w:spacing w:val="-8"/>
          <w:sz w:val="28"/>
          <w:szCs w:val="28"/>
        </w:rPr>
        <w:t xml:space="preserve"> Год выпуска оборудования, являющегося предметом договора: </w:t>
      </w:r>
      <w:r>
        <w:rPr>
          <w:rStyle w:val="Style22"/>
          <w:rFonts w:cs="Times New Roman" w:ascii="Times New Roman" w:hAnsi="Times New Roman"/>
          <w:sz w:val="28"/>
          <w:szCs w:val="28"/>
        </w:rPr>
        <w:t>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pPr>
      <w:r>
        <w:rPr>
          <w:rStyle w:val="Style22"/>
          <w:rFonts w:cs="Times New Roman" w:ascii="Times New Roman" w:hAnsi="Times New Roman"/>
          <w:sz w:val="28"/>
          <w:szCs w:val="28"/>
        </w:rPr>
        <w:t>7. Наименование предмета лизинга: ___________________________________</w:t>
      </w:r>
    </w:p>
    <w:p>
      <w:pPr>
        <w:pStyle w:val="Style34"/>
        <w:rPr>
          <w:rFonts w:ascii="Times New Roman" w:hAnsi="Times New Roman" w:cs="Times New Roman"/>
          <w:spacing w:val="-8"/>
          <w:sz w:val="12"/>
          <w:szCs w:val="12"/>
        </w:rPr>
      </w:pPr>
      <w:r>
        <w:rPr>
          <w:rFonts w:cs="Times New Roman" w:ascii="Times New Roman" w:hAnsi="Times New Roman"/>
          <w:spacing w:val="-8"/>
          <w:sz w:val="12"/>
          <w:szCs w:val="12"/>
        </w:rPr>
      </w:r>
    </w:p>
    <w:p>
      <w:pPr>
        <w:pStyle w:val="Style34"/>
        <w:rPr/>
      </w:pPr>
      <w:r>
        <w:rPr>
          <w:rStyle w:val="Style22"/>
          <w:rFonts w:cs="Times New Roman" w:ascii="Times New Roman" w:hAnsi="Times New Roman"/>
          <w:spacing w:val="-8"/>
          <w:sz w:val="28"/>
          <w:szCs w:val="28"/>
        </w:rPr>
        <w:t xml:space="preserve">8. </w:t>
      </w:r>
      <w:r>
        <w:rPr>
          <w:rStyle w:val="Style23"/>
          <w:sz w:val="28"/>
          <w:szCs w:val="28"/>
        </w:rPr>
        <w:t xml:space="preserve">Амортизационная группа, к которой относится оборудование, являющееся </w:t>
      </w:r>
    </w:p>
    <w:p>
      <w:pPr>
        <w:pStyle w:val="Style34"/>
        <w:rPr/>
      </w:pPr>
      <w:r>
        <w:rPr>
          <w:rStyle w:val="Style23"/>
          <w:sz w:val="28"/>
          <w:szCs w:val="28"/>
        </w:rPr>
        <w:t>предметом договора</w:t>
      </w:r>
      <w:r>
        <w:rPr>
          <w:rStyle w:val="Style23"/>
          <w:szCs w:val="28"/>
        </w:rPr>
        <w:t>:______</w:t>
      </w:r>
      <w:r>
        <w:rPr>
          <w:rStyle w:val="Style22"/>
          <w:rFonts w:cs="Times New Roman" w:ascii="Times New Roman" w:hAnsi="Times New Roman"/>
          <w:spacing w:val="-8"/>
          <w:sz w:val="28"/>
          <w:szCs w:val="28"/>
        </w:rPr>
        <w:t>_____________________________________________</w:t>
      </w:r>
    </w:p>
    <w:p>
      <w:pPr>
        <w:pStyle w:val="Style34"/>
        <w:rPr>
          <w:rFonts w:ascii="Times New Roman" w:hAnsi="Times New Roman" w:cs="Times New Roman"/>
          <w:sz w:val="12"/>
          <w:szCs w:val="12"/>
        </w:rPr>
      </w:pPr>
      <w:r>
        <w:rPr>
          <w:rFonts w:cs="Times New Roman" w:ascii="Times New Roman" w:hAnsi="Times New Roman"/>
          <w:sz w:val="12"/>
          <w:szCs w:val="12"/>
        </w:rPr>
      </w:r>
    </w:p>
    <w:p>
      <w:pPr>
        <w:pStyle w:val="Style34"/>
        <w:rPr>
          <w:rFonts w:ascii="Times New Roman" w:hAnsi="Times New Roman" w:cs="Times New Roman"/>
          <w:sz w:val="28"/>
          <w:szCs w:val="28"/>
        </w:rPr>
      </w:pPr>
      <w:r>
        <w:rPr>
          <w:rFonts w:cs="Times New Roman" w:ascii="Times New Roman" w:hAnsi="Times New Roman"/>
          <w:sz w:val="28"/>
          <w:szCs w:val="28"/>
        </w:rPr>
        <w:t>9. Расчет субсидии:</w:t>
      </w:r>
    </w:p>
    <w:tbl>
      <w:tblPr>
        <w:tblW w:w="9310" w:type="dxa"/>
        <w:jc w:val="left"/>
        <w:tblInd w:w="10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99"/>
        <w:gridCol w:w="3301"/>
        <w:gridCol w:w="3310"/>
      </w:tblGrid>
      <w:tr>
        <w:trPr/>
        <w:tc>
          <w:tcPr>
            <w:tcW w:w="2699" w:type="dxa"/>
            <w:tcBorders>
              <w:top w:val="single" w:sz="4" w:space="0" w:color="000000"/>
              <w:left w:val="single" w:sz="4" w:space="0" w:color="000000"/>
              <w:bottom w:val="single" w:sz="4" w:space="0" w:color="000000"/>
              <w:insideH w:val="single" w:sz="4" w:space="0" w:color="000000"/>
            </w:tcBorders>
            <w:shd w:fill="auto" w:val="clear"/>
          </w:tcPr>
          <w:p>
            <w:pPr>
              <w:pStyle w:val="Style34"/>
              <w:spacing w:lineRule="auto" w:line="276"/>
              <w:jc w:val="center"/>
              <w:rPr>
                <w:rFonts w:ascii="Times New Roman" w:hAnsi="Times New Roman" w:cs="Times New Roman"/>
                <w:sz w:val="24"/>
                <w:szCs w:val="24"/>
              </w:rPr>
            </w:pPr>
            <w:r>
              <w:rPr>
                <w:rFonts w:cs="Times New Roman" w:ascii="Times New Roman" w:hAnsi="Times New Roman"/>
                <w:sz w:val="24"/>
                <w:szCs w:val="24"/>
              </w:rPr>
              <w:t xml:space="preserve">Общая сумма </w:t>
              <w:br/>
              <w:t xml:space="preserve">лизингового </w:t>
              <w:br/>
              <w:t>платежа (руб.)</w:t>
            </w:r>
          </w:p>
        </w:tc>
        <w:tc>
          <w:tcPr>
            <w:tcW w:w="3301" w:type="dxa"/>
            <w:tcBorders>
              <w:top w:val="single" w:sz="4" w:space="0" w:color="000000"/>
              <w:left w:val="single" w:sz="4" w:space="0" w:color="000000"/>
              <w:bottom w:val="single" w:sz="4" w:space="0" w:color="000000"/>
              <w:insideH w:val="single" w:sz="4" w:space="0" w:color="000000"/>
            </w:tcBorders>
            <w:shd w:fill="auto" w:val="clear"/>
          </w:tcPr>
          <w:p>
            <w:pPr>
              <w:pStyle w:val="Style34"/>
              <w:spacing w:lineRule="auto" w:line="276"/>
              <w:jc w:val="center"/>
              <w:rPr>
                <w:rFonts w:ascii="Times New Roman" w:hAnsi="Times New Roman" w:cs="Times New Roman"/>
                <w:sz w:val="24"/>
                <w:szCs w:val="24"/>
              </w:rPr>
            </w:pPr>
            <w:r>
              <w:rPr>
                <w:rFonts w:cs="Times New Roman" w:ascii="Times New Roman" w:hAnsi="Times New Roman"/>
                <w:sz w:val="24"/>
                <w:szCs w:val="24"/>
              </w:rPr>
              <w:t>Сумма</w:t>
            </w:r>
          </w:p>
          <w:p>
            <w:pPr>
              <w:pStyle w:val="Style34"/>
              <w:spacing w:lineRule="auto" w:line="276"/>
              <w:jc w:val="center"/>
              <w:rPr>
                <w:rFonts w:ascii="Times New Roman" w:hAnsi="Times New Roman" w:cs="Times New Roman"/>
                <w:sz w:val="24"/>
                <w:szCs w:val="24"/>
              </w:rPr>
            </w:pPr>
            <w:r>
              <w:rPr>
                <w:rFonts w:cs="Times New Roman" w:ascii="Times New Roman" w:hAnsi="Times New Roman"/>
                <w:sz w:val="24"/>
                <w:szCs w:val="24"/>
              </w:rPr>
              <w:t>авансового</w:t>
            </w:r>
          </w:p>
          <w:p>
            <w:pPr>
              <w:pStyle w:val="Style34"/>
              <w:spacing w:lineRule="auto" w:line="276"/>
              <w:jc w:val="center"/>
              <w:rPr>
                <w:rFonts w:ascii="Times New Roman" w:hAnsi="Times New Roman" w:cs="Times New Roman"/>
                <w:sz w:val="24"/>
                <w:szCs w:val="24"/>
              </w:rPr>
            </w:pPr>
            <w:r>
              <w:rPr>
                <w:rFonts w:cs="Times New Roman" w:ascii="Times New Roman" w:hAnsi="Times New Roman"/>
                <w:sz w:val="24"/>
                <w:szCs w:val="24"/>
              </w:rPr>
              <w:t>платежа</w:t>
            </w:r>
          </w:p>
        </w:tc>
        <w:tc>
          <w:tcPr>
            <w:tcW w:w="3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pacing w:lineRule="auto" w:line="276"/>
              <w:jc w:val="center"/>
              <w:rPr>
                <w:rFonts w:ascii="Times New Roman" w:hAnsi="Times New Roman" w:cs="Times New Roman"/>
                <w:sz w:val="24"/>
                <w:szCs w:val="24"/>
              </w:rPr>
            </w:pPr>
            <w:r>
              <w:rPr>
                <w:rFonts w:cs="Times New Roman" w:ascii="Times New Roman" w:hAnsi="Times New Roman"/>
                <w:sz w:val="24"/>
                <w:szCs w:val="24"/>
              </w:rPr>
              <w:t>Размер субсидии</w:t>
            </w:r>
          </w:p>
          <w:p>
            <w:pPr>
              <w:pStyle w:val="Style34"/>
              <w:spacing w:lineRule="auto" w:line="276"/>
              <w:jc w:val="center"/>
              <w:rPr>
                <w:rFonts w:ascii="Times New Roman" w:hAnsi="Times New Roman" w:cs="Times New Roman"/>
                <w:sz w:val="24"/>
                <w:szCs w:val="24"/>
              </w:rPr>
            </w:pPr>
            <w:r>
              <w:rPr>
                <w:rFonts w:cs="Times New Roman" w:ascii="Times New Roman" w:hAnsi="Times New Roman"/>
                <w:sz w:val="24"/>
                <w:szCs w:val="24"/>
              </w:rPr>
              <w:t>(60 % от первоначального</w:t>
              <w:br/>
              <w:t xml:space="preserve"> платежа (аванса))</w:t>
            </w:r>
          </w:p>
        </w:tc>
      </w:tr>
      <w:tr>
        <w:trPr>
          <w:trHeight w:val="223" w:hRule="atLeast"/>
        </w:trPr>
        <w:tc>
          <w:tcPr>
            <w:tcW w:w="2699" w:type="dxa"/>
            <w:tcBorders>
              <w:top w:val="single" w:sz="4" w:space="0" w:color="000000"/>
              <w:left w:val="single" w:sz="4" w:space="0" w:color="000000"/>
              <w:bottom w:val="single" w:sz="4" w:space="0" w:color="000000"/>
              <w:insideH w:val="single" w:sz="4" w:space="0" w:color="000000"/>
            </w:tcBorders>
            <w:shd w:fill="auto" w:val="clear"/>
          </w:tcPr>
          <w:p>
            <w:pPr>
              <w:pStyle w:val="Style34"/>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3301" w:type="dxa"/>
            <w:tcBorders>
              <w:top w:val="single" w:sz="4" w:space="0" w:color="000000"/>
              <w:left w:val="single" w:sz="4" w:space="0" w:color="000000"/>
              <w:bottom w:val="single" w:sz="4" w:space="0" w:color="000000"/>
              <w:insideH w:val="single" w:sz="4" w:space="0" w:color="000000"/>
            </w:tcBorders>
            <w:shd w:fill="auto" w:val="clear"/>
          </w:tcPr>
          <w:p>
            <w:pPr>
              <w:pStyle w:val="Style34"/>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3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2699"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3301"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3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r>
      <w:tr>
        <w:trPr/>
        <w:tc>
          <w:tcPr>
            <w:tcW w:w="2699"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3301"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3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r>
    </w:tbl>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 xml:space="preserve">10. Банковские реквизиты: </w:t>
      </w:r>
    </w:p>
    <w:p>
      <w:pPr>
        <w:pStyle w:val="Style34"/>
        <w:rPr>
          <w:rFonts w:ascii="Times New Roman" w:hAnsi="Times New Roman" w:cs="Times New Roman"/>
          <w:sz w:val="8"/>
          <w:szCs w:val="8"/>
        </w:rPr>
      </w:pPr>
      <w:r>
        <w:rPr>
          <w:rFonts w:cs="Times New Roman" w:ascii="Times New Roman" w:hAnsi="Times New Roman"/>
          <w:sz w:val="8"/>
          <w:szCs w:val="8"/>
        </w:rPr>
      </w:r>
    </w:p>
    <w:tbl>
      <w:tblPr>
        <w:tblW w:w="289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8"/>
        <w:gridCol w:w="238"/>
        <w:gridCol w:w="238"/>
        <w:gridCol w:w="238"/>
        <w:gridCol w:w="238"/>
        <w:gridCol w:w="238"/>
        <w:gridCol w:w="238"/>
        <w:gridCol w:w="238"/>
        <w:gridCol w:w="238"/>
        <w:gridCol w:w="238"/>
        <w:gridCol w:w="253"/>
        <w:gridCol w:w="262"/>
      </w:tblGrid>
      <w:tr>
        <w:trPr>
          <w:trHeight w:val="288" w:hRule="atLeast"/>
        </w:trPr>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r>
    </w:tbl>
    <w:p>
      <w:pPr>
        <w:pStyle w:val="Style34"/>
        <w:rPr>
          <w:rFonts w:ascii="Times New Roman" w:hAnsi="Times New Roman" w:cs="Times New Roman"/>
          <w:sz w:val="28"/>
          <w:szCs w:val="28"/>
        </w:rPr>
      </w:pPr>
      <w:r>
        <w:rPr>
          <w:rFonts w:cs="Times New Roman" w:ascii="Times New Roman" w:hAnsi="Times New Roman"/>
          <w:sz w:val="28"/>
          <w:szCs w:val="28"/>
        </w:rPr>
        <w:t xml:space="preserve">ИНН </w:t>
      </w:r>
    </w:p>
    <w:p>
      <w:pPr>
        <w:pStyle w:val="Style34"/>
        <w:rPr>
          <w:rFonts w:ascii="Times New Roman" w:hAnsi="Times New Roman" w:cs="Times New Roman"/>
          <w:sz w:val="8"/>
          <w:szCs w:val="8"/>
        </w:rPr>
      </w:pPr>
      <w:r>
        <w:rPr>
          <w:rFonts w:cs="Times New Roman" w:ascii="Times New Roman" w:hAnsi="Times New Roman"/>
          <w:sz w:val="8"/>
          <w:szCs w:val="8"/>
        </w:rPr>
      </w:r>
    </w:p>
    <w:tbl>
      <w:tblPr>
        <w:tblW w:w="215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
        <w:gridCol w:w="237"/>
        <w:gridCol w:w="238"/>
        <w:gridCol w:w="238"/>
        <w:gridCol w:w="238"/>
        <w:gridCol w:w="238"/>
        <w:gridCol w:w="238"/>
        <w:gridCol w:w="238"/>
        <w:gridCol w:w="247"/>
      </w:tblGrid>
      <w:tr>
        <w:trPr>
          <w:trHeight w:val="288" w:hRule="atLeast"/>
        </w:trPr>
        <w:tc>
          <w:tcPr>
            <w:tcW w:w="239"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7"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r>
    </w:tbl>
    <w:p>
      <w:pPr>
        <w:pStyle w:val="Style34"/>
        <w:rPr>
          <w:rFonts w:ascii="Times New Roman" w:hAnsi="Times New Roman" w:cs="Times New Roman"/>
          <w:sz w:val="28"/>
          <w:szCs w:val="28"/>
        </w:rPr>
      </w:pPr>
      <w:r>
        <w:rPr>
          <w:rFonts w:cs="Times New Roman" w:ascii="Times New Roman" w:hAnsi="Times New Roman"/>
          <w:sz w:val="28"/>
          <w:szCs w:val="28"/>
        </w:rPr>
        <w:t>КПП</w:t>
      </w:r>
    </w:p>
    <w:p>
      <w:pPr>
        <w:pStyle w:val="Style34"/>
        <w:rPr>
          <w:rFonts w:ascii="Times New Roman" w:hAnsi="Times New Roman" w:cs="Times New Roman"/>
          <w:sz w:val="8"/>
          <w:szCs w:val="8"/>
        </w:rPr>
      </w:pPr>
      <w:r>
        <w:rPr>
          <w:rFonts w:cs="Times New Roman" w:ascii="Times New Roman" w:hAnsi="Times New Roman"/>
          <w:sz w:val="8"/>
          <w:szCs w:val="8"/>
        </w:rPr>
      </w:r>
    </w:p>
    <w:tbl>
      <w:tblPr>
        <w:tblW w:w="492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8"/>
        <w:gridCol w:w="238"/>
        <w:gridCol w:w="238"/>
        <w:gridCol w:w="238"/>
        <w:gridCol w:w="238"/>
        <w:gridCol w:w="238"/>
        <w:gridCol w:w="238"/>
        <w:gridCol w:w="239"/>
        <w:gridCol w:w="238"/>
        <w:gridCol w:w="238"/>
        <w:gridCol w:w="253"/>
        <w:gridCol w:w="253"/>
        <w:gridCol w:w="252"/>
        <w:gridCol w:w="253"/>
        <w:gridCol w:w="253"/>
        <w:gridCol w:w="253"/>
        <w:gridCol w:w="253"/>
        <w:gridCol w:w="253"/>
        <w:gridCol w:w="253"/>
        <w:gridCol w:w="261"/>
      </w:tblGrid>
      <w:tr>
        <w:trPr>
          <w:trHeight w:val="288" w:hRule="atLeast"/>
        </w:trPr>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9"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2"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r>
    </w:tbl>
    <w:p>
      <w:pPr>
        <w:pStyle w:val="Style34"/>
        <w:rPr>
          <w:rFonts w:ascii="Times New Roman" w:hAnsi="Times New Roman" w:cs="Times New Roman"/>
          <w:sz w:val="28"/>
          <w:szCs w:val="28"/>
        </w:rPr>
      </w:pPr>
      <w:r>
        <w:rPr>
          <w:rFonts w:cs="Times New Roman" w:ascii="Times New Roman" w:hAnsi="Times New Roman"/>
          <w:sz w:val="28"/>
          <w:szCs w:val="28"/>
        </w:rPr>
        <w:t>Р/счет</w:t>
      </w:r>
    </w:p>
    <w:p>
      <w:pPr>
        <w:pStyle w:val="Style34"/>
        <w:rPr>
          <w:rFonts w:ascii="Times New Roman" w:hAnsi="Times New Roman" w:cs="Times New Roman"/>
          <w:sz w:val="8"/>
          <w:szCs w:val="8"/>
        </w:rPr>
      </w:pPr>
      <w:r>
        <w:rPr>
          <w:rFonts w:cs="Times New Roman" w:ascii="Times New Roman" w:hAnsi="Times New Roman"/>
          <w:sz w:val="8"/>
          <w:szCs w:val="8"/>
        </w:rPr>
      </w:r>
    </w:p>
    <w:p>
      <w:pPr>
        <w:pStyle w:val="Style34"/>
        <w:rPr>
          <w:rFonts w:ascii="Times New Roman" w:hAnsi="Times New Roman" w:cs="Times New Roman"/>
          <w:sz w:val="20"/>
          <w:szCs w:val="20"/>
        </w:rPr>
      </w:pPr>
      <w:r>
        <w:rPr>
          <w:rFonts w:cs="Times New Roman" w:ascii="Times New Roman" w:hAnsi="Times New Roman"/>
          <w:sz w:val="20"/>
          <w:szCs w:val="20"/>
        </w:rPr>
      </w:r>
    </w:p>
    <w:p>
      <w:pPr>
        <w:pStyle w:val="Style34"/>
        <w:rPr>
          <w:rFonts w:ascii="Times New Roman" w:hAnsi="Times New Roman" w:cs="Times New Roman"/>
          <w:sz w:val="28"/>
          <w:szCs w:val="28"/>
        </w:rPr>
      </w:pPr>
      <w:r>
        <w:rPr>
          <w:rFonts w:cs="Times New Roman" w:ascii="Times New Roman" w:hAnsi="Times New Roman"/>
          <w:sz w:val="28"/>
          <w:szCs w:val="28"/>
        </w:rPr>
        <w:t>Наименование банка ________________________________________________</w:t>
      </w:r>
    </w:p>
    <w:p>
      <w:pPr>
        <w:pStyle w:val="Style34"/>
        <w:rPr>
          <w:rFonts w:ascii="Times New Roman" w:hAnsi="Times New Roman" w:cs="Times New Roman"/>
          <w:sz w:val="8"/>
          <w:szCs w:val="8"/>
        </w:rPr>
      </w:pPr>
      <w:r>
        <w:rPr>
          <w:rFonts w:cs="Times New Roman" w:ascii="Times New Roman" w:hAnsi="Times New Roman"/>
          <w:sz w:val="8"/>
          <w:szCs w:val="8"/>
        </w:rPr>
      </w:r>
    </w:p>
    <w:tbl>
      <w:tblPr>
        <w:tblW w:w="215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
        <w:gridCol w:w="237"/>
        <w:gridCol w:w="238"/>
        <w:gridCol w:w="238"/>
        <w:gridCol w:w="238"/>
        <w:gridCol w:w="238"/>
        <w:gridCol w:w="238"/>
        <w:gridCol w:w="238"/>
        <w:gridCol w:w="247"/>
      </w:tblGrid>
      <w:tr>
        <w:trPr>
          <w:trHeight w:val="288" w:hRule="atLeast"/>
        </w:trPr>
        <w:tc>
          <w:tcPr>
            <w:tcW w:w="239"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7"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r>
    </w:tbl>
    <w:p>
      <w:pPr>
        <w:pStyle w:val="Style34"/>
        <w:rPr>
          <w:rFonts w:ascii="Times New Roman" w:hAnsi="Times New Roman" w:cs="Times New Roman"/>
          <w:sz w:val="28"/>
          <w:szCs w:val="28"/>
        </w:rPr>
      </w:pPr>
      <w:r>
        <w:rPr>
          <w:rFonts w:cs="Times New Roman" w:ascii="Times New Roman" w:hAnsi="Times New Roman"/>
          <w:sz w:val="28"/>
          <w:szCs w:val="28"/>
        </w:rPr>
        <w:t>БИК банка</w:t>
      </w:r>
    </w:p>
    <w:p>
      <w:pPr>
        <w:pStyle w:val="Style34"/>
        <w:rPr>
          <w:rFonts w:ascii="Times New Roman" w:hAnsi="Times New Roman" w:cs="Times New Roman"/>
          <w:sz w:val="8"/>
          <w:szCs w:val="8"/>
        </w:rPr>
      </w:pPr>
      <w:r>
        <w:rPr>
          <w:rFonts w:cs="Times New Roman" w:ascii="Times New Roman" w:hAnsi="Times New Roman"/>
          <w:sz w:val="8"/>
          <w:szCs w:val="8"/>
        </w:rPr>
      </w:r>
    </w:p>
    <w:tbl>
      <w:tblPr>
        <w:tblW w:w="492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8"/>
        <w:gridCol w:w="238"/>
        <w:gridCol w:w="238"/>
        <w:gridCol w:w="238"/>
        <w:gridCol w:w="238"/>
        <w:gridCol w:w="238"/>
        <w:gridCol w:w="238"/>
        <w:gridCol w:w="239"/>
        <w:gridCol w:w="238"/>
        <w:gridCol w:w="238"/>
        <w:gridCol w:w="253"/>
        <w:gridCol w:w="253"/>
        <w:gridCol w:w="252"/>
        <w:gridCol w:w="253"/>
        <w:gridCol w:w="253"/>
        <w:gridCol w:w="253"/>
        <w:gridCol w:w="253"/>
        <w:gridCol w:w="253"/>
        <w:gridCol w:w="253"/>
        <w:gridCol w:w="261"/>
      </w:tblGrid>
      <w:tr>
        <w:trPr>
          <w:trHeight w:val="288" w:hRule="atLeast"/>
        </w:trPr>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9"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38"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2"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53" w:type="dxa"/>
            <w:tcBorders>
              <w:top w:val="single" w:sz="4" w:space="0" w:color="000000"/>
              <w:left w:val="single" w:sz="4" w:space="0" w:color="000000"/>
              <w:bottom w:val="single" w:sz="4" w:space="0" w:color="000000"/>
              <w:insideH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4"/>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r>
    </w:tbl>
    <w:p>
      <w:pPr>
        <w:pStyle w:val="Style34"/>
        <w:rPr>
          <w:rFonts w:ascii="Times New Roman" w:hAnsi="Times New Roman" w:cs="Times New Roman"/>
          <w:sz w:val="28"/>
          <w:szCs w:val="28"/>
        </w:rPr>
      </w:pPr>
      <w:r>
        <w:rPr>
          <w:rFonts w:cs="Times New Roman" w:ascii="Times New Roman" w:hAnsi="Times New Roman"/>
          <w:sz w:val="28"/>
          <w:szCs w:val="28"/>
        </w:rPr>
        <w:t>Кор. счет банка</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Руководитель предприятия                  _____________________________</w:t>
      </w:r>
    </w:p>
    <w:p>
      <w:pPr>
        <w:pStyle w:val="Style34"/>
        <w:rPr>
          <w:rFonts w:ascii="Times New Roman" w:hAnsi="Times New Roman" w:cs="Times New Roman"/>
          <w:sz w:val="20"/>
          <w:szCs w:val="20"/>
        </w:rPr>
      </w:pPr>
      <w:r>
        <w:rPr>
          <w:rFonts w:cs="Times New Roman" w:ascii="Times New Roman" w:hAnsi="Times New Roman"/>
          <w:sz w:val="20"/>
          <w:szCs w:val="20"/>
        </w:rPr>
        <w:t>(подпись)</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8"/>
          <w:szCs w:val="28"/>
        </w:rPr>
      </w:pPr>
      <w:r>
        <w:rPr>
          <w:rFonts w:cs="Times New Roman" w:ascii="Times New Roman" w:hAnsi="Times New Roman"/>
          <w:sz w:val="28"/>
          <w:szCs w:val="28"/>
        </w:rPr>
        <w:t>Главный бухгалтер                               _____________________________</w:t>
      </w:r>
    </w:p>
    <w:p>
      <w:pPr>
        <w:pStyle w:val="Style34"/>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(подпись)</w:t>
      </w:r>
    </w:p>
    <w:p>
      <w:pPr>
        <w:pStyle w:val="Style34"/>
        <w:rPr>
          <w:rFonts w:ascii="Times New Roman" w:hAnsi="Times New Roman" w:cs="Times New Roman"/>
          <w:sz w:val="28"/>
          <w:szCs w:val="28"/>
        </w:rPr>
      </w:pPr>
      <w:r>
        <w:rPr>
          <w:rFonts w:cs="Times New Roman" w:ascii="Times New Roman" w:hAnsi="Times New Roman"/>
          <w:sz w:val="28"/>
          <w:szCs w:val="28"/>
        </w:rPr>
      </w:r>
    </w:p>
    <w:p>
      <w:pPr>
        <w:pStyle w:val="Style34"/>
        <w:rPr>
          <w:rFonts w:ascii="Times New Roman" w:hAnsi="Times New Roman" w:cs="Times New Roman"/>
          <w:sz w:val="24"/>
          <w:szCs w:val="24"/>
        </w:rPr>
      </w:pPr>
      <w:r>
        <w:rPr>
          <w:rFonts w:cs="Times New Roman" w:ascii="Times New Roman" w:hAnsi="Times New Roman"/>
          <w:sz w:val="24"/>
          <w:szCs w:val="24"/>
        </w:rPr>
        <w:t xml:space="preserve">М.П. </w:t>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4"/>
        <w:jc w:val="right"/>
        <w:rPr>
          <w:rFonts w:ascii="Times New Roman" w:hAnsi="Times New Roman" w:cs="Times New Roman"/>
          <w:sz w:val="24"/>
          <w:szCs w:val="24"/>
        </w:rPr>
      </w:pPr>
      <w:r>
        <w:rPr>
          <w:rFonts w:cs="Times New Roman" w:ascii="Times New Roman" w:hAnsi="Times New Roman"/>
          <w:sz w:val="24"/>
          <w:szCs w:val="24"/>
        </w:rPr>
      </w:r>
    </w:p>
    <w:p>
      <w:pPr>
        <w:pStyle w:val="Style35"/>
        <w:jc w:val="right"/>
        <w:rPr>
          <w:sz w:val="20"/>
          <w:szCs w:val="20"/>
        </w:rPr>
      </w:pPr>
      <w:r>
        <w:rPr>
          <w:sz w:val="20"/>
          <w:szCs w:val="20"/>
        </w:rPr>
        <w:t>Форма 4 к Положению</w:t>
      </w:r>
    </w:p>
    <w:p>
      <w:pPr>
        <w:pStyle w:val="Style34"/>
        <w:jc w:val="right"/>
        <w:rPr>
          <w:rFonts w:ascii="Times New Roman" w:hAnsi="Times New Roman" w:cs="Times New Roman"/>
          <w:sz w:val="20"/>
          <w:szCs w:val="20"/>
        </w:rPr>
      </w:pPr>
      <w:r>
        <w:rPr>
          <w:rFonts w:cs="Times New Roman" w:ascii="Times New Roman" w:hAnsi="Times New Roman"/>
          <w:sz w:val="20"/>
          <w:szCs w:val="20"/>
        </w:rPr>
        <w:t>о порядке предоставления субсидий субъектам малого</w:t>
      </w:r>
    </w:p>
    <w:p>
      <w:pPr>
        <w:pStyle w:val="Style34"/>
        <w:jc w:val="right"/>
        <w:rPr>
          <w:rFonts w:ascii="Times New Roman" w:hAnsi="Times New Roman" w:cs="Times New Roman"/>
          <w:sz w:val="20"/>
          <w:szCs w:val="20"/>
        </w:rPr>
      </w:pPr>
      <w:r>
        <w:rPr>
          <w:rFonts w:cs="Times New Roman" w:ascii="Times New Roman" w:hAnsi="Times New Roman"/>
          <w:sz w:val="20"/>
          <w:szCs w:val="20"/>
        </w:rPr>
        <w:t xml:space="preserve">и среднего предпринимательства </w:t>
      </w:r>
    </w:p>
    <w:p>
      <w:pPr>
        <w:pStyle w:val="Style34"/>
        <w:jc w:val="right"/>
        <w:rPr>
          <w:rFonts w:ascii="Times New Roman" w:hAnsi="Times New Roman" w:cs="Times New Roman"/>
          <w:sz w:val="20"/>
          <w:szCs w:val="20"/>
        </w:rPr>
      </w:pPr>
      <w:r>
        <w:rPr>
          <w:rFonts w:cs="Times New Roman" w:ascii="Times New Roman" w:hAnsi="Times New Roman"/>
          <w:sz w:val="20"/>
          <w:szCs w:val="20"/>
        </w:rPr>
        <w:t>МО «Погарское городское поселение»</w:t>
      </w:r>
    </w:p>
    <w:p>
      <w:pPr>
        <w:pStyle w:val="Style35"/>
        <w:jc w:val="right"/>
        <w:rPr/>
      </w:pPr>
      <w:r>
        <w:rPr/>
      </w:r>
    </w:p>
    <w:p>
      <w:pPr>
        <w:pStyle w:val="Style31"/>
        <w:ind w:left="0" w:right="0" w:firstLine="4962"/>
        <w:rPr>
          <w:sz w:val="24"/>
          <w:szCs w:val="24"/>
          <w:lang w:val="ru-RU"/>
        </w:rPr>
      </w:pPr>
      <w:r>
        <w:rPr>
          <w:sz w:val="24"/>
          <w:szCs w:val="24"/>
          <w:lang w:val="ru-RU"/>
        </w:rPr>
        <w:t xml:space="preserve"> </w:t>
      </w:r>
    </w:p>
    <w:p>
      <w:pPr>
        <w:pStyle w:val="Style31"/>
        <w:ind w:left="0" w:right="0" w:hanging="0"/>
        <w:jc w:val="center"/>
        <w:rPr>
          <w:lang w:val="ru-RU"/>
        </w:rPr>
      </w:pPr>
      <w:r>
        <w:rPr>
          <w:lang w:val="ru-RU"/>
        </w:rPr>
        <w:t>Отчёт</w:t>
      </w:r>
    </w:p>
    <w:p>
      <w:pPr>
        <w:pStyle w:val="Style35"/>
        <w:tabs>
          <w:tab w:val="left" w:pos="142" w:leader="none"/>
        </w:tabs>
        <w:spacing w:before="100" w:after="100"/>
        <w:jc w:val="center"/>
        <w:rPr/>
      </w:pPr>
      <w:r>
        <w:rPr/>
        <w:t>о достижении обязательств получателя субсидии по мероприятию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pPr>
        <w:pStyle w:val="Style31"/>
        <w:ind w:left="0" w:right="0" w:hanging="0"/>
        <w:jc w:val="center"/>
        <w:rPr>
          <w:lang w:val="ru-RU"/>
        </w:rPr>
      </w:pPr>
      <w:r>
        <w:rPr>
          <w:lang w:val="ru-RU"/>
        </w:rPr>
      </w:r>
    </w:p>
    <w:p>
      <w:pPr>
        <w:pStyle w:val="ConsPlusNonformat"/>
        <w:jc w:val="both"/>
        <w:rPr/>
      </w:pPr>
      <w:r>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(полное наименование лизингополучателя)</w:t>
      </w:r>
    </w:p>
    <w:p>
      <w:pPr>
        <w:pStyle w:val="ConsPlusNonformat"/>
        <w:jc w:val="both"/>
        <w:rPr/>
      </w:pPr>
      <w:r>
        <w:rPr>
          <w:rStyle w:val="Style22"/>
          <w:rFonts w:cs="Times New Roman" w:ascii="Times New Roman" w:hAnsi="Times New Roman"/>
          <w:sz w:val="28"/>
          <w:szCs w:val="28"/>
        </w:rPr>
        <w:t xml:space="preserve">в </w:t>
      </w:r>
      <w:r>
        <w:rPr/>
        <w:t>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лизинговой компании)</w:t>
      </w:r>
    </w:p>
    <w:p>
      <w:pPr>
        <w:pStyle w:val="Style31"/>
        <w:ind w:left="0" w:right="0" w:hanging="0"/>
        <w:rPr>
          <w:lang w:val="ru-RU"/>
        </w:rPr>
      </w:pPr>
      <w:r>
        <w:rPr>
          <w:lang w:val="ru-RU"/>
        </w:rPr>
        <w:t>по  договору лизинга  от "_____" _______________ 20__ года № _________</w:t>
      </w:r>
    </w:p>
    <w:p>
      <w:pPr>
        <w:pStyle w:val="Style35"/>
        <w:ind w:left="0" w:right="0" w:firstLine="540"/>
        <w:jc w:val="both"/>
        <w:rPr/>
      </w:pPr>
      <w:r>
        <w:rPr/>
      </w:r>
    </w:p>
    <w:tbl>
      <w:tblPr>
        <w:tblW w:w="10650" w:type="dxa"/>
        <w:jc w:val="left"/>
        <w:tblInd w:w="-788" w:type="dxa"/>
        <w:tblBorders>
          <w:top w:val="single" w:sz="6" w:space="0" w:color="000000"/>
          <w:left w:val="single" w:sz="6" w:space="0" w:color="000000"/>
          <w:bottom w:val="single" w:sz="6" w:space="0" w:color="000000"/>
          <w:insideH w:val="single" w:sz="6" w:space="0" w:color="000000"/>
        </w:tblBorders>
        <w:tblCellMar>
          <w:top w:w="0" w:type="dxa"/>
          <w:left w:w="61" w:type="dxa"/>
          <w:bottom w:w="0" w:type="dxa"/>
          <w:right w:w="70" w:type="dxa"/>
        </w:tblCellMar>
      </w:tblPr>
      <w:tblGrid>
        <w:gridCol w:w="3826"/>
        <w:gridCol w:w="1501"/>
        <w:gridCol w:w="1077"/>
        <w:gridCol w:w="1078"/>
        <w:gridCol w:w="1004"/>
        <w:gridCol w:w="1032"/>
        <w:gridCol w:w="1131"/>
      </w:tblGrid>
      <w:tr>
        <w:trPr>
          <w:trHeight w:val="240" w:hRule="atLeast"/>
          <w:cantSplit w:val="true"/>
        </w:trPr>
        <w:tc>
          <w:tcPr>
            <w:tcW w:w="3826" w:type="dxa"/>
            <w:vMerge w:val="restart"/>
            <w:tcBorders>
              <w:top w:val="single" w:sz="6" w:space="0" w:color="000000"/>
              <w:left w:val="single" w:sz="6" w:space="0" w:color="000000"/>
              <w:bottom w:val="single" w:sz="6" w:space="0" w:color="000000"/>
              <w:insideH w:val="single" w:sz="6" w:space="0" w:color="000000"/>
            </w:tcBorders>
            <w:shd w:fill="auto" w:val="clear"/>
          </w:tcPr>
          <w:p>
            <w:pPr>
              <w:pStyle w:val="ConsPlusNormal"/>
              <w:spacing w:lineRule="auto" w:line="276"/>
              <w:jc w:val="center"/>
              <w:rPr>
                <w:rFonts w:ascii="Times New Roman" w:hAnsi="Times New Roman" w:cs="Times New Roman"/>
                <w:sz w:val="28"/>
                <w:szCs w:val="28"/>
                <w:lang w:eastAsia="en-US"/>
              </w:rPr>
            </w:pPr>
            <w:r>
              <w:rPr>
                <w:rFonts w:cs="Times New Roman" w:ascii="Times New Roman" w:hAnsi="Times New Roman"/>
                <w:sz w:val="28"/>
                <w:szCs w:val="28"/>
                <w:lang w:eastAsia="en-US"/>
              </w:rPr>
              <w:t>Экономические показатели</w:t>
            </w:r>
          </w:p>
        </w:tc>
        <w:tc>
          <w:tcPr>
            <w:tcW w:w="1501" w:type="dxa"/>
            <w:vMerge w:val="restart"/>
            <w:tcBorders>
              <w:top w:val="single" w:sz="6" w:space="0" w:color="000000"/>
              <w:left w:val="single" w:sz="6" w:space="0" w:color="000000"/>
              <w:bottom w:val="single" w:sz="6" w:space="0" w:color="000000"/>
              <w:insideH w:val="single" w:sz="6" w:space="0" w:color="000000"/>
            </w:tcBorders>
            <w:shd w:fill="auto" w:val="clear"/>
            <w:vAlign w:val="center"/>
          </w:tcPr>
          <w:p>
            <w:pPr>
              <w:pStyle w:val="ConsPlusNormal"/>
              <w:spacing w:lineRule="auto" w:line="276"/>
              <w:ind w:left="0" w:right="0" w:firstLine="18"/>
              <w:jc w:val="center"/>
              <w:rPr>
                <w:rFonts w:ascii="Times New Roman" w:hAnsi="Times New Roman" w:cs="Times New Roman"/>
                <w:sz w:val="28"/>
                <w:szCs w:val="28"/>
                <w:lang w:eastAsia="en-US"/>
              </w:rPr>
            </w:pPr>
            <w:r>
              <w:rPr>
                <w:rFonts w:cs="Times New Roman" w:ascii="Times New Roman" w:hAnsi="Times New Roman"/>
                <w:sz w:val="28"/>
                <w:szCs w:val="28"/>
                <w:lang w:eastAsia="en-US"/>
              </w:rPr>
              <w:t>Ед. изм.</w:t>
            </w:r>
          </w:p>
        </w:tc>
        <w:tc>
          <w:tcPr>
            <w:tcW w:w="1077" w:type="dxa"/>
            <w:vMerge w:val="restart"/>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jc w:val="center"/>
              <w:rPr>
                <w:rFonts w:ascii="Times New Roman" w:hAnsi="Times New Roman" w:cs="Times New Roman"/>
                <w:sz w:val="28"/>
                <w:szCs w:val="28"/>
                <w:lang w:eastAsia="en-US"/>
              </w:rPr>
            </w:pPr>
            <w:r>
              <w:rPr>
                <w:rFonts w:cs="Times New Roman" w:ascii="Times New Roman" w:hAnsi="Times New Roman"/>
                <w:sz w:val="28"/>
                <w:szCs w:val="28"/>
                <w:lang w:eastAsia="en-US"/>
              </w:rPr>
              <w:t>Факт</w:t>
            </w:r>
          </w:p>
        </w:tc>
        <w:tc>
          <w:tcPr>
            <w:tcW w:w="4245"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sPlusNormal"/>
              <w:widowControl/>
              <w:spacing w:lineRule="auto" w:line="276"/>
              <w:jc w:val="center"/>
              <w:rPr>
                <w:rFonts w:ascii="Times New Roman" w:hAnsi="Times New Roman" w:cs="Times New Roman"/>
                <w:sz w:val="28"/>
                <w:szCs w:val="28"/>
                <w:lang w:eastAsia="en-US"/>
              </w:rPr>
            </w:pPr>
            <w:r>
              <w:rPr>
                <w:rFonts w:cs="Times New Roman" w:ascii="Times New Roman" w:hAnsi="Times New Roman"/>
                <w:sz w:val="28"/>
                <w:szCs w:val="28"/>
                <w:lang w:eastAsia="en-US"/>
              </w:rPr>
              <w:t>В том числе по кварталам:</w:t>
            </w:r>
          </w:p>
        </w:tc>
      </w:tr>
      <w:tr>
        <w:trPr>
          <w:trHeight w:val="240" w:hRule="atLeast"/>
          <w:cantSplit w:val="true"/>
        </w:trPr>
        <w:tc>
          <w:tcPr>
            <w:tcW w:w="3826" w:type="dxa"/>
            <w:vMerge w:val="continue"/>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rPr/>
            </w:pPr>
            <w:r>
              <w:rPr/>
            </w:r>
          </w:p>
        </w:tc>
        <w:tc>
          <w:tcPr>
            <w:tcW w:w="1501" w:type="dxa"/>
            <w:vMerge w:val="continue"/>
            <w:tcBorders>
              <w:top w:val="single" w:sz="6" w:space="0" w:color="000000"/>
              <w:left w:val="single" w:sz="6" w:space="0" w:color="000000"/>
              <w:bottom w:val="single" w:sz="6" w:space="0" w:color="000000"/>
              <w:insideH w:val="single" w:sz="6" w:space="0" w:color="000000"/>
            </w:tcBorders>
            <w:shd w:fill="auto" w:val="clear"/>
            <w:vAlign w:val="center"/>
          </w:tcPr>
          <w:p>
            <w:pPr>
              <w:pStyle w:val="Normal"/>
              <w:snapToGrid w:val="false"/>
              <w:rPr/>
            </w:pPr>
            <w:r>
              <w:rPr/>
            </w:r>
          </w:p>
        </w:tc>
        <w:tc>
          <w:tcPr>
            <w:tcW w:w="1077" w:type="dxa"/>
            <w:vMerge w:val="continue"/>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rPr/>
            </w:pPr>
            <w:r>
              <w:rPr/>
            </w:r>
          </w:p>
        </w:tc>
        <w:tc>
          <w:tcPr>
            <w:tcW w:w="1078"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sPlusNormal"/>
              <w:widowControl/>
              <w:spacing w:lineRule="auto" w:line="276"/>
              <w:jc w:val="center"/>
              <w:rPr/>
            </w:pPr>
            <w:r>
              <w:rPr>
                <w:rStyle w:val="Style22"/>
                <w:rFonts w:cs="Times New Roman" w:ascii="Times New Roman" w:hAnsi="Times New Roman"/>
                <w:sz w:val="28"/>
                <w:szCs w:val="28"/>
                <w:lang w:val="en-US" w:eastAsia="en-US"/>
              </w:rPr>
              <w:t>I</w:t>
            </w:r>
            <w:r>
              <w:rPr>
                <w:rStyle w:val="Style22"/>
                <w:rFonts w:cs="Times New Roman" w:ascii="Times New Roman" w:hAnsi="Times New Roman"/>
                <w:sz w:val="28"/>
                <w:szCs w:val="28"/>
                <w:lang w:eastAsia="en-US"/>
              </w:rPr>
              <w:t xml:space="preserve"> кв. </w:t>
            </w:r>
          </w:p>
        </w:tc>
        <w:tc>
          <w:tcPr>
            <w:tcW w:w="100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sPlusNormal"/>
              <w:widowControl/>
              <w:spacing w:lineRule="auto" w:line="276"/>
              <w:jc w:val="center"/>
              <w:rPr/>
            </w:pPr>
            <w:r>
              <w:rPr>
                <w:rStyle w:val="Style22"/>
                <w:rFonts w:cs="Times New Roman" w:ascii="Times New Roman" w:hAnsi="Times New Roman"/>
                <w:sz w:val="28"/>
                <w:szCs w:val="28"/>
                <w:lang w:val="en-US" w:eastAsia="en-US"/>
              </w:rPr>
              <w:t>II</w:t>
            </w:r>
            <w:r>
              <w:rPr>
                <w:rStyle w:val="Style22"/>
                <w:rFonts w:cs="Times New Roman" w:ascii="Times New Roman" w:hAnsi="Times New Roman"/>
                <w:sz w:val="28"/>
                <w:szCs w:val="28"/>
                <w:lang w:eastAsia="en-US"/>
              </w:rPr>
              <w:t xml:space="preserve"> кв. </w:t>
            </w:r>
          </w:p>
        </w:tc>
        <w:tc>
          <w:tcPr>
            <w:tcW w:w="1032" w:type="dxa"/>
            <w:tcBorders>
              <w:top w:val="single" w:sz="6" w:space="0" w:color="000000"/>
              <w:left w:val="single" w:sz="6" w:space="0" w:color="000000"/>
              <w:bottom w:val="single" w:sz="6" w:space="0" w:color="000000"/>
              <w:insideH w:val="single" w:sz="6" w:space="0" w:color="000000"/>
            </w:tcBorders>
            <w:shd w:fill="auto" w:val="clear"/>
          </w:tcPr>
          <w:p>
            <w:pPr>
              <w:pStyle w:val="Style35"/>
              <w:spacing w:lineRule="auto" w:line="276"/>
              <w:jc w:val="center"/>
              <w:rPr/>
            </w:pPr>
            <w:r>
              <w:rPr>
                <w:rStyle w:val="Style22"/>
                <w:lang w:val="en-US" w:eastAsia="en-US"/>
              </w:rPr>
              <w:t>III</w:t>
            </w:r>
            <w:r>
              <w:rPr>
                <w:rStyle w:val="Style22"/>
                <w:lang w:eastAsia="en-US"/>
              </w:rPr>
              <w:t xml:space="preserve"> кв.</w:t>
            </w:r>
          </w:p>
        </w:tc>
        <w:tc>
          <w:tcPr>
            <w:tcW w:w="113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Style35"/>
              <w:spacing w:lineRule="auto" w:line="276"/>
              <w:jc w:val="center"/>
              <w:rPr/>
            </w:pPr>
            <w:r>
              <w:rPr>
                <w:rStyle w:val="Style22"/>
                <w:lang w:val="en-US" w:eastAsia="en-US"/>
              </w:rPr>
              <w:t>IV</w:t>
            </w:r>
            <w:r>
              <w:rPr>
                <w:rStyle w:val="Style22"/>
                <w:lang w:eastAsia="en-US"/>
              </w:rPr>
              <w:t xml:space="preserve"> кв.</w:t>
            </w:r>
          </w:p>
        </w:tc>
      </w:tr>
      <w:tr>
        <w:trPr>
          <w:trHeight w:val="360" w:hRule="atLeast"/>
          <w:cantSplit w:val="true"/>
        </w:trPr>
        <w:tc>
          <w:tcPr>
            <w:tcW w:w="3826"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pPr>
            <w:r>
              <w:rPr>
                <w:rStyle w:val="Style22"/>
                <w:rFonts w:cs="Times New Roman" w:ascii="Times New Roman" w:hAnsi="Times New Roman"/>
                <w:sz w:val="28"/>
                <w:szCs w:val="28"/>
                <w:lang w:eastAsia="en-US"/>
              </w:rPr>
              <w:t>Объём реализованной продукции (товаров, услуг)</w:t>
            </w:r>
          </w:p>
        </w:tc>
        <w:tc>
          <w:tcPr>
            <w:tcW w:w="1501"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ind w:left="0" w:right="0" w:firstLine="18"/>
              <w:rPr>
                <w:rFonts w:ascii="Times New Roman" w:hAnsi="Times New Roman" w:cs="Times New Roman"/>
                <w:sz w:val="28"/>
                <w:szCs w:val="28"/>
                <w:lang w:eastAsia="en-US"/>
              </w:rPr>
            </w:pPr>
            <w:r>
              <w:rPr>
                <w:rFonts w:cs="Times New Roman" w:ascii="Times New Roman" w:hAnsi="Times New Roman"/>
                <w:sz w:val="28"/>
                <w:szCs w:val="28"/>
                <w:lang w:eastAsia="en-US"/>
              </w:rPr>
              <w:t>тыс. руб.</w:t>
            </w:r>
          </w:p>
        </w:tc>
        <w:tc>
          <w:tcPr>
            <w:tcW w:w="107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04"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3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13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r>
      <w:tr>
        <w:trPr>
          <w:trHeight w:val="360" w:hRule="atLeast"/>
          <w:cantSplit w:val="true"/>
        </w:trPr>
        <w:tc>
          <w:tcPr>
            <w:tcW w:w="3826"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8"/>
                <w:szCs w:val="28"/>
                <w:lang w:eastAsia="en-US"/>
              </w:rPr>
            </w:pPr>
            <w:r>
              <w:rPr>
                <w:rFonts w:cs="Times New Roman" w:ascii="Times New Roman" w:hAnsi="Times New Roman"/>
                <w:sz w:val="28"/>
                <w:szCs w:val="28"/>
                <w:lang w:eastAsia="en-US"/>
              </w:rPr>
              <w:t>Объём налоговых отчислений в бюджеты всех уровней</w:t>
            </w:r>
          </w:p>
        </w:tc>
        <w:tc>
          <w:tcPr>
            <w:tcW w:w="1501"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ind w:left="0" w:right="0" w:firstLine="18"/>
              <w:rPr>
                <w:rFonts w:ascii="Times New Roman" w:hAnsi="Times New Roman" w:cs="Times New Roman"/>
                <w:sz w:val="28"/>
                <w:szCs w:val="28"/>
                <w:lang w:eastAsia="en-US"/>
              </w:rPr>
            </w:pPr>
            <w:r>
              <w:rPr>
                <w:rFonts w:cs="Times New Roman" w:ascii="Times New Roman" w:hAnsi="Times New Roman"/>
                <w:sz w:val="28"/>
                <w:szCs w:val="28"/>
                <w:lang w:eastAsia="en-US"/>
              </w:rPr>
              <w:t>тыс. руб.</w:t>
            </w:r>
          </w:p>
        </w:tc>
        <w:tc>
          <w:tcPr>
            <w:tcW w:w="107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04"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3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13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r>
      <w:tr>
        <w:trPr>
          <w:trHeight w:val="720" w:hRule="atLeast"/>
          <w:cantSplit w:val="true"/>
        </w:trPr>
        <w:tc>
          <w:tcPr>
            <w:tcW w:w="3826"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pPr>
            <w:r>
              <w:rPr>
                <w:rStyle w:val="Style22"/>
                <w:rFonts w:cs="Times New Roman" w:ascii="Times New Roman" w:hAnsi="Times New Roman"/>
                <w:sz w:val="28"/>
                <w:szCs w:val="28"/>
                <w:lang w:eastAsia="en-US"/>
              </w:rPr>
              <w:t>Стоимость основных средств и прочих внеоборотных активов, в том числе: здания и сооружения, оборудование, нематериальные  активы</w:t>
            </w:r>
          </w:p>
        </w:tc>
        <w:tc>
          <w:tcPr>
            <w:tcW w:w="1501"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ind w:left="0" w:right="0" w:firstLine="18"/>
              <w:rPr>
                <w:rFonts w:ascii="Times New Roman" w:hAnsi="Times New Roman" w:cs="Times New Roman"/>
                <w:sz w:val="28"/>
                <w:szCs w:val="28"/>
                <w:lang w:eastAsia="en-US"/>
              </w:rPr>
            </w:pPr>
            <w:r>
              <w:rPr>
                <w:rFonts w:cs="Times New Roman" w:ascii="Times New Roman" w:hAnsi="Times New Roman"/>
                <w:sz w:val="28"/>
                <w:szCs w:val="28"/>
                <w:lang w:eastAsia="en-US"/>
              </w:rPr>
              <w:t>тыс. руб.</w:t>
            </w:r>
          </w:p>
        </w:tc>
        <w:tc>
          <w:tcPr>
            <w:tcW w:w="107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04"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3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13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r>
      <w:tr>
        <w:trPr>
          <w:trHeight w:val="360" w:hRule="atLeast"/>
          <w:cantSplit w:val="true"/>
        </w:trPr>
        <w:tc>
          <w:tcPr>
            <w:tcW w:w="3826"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8"/>
                <w:szCs w:val="28"/>
                <w:lang w:eastAsia="en-US"/>
              </w:rPr>
            </w:pPr>
            <w:r>
              <w:rPr>
                <w:rFonts w:cs="Times New Roman" w:ascii="Times New Roman" w:hAnsi="Times New Roman"/>
                <w:sz w:val="28"/>
                <w:szCs w:val="28"/>
                <w:lang w:eastAsia="en-US"/>
              </w:rPr>
              <w:t>Среднесписочная численность</w:t>
              <w:br/>
              <w:t>работающих</w:t>
            </w:r>
          </w:p>
        </w:tc>
        <w:tc>
          <w:tcPr>
            <w:tcW w:w="1501"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ind w:left="0" w:right="0" w:firstLine="18"/>
              <w:rPr>
                <w:rFonts w:ascii="Times New Roman" w:hAnsi="Times New Roman" w:cs="Times New Roman"/>
                <w:sz w:val="28"/>
                <w:szCs w:val="28"/>
                <w:lang w:eastAsia="en-US"/>
              </w:rPr>
            </w:pPr>
            <w:r>
              <w:rPr>
                <w:rFonts w:cs="Times New Roman" w:ascii="Times New Roman" w:hAnsi="Times New Roman"/>
                <w:sz w:val="28"/>
                <w:szCs w:val="28"/>
                <w:lang w:eastAsia="en-US"/>
              </w:rPr>
              <w:t>человек</w:t>
            </w:r>
          </w:p>
        </w:tc>
        <w:tc>
          <w:tcPr>
            <w:tcW w:w="107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04"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3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13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r>
      <w:tr>
        <w:trPr>
          <w:trHeight w:val="240" w:hRule="atLeast"/>
          <w:cantSplit w:val="true"/>
        </w:trPr>
        <w:tc>
          <w:tcPr>
            <w:tcW w:w="3826"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rPr>
                <w:rFonts w:ascii="Times New Roman" w:hAnsi="Times New Roman" w:cs="Times New Roman"/>
                <w:sz w:val="28"/>
                <w:szCs w:val="28"/>
                <w:lang w:eastAsia="en-US"/>
              </w:rPr>
            </w:pPr>
            <w:r>
              <w:rPr>
                <w:rFonts w:cs="Times New Roman" w:ascii="Times New Roman" w:hAnsi="Times New Roman"/>
                <w:sz w:val="28"/>
                <w:szCs w:val="28"/>
                <w:lang w:eastAsia="en-US"/>
              </w:rPr>
              <w:t>Средний размер оплаты труда</w:t>
            </w:r>
          </w:p>
        </w:tc>
        <w:tc>
          <w:tcPr>
            <w:tcW w:w="1501"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pacing w:lineRule="auto" w:line="276"/>
              <w:ind w:left="0" w:right="0" w:firstLine="18"/>
              <w:rPr>
                <w:rFonts w:ascii="Times New Roman" w:hAnsi="Times New Roman" w:cs="Times New Roman"/>
                <w:sz w:val="28"/>
                <w:szCs w:val="28"/>
                <w:lang w:eastAsia="en-US"/>
              </w:rPr>
            </w:pPr>
            <w:r>
              <w:rPr>
                <w:rFonts w:cs="Times New Roman" w:ascii="Times New Roman" w:hAnsi="Times New Roman"/>
                <w:sz w:val="28"/>
                <w:szCs w:val="28"/>
                <w:lang w:eastAsia="en-US"/>
              </w:rPr>
              <w:t>тыс. руб.</w:t>
            </w:r>
          </w:p>
        </w:tc>
        <w:tc>
          <w:tcPr>
            <w:tcW w:w="1077"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78"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04"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032" w:type="dxa"/>
            <w:tcBorders>
              <w:top w:val="single" w:sz="6" w:space="0" w:color="000000"/>
              <w:left w:val="single" w:sz="6" w:space="0" w:color="000000"/>
              <w:bottom w:val="single" w:sz="6" w:space="0" w:color="000000"/>
              <w:insideH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c>
          <w:tcPr>
            <w:tcW w:w="1131"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ConsPlusNormal"/>
              <w:widowControl/>
              <w:snapToGrid w:val="false"/>
              <w:spacing w:lineRule="auto" w:line="276"/>
              <w:rPr>
                <w:sz w:val="28"/>
                <w:szCs w:val="28"/>
                <w:lang w:eastAsia="en-US"/>
              </w:rPr>
            </w:pPr>
            <w:r>
              <w:rPr>
                <w:sz w:val="28"/>
                <w:szCs w:val="28"/>
                <w:lang w:eastAsia="en-US"/>
              </w:rPr>
            </w:r>
          </w:p>
        </w:tc>
      </w:tr>
    </w:tbl>
    <w:p>
      <w:pPr>
        <w:pStyle w:val="Style31"/>
        <w:rPr/>
      </w:pPr>
      <w:r>
        <w:rPr/>
      </w:r>
    </w:p>
    <w:p>
      <w:pPr>
        <w:pStyle w:val="Style31"/>
        <w:rPr>
          <w:sz w:val="24"/>
          <w:szCs w:val="24"/>
        </w:rPr>
      </w:pPr>
      <w:r>
        <w:rPr>
          <w:sz w:val="24"/>
          <w:szCs w:val="24"/>
        </w:rPr>
        <w:t>Примечание: данные таблицы подтверждаются документально</w:t>
      </w:r>
    </w:p>
    <w:p>
      <w:pPr>
        <w:pStyle w:val="Style31"/>
        <w:rPr/>
      </w:pPr>
      <w:r>
        <w:rPr/>
      </w:r>
    </w:p>
    <w:p>
      <w:pPr>
        <w:pStyle w:val="Style31"/>
        <w:rPr/>
      </w:pPr>
      <w:r>
        <w:rPr/>
      </w:r>
    </w:p>
    <w:p>
      <w:pPr>
        <w:pStyle w:val="Style31"/>
        <w:ind w:left="0" w:right="0" w:hanging="0"/>
        <w:rPr/>
      </w:pPr>
      <w:r>
        <w:rPr/>
        <w:t>Руководитель организации</w:t>
      </w:r>
    </w:p>
    <w:p>
      <w:pPr>
        <w:pStyle w:val="Style31"/>
        <w:ind w:left="0" w:right="0" w:hanging="0"/>
        <w:rPr>
          <w:sz w:val="20"/>
          <w:szCs w:val="20"/>
        </w:rPr>
      </w:pPr>
      <w:r>
        <w:rPr>
          <w:sz w:val="20"/>
          <w:szCs w:val="20"/>
        </w:rPr>
        <w:t xml:space="preserve">                       </w:t>
      </w:r>
    </w:p>
    <w:p>
      <w:pPr>
        <w:pStyle w:val="Style31"/>
        <w:ind w:left="0" w:right="0" w:hanging="0"/>
        <w:rPr/>
      </w:pPr>
      <w:r>
        <w:rPr>
          <w:sz w:val="20"/>
          <w:szCs w:val="20"/>
        </w:rPr>
        <w:t xml:space="preserve">  </w:t>
      </w:r>
      <w:r>
        <w:rPr>
          <w:sz w:val="20"/>
          <w:szCs w:val="20"/>
        </w:rPr>
        <w:t>М.П.</w:t>
      </w:r>
    </w:p>
    <w:p>
      <w:pPr>
        <w:pStyle w:val="Style31"/>
        <w:ind w:left="0" w:right="0" w:hanging="0"/>
        <w:rPr/>
      </w:pPr>
      <w:r>
        <w:rPr/>
      </w:r>
    </w:p>
    <w:p>
      <w:pPr>
        <w:pStyle w:val="Style31"/>
        <w:ind w:left="0" w:right="0" w:hanging="0"/>
        <w:rPr/>
      </w:pPr>
      <w:r>
        <w:rPr/>
        <w:t>Главный бухгалтер</w:t>
      </w:r>
    </w:p>
    <w:p>
      <w:pPr>
        <w:pStyle w:val="Style31"/>
        <w:ind w:left="0" w:right="0" w:hanging="0"/>
        <w:rPr/>
      </w:pPr>
      <w:r>
        <w:rPr/>
      </w:r>
    </w:p>
    <w:p>
      <w:pPr>
        <w:pStyle w:val="Style31"/>
        <w:ind w:left="0" w:right="0" w:hanging="0"/>
        <w:rPr>
          <w:lang w:val="ru-RU"/>
        </w:rPr>
      </w:pPr>
      <w:r>
        <w:rPr>
          <w:lang w:val="ru-RU"/>
        </w:rPr>
        <w:t>Дата предоставления документа "_____" _______________ 20__ года</w:t>
      </w:r>
    </w:p>
    <w:p>
      <w:pPr>
        <w:pStyle w:val="Style35"/>
        <w:rPr/>
      </w:pPr>
      <w:r>
        <w:rPr/>
      </w:r>
    </w:p>
    <w:p>
      <w:pPr>
        <w:pStyle w:val="Style35"/>
        <w:jc w:val="right"/>
        <w:rPr>
          <w:sz w:val="20"/>
          <w:szCs w:val="20"/>
        </w:rPr>
      </w:pPr>
      <w:r>
        <w:rPr>
          <w:sz w:val="20"/>
          <w:szCs w:val="20"/>
        </w:rPr>
      </w:r>
    </w:p>
    <w:p>
      <w:pPr>
        <w:pStyle w:val="Style35"/>
        <w:jc w:val="right"/>
        <w:rPr>
          <w:sz w:val="20"/>
          <w:szCs w:val="20"/>
        </w:rPr>
      </w:pPr>
      <w:r>
        <w:rPr>
          <w:sz w:val="20"/>
          <w:szCs w:val="20"/>
        </w:rPr>
        <w:t>Форма 5 к Положению</w:t>
      </w:r>
    </w:p>
    <w:p>
      <w:pPr>
        <w:pStyle w:val="Style34"/>
        <w:jc w:val="right"/>
        <w:rPr>
          <w:rFonts w:ascii="Times New Roman" w:hAnsi="Times New Roman" w:cs="Times New Roman"/>
          <w:sz w:val="20"/>
          <w:szCs w:val="20"/>
        </w:rPr>
      </w:pPr>
      <w:r>
        <w:rPr>
          <w:rFonts w:cs="Times New Roman" w:ascii="Times New Roman" w:hAnsi="Times New Roman"/>
          <w:sz w:val="20"/>
          <w:szCs w:val="20"/>
        </w:rPr>
        <w:t>о порядке предоставления субсидий субъектам малого</w:t>
      </w:r>
    </w:p>
    <w:p>
      <w:pPr>
        <w:pStyle w:val="Style34"/>
        <w:jc w:val="right"/>
        <w:rPr>
          <w:rFonts w:ascii="Times New Roman" w:hAnsi="Times New Roman" w:cs="Times New Roman"/>
          <w:sz w:val="20"/>
          <w:szCs w:val="20"/>
        </w:rPr>
      </w:pPr>
      <w:r>
        <w:rPr>
          <w:rFonts w:cs="Times New Roman" w:ascii="Times New Roman" w:hAnsi="Times New Roman"/>
          <w:sz w:val="20"/>
          <w:szCs w:val="20"/>
        </w:rPr>
        <w:t xml:space="preserve">и среднего предпринимательства </w:t>
      </w:r>
    </w:p>
    <w:p>
      <w:pPr>
        <w:pStyle w:val="Style34"/>
        <w:jc w:val="right"/>
        <w:rPr>
          <w:rFonts w:ascii="Times New Roman" w:hAnsi="Times New Roman" w:cs="Times New Roman"/>
          <w:sz w:val="20"/>
          <w:szCs w:val="20"/>
        </w:rPr>
      </w:pPr>
      <w:r>
        <w:rPr>
          <w:rFonts w:cs="Times New Roman" w:ascii="Times New Roman" w:hAnsi="Times New Roman"/>
          <w:sz w:val="20"/>
          <w:szCs w:val="20"/>
        </w:rPr>
        <w:t>МО «Погарское городское поселение»</w:t>
      </w:r>
    </w:p>
    <w:p>
      <w:pPr>
        <w:pStyle w:val="Style35"/>
        <w:jc w:val="right"/>
        <w:rPr/>
      </w:pPr>
      <w:r>
        <w:rPr/>
      </w:r>
    </w:p>
    <w:p>
      <w:pPr>
        <w:pStyle w:val="Style35"/>
        <w:jc w:val="both"/>
        <w:rPr/>
      </w:pPr>
      <w:r>
        <w:rPr/>
      </w:r>
    </w:p>
    <w:p>
      <w:pPr>
        <w:pStyle w:val="Style31"/>
        <w:ind w:left="0" w:right="0" w:hanging="0"/>
        <w:jc w:val="center"/>
        <w:rPr>
          <w:lang w:val="ru-RU"/>
        </w:rPr>
      </w:pPr>
      <w:r>
        <w:rPr>
          <w:lang w:val="ru-RU"/>
        </w:rPr>
      </w:r>
    </w:p>
    <w:p>
      <w:pPr>
        <w:pStyle w:val="Style31"/>
        <w:ind w:left="0" w:right="0" w:hanging="0"/>
        <w:jc w:val="center"/>
        <w:rPr>
          <w:lang w:val="ru-RU"/>
        </w:rPr>
      </w:pPr>
      <w:r>
        <w:rPr>
          <w:lang w:val="ru-RU"/>
        </w:rPr>
        <w:t xml:space="preserve">Ж У Р Н А Л </w:t>
      </w:r>
    </w:p>
    <w:p>
      <w:pPr>
        <w:pStyle w:val="Style31"/>
        <w:ind w:left="0" w:right="0" w:hanging="0"/>
        <w:jc w:val="center"/>
        <w:rPr>
          <w:lang w:val="ru-RU"/>
        </w:rPr>
      </w:pPr>
      <w:r>
        <w:rPr>
          <w:lang w:val="ru-RU"/>
        </w:rPr>
        <w:t>регистрации заявок</w:t>
      </w:r>
    </w:p>
    <w:p>
      <w:pPr>
        <w:pStyle w:val="Style31"/>
        <w:ind w:left="0" w:right="0" w:hanging="0"/>
        <w:jc w:val="center"/>
        <w:rPr>
          <w:lang w:val="ru-RU"/>
        </w:rPr>
      </w:pPr>
      <w:r>
        <w:rPr>
          <w:lang w:val="ru-RU"/>
        </w:rPr>
        <w:t>на участие в конкурсном отборе на право получения субсидии на государственную поддержку субъектов малого и среднего предпринимательства, осуществляющих деятельность в сфере производства товаров (работ, услуг) на территории Брянской области</w:t>
      </w:r>
    </w:p>
    <w:p>
      <w:pPr>
        <w:pStyle w:val="Style31"/>
        <w:ind w:left="0" w:right="0" w:hanging="0"/>
        <w:jc w:val="center"/>
        <w:rPr>
          <w:b/>
          <w:b/>
          <w:bCs/>
          <w:lang w:val="ru-RU"/>
        </w:rPr>
      </w:pPr>
      <w:r>
        <w:rPr>
          <w:b/>
          <w:bCs/>
          <w:lang w:val="ru-RU"/>
        </w:rPr>
      </w:r>
    </w:p>
    <w:tbl>
      <w:tblPr>
        <w:tblW w:w="9370" w:type="dxa"/>
        <w:jc w:val="left"/>
        <w:tblInd w:w="10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6"/>
        <w:gridCol w:w="3753"/>
        <w:gridCol w:w="1228"/>
        <w:gridCol w:w="1230"/>
        <w:gridCol w:w="2593"/>
      </w:tblGrid>
      <w:tr>
        <w:trPr/>
        <w:tc>
          <w:tcPr>
            <w:tcW w:w="566"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jc w:val="center"/>
              <w:rPr/>
            </w:pPr>
            <w:r>
              <w:rPr>
                <w:lang w:eastAsia="en-US"/>
              </w:rPr>
              <w:t>№</w:t>
            </w:r>
            <w:r>
              <w:rPr>
                <w:lang w:eastAsia="en-US"/>
              </w:rPr>
              <w:t>пп</w:t>
            </w:r>
          </w:p>
        </w:tc>
        <w:tc>
          <w:tcPr>
            <w:tcW w:w="3753"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jc w:val="center"/>
              <w:rPr>
                <w:lang w:eastAsia="en-US"/>
              </w:rPr>
            </w:pPr>
            <w:r>
              <w:rPr>
                <w:lang w:eastAsia="en-US"/>
              </w:rPr>
              <w:t>Наименование субъекта малого и среднего предпринимательства, подавшего заявку *</w:t>
            </w:r>
          </w:p>
        </w:tc>
        <w:tc>
          <w:tcPr>
            <w:tcW w:w="1228"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jc w:val="center"/>
              <w:rPr>
                <w:lang w:eastAsia="en-US"/>
              </w:rPr>
            </w:pPr>
            <w:r>
              <w:rPr>
                <w:lang w:eastAsia="en-US"/>
              </w:rPr>
              <w:t>Дата</w:t>
              <w:br/>
              <w:t>подачи</w:t>
              <w:br/>
              <w:t xml:space="preserve"> заявки </w:t>
            </w:r>
          </w:p>
        </w:tc>
        <w:tc>
          <w:tcPr>
            <w:tcW w:w="1230"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jc w:val="center"/>
              <w:rPr>
                <w:lang w:eastAsia="en-US"/>
              </w:rPr>
            </w:pPr>
            <w:r>
              <w:rPr>
                <w:lang w:eastAsia="en-US"/>
              </w:rPr>
              <w:t>Время</w:t>
              <w:br/>
              <w:t>подачи</w:t>
              <w:br/>
              <w:t>заявки</w:t>
            </w:r>
          </w:p>
        </w:tc>
        <w:tc>
          <w:tcPr>
            <w:tcW w:w="2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5"/>
              <w:spacing w:lineRule="auto" w:line="276"/>
              <w:ind w:left="-108" w:right="-108" w:hanging="0"/>
              <w:jc w:val="center"/>
              <w:rPr>
                <w:lang w:eastAsia="en-US"/>
              </w:rPr>
            </w:pPr>
            <w:r>
              <w:rPr>
                <w:lang w:eastAsia="en-US"/>
              </w:rPr>
              <w:t>Примечание*</w:t>
            </w:r>
          </w:p>
        </w:tc>
      </w:tr>
      <w:tr>
        <w:trPr/>
        <w:tc>
          <w:tcPr>
            <w:tcW w:w="566"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jc w:val="center"/>
              <w:rPr>
                <w:lang w:eastAsia="en-US"/>
              </w:rPr>
            </w:pPr>
            <w:r>
              <w:rPr>
                <w:lang w:eastAsia="en-US"/>
              </w:rPr>
              <w:t>1</w:t>
            </w:r>
          </w:p>
        </w:tc>
        <w:tc>
          <w:tcPr>
            <w:tcW w:w="3753"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jc w:val="center"/>
              <w:rPr>
                <w:lang w:eastAsia="en-US"/>
              </w:rPr>
            </w:pPr>
            <w:r>
              <w:rPr>
                <w:lang w:eastAsia="en-US"/>
              </w:rPr>
              <w:t>2</w:t>
            </w:r>
          </w:p>
        </w:tc>
        <w:tc>
          <w:tcPr>
            <w:tcW w:w="1228"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jc w:val="center"/>
              <w:rPr>
                <w:lang w:eastAsia="en-US"/>
              </w:rPr>
            </w:pPr>
            <w:r>
              <w:rPr>
                <w:lang w:eastAsia="en-US"/>
              </w:rPr>
              <w:t>3</w:t>
            </w:r>
          </w:p>
        </w:tc>
        <w:tc>
          <w:tcPr>
            <w:tcW w:w="1230" w:type="dxa"/>
            <w:tcBorders>
              <w:top w:val="single" w:sz="4" w:space="0" w:color="000000"/>
              <w:left w:val="single" w:sz="4" w:space="0" w:color="000000"/>
              <w:bottom w:val="single" w:sz="4" w:space="0" w:color="000000"/>
              <w:insideH w:val="single" w:sz="4" w:space="0" w:color="000000"/>
            </w:tcBorders>
            <w:shd w:fill="auto" w:val="clear"/>
          </w:tcPr>
          <w:p>
            <w:pPr>
              <w:pStyle w:val="Style35"/>
              <w:spacing w:lineRule="auto" w:line="276"/>
              <w:jc w:val="center"/>
              <w:rPr>
                <w:lang w:eastAsia="en-US"/>
              </w:rPr>
            </w:pPr>
            <w:r>
              <w:rPr>
                <w:lang w:eastAsia="en-US"/>
              </w:rPr>
              <w:t>4</w:t>
            </w:r>
          </w:p>
        </w:tc>
        <w:tc>
          <w:tcPr>
            <w:tcW w:w="25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5"/>
              <w:spacing w:lineRule="auto" w:line="276"/>
              <w:jc w:val="center"/>
              <w:rPr>
                <w:lang w:eastAsia="en-US"/>
              </w:rPr>
            </w:pPr>
            <w:r>
              <w:rPr>
                <w:lang w:eastAsia="en-US"/>
              </w:rPr>
              <w:t>5</w:t>
            </w:r>
          </w:p>
        </w:tc>
      </w:tr>
    </w:tbl>
    <w:p>
      <w:pPr>
        <w:pStyle w:val="Style31"/>
        <w:ind w:left="0" w:right="0" w:hanging="0"/>
        <w:jc w:val="left"/>
        <w:rPr>
          <w:b/>
          <w:b/>
          <w:bCs/>
        </w:rPr>
      </w:pPr>
      <w:r>
        <w:rPr>
          <w:b/>
          <w:bCs/>
        </w:rPr>
      </w:r>
    </w:p>
    <w:p>
      <w:pPr>
        <w:pStyle w:val="Style31"/>
        <w:ind w:left="0" w:right="0" w:hanging="0"/>
        <w:jc w:val="left"/>
        <w:rPr>
          <w:b/>
          <w:b/>
          <w:bCs/>
        </w:rPr>
      </w:pPr>
      <w:r>
        <w:rPr>
          <w:b/>
          <w:bCs/>
        </w:rPr>
        <w:t>___________________</w:t>
      </w:r>
    </w:p>
    <w:p>
      <w:pPr>
        <w:pStyle w:val="ConsPlusNonformat"/>
        <w:ind w:left="0" w:right="0" w:firstLine="720"/>
        <w:jc w:val="both"/>
        <w:rPr>
          <w:rFonts w:ascii="Times New Roman" w:hAnsi="Times New Roman" w:cs="Times New Roman"/>
        </w:rPr>
      </w:pPr>
      <w:r>
        <w:rPr>
          <w:rFonts w:cs="Times New Roman" w:ascii="Times New Roman" w:hAnsi="Times New Roman"/>
        </w:rPr>
        <w:t>* Если интересы субъекта малого и среднего предпринимательства представляет его представитель, в графе "Примечание" указываются фамилия и инициалы представителя, а также реквизиты документа о представительстве.</w:t>
      </w:r>
    </w:p>
    <w:p>
      <w:pPr>
        <w:pStyle w:val="Style35"/>
        <w:tabs>
          <w:tab w:val="left" w:pos="142" w:leader="none"/>
        </w:tabs>
        <w:jc w:val="both"/>
        <w:rPr/>
      </w:pPr>
      <w:r>
        <w:rPr/>
      </w:r>
    </w:p>
    <w:p>
      <w:pPr>
        <w:pStyle w:val="Style35"/>
        <w:tabs>
          <w:tab w:val="left" w:pos="142" w:leader="none"/>
        </w:tabs>
        <w:jc w:val="both"/>
        <w:rPr/>
      </w:pPr>
      <w:r>
        <w:rPr/>
      </w:r>
    </w:p>
    <w:p>
      <w:pPr>
        <w:pStyle w:val="Style35"/>
        <w:tabs>
          <w:tab w:val="left" w:pos="142" w:leader="none"/>
        </w:tabs>
        <w:jc w:val="both"/>
        <w:rPr/>
      </w:pPr>
      <w:r>
        <w:rPr/>
      </w:r>
    </w:p>
    <w:p>
      <w:pPr>
        <w:pStyle w:val="Normal"/>
        <w:spacing w:before="28" w:after="28"/>
        <w:rPr>
          <w:lang w:val="ru-RU"/>
        </w:rPr>
      </w:pPr>
      <w:r>
        <w:rPr>
          <w:lang w:val="ru-RU"/>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p>
      <w:pPr>
        <w:pStyle w:val="Normal"/>
        <w:spacing w:before="28" w:after="28"/>
        <w:ind w:left="0" w:right="0" w:hanging="0"/>
        <w:rPr/>
      </w:pPr>
      <w:r>
        <w:rPr/>
      </w:r>
    </w:p>
    <w:sectPr>
      <w:type w:val="nextPage"/>
      <w:pgSz w:w="11906" w:h="16838"/>
      <w:pgMar w:left="1701" w:right="850" w:header="0" w:top="1134" w:footer="0" w:bottom="1134" w:gutter="0"/>
      <w:pgNumType w:fmt="decimal"/>
      <w:formProt w:val="false"/>
      <w:textDirection w:val="lrTb"/>
      <w:docGrid w:type="default" w:linePitch="640" w:charSpace="9830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192"/>
        </w:tabs>
        <w:ind w:left="3192" w:hanging="360"/>
      </w:pPr>
    </w:lvl>
    <w:lvl w:ilvl="1">
      <w:start w:val="1"/>
      <w:numFmt w:val="decimal"/>
      <w:lvlText w:val="%2."/>
      <w:lvlJc w:val="left"/>
      <w:pPr>
        <w:tabs>
          <w:tab w:val="num" w:pos="3912"/>
        </w:tabs>
        <w:ind w:left="3912" w:hanging="360"/>
      </w:pPr>
    </w:lvl>
    <w:lvl w:ilvl="2">
      <w:start w:val="1"/>
      <w:numFmt w:val="decimal"/>
      <w:lvlText w:val="%3."/>
      <w:lvlJc w:val="left"/>
      <w:pPr>
        <w:tabs>
          <w:tab w:val="num" w:pos="4632"/>
        </w:tabs>
        <w:ind w:left="4632" w:hanging="360"/>
      </w:pPr>
    </w:lvl>
    <w:lvl w:ilvl="3">
      <w:start w:val="1"/>
      <w:numFmt w:val="decimal"/>
      <w:lvlText w:val="%4."/>
      <w:lvlJc w:val="left"/>
      <w:pPr>
        <w:tabs>
          <w:tab w:val="num" w:pos="5352"/>
        </w:tabs>
        <w:ind w:left="5352" w:hanging="360"/>
      </w:pPr>
    </w:lvl>
    <w:lvl w:ilvl="4">
      <w:start w:val="1"/>
      <w:numFmt w:val="decimal"/>
      <w:lvlText w:val="%5."/>
      <w:lvlJc w:val="left"/>
      <w:pPr>
        <w:tabs>
          <w:tab w:val="num" w:pos="6072"/>
        </w:tabs>
        <w:ind w:left="6072" w:hanging="360"/>
      </w:pPr>
    </w:lvl>
    <w:lvl w:ilvl="5">
      <w:start w:val="1"/>
      <w:numFmt w:val="decimal"/>
      <w:lvlText w:val="%6."/>
      <w:lvlJc w:val="left"/>
      <w:pPr>
        <w:tabs>
          <w:tab w:val="num" w:pos="6792"/>
        </w:tabs>
        <w:ind w:left="6792" w:hanging="360"/>
      </w:pPr>
    </w:lvl>
    <w:lvl w:ilvl="6">
      <w:start w:val="1"/>
      <w:numFmt w:val="decimal"/>
      <w:lvlText w:val="%7."/>
      <w:lvlJc w:val="left"/>
      <w:pPr>
        <w:tabs>
          <w:tab w:val="num" w:pos="7512"/>
        </w:tabs>
        <w:ind w:left="7512" w:hanging="360"/>
      </w:pPr>
    </w:lvl>
    <w:lvl w:ilvl="7">
      <w:start w:val="1"/>
      <w:numFmt w:val="decimal"/>
      <w:lvlText w:val="%8."/>
      <w:lvlJc w:val="left"/>
      <w:pPr>
        <w:tabs>
          <w:tab w:val="num" w:pos="8232"/>
        </w:tabs>
        <w:ind w:left="8232" w:hanging="360"/>
      </w:pPr>
    </w:lvl>
    <w:lvl w:ilvl="8">
      <w:start w:val="1"/>
      <w:numFmt w:val="decimal"/>
      <w:lvlText w:val="%9."/>
      <w:lvlJc w:val="left"/>
      <w:pPr>
        <w:tabs>
          <w:tab w:val="num" w:pos="8952"/>
        </w:tabs>
        <w:ind w:left="8952" w:hanging="360"/>
      </w:pPr>
    </w:lvl>
  </w:abstractNum>
  <w:abstractNum w:abstractNumI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 w:val="22"/>
        <w:szCs w:val="24"/>
        <w:lang w:val="ru-RU" w:eastAsia="zh-CN" w:bidi="hi-IN"/>
      </w:rPr>
    </w:rPrDefault>
    <w:pPrDefault>
      <w:pPr/>
    </w:pPrDefault>
  </w:docDefaults>
  <w:style w:type="paragraph" w:styleId="Normal">
    <w:name w:val="Normal"/>
    <w:qFormat/>
    <w:pPr>
      <w:widowControl/>
      <w:suppressAutoHyphens w:val="true"/>
      <w:overflowPunct w:val="false"/>
      <w:bidi w:val="0"/>
      <w:spacing w:lineRule="atLeast" w:line="100"/>
      <w:ind w:left="0" w:right="0" w:hanging="0"/>
      <w:jc w:val="left"/>
      <w:textAlignment w:val="baseline"/>
    </w:pPr>
    <w:rPr>
      <w:rFonts w:ascii="Times New Roman" w:hAnsi="Times New Roman" w:eastAsia="Times New Roman" w:cs="Times New Roman"/>
      <w:color w:val="00000A"/>
      <w:kern w:val="2"/>
      <w:sz w:val="20"/>
      <w:szCs w:val="20"/>
      <w:lang w:val="en-US" w:eastAsia="ru-RU" w:bidi="en-US"/>
    </w:rPr>
  </w:style>
  <w:style w:type="paragraph" w:styleId="2">
    <w:name w:val="Heading 2"/>
    <w:basedOn w:val="Normal"/>
    <w:qFormat/>
    <w:pPr>
      <w:spacing w:before="28" w:after="28"/>
      <w:ind w:left="0" w:right="0" w:hanging="0"/>
    </w:pPr>
    <w:rPr>
      <w:rFonts w:eastAsia="Times New Roman" w:cs="Times New Roman"/>
      <w:b/>
      <w:bCs/>
      <w:sz w:val="36"/>
      <w:szCs w:val="36"/>
      <w:lang w:eastAsia="ru-RU"/>
    </w:rPr>
  </w:style>
  <w:style w:type="character" w:styleId="DefaultParagraphFont">
    <w:name w:val="Default Paragraph Font"/>
    <w:qFormat/>
    <w:rPr/>
  </w:style>
  <w:style w:type="character" w:styleId="21">
    <w:name w:val="Заголовок 2 Знак"/>
    <w:basedOn w:val="DefaultParagraphFont"/>
    <w:qFormat/>
    <w:rPr>
      <w:rFonts w:eastAsia="Times New Roman" w:cs="Times New Roman"/>
      <w:b/>
      <w:bCs/>
      <w:sz w:val="36"/>
      <w:szCs w:val="36"/>
      <w:lang w:eastAsia="ru-RU"/>
    </w:rPr>
  </w:style>
  <w:style w:type="character" w:styleId="Style13">
    <w:name w:val="Интернет-ссылка"/>
    <w:basedOn w:val="DefaultParagraphFont"/>
    <w:rPr>
      <w:color w:val="0000FF"/>
      <w:u w:val="single"/>
      <w:lang w:val="zxx" w:eastAsia="zxx" w:bidi="zxx"/>
    </w:rPr>
  </w:style>
  <w:style w:type="character" w:styleId="Wpcf7notvalidtip">
    <w:name w:val="wpcf7-not-valid-tip"/>
    <w:basedOn w:val="DefaultParagraphFont"/>
    <w:qFormat/>
    <w:rPr>
      <w:vanish w:val="false"/>
      <w:color w:val="FF0000"/>
      <w:sz w:val="24"/>
      <w:szCs w:val="24"/>
    </w:rPr>
  </w:style>
  <w:style w:type="character" w:styleId="Wpcf7listitem">
    <w:name w:val="wpcf7-list-item"/>
    <w:basedOn w:val="DefaultParagraphFont"/>
    <w:qFormat/>
    <w:rPr/>
  </w:style>
  <w:style w:type="character" w:styleId="Pages">
    <w:name w:val="pages"/>
    <w:basedOn w:val="DefaultParagraphFont"/>
    <w:qFormat/>
    <w:rPr/>
  </w:style>
  <w:style w:type="character" w:styleId="Current">
    <w:name w:val="current"/>
    <w:basedOn w:val="DefaultParagraphFont"/>
    <w:qFormat/>
    <w:rPr/>
  </w:style>
  <w:style w:type="character" w:styleId="Extend">
    <w:name w:val="extend"/>
    <w:basedOn w:val="DefaultParagraphFont"/>
    <w:qFormat/>
    <w:rPr/>
  </w:style>
  <w:style w:type="character" w:styleId="Wpcf7notvalidtip1">
    <w:name w:val="wpcf7-not-valid-tip1"/>
    <w:basedOn w:val="DefaultParagraphFont"/>
    <w:qFormat/>
    <w:rPr>
      <w:vanish w:val="false"/>
      <w:color w:val="FF0000"/>
      <w:sz w:val="24"/>
      <w:szCs w:val="24"/>
      <w:shd w:fill="FFFFFF" w:val="clear"/>
    </w:rPr>
  </w:style>
  <w:style w:type="character" w:styleId="Pages1">
    <w:name w:val="pages1"/>
    <w:basedOn w:val="DefaultParagraphFont"/>
    <w:qFormat/>
    <w:rPr>
      <w:color w:val="000000"/>
      <w:shd w:fill="FFFFFF" w:val="clear"/>
    </w:rPr>
  </w:style>
  <w:style w:type="character" w:styleId="Current1">
    <w:name w:val="current1"/>
    <w:basedOn w:val="DefaultParagraphFont"/>
    <w:qFormat/>
    <w:rPr>
      <w:color w:val="000000"/>
      <w:shd w:fill="FFFFFF" w:val="clear"/>
    </w:rPr>
  </w:style>
  <w:style w:type="character" w:styleId="Extend1">
    <w:name w:val="extend1"/>
    <w:basedOn w:val="DefaultParagraphFont"/>
    <w:qFormat/>
    <w:rPr>
      <w:color w:val="000000"/>
      <w:shd w:fill="FFFFFF" w:val="clear"/>
    </w:rPr>
  </w:style>
  <w:style w:type="character" w:styleId="Style14">
    <w:name w:val="Выделение жирным"/>
    <w:basedOn w:val="DefaultParagraphFont"/>
    <w:qFormat/>
    <w:rPr>
      <w:b/>
      <w:bCs/>
    </w:rPr>
  </w:style>
  <w:style w:type="character" w:styleId="Style15">
    <w:name w:val="Текст сноски Знак"/>
    <w:basedOn w:val="DefaultParagraphFont"/>
    <w:qFormat/>
    <w:rPr>
      <w:sz w:val="20"/>
      <w:szCs w:val="20"/>
    </w:rPr>
  </w:style>
  <w:style w:type="character" w:styleId="Style16">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3">
    <w:name w:val="Основной текст с отступом 3 Знак"/>
    <w:basedOn w:val="DefaultParagraphFont"/>
    <w:qFormat/>
    <w:rPr>
      <w:rFonts w:eastAsia="Times New Roman" w:cs="Times New Roman"/>
      <w:sz w:val="16"/>
      <w:szCs w:val="16"/>
      <w:lang w:val="en-US" w:bidi="en-US"/>
    </w:rPr>
  </w:style>
  <w:style w:type="character" w:styleId="HTML">
    <w:name w:val="Стандартный HTML Знак"/>
    <w:basedOn w:val="DefaultParagraphFont"/>
    <w:qFormat/>
    <w:rPr>
      <w:rFonts w:ascii="Courier New" w:hAnsi="Courier New" w:eastAsia="Times New Roman" w:cs="Courier New"/>
      <w:sz w:val="20"/>
      <w:szCs w:val="20"/>
      <w:lang w:val="en-US" w:bidi="en-US"/>
    </w:rPr>
  </w:style>
  <w:style w:type="character" w:styleId="Style17">
    <w:name w:val="Символ сноски"/>
    <w:basedOn w:val="DefaultParagraphFont"/>
    <w:qFormat/>
    <w:rPr>
      <w:vertAlign w:val="superscript"/>
    </w:rPr>
  </w:style>
  <w:style w:type="character" w:styleId="Style18">
    <w:name w:val="Текст выноски Знак"/>
    <w:basedOn w:val="DefaultParagraphFont"/>
    <w:qFormat/>
    <w:rPr>
      <w:rFonts w:ascii="Tahoma" w:hAnsi="Tahoma" w:cs="Tahoma"/>
      <w:sz w:val="16"/>
      <w:szCs w:val="16"/>
    </w:rPr>
  </w:style>
  <w:style w:type="character" w:styleId="Style19">
    <w:name w:val="Привязка концевой сноски"/>
    <w:rPr>
      <w:vertAlign w:val="superscript"/>
    </w:rPr>
  </w:style>
  <w:style w:type="character" w:styleId="Style20">
    <w:name w:val="Символы концевой сноски"/>
    <w:qFormat/>
    <w:rPr/>
  </w:style>
  <w:style w:type="character" w:styleId="ListLabel1">
    <w:name w:val="ListLabel 1"/>
    <w:qFormat/>
    <w:rPr>
      <w:rFonts w:cs="Times New Roman"/>
      <w:sz w:val="26"/>
      <w:szCs w:val="26"/>
      <w:u w:val="none"/>
      <w:lang w:val="ru-RU"/>
    </w:rPr>
  </w:style>
  <w:style w:type="character" w:styleId="ListLabel2">
    <w:name w:val="ListLabel 2"/>
    <w:qFormat/>
    <w:rPr>
      <w:rFonts w:eastAsia="Times New Roman" w:cs="Times New Roman"/>
      <w:sz w:val="24"/>
      <w:szCs w:val="24"/>
      <w:shd w:fill="FFFFFF" w:val="clear"/>
      <w:lang w:eastAsia="ru-RU"/>
    </w:rPr>
  </w:style>
  <w:style w:type="character" w:styleId="ListLabel3">
    <w:name w:val="ListLabel 3"/>
    <w:qFormat/>
    <w:rPr>
      <w:rFonts w:eastAsia="Times New Roman" w:cs="Times New Roman"/>
      <w:sz w:val="24"/>
      <w:szCs w:val="24"/>
      <w:shd w:fill="FFFFFF" w:val="clear"/>
      <w:lang w:val="en-US" w:eastAsia="ru-RU"/>
    </w:rPr>
  </w:style>
  <w:style w:type="character" w:styleId="ListLabel4">
    <w:name w:val="ListLabel 4"/>
    <w:qFormat/>
    <w:rPr>
      <w:sz w:val="24"/>
      <w:szCs w:val="24"/>
      <w:lang w:val="ru-RU"/>
    </w:rPr>
  </w:style>
  <w:style w:type="character" w:styleId="Style21">
    <w:name w:val="Символ концевой сноски"/>
    <w:qFormat/>
    <w:rPr/>
  </w:style>
  <w:style w:type="character" w:styleId="ListLabel5">
    <w:name w:val="ListLabel 5"/>
    <w:qFormat/>
    <w:rPr>
      <w:rFonts w:cs="Times New Roman"/>
      <w:sz w:val="26"/>
      <w:szCs w:val="26"/>
      <w:u w:val="none"/>
      <w:lang w:val="ru-RU"/>
    </w:rPr>
  </w:style>
  <w:style w:type="character" w:styleId="ListLabel6">
    <w:name w:val="ListLabel 6"/>
    <w:qFormat/>
    <w:rPr>
      <w:rFonts w:eastAsia="Times New Roman" w:cs="Times New Roman"/>
      <w:sz w:val="24"/>
      <w:szCs w:val="24"/>
      <w:highlight w:val="white"/>
      <w:lang w:eastAsia="ru-RU"/>
    </w:rPr>
  </w:style>
  <w:style w:type="character" w:styleId="ListLabel7">
    <w:name w:val="ListLabel 7"/>
    <w:qFormat/>
    <w:rPr>
      <w:rFonts w:eastAsia="Times New Roman" w:cs="Times New Roman"/>
      <w:sz w:val="24"/>
      <w:szCs w:val="24"/>
      <w:highlight w:val="white"/>
      <w:lang w:val="en-US" w:eastAsia="ru-RU"/>
    </w:rPr>
  </w:style>
  <w:style w:type="character" w:styleId="ListLabel8">
    <w:name w:val="ListLabel 8"/>
    <w:qFormat/>
    <w:rPr>
      <w:sz w:val="24"/>
      <w:szCs w:val="24"/>
      <w:lang w:val="ru-RU"/>
    </w:rPr>
  </w:style>
  <w:style w:type="character" w:styleId="ListLabel9">
    <w:name w:val="ListLabel 9"/>
    <w:qFormat/>
    <w:rPr>
      <w:rFonts w:cs="Times New Roman"/>
      <w:sz w:val="26"/>
      <w:szCs w:val="26"/>
      <w:u w:val="none"/>
      <w:lang w:val="ru-RU"/>
    </w:rPr>
  </w:style>
  <w:style w:type="character" w:styleId="ListLabel10">
    <w:name w:val="ListLabel 10"/>
    <w:qFormat/>
    <w:rPr>
      <w:rFonts w:eastAsia="Times New Roman" w:cs="Times New Roman"/>
      <w:sz w:val="24"/>
      <w:szCs w:val="24"/>
      <w:highlight w:val="white"/>
      <w:lang w:eastAsia="ru-RU"/>
    </w:rPr>
  </w:style>
  <w:style w:type="character" w:styleId="ListLabel11">
    <w:name w:val="ListLabel 11"/>
    <w:qFormat/>
    <w:rPr>
      <w:rFonts w:eastAsia="Times New Roman" w:cs="Times New Roman"/>
      <w:sz w:val="24"/>
      <w:szCs w:val="24"/>
      <w:highlight w:val="white"/>
      <w:lang w:val="en-US" w:eastAsia="ru-RU"/>
    </w:rPr>
  </w:style>
  <w:style w:type="character" w:styleId="ListLabel12">
    <w:name w:val="ListLabel 12"/>
    <w:qFormat/>
    <w:rPr>
      <w:sz w:val="24"/>
      <w:szCs w:val="24"/>
      <w:lang w:val="ru-RU"/>
    </w:rPr>
  </w:style>
  <w:style w:type="character" w:styleId="ListLabel13">
    <w:name w:val="ListLabel 13"/>
    <w:qFormat/>
    <w:rPr>
      <w:rFonts w:cs="Times New Roman"/>
      <w:sz w:val="26"/>
      <w:szCs w:val="26"/>
      <w:u w:val="none"/>
      <w:lang w:val="ru-RU"/>
    </w:rPr>
  </w:style>
  <w:style w:type="character" w:styleId="ListLabel14">
    <w:name w:val="ListLabel 14"/>
    <w:qFormat/>
    <w:rPr>
      <w:rFonts w:eastAsia="Times New Roman" w:cs="Times New Roman"/>
      <w:sz w:val="24"/>
      <w:szCs w:val="24"/>
      <w:highlight w:val="white"/>
      <w:lang w:eastAsia="ru-RU"/>
    </w:rPr>
  </w:style>
  <w:style w:type="character" w:styleId="ListLabel15">
    <w:name w:val="ListLabel 15"/>
    <w:qFormat/>
    <w:rPr>
      <w:rFonts w:eastAsia="Times New Roman" w:cs="Times New Roman"/>
      <w:sz w:val="24"/>
      <w:szCs w:val="24"/>
      <w:highlight w:val="white"/>
      <w:lang w:val="en-US" w:eastAsia="ru-RU"/>
    </w:rPr>
  </w:style>
  <w:style w:type="character" w:styleId="ListLabel16">
    <w:name w:val="ListLabel 16"/>
    <w:qFormat/>
    <w:rPr>
      <w:sz w:val="24"/>
      <w:szCs w:val="24"/>
      <w:lang w:val="ru-RU"/>
    </w:rPr>
  </w:style>
  <w:style w:type="character" w:styleId="ListLabel17">
    <w:name w:val="ListLabel 17"/>
    <w:qFormat/>
    <w:rPr>
      <w:rFonts w:cs="Times New Roman"/>
      <w:sz w:val="26"/>
      <w:szCs w:val="26"/>
      <w:u w:val="none"/>
      <w:lang w:val="ru-RU"/>
    </w:rPr>
  </w:style>
  <w:style w:type="character" w:styleId="ListLabel18">
    <w:name w:val="ListLabel 18"/>
    <w:qFormat/>
    <w:rPr>
      <w:rFonts w:eastAsia="Times New Roman" w:cs="Times New Roman"/>
      <w:sz w:val="24"/>
      <w:szCs w:val="24"/>
      <w:highlight w:val="white"/>
      <w:lang w:eastAsia="ru-RU"/>
    </w:rPr>
  </w:style>
  <w:style w:type="character" w:styleId="ListLabel19">
    <w:name w:val="ListLabel 19"/>
    <w:qFormat/>
    <w:rPr>
      <w:rFonts w:eastAsia="Times New Roman" w:cs="Times New Roman"/>
      <w:sz w:val="24"/>
      <w:szCs w:val="24"/>
      <w:highlight w:val="white"/>
      <w:lang w:val="en-US" w:eastAsia="ru-RU"/>
    </w:rPr>
  </w:style>
  <w:style w:type="character" w:styleId="ListLabel20">
    <w:name w:val="ListLabel 20"/>
    <w:qFormat/>
    <w:rPr>
      <w:sz w:val="24"/>
      <w:szCs w:val="24"/>
      <w:lang w:val="ru-RU"/>
    </w:rPr>
  </w:style>
  <w:style w:type="character" w:styleId="Style22">
    <w:name w:val="Основной шрифт абзаца"/>
    <w:qFormat/>
    <w:rPr/>
  </w:style>
  <w:style w:type="character" w:styleId="Style23">
    <w:name w:val="Строгий"/>
    <w:qFormat/>
    <w:rPr>
      <w:rFonts w:ascii="Times New Roman" w:hAnsi="Times New Roman" w:cs="Times New Roman"/>
      <w:b/>
      <w:bCs/>
    </w:rPr>
  </w:style>
  <w:style w:type="character" w:styleId="Style24">
    <w:name w:val="Гиперссылка"/>
    <w:basedOn w:val="Style22"/>
    <w:qFormat/>
    <w:rPr>
      <w:color w:val="0000FF"/>
      <w:u w:val="single"/>
    </w:rPr>
  </w:style>
  <w:style w:type="character" w:styleId="ListLabel21">
    <w:name w:val="ListLabel 21"/>
    <w:qFormat/>
    <w:rPr>
      <w:rFonts w:cs="Times New Roman"/>
      <w:sz w:val="26"/>
      <w:szCs w:val="26"/>
      <w:u w:val="none"/>
      <w:lang w:val="ru-RU"/>
    </w:rPr>
  </w:style>
  <w:style w:type="character" w:styleId="ListLabel22">
    <w:name w:val="ListLabel 22"/>
    <w:qFormat/>
    <w:rPr>
      <w:rFonts w:eastAsia="Times New Roman" w:cs="Times New Roman"/>
      <w:sz w:val="24"/>
      <w:szCs w:val="24"/>
      <w:highlight w:val="white"/>
      <w:lang w:eastAsia="ru-RU"/>
    </w:rPr>
  </w:style>
  <w:style w:type="character" w:styleId="ListLabel23">
    <w:name w:val="ListLabel 23"/>
    <w:qFormat/>
    <w:rPr>
      <w:rFonts w:eastAsia="Times New Roman" w:cs="Times New Roman"/>
      <w:sz w:val="24"/>
      <w:szCs w:val="24"/>
      <w:highlight w:val="white"/>
      <w:lang w:val="en-US" w:eastAsia="ru-RU"/>
    </w:rPr>
  </w:style>
  <w:style w:type="character" w:styleId="ListLabel24">
    <w:name w:val="ListLabel 24"/>
    <w:qFormat/>
    <w:rPr>
      <w:rFonts w:ascii="Times New Roman" w:hAnsi="Times New Roman" w:cs="Times New Roman"/>
      <w:sz w:val="28"/>
      <w:szCs w:val="28"/>
    </w:rPr>
  </w:style>
  <w:style w:type="paragraph" w:styleId="Style25">
    <w:name w:val="Заголовок"/>
    <w:basedOn w:val="Normal"/>
    <w:next w:val="Style26"/>
    <w:qFormat/>
    <w:pPr>
      <w:keepNext w:val="true"/>
      <w:spacing w:before="240" w:after="120"/>
    </w:pPr>
    <w:rPr>
      <w:rFonts w:ascii="Arial" w:hAnsi="Arial" w:eastAsia="Microsoft YaHei" w:cs="Mangal"/>
      <w:sz w:val="28"/>
      <w:szCs w:val="28"/>
    </w:rPr>
  </w:style>
  <w:style w:type="paragraph" w:styleId="Style26">
    <w:name w:val="Body Text"/>
    <w:basedOn w:val="Normal"/>
    <w:pPr>
      <w:spacing w:before="0" w:after="120"/>
    </w:pPr>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NormalWeb">
    <w:name w:val="Normal (Web)"/>
    <w:basedOn w:val="Normal"/>
    <w:qFormat/>
    <w:pPr>
      <w:spacing w:before="28" w:after="28"/>
      <w:ind w:left="0" w:right="0" w:hanging="0"/>
    </w:pPr>
    <w:rPr>
      <w:rFonts w:eastAsia="Times New Roman" w:cs="Times New Roman"/>
      <w:sz w:val="24"/>
      <w:szCs w:val="24"/>
      <w:lang w:eastAsia="ru-RU"/>
    </w:rPr>
  </w:style>
  <w:style w:type="paragraph" w:styleId="Wpcf7displaynone">
    <w:name w:val="wpcf7-display-none"/>
    <w:basedOn w:val="Normal"/>
    <w:qFormat/>
    <w:pPr>
      <w:spacing w:before="28" w:after="28"/>
      <w:ind w:left="0" w:right="0" w:hanging="0"/>
    </w:pPr>
    <w:rPr>
      <w:rFonts w:eastAsia="Times New Roman" w:cs="Times New Roman"/>
      <w:vanish/>
      <w:sz w:val="24"/>
      <w:szCs w:val="24"/>
      <w:lang w:eastAsia="ru-RU"/>
    </w:rPr>
  </w:style>
  <w:style w:type="paragraph" w:styleId="Visuallyimpairedcontrols">
    <w:name w:val="visually-impaired-controls"/>
    <w:basedOn w:val="Normal"/>
    <w:qFormat/>
    <w:pPr>
      <w:ind w:left="0" w:right="0" w:hanging="0"/>
      <w:jc w:val="center"/>
    </w:pPr>
    <w:rPr>
      <w:rFonts w:ascii="Arial" w:hAnsi="Arial" w:eastAsia="Times New Roman" w:cs="Arial"/>
      <w:sz w:val="21"/>
      <w:szCs w:val="21"/>
      <w:lang w:eastAsia="ru-RU"/>
    </w:rPr>
  </w:style>
  <w:style w:type="paragraph" w:styleId="Vinoimages">
    <w:name w:val="vi-no-images"/>
    <w:basedOn w:val="Normal"/>
    <w:qFormat/>
    <w:pPr>
      <w:spacing w:before="28" w:after="28"/>
      <w:ind w:left="0" w:right="0" w:hanging="0"/>
    </w:pPr>
    <w:rPr>
      <w:rFonts w:eastAsia="Times New Roman" w:cs="Times New Roman"/>
      <w:sz w:val="24"/>
      <w:szCs w:val="24"/>
      <w:lang w:eastAsia="ru-RU"/>
    </w:rPr>
  </w:style>
  <w:style w:type="paragraph" w:styleId="Vionimgbutton">
    <w:name w:val="vi-on-img-button"/>
    <w:basedOn w:val="Normal"/>
    <w:qFormat/>
    <w:pPr>
      <w:spacing w:before="28" w:after="28"/>
      <w:ind w:left="0" w:right="0" w:hanging="0"/>
      <w:textAlignment w:val="center"/>
    </w:pPr>
    <w:rPr>
      <w:rFonts w:eastAsia="Times New Roman" w:cs="Times New Roman"/>
      <w:sz w:val="24"/>
      <w:szCs w:val="24"/>
      <w:lang w:eastAsia="ru-RU"/>
    </w:rPr>
  </w:style>
  <w:style w:type="paragraph" w:styleId="Viclose">
    <w:name w:val="vi-close"/>
    <w:basedOn w:val="Normal"/>
    <w:qFormat/>
    <w:pPr>
      <w:spacing w:before="28" w:after="28"/>
      <w:ind w:left="0" w:right="0" w:hanging="0"/>
      <w:jc w:val="center"/>
      <w:textAlignment w:val="center"/>
    </w:pPr>
    <w:rPr>
      <w:rFonts w:eastAsia="Times New Roman" w:cs="Times New Roman"/>
      <w:b/>
      <w:bCs/>
      <w:sz w:val="24"/>
      <w:szCs w:val="24"/>
      <w:lang w:eastAsia="ru-RU"/>
    </w:rPr>
  </w:style>
  <w:style w:type="paragraph" w:styleId="Btwidgetvi">
    <w:name w:val="bt_widget-vi"/>
    <w:basedOn w:val="Normal"/>
    <w:qFormat/>
    <w:pPr>
      <w:spacing w:before="28" w:after="28"/>
      <w:ind w:left="0" w:right="0" w:hanging="0"/>
      <w:jc w:val="center"/>
      <w:textAlignment w:val="center"/>
    </w:pPr>
    <w:rPr>
      <w:rFonts w:eastAsia="Times New Roman" w:cs="Times New Roman"/>
      <w:sz w:val="24"/>
      <w:szCs w:val="24"/>
      <w:lang w:eastAsia="ru-RU"/>
    </w:rPr>
  </w:style>
  <w:style w:type="paragraph" w:styleId="Wppollsul">
    <w:name w:val="wp-polls-ul"/>
    <w:basedOn w:val="Normal"/>
    <w:qFormat/>
    <w:pPr>
      <w:spacing w:before="0" w:after="150"/>
      <w:ind w:left="150" w:right="0" w:hanging="0"/>
    </w:pPr>
    <w:rPr>
      <w:rFonts w:eastAsia="Times New Roman" w:cs="Times New Roman"/>
      <w:sz w:val="24"/>
      <w:szCs w:val="24"/>
      <w:lang w:eastAsia="ru-RU"/>
    </w:rPr>
  </w:style>
  <w:style w:type="paragraph" w:styleId="Wppollsans">
    <w:name w:val="wp-polls-ans"/>
    <w:basedOn w:val="Normal"/>
    <w:qFormat/>
    <w:pPr>
      <w:spacing w:before="28" w:after="28"/>
      <w:ind w:left="0" w:right="0" w:hanging="0"/>
    </w:pPr>
    <w:rPr>
      <w:rFonts w:eastAsia="Times New Roman" w:cs="Times New Roman"/>
      <w:sz w:val="24"/>
      <w:szCs w:val="24"/>
      <w:lang w:eastAsia="ru-RU"/>
    </w:rPr>
  </w:style>
  <w:style w:type="paragraph" w:styleId="Wppollsloading">
    <w:name w:val="wp-polls-loading"/>
    <w:basedOn w:val="Normal"/>
    <w:qFormat/>
    <w:pPr>
      <w:spacing w:lineRule="atLeast" w:line="240" w:before="28" w:after="28"/>
      <w:ind w:left="0" w:right="0" w:hanging="0"/>
      <w:jc w:val="center"/>
    </w:pPr>
    <w:rPr>
      <w:rFonts w:eastAsia="Times New Roman" w:cs="Times New Roman"/>
      <w:vanish/>
      <w:sz w:val="24"/>
      <w:szCs w:val="24"/>
      <w:lang w:eastAsia="ru-RU"/>
    </w:rPr>
  </w:style>
  <w:style w:type="paragraph" w:styleId="Wppollsimage">
    <w:name w:val="wp-polls-image"/>
    <w:basedOn w:val="Normal"/>
    <w:qFormat/>
    <w:pPr>
      <w:spacing w:before="28" w:after="28"/>
      <w:ind w:left="0" w:right="0" w:hanging="0"/>
    </w:pPr>
    <w:rPr>
      <w:rFonts w:eastAsia="Times New Roman" w:cs="Times New Roman"/>
      <w:sz w:val="24"/>
      <w:szCs w:val="24"/>
      <w:lang w:eastAsia="ru-RU"/>
    </w:rPr>
  </w:style>
  <w:style w:type="paragraph" w:styleId="Wppthumbnail">
    <w:name w:val="wpp-thumbnail"/>
    <w:basedOn w:val="Normal"/>
    <w:qFormat/>
    <w:pPr>
      <w:ind w:left="0" w:right="75" w:hanging="0"/>
    </w:pPr>
    <w:rPr>
      <w:rFonts w:eastAsia="Times New Roman" w:cs="Times New Roman"/>
      <w:sz w:val="24"/>
      <w:szCs w:val="24"/>
      <w:lang w:eastAsia="ru-RU"/>
    </w:rPr>
  </w:style>
  <w:style w:type="paragraph" w:styleId="Poststats">
    <w:name w:val="post-stats"/>
    <w:basedOn w:val="Normal"/>
    <w:qFormat/>
    <w:pPr>
      <w:spacing w:before="28" w:after="28"/>
      <w:ind w:left="0" w:right="0" w:hanging="0"/>
    </w:pPr>
    <w:rPr>
      <w:rFonts w:eastAsia="Times New Roman" w:cs="Times New Roman"/>
      <w:b/>
      <w:bCs/>
      <w:sz w:val="14"/>
      <w:szCs w:val="14"/>
      <w:lang w:eastAsia="ru-RU"/>
    </w:rPr>
  </w:style>
  <w:style w:type="paragraph" w:styleId="Testmequestiontext">
    <w:name w:val="testme_question_text"/>
    <w:basedOn w:val="Normal"/>
    <w:qFormat/>
    <w:pPr>
      <w:spacing w:before="300" w:after="28"/>
      <w:ind w:left="0" w:right="0" w:hanging="0"/>
    </w:pPr>
    <w:rPr>
      <w:rFonts w:eastAsia="Times New Roman" w:cs="Times New Roman"/>
      <w:b/>
      <w:bCs/>
      <w:sz w:val="24"/>
      <w:szCs w:val="24"/>
      <w:lang w:eastAsia="ru-RU"/>
    </w:rPr>
  </w:style>
  <w:style w:type="paragraph" w:styleId="Testmeanswerblock">
    <w:name w:val="testme_answer_block"/>
    <w:basedOn w:val="Normal"/>
    <w:qFormat/>
    <w:pPr>
      <w:spacing w:before="28" w:after="105"/>
      <w:ind w:left="0" w:right="0" w:hanging="0"/>
    </w:pPr>
    <w:rPr>
      <w:rFonts w:eastAsia="Times New Roman" w:cs="Times New Roman"/>
      <w:sz w:val="24"/>
      <w:szCs w:val="24"/>
      <w:lang w:eastAsia="ru-RU"/>
    </w:rPr>
  </w:style>
  <w:style w:type="paragraph" w:styleId="Testmeanswer">
    <w:name w:val="testme_answer"/>
    <w:basedOn w:val="Normal"/>
    <w:qFormat/>
    <w:pPr>
      <w:spacing w:before="28" w:after="28"/>
      <w:ind w:left="0" w:right="0" w:hanging="0"/>
    </w:pPr>
    <w:rPr>
      <w:rFonts w:eastAsia="Times New Roman" w:cs="Times New Roman"/>
      <w:sz w:val="24"/>
      <w:szCs w:val="24"/>
      <w:lang w:eastAsia="ru-RU"/>
    </w:rPr>
  </w:style>
  <w:style w:type="paragraph" w:styleId="Testmebutton">
    <w:name w:val="testme_button"/>
    <w:basedOn w:val="Normal"/>
    <w:qFormat/>
    <w:pPr>
      <w:spacing w:before="300" w:after="28"/>
      <w:ind w:left="0" w:right="0" w:hanging="0"/>
    </w:pPr>
    <w:rPr>
      <w:rFonts w:eastAsia="Times New Roman" w:cs="Times New Roman"/>
      <w:sz w:val="24"/>
      <w:szCs w:val="24"/>
      <w:lang w:eastAsia="ru-RU"/>
    </w:rPr>
  </w:style>
  <w:style w:type="paragraph" w:styleId="Testmeresultblock">
    <w:name w:val="testme_result_block"/>
    <w:basedOn w:val="Normal"/>
    <w:qFormat/>
    <w:pPr>
      <w:spacing w:before="150" w:after="150"/>
      <w:ind w:left="150" w:right="150" w:hanging="0"/>
    </w:pPr>
    <w:rPr>
      <w:rFonts w:eastAsia="Times New Roman" w:cs="Times New Roman"/>
      <w:sz w:val="24"/>
      <w:szCs w:val="24"/>
      <w:lang w:eastAsia="ru-RU"/>
    </w:rPr>
  </w:style>
  <w:style w:type="paragraph" w:styleId="Testmebeforeresults">
    <w:name w:val="testme_before_results"/>
    <w:basedOn w:val="Normal"/>
    <w:qFormat/>
    <w:pPr>
      <w:spacing w:before="28" w:after="28"/>
      <w:ind w:left="0" w:right="0" w:hanging="0"/>
    </w:pPr>
    <w:rPr>
      <w:rFonts w:eastAsia="Times New Roman" w:cs="Times New Roman"/>
      <w:color w:val="006666"/>
      <w:sz w:val="24"/>
      <w:szCs w:val="24"/>
      <w:lang w:eastAsia="ru-RU"/>
    </w:rPr>
  </w:style>
  <w:style w:type="paragraph" w:styleId="Testmecode">
    <w:name w:val="testme_code"/>
    <w:basedOn w:val="Normal"/>
    <w:qFormat/>
    <w:pPr>
      <w:spacing w:before="28" w:after="28"/>
      <w:ind w:left="0" w:right="0" w:hanging="0"/>
    </w:pPr>
    <w:rPr>
      <w:rFonts w:eastAsia="Times New Roman" w:cs="Times New Roman"/>
      <w:sz w:val="24"/>
      <w:szCs w:val="24"/>
      <w:lang w:eastAsia="ru-RU"/>
    </w:rPr>
  </w:style>
  <w:style w:type="paragraph" w:styleId="Testmeerror">
    <w:name w:val="testme_error"/>
    <w:basedOn w:val="Normal"/>
    <w:qFormat/>
    <w:pPr>
      <w:pBdr>
        <w:top w:val="single" w:sz="6" w:space="0" w:color="FF0000"/>
        <w:left w:val="single" w:sz="6" w:space="0" w:color="FF0000"/>
        <w:bottom w:val="single" w:sz="6" w:space="0" w:color="FF0000"/>
        <w:right w:val="single" w:sz="6" w:space="0" w:color="FF0000"/>
      </w:pBdr>
      <w:spacing w:before="28" w:after="28"/>
      <w:ind w:left="0" w:right="0" w:hanging="0"/>
    </w:pPr>
    <w:rPr>
      <w:rFonts w:eastAsia="Times New Roman" w:cs="Times New Roman"/>
      <w:sz w:val="24"/>
      <w:szCs w:val="24"/>
      <w:lang w:eastAsia="ru-RU"/>
    </w:rPr>
  </w:style>
  <w:style w:type="paragraph" w:styleId="Testmebacklink">
    <w:name w:val="testme_backlink"/>
    <w:basedOn w:val="Normal"/>
    <w:qFormat/>
    <w:pPr>
      <w:spacing w:before="28" w:after="28"/>
      <w:ind w:left="0" w:right="0" w:hanging="0"/>
      <w:jc w:val="right"/>
    </w:pPr>
    <w:rPr>
      <w:rFonts w:eastAsia="Times New Roman" w:cs="Times New Roman"/>
      <w:sz w:val="19"/>
      <w:szCs w:val="19"/>
      <w:lang w:eastAsia="ru-RU"/>
    </w:rPr>
  </w:style>
  <w:style w:type="paragraph" w:styleId="Testmeyourscore">
    <w:name w:val="testme_your_score"/>
    <w:basedOn w:val="Normal"/>
    <w:qFormat/>
    <w:pPr>
      <w:spacing w:before="150" w:after="28"/>
      <w:ind w:left="0" w:right="0" w:hanging="0"/>
    </w:pPr>
    <w:rPr>
      <w:rFonts w:eastAsia="Times New Roman" w:cs="Times New Roman"/>
      <w:b/>
      <w:bCs/>
      <w:sz w:val="24"/>
      <w:szCs w:val="24"/>
      <w:lang w:eastAsia="ru-RU"/>
    </w:rPr>
  </w:style>
  <w:style w:type="paragraph" w:styleId="Testmenotlogged">
    <w:name w:val="testme_not_logged"/>
    <w:basedOn w:val="Normal"/>
    <w:qFormat/>
    <w:pPr>
      <w:pBdr>
        <w:top w:val="dashed" w:sz="6" w:space="0" w:color="CCCCCC"/>
        <w:left w:val="dashed" w:sz="6" w:space="0" w:color="CCCCCC"/>
        <w:bottom w:val="dashed" w:sz="6" w:space="0" w:color="CCCCCC"/>
        <w:right w:val="dashed" w:sz="6" w:space="0" w:color="CCCCCC"/>
      </w:pBdr>
      <w:spacing w:before="225" w:after="28"/>
      <w:ind w:left="0" w:right="0" w:hanging="0"/>
    </w:pPr>
    <w:rPr>
      <w:rFonts w:eastAsia="Times New Roman" w:cs="Times New Roman"/>
      <w:b/>
      <w:bCs/>
      <w:color w:val="666600"/>
      <w:sz w:val="24"/>
      <w:szCs w:val="24"/>
      <w:lang w:eastAsia="ru-RU"/>
    </w:rPr>
  </w:style>
  <w:style w:type="paragraph" w:styleId="Slides">
    <w:name w:val="slides"/>
    <w:basedOn w:val="Normal"/>
    <w:qFormat/>
    <w:pPr>
      <w:ind w:left="0" w:right="0" w:hanging="0"/>
    </w:pPr>
    <w:rPr>
      <w:rFonts w:eastAsia="Times New Roman" w:cs="Times New Roman"/>
      <w:sz w:val="24"/>
      <w:szCs w:val="24"/>
      <w:lang w:eastAsia="ru-RU"/>
    </w:rPr>
  </w:style>
  <w:style w:type="paragraph" w:styleId="Flexcontrolnav">
    <w:name w:val="flex-control-nav"/>
    <w:basedOn w:val="Normal"/>
    <w:qFormat/>
    <w:pPr>
      <w:spacing w:lineRule="atLeast" w:line="165" w:before="28" w:after="28"/>
      <w:ind w:left="0" w:right="0" w:hanging="0"/>
      <w:jc w:val="center"/>
    </w:pPr>
    <w:rPr>
      <w:rFonts w:eastAsia="Times New Roman" w:cs="Times New Roman"/>
      <w:sz w:val="24"/>
      <w:szCs w:val="24"/>
      <w:lang w:eastAsia="ru-RU"/>
    </w:rPr>
  </w:style>
  <w:style w:type="paragraph" w:styleId="Flexdirectionnav">
    <w:name w:val="flex-direction-nav"/>
    <w:basedOn w:val="Normal"/>
    <w:qFormat/>
    <w:pPr>
      <w:ind w:left="0" w:right="0" w:hanging="0"/>
    </w:pPr>
    <w:rPr>
      <w:rFonts w:eastAsia="Times New Roman" w:cs="Times New Roman"/>
      <w:sz w:val="24"/>
      <w:szCs w:val="24"/>
      <w:lang w:eastAsia="ru-RU"/>
    </w:rPr>
  </w:style>
  <w:style w:type="paragraph" w:styleId="Flexslider">
    <w:name w:val="flexslider"/>
    <w:basedOn w:val="Normal"/>
    <w:qFormat/>
    <w:pPr>
      <w:pBdr>
        <w:top w:val="single" w:sz="24" w:space="0" w:color="FFFFFF"/>
        <w:left w:val="single" w:sz="24" w:space="0" w:color="FFFFFF"/>
        <w:bottom w:val="single" w:sz="24" w:space="0" w:color="FFFFFF"/>
        <w:right w:val="single" w:sz="24" w:space="0" w:color="FFFFFF"/>
      </w:pBdr>
      <w:shd w:val="clear" w:fill="FFFFFF"/>
      <w:spacing w:before="0" w:after="900"/>
      <w:ind w:left="0" w:right="0" w:hanging="0"/>
    </w:pPr>
    <w:rPr>
      <w:rFonts w:eastAsia="Times New Roman" w:cs="Times New Roman"/>
      <w:sz w:val="24"/>
      <w:szCs w:val="24"/>
      <w:lang w:eastAsia="ru-RU"/>
    </w:rPr>
  </w:style>
  <w:style w:type="paragraph" w:styleId="Flexcontrolthumbs">
    <w:name w:val="flex-control-thumbs"/>
    <w:basedOn w:val="Normal"/>
    <w:qFormat/>
    <w:pPr>
      <w:spacing w:before="75" w:after="0"/>
      <w:ind w:left="0" w:right="0" w:hanging="0"/>
    </w:pPr>
    <w:rPr>
      <w:rFonts w:eastAsia="Times New Roman" w:cs="Times New Roman"/>
      <w:sz w:val="24"/>
      <w:szCs w:val="24"/>
      <w:lang w:eastAsia="ru-RU"/>
    </w:rPr>
  </w:style>
  <w:style w:type="paragraph" w:styleId="Flexviewport">
    <w:name w:val="flex-viewport"/>
    <w:basedOn w:val="Normal"/>
    <w:qFormat/>
    <w:pPr>
      <w:spacing w:before="28" w:after="28"/>
      <w:ind w:left="0" w:right="0" w:hanging="0"/>
    </w:pPr>
    <w:rPr>
      <w:rFonts w:eastAsia="Times New Roman" w:cs="Times New Roman"/>
      <w:sz w:val="24"/>
      <w:szCs w:val="24"/>
      <w:lang w:eastAsia="ru-RU"/>
    </w:rPr>
  </w:style>
  <w:style w:type="paragraph" w:styleId="Vipanel">
    <w:name w:val="vi_panel"/>
    <w:basedOn w:val="Normal"/>
    <w:qFormat/>
    <w:pPr>
      <w:spacing w:before="28" w:after="28"/>
      <w:ind w:left="0" w:right="0" w:hanging="0"/>
    </w:pPr>
    <w:rPr>
      <w:rFonts w:eastAsia="Times New Roman" w:cs="Times New Roman"/>
      <w:sz w:val="24"/>
      <w:szCs w:val="24"/>
      <w:lang w:eastAsia="ru-RU"/>
    </w:rPr>
  </w:style>
  <w:style w:type="paragraph" w:styleId="Vipopp">
    <w:name w:val="vi-popp"/>
    <w:basedOn w:val="Normal"/>
    <w:qFormat/>
    <w:pPr>
      <w:spacing w:before="28" w:after="28"/>
      <w:ind w:left="0" w:right="0" w:hanging="0"/>
    </w:pPr>
    <w:rPr>
      <w:rFonts w:eastAsia="Times New Roman" w:cs="Times New Roman"/>
      <w:sz w:val="24"/>
      <w:szCs w:val="24"/>
      <w:lang w:eastAsia="ru-RU"/>
    </w:rPr>
  </w:style>
  <w:style w:type="paragraph" w:styleId="Viwidgetimg">
    <w:name w:val="vi_widget_img"/>
    <w:basedOn w:val="Normal"/>
    <w:qFormat/>
    <w:pPr>
      <w:spacing w:before="28" w:after="28"/>
      <w:ind w:left="0" w:right="0" w:hanging="0"/>
    </w:pPr>
    <w:rPr>
      <w:rFonts w:eastAsia="Times New Roman" w:cs="Times New Roman"/>
      <w:sz w:val="24"/>
      <w:szCs w:val="24"/>
      <w:lang w:eastAsia="ru-RU"/>
    </w:rPr>
  </w:style>
  <w:style w:type="paragraph" w:styleId="Buttons">
    <w:name w:val="buttons"/>
    <w:basedOn w:val="Normal"/>
    <w:qFormat/>
    <w:pPr>
      <w:spacing w:before="28" w:after="28"/>
      <w:ind w:left="0" w:right="0" w:hanging="0"/>
    </w:pPr>
    <w:rPr>
      <w:rFonts w:eastAsia="Times New Roman" w:cs="Times New Roman"/>
      <w:sz w:val="24"/>
      <w:szCs w:val="24"/>
      <w:lang w:eastAsia="ru-RU"/>
    </w:rPr>
  </w:style>
  <w:style w:type="paragraph" w:styleId="Pollbar">
    <w:name w:val="pollbar"/>
    <w:basedOn w:val="Normal"/>
    <w:qFormat/>
    <w:pPr>
      <w:spacing w:before="28" w:after="28"/>
      <w:ind w:left="0" w:right="0" w:hanging="0"/>
    </w:pPr>
    <w:rPr>
      <w:rFonts w:eastAsia="Times New Roman" w:cs="Times New Roman"/>
      <w:sz w:val="24"/>
      <w:szCs w:val="24"/>
      <w:lang w:eastAsia="ru-RU"/>
    </w:rPr>
  </w:style>
  <w:style w:type="paragraph" w:styleId="Artcontentlayout">
    <w:name w:val="art-content-layout"/>
    <w:basedOn w:val="Normal"/>
    <w:qFormat/>
    <w:pPr>
      <w:spacing w:before="28" w:after="28"/>
      <w:ind w:left="0" w:right="0" w:hanging="0"/>
    </w:pPr>
    <w:rPr>
      <w:rFonts w:eastAsia="Times New Roman" w:cs="Times New Roman"/>
      <w:sz w:val="24"/>
      <w:szCs w:val="24"/>
      <w:lang w:eastAsia="ru-RU"/>
    </w:rPr>
  </w:style>
  <w:style w:type="paragraph" w:styleId="Artcontentlayoutrow">
    <w:name w:val="art-content-layout-row"/>
    <w:basedOn w:val="Normal"/>
    <w:qFormat/>
    <w:pPr>
      <w:spacing w:before="28" w:after="28"/>
      <w:ind w:left="0" w:right="0" w:hanging="0"/>
    </w:pPr>
    <w:rPr>
      <w:rFonts w:eastAsia="Times New Roman" w:cs="Times New Roman"/>
      <w:sz w:val="24"/>
      <w:szCs w:val="24"/>
      <w:lang w:eastAsia="ru-RU"/>
    </w:rPr>
  </w:style>
  <w:style w:type="paragraph" w:styleId="Artlayoutcell">
    <w:name w:val="art-layout-cell"/>
    <w:basedOn w:val="Normal"/>
    <w:qFormat/>
    <w:pPr>
      <w:spacing w:before="28" w:after="28"/>
      <w:ind w:left="0" w:right="0" w:hanging="0"/>
    </w:pPr>
    <w:rPr>
      <w:rFonts w:eastAsia="Times New Roman" w:cs="Times New Roman"/>
      <w:sz w:val="24"/>
      <w:szCs w:val="24"/>
      <w:lang w:eastAsia="ru-RU"/>
    </w:rPr>
  </w:style>
  <w:style w:type="paragraph" w:styleId="Imagecaptionwrapper">
    <w:name w:val="image-caption-wrapper"/>
    <w:basedOn w:val="Normal"/>
    <w:qFormat/>
    <w:pPr>
      <w:spacing w:before="28" w:after="28"/>
      <w:ind w:left="0" w:right="0" w:hanging="0"/>
    </w:pPr>
    <w:rPr>
      <w:rFonts w:eastAsia="Times New Roman" w:cs="Times New Roman"/>
      <w:sz w:val="24"/>
      <w:szCs w:val="24"/>
      <w:lang w:eastAsia="ru-RU"/>
    </w:rPr>
  </w:style>
  <w:style w:type="paragraph" w:styleId="Artresponsiveembed">
    <w:name w:val="art-responsive-embed"/>
    <w:basedOn w:val="Normal"/>
    <w:qFormat/>
    <w:pPr>
      <w:spacing w:before="28" w:after="28"/>
      <w:ind w:left="0" w:right="0" w:hanging="0"/>
    </w:pPr>
    <w:rPr>
      <w:rFonts w:eastAsia="Times New Roman" w:cs="Times New Roman"/>
      <w:sz w:val="24"/>
      <w:szCs w:val="24"/>
      <w:lang w:eastAsia="ru-RU"/>
    </w:rPr>
  </w:style>
  <w:style w:type="paragraph" w:styleId="Artheader">
    <w:name w:val="art-header"/>
    <w:basedOn w:val="Normal"/>
    <w:qFormat/>
    <w:pPr>
      <w:spacing w:before="28" w:after="28"/>
      <w:ind w:left="0" w:right="0" w:hanging="0"/>
    </w:pPr>
    <w:rPr>
      <w:rFonts w:eastAsia="Times New Roman" w:cs="Times New Roman"/>
      <w:sz w:val="24"/>
      <w:szCs w:val="24"/>
      <w:lang w:eastAsia="ru-RU"/>
    </w:rPr>
  </w:style>
  <w:style w:type="paragraph" w:styleId="Artmenubtn">
    <w:name w:val="art-menu-btn"/>
    <w:basedOn w:val="Normal"/>
    <w:qFormat/>
    <w:pPr>
      <w:spacing w:before="28" w:after="28"/>
      <w:ind w:left="0" w:right="0" w:hanging="0"/>
    </w:pPr>
    <w:rPr>
      <w:rFonts w:eastAsia="Times New Roman" w:cs="Times New Roman"/>
      <w:sz w:val="24"/>
      <w:szCs w:val="24"/>
      <w:lang w:eastAsia="ru-RU"/>
    </w:rPr>
  </w:style>
  <w:style w:type="paragraph" w:styleId="Artnav">
    <w:name w:val="art-nav"/>
    <w:basedOn w:val="Normal"/>
    <w:qFormat/>
    <w:pPr>
      <w:spacing w:before="28" w:after="28"/>
      <w:ind w:left="0" w:right="0" w:hanging="0"/>
    </w:pPr>
    <w:rPr>
      <w:rFonts w:eastAsia="Times New Roman" w:cs="Times New Roman"/>
      <w:sz w:val="24"/>
      <w:szCs w:val="24"/>
      <w:lang w:eastAsia="ru-RU"/>
    </w:rPr>
  </w:style>
  <w:style w:type="paragraph" w:styleId="Artfooter">
    <w:name w:val="art-footer"/>
    <w:basedOn w:val="Normal"/>
    <w:qFormat/>
    <w:pPr>
      <w:spacing w:before="28" w:after="28"/>
      <w:ind w:left="0" w:right="0" w:hanging="0"/>
    </w:pPr>
    <w:rPr>
      <w:rFonts w:eastAsia="Times New Roman" w:cs="Times New Roman"/>
      <w:sz w:val="24"/>
      <w:szCs w:val="24"/>
      <w:lang w:eastAsia="ru-RU"/>
    </w:rPr>
  </w:style>
  <w:style w:type="paragraph" w:styleId="1">
    <w:name w:val="Название объекта1"/>
    <w:basedOn w:val="Normal"/>
    <w:qFormat/>
    <w:pPr>
      <w:spacing w:before="28" w:after="28"/>
      <w:ind w:left="0" w:right="0" w:hanging="0"/>
    </w:pPr>
    <w:rPr>
      <w:rFonts w:eastAsia="Times New Roman" w:cs="Times New Roman"/>
      <w:sz w:val="24"/>
      <w:szCs w:val="24"/>
      <w:lang w:eastAsia="ru-RU"/>
    </w:rPr>
  </w:style>
  <w:style w:type="paragraph" w:styleId="Captionwrap">
    <w:name w:val="caption-wrap"/>
    <w:basedOn w:val="Normal"/>
    <w:qFormat/>
    <w:pPr>
      <w:spacing w:before="28" w:after="28"/>
      <w:ind w:left="0" w:right="0" w:hanging="0"/>
    </w:pPr>
    <w:rPr>
      <w:rFonts w:eastAsia="Times New Roman" w:cs="Times New Roman"/>
      <w:sz w:val="24"/>
      <w:szCs w:val="24"/>
      <w:lang w:eastAsia="ru-RU"/>
    </w:rPr>
  </w:style>
  <w:style w:type="paragraph" w:styleId="Screenreaderresponse">
    <w:name w:val="screen-reader-response"/>
    <w:basedOn w:val="Normal"/>
    <w:qFormat/>
    <w:pPr>
      <w:spacing w:before="28" w:after="28"/>
      <w:ind w:left="0" w:right="0" w:hanging="0"/>
    </w:pPr>
    <w:rPr>
      <w:rFonts w:eastAsia="Times New Roman" w:cs="Times New Roman"/>
      <w:sz w:val="24"/>
      <w:szCs w:val="24"/>
      <w:lang w:eastAsia="ru-RU"/>
    </w:rPr>
  </w:style>
  <w:style w:type="paragraph" w:styleId="Placeheld">
    <w:name w:val="placeheld"/>
    <w:basedOn w:val="Normal"/>
    <w:qFormat/>
    <w:pPr>
      <w:spacing w:before="28" w:after="28"/>
      <w:ind w:left="0" w:right="0" w:hanging="0"/>
    </w:pPr>
    <w:rPr>
      <w:rFonts w:eastAsia="Times New Roman" w:cs="Times New Roman"/>
      <w:sz w:val="24"/>
      <w:szCs w:val="24"/>
      <w:lang w:eastAsia="ru-RU"/>
    </w:rPr>
  </w:style>
  <w:style w:type="paragraph" w:styleId="Visettings">
    <w:name w:val="vi-settings"/>
    <w:basedOn w:val="Normal"/>
    <w:qFormat/>
    <w:pPr>
      <w:spacing w:before="28" w:after="28"/>
      <w:ind w:left="0" w:right="0" w:hanging="0"/>
    </w:pPr>
    <w:rPr>
      <w:rFonts w:eastAsia="Times New Roman" w:cs="Times New Roman"/>
      <w:sz w:val="24"/>
      <w:szCs w:val="24"/>
      <w:lang w:eastAsia="ru-RU"/>
    </w:rPr>
  </w:style>
  <w:style w:type="paragraph" w:styleId="Vichoosefontfamily">
    <w:name w:val="vi-choose-font-family"/>
    <w:basedOn w:val="Normal"/>
    <w:qFormat/>
    <w:pPr>
      <w:spacing w:before="28" w:after="28"/>
      <w:ind w:left="0" w:right="0" w:hanging="0"/>
    </w:pPr>
    <w:rPr>
      <w:rFonts w:eastAsia="Times New Roman" w:cs="Times New Roman"/>
      <w:sz w:val="24"/>
      <w:szCs w:val="24"/>
      <w:lang w:eastAsia="ru-RU"/>
    </w:rPr>
  </w:style>
  <w:style w:type="paragraph" w:styleId="Vichooseletterspacing">
    <w:name w:val="vi-choose-letter-spacing"/>
    <w:basedOn w:val="Normal"/>
    <w:qFormat/>
    <w:pPr>
      <w:spacing w:before="28" w:after="28"/>
      <w:ind w:left="0" w:right="0" w:hanging="0"/>
    </w:pPr>
    <w:rPr>
      <w:rFonts w:eastAsia="Times New Roman" w:cs="Times New Roman"/>
      <w:sz w:val="24"/>
      <w:szCs w:val="24"/>
      <w:lang w:eastAsia="ru-RU"/>
    </w:rPr>
  </w:style>
  <w:style w:type="paragraph" w:styleId="Vichooselineheight">
    <w:name w:val="vi-choose-line-height"/>
    <w:basedOn w:val="Normal"/>
    <w:qFormat/>
    <w:pPr>
      <w:spacing w:before="28" w:after="28"/>
      <w:ind w:left="0" w:right="0" w:hanging="0"/>
    </w:pPr>
    <w:rPr>
      <w:rFonts w:eastAsia="Times New Roman" w:cs="Times New Roman"/>
      <w:sz w:val="24"/>
      <w:szCs w:val="24"/>
      <w:lang w:eastAsia="ru-RU"/>
    </w:rPr>
  </w:style>
  <w:style w:type="paragraph" w:styleId="Vifontfamilya">
    <w:name w:val="vi-font-family-a"/>
    <w:basedOn w:val="Normal"/>
    <w:qFormat/>
    <w:pPr>
      <w:spacing w:before="28" w:after="28"/>
      <w:ind w:left="0" w:right="0" w:hanging="0"/>
    </w:pPr>
    <w:rPr>
      <w:rFonts w:eastAsia="Times New Roman" w:cs="Times New Roman"/>
      <w:sz w:val="24"/>
      <w:szCs w:val="24"/>
      <w:lang w:eastAsia="ru-RU"/>
    </w:rPr>
  </w:style>
  <w:style w:type="paragraph" w:styleId="Vifontfamilytnr">
    <w:name w:val="vi-font-family-tnr"/>
    <w:basedOn w:val="Normal"/>
    <w:qFormat/>
    <w:pPr>
      <w:spacing w:before="28" w:after="28"/>
      <w:ind w:left="0" w:right="0" w:hanging="0"/>
    </w:pPr>
    <w:rPr>
      <w:rFonts w:eastAsia="Times New Roman" w:cs="Times New Roman"/>
      <w:sz w:val="24"/>
      <w:szCs w:val="24"/>
      <w:lang w:eastAsia="ru-RU"/>
    </w:rPr>
  </w:style>
  <w:style w:type="paragraph" w:styleId="Viletterspacingb">
    <w:name w:val="vi-letter-spacing-b"/>
    <w:basedOn w:val="Normal"/>
    <w:qFormat/>
    <w:pPr>
      <w:spacing w:before="28" w:after="28"/>
      <w:ind w:left="0" w:right="0" w:hanging="0"/>
    </w:pPr>
    <w:rPr>
      <w:rFonts w:eastAsia="Times New Roman" w:cs="Times New Roman"/>
      <w:sz w:val="24"/>
      <w:szCs w:val="24"/>
      <w:lang w:eastAsia="ru-RU"/>
    </w:rPr>
  </w:style>
  <w:style w:type="paragraph" w:styleId="Viletterspacingn">
    <w:name w:val="vi-letter-spacing-n"/>
    <w:basedOn w:val="Normal"/>
    <w:qFormat/>
    <w:pPr>
      <w:spacing w:before="28" w:after="28"/>
      <w:ind w:left="0" w:right="0" w:hanging="0"/>
    </w:pPr>
    <w:rPr>
      <w:rFonts w:eastAsia="Times New Roman" w:cs="Times New Roman"/>
      <w:sz w:val="24"/>
      <w:szCs w:val="24"/>
      <w:lang w:eastAsia="ru-RU"/>
    </w:rPr>
  </w:style>
  <w:style w:type="paragraph" w:styleId="Viletterspacings">
    <w:name w:val="vi-letter-spacing-s"/>
    <w:basedOn w:val="Normal"/>
    <w:qFormat/>
    <w:pPr>
      <w:spacing w:before="28" w:after="28"/>
      <w:ind w:left="0" w:right="0" w:hanging="0"/>
    </w:pPr>
    <w:rPr>
      <w:rFonts w:eastAsia="Times New Roman" w:cs="Times New Roman"/>
      <w:sz w:val="24"/>
      <w:szCs w:val="24"/>
      <w:lang w:eastAsia="ru-RU"/>
    </w:rPr>
  </w:style>
  <w:style w:type="paragraph" w:styleId="Vilineheightb">
    <w:name w:val="vi-line-height-b"/>
    <w:basedOn w:val="Normal"/>
    <w:qFormat/>
    <w:pPr>
      <w:spacing w:before="28" w:after="28"/>
      <w:ind w:left="0" w:right="0" w:hanging="0"/>
    </w:pPr>
    <w:rPr>
      <w:rFonts w:eastAsia="Times New Roman" w:cs="Times New Roman"/>
      <w:sz w:val="24"/>
      <w:szCs w:val="24"/>
      <w:lang w:eastAsia="ru-RU"/>
    </w:rPr>
  </w:style>
  <w:style w:type="paragraph" w:styleId="Vilineheightn">
    <w:name w:val="vi-line-height-n"/>
    <w:basedOn w:val="Normal"/>
    <w:qFormat/>
    <w:pPr>
      <w:spacing w:before="28" w:after="28"/>
      <w:ind w:left="0" w:right="0" w:hanging="0"/>
    </w:pPr>
    <w:rPr>
      <w:rFonts w:eastAsia="Times New Roman" w:cs="Times New Roman"/>
      <w:sz w:val="24"/>
      <w:szCs w:val="24"/>
      <w:lang w:eastAsia="ru-RU"/>
    </w:rPr>
  </w:style>
  <w:style w:type="paragraph" w:styleId="Vilineheights">
    <w:name w:val="vi-line-height-s"/>
    <w:basedOn w:val="Normal"/>
    <w:qFormat/>
    <w:pPr>
      <w:spacing w:before="28" w:after="28"/>
      <w:ind w:left="0" w:right="0" w:hanging="0"/>
    </w:pPr>
    <w:rPr>
      <w:rFonts w:eastAsia="Times New Roman" w:cs="Times New Roman"/>
      <w:sz w:val="24"/>
      <w:szCs w:val="24"/>
      <w:lang w:eastAsia="ru-RU"/>
    </w:rPr>
  </w:style>
  <w:style w:type="paragraph" w:styleId="Vichoosecolors">
    <w:name w:val="vi-choose-colors"/>
    <w:basedOn w:val="Normal"/>
    <w:qFormat/>
    <w:pPr>
      <w:spacing w:before="28" w:after="28"/>
      <w:ind w:left="0" w:right="0" w:hanging="0"/>
    </w:pPr>
    <w:rPr>
      <w:rFonts w:eastAsia="Times New Roman" w:cs="Times New Roman"/>
      <w:sz w:val="24"/>
      <w:szCs w:val="24"/>
      <w:lang w:eastAsia="ru-RU"/>
    </w:rPr>
  </w:style>
  <w:style w:type="paragraph" w:styleId="Visaveit">
    <w:name w:val="vi-saveit"/>
    <w:basedOn w:val="Normal"/>
    <w:qFormat/>
    <w:pPr>
      <w:spacing w:before="28" w:after="28"/>
      <w:ind w:left="0" w:right="0" w:hanging="0"/>
    </w:pPr>
    <w:rPr>
      <w:rFonts w:eastAsia="Times New Roman" w:cs="Times New Roman"/>
      <w:sz w:val="24"/>
      <w:szCs w:val="24"/>
      <w:lang w:eastAsia="ru-RU"/>
    </w:rPr>
  </w:style>
  <w:style w:type="paragraph" w:styleId="Artshapes">
    <w:name w:val="art-shapes&gt;*"/>
    <w:basedOn w:val="Normal"/>
    <w:qFormat/>
    <w:pPr>
      <w:spacing w:before="28" w:after="28"/>
      <w:ind w:left="0" w:right="0" w:hanging="0"/>
    </w:pPr>
    <w:rPr>
      <w:rFonts w:eastAsia="Times New Roman" w:cs="Times New Roman"/>
      <w:sz w:val="24"/>
      <w:szCs w:val="24"/>
      <w:lang w:eastAsia="ru-RU"/>
    </w:rPr>
  </w:style>
  <w:style w:type="paragraph" w:styleId="Active">
    <w:name w:val="active"/>
    <w:basedOn w:val="Normal"/>
    <w:qFormat/>
    <w:pPr>
      <w:spacing w:before="28" w:after="28"/>
      <w:ind w:left="0" w:right="0" w:hanging="0"/>
    </w:pPr>
    <w:rPr>
      <w:rFonts w:eastAsia="Times New Roman" w:cs="Times New Roman"/>
      <w:sz w:val="24"/>
      <w:szCs w:val="24"/>
      <w:lang w:eastAsia="ru-RU"/>
    </w:rPr>
  </w:style>
  <w:style w:type="paragraph" w:styleId="Viimageson">
    <w:name w:val="vi-images-on"/>
    <w:basedOn w:val="Normal"/>
    <w:qFormat/>
    <w:pPr>
      <w:spacing w:before="28" w:after="28"/>
      <w:ind w:left="0" w:right="0" w:hanging="0"/>
    </w:pPr>
    <w:rPr>
      <w:rFonts w:eastAsia="Times New Roman" w:cs="Times New Roman"/>
      <w:sz w:val="24"/>
      <w:szCs w:val="24"/>
      <w:lang w:eastAsia="ru-RU"/>
    </w:rPr>
  </w:style>
  <w:style w:type="paragraph" w:styleId="Viimagesoff">
    <w:name w:val="vi-images-off"/>
    <w:basedOn w:val="Normal"/>
    <w:qFormat/>
    <w:pPr>
      <w:spacing w:before="28" w:after="28"/>
      <w:ind w:left="0" w:right="0" w:hanging="0"/>
    </w:pPr>
    <w:rPr>
      <w:rFonts w:eastAsia="Times New Roman" w:cs="Times New Roman"/>
      <w:sz w:val="24"/>
      <w:szCs w:val="24"/>
      <w:lang w:eastAsia="ru-RU"/>
    </w:rPr>
  </w:style>
  <w:style w:type="paragraph" w:styleId="Viimagesgs">
    <w:name w:val="vi-images-gs"/>
    <w:basedOn w:val="Normal"/>
    <w:qFormat/>
    <w:pPr>
      <w:spacing w:before="28" w:after="28"/>
      <w:ind w:left="0" w:right="0" w:hanging="0"/>
    </w:pPr>
    <w:rPr>
      <w:rFonts w:eastAsia="Times New Roman" w:cs="Times New Roman"/>
      <w:sz w:val="24"/>
      <w:szCs w:val="24"/>
      <w:lang w:eastAsia="ru-RU"/>
    </w:rPr>
  </w:style>
  <w:style w:type="paragraph" w:styleId="Vipopped">
    <w:name w:val="vi-popped"/>
    <w:basedOn w:val="Normal"/>
    <w:qFormat/>
    <w:pPr>
      <w:spacing w:before="28" w:after="28"/>
      <w:ind w:left="0" w:right="0" w:hanging="0"/>
    </w:pPr>
    <w:rPr>
      <w:rFonts w:eastAsia="Times New Roman" w:cs="Times New Roman"/>
      <w:sz w:val="24"/>
      <w:szCs w:val="24"/>
      <w:lang w:eastAsia="ru-RU"/>
    </w:rPr>
  </w:style>
  <w:style w:type="paragraph" w:styleId="Artsheet">
    <w:name w:val="art-sheet"/>
    <w:basedOn w:val="Normal"/>
    <w:qFormat/>
    <w:pPr>
      <w:spacing w:before="28" w:after="28"/>
      <w:ind w:left="0" w:right="0" w:hanging="0"/>
    </w:pPr>
    <w:rPr>
      <w:rFonts w:eastAsia="Times New Roman" w:cs="Times New Roman"/>
      <w:sz w:val="24"/>
      <w:szCs w:val="24"/>
      <w:lang w:eastAsia="ru-RU"/>
    </w:rPr>
  </w:style>
  <w:style w:type="paragraph" w:styleId="Responsivetabletlayoutcell">
    <w:name w:val="responsive-tablet-layout-cell"/>
    <w:basedOn w:val="Normal"/>
    <w:qFormat/>
    <w:pPr>
      <w:spacing w:before="28" w:after="28"/>
      <w:ind w:left="0" w:right="0" w:hanging="0"/>
    </w:pPr>
    <w:rPr>
      <w:rFonts w:eastAsia="Times New Roman" w:cs="Times New Roman"/>
      <w:sz w:val="24"/>
      <w:szCs w:val="24"/>
      <w:lang w:eastAsia="ru-RU"/>
    </w:rPr>
  </w:style>
  <w:style w:type="paragraph" w:styleId="Artsidebar0">
    <w:name w:val="art-sidebar0"/>
    <w:basedOn w:val="Normal"/>
    <w:qFormat/>
    <w:pPr>
      <w:spacing w:before="28" w:after="28"/>
      <w:ind w:left="0" w:right="0" w:hanging="0"/>
    </w:pPr>
    <w:rPr>
      <w:rFonts w:eastAsia="Times New Roman" w:cs="Times New Roman"/>
      <w:sz w:val="24"/>
      <w:szCs w:val="24"/>
      <w:lang w:eastAsia="ru-RU"/>
    </w:rPr>
  </w:style>
  <w:style w:type="paragraph" w:styleId="Artsidebar1">
    <w:name w:val="art-sidebar1"/>
    <w:basedOn w:val="Normal"/>
    <w:qFormat/>
    <w:pPr>
      <w:spacing w:before="28" w:after="28"/>
      <w:ind w:left="0" w:right="0" w:hanging="0"/>
    </w:pPr>
    <w:rPr>
      <w:rFonts w:eastAsia="Times New Roman" w:cs="Times New Roman"/>
      <w:sz w:val="24"/>
      <w:szCs w:val="24"/>
      <w:lang w:eastAsia="ru-RU"/>
    </w:rPr>
  </w:style>
  <w:style w:type="paragraph" w:styleId="Artsidebar2">
    <w:name w:val="art-sidebar2"/>
    <w:basedOn w:val="Normal"/>
    <w:qFormat/>
    <w:pPr>
      <w:spacing w:before="28" w:after="28"/>
      <w:ind w:left="0" w:right="0" w:hanging="0"/>
    </w:pPr>
    <w:rPr>
      <w:rFonts w:eastAsia="Times New Roman" w:cs="Times New Roman"/>
      <w:sz w:val="24"/>
      <w:szCs w:val="24"/>
      <w:lang w:eastAsia="ru-RU"/>
    </w:rPr>
  </w:style>
  <w:style w:type="paragraph" w:styleId="Artheadline">
    <w:name w:val="art-headline"/>
    <w:basedOn w:val="Normal"/>
    <w:qFormat/>
    <w:pPr>
      <w:spacing w:before="28" w:after="28"/>
      <w:ind w:left="0" w:right="0" w:hanging="0"/>
    </w:pPr>
    <w:rPr>
      <w:rFonts w:eastAsia="Times New Roman" w:cs="Times New Roman"/>
      <w:sz w:val="24"/>
      <w:szCs w:val="24"/>
      <w:lang w:eastAsia="ru-RU"/>
    </w:rPr>
  </w:style>
  <w:style w:type="paragraph" w:styleId="Artslogan">
    <w:name w:val="art-slogan"/>
    <w:basedOn w:val="Normal"/>
    <w:qFormat/>
    <w:pPr>
      <w:spacing w:before="28" w:after="28"/>
      <w:ind w:left="0" w:right="0" w:hanging="0"/>
    </w:pPr>
    <w:rPr>
      <w:rFonts w:eastAsia="Times New Roman" w:cs="Times New Roman"/>
      <w:sz w:val="24"/>
      <w:szCs w:val="24"/>
      <w:lang w:eastAsia="ru-RU"/>
    </w:rPr>
  </w:style>
  <w:style w:type="paragraph" w:styleId="Ext">
    <w:name w:val="ext"/>
    <w:basedOn w:val="Normal"/>
    <w:qFormat/>
    <w:pPr>
      <w:spacing w:before="28" w:after="28"/>
      <w:ind w:left="0" w:right="0" w:hanging="0"/>
    </w:pPr>
    <w:rPr>
      <w:rFonts w:eastAsia="Times New Roman" w:cs="Times New Roman"/>
      <w:sz w:val="24"/>
      <w:szCs w:val="24"/>
      <w:lang w:eastAsia="ru-RU"/>
    </w:rPr>
  </w:style>
  <w:style w:type="paragraph" w:styleId="Screenreaderresponse1">
    <w:name w:val="screen-reader-response1"/>
    <w:basedOn w:val="Normal"/>
    <w:qFormat/>
    <w:pPr>
      <w:ind w:left="0" w:right="0" w:hanging="0"/>
    </w:pPr>
    <w:rPr>
      <w:rFonts w:eastAsia="Times New Roman" w:cs="Times New Roman"/>
      <w:sz w:val="24"/>
      <w:szCs w:val="24"/>
      <w:lang w:eastAsia="ru-RU"/>
    </w:rPr>
  </w:style>
  <w:style w:type="paragraph" w:styleId="Placeheld1">
    <w:name w:val="placeheld1"/>
    <w:basedOn w:val="Normal"/>
    <w:qFormat/>
    <w:pPr>
      <w:spacing w:before="28" w:after="28"/>
      <w:ind w:left="0" w:right="0" w:hanging="0"/>
    </w:pPr>
    <w:rPr>
      <w:rFonts w:eastAsia="Times New Roman" w:cs="Times New Roman"/>
      <w:color w:val="888888"/>
      <w:sz w:val="24"/>
      <w:szCs w:val="24"/>
      <w:lang w:eastAsia="ru-RU"/>
    </w:rPr>
  </w:style>
  <w:style w:type="paragraph" w:styleId="Vipanel1">
    <w:name w:val="vi_panel1"/>
    <w:basedOn w:val="Normal"/>
    <w:qFormat/>
    <w:pPr>
      <w:pBdr>
        <w:top w:val="single" w:sz="6" w:space="0" w:color="FBF5F6"/>
        <w:left w:val="single" w:sz="6" w:space="0" w:color="FBF5F6"/>
        <w:bottom w:val="single" w:sz="6" w:space="0" w:color="FBF5F6"/>
        <w:right w:val="single" w:sz="6" w:space="0" w:color="FBF5F6"/>
      </w:pBdr>
      <w:shd w:val="clear" w:fill="E1E1E1"/>
      <w:ind w:left="0" w:right="0" w:hanging="0"/>
    </w:pPr>
    <w:rPr>
      <w:rFonts w:eastAsia="Times New Roman" w:cs="Times New Roman"/>
      <w:color w:val="000000"/>
      <w:sz w:val="24"/>
      <w:szCs w:val="24"/>
      <w:lang w:eastAsia="ru-RU"/>
    </w:rPr>
  </w:style>
  <w:style w:type="paragraph" w:styleId="Active1">
    <w:name w:val="active1"/>
    <w:basedOn w:val="Normal"/>
    <w:qFormat/>
    <w:pPr>
      <w:shd w:val="clear" w:fill="000000"/>
      <w:spacing w:before="28" w:after="28"/>
      <w:ind w:left="0" w:right="0" w:hanging="0"/>
    </w:pPr>
    <w:rPr>
      <w:rFonts w:eastAsia="Times New Roman" w:cs="Times New Roman"/>
      <w:color w:val="FFFFFF"/>
      <w:sz w:val="24"/>
      <w:szCs w:val="24"/>
      <w:lang w:eastAsia="ru-RU"/>
    </w:rPr>
  </w:style>
  <w:style w:type="paragraph" w:styleId="Active2">
    <w:name w:val="active2"/>
    <w:basedOn w:val="Normal"/>
    <w:qFormat/>
    <w:pPr>
      <w:shd w:val="clear" w:fill="000000"/>
      <w:spacing w:before="28" w:after="28"/>
      <w:ind w:left="0" w:right="0" w:hanging="0"/>
    </w:pPr>
    <w:rPr>
      <w:rFonts w:eastAsia="Times New Roman" w:cs="Times New Roman"/>
      <w:color w:val="FFFFFF"/>
      <w:sz w:val="39"/>
      <w:szCs w:val="39"/>
      <w:lang w:eastAsia="ru-RU"/>
    </w:rPr>
  </w:style>
  <w:style w:type="paragraph" w:styleId="Viimageson1">
    <w:name w:val="vi-images-on1"/>
    <w:basedOn w:val="Normal"/>
    <w:qFormat/>
    <w:pPr>
      <w:spacing w:before="30" w:after="30"/>
      <w:ind w:left="30" w:right="30" w:hanging="0"/>
      <w:textAlignment w:val="top"/>
    </w:pPr>
    <w:rPr>
      <w:rFonts w:eastAsia="Times New Roman" w:cs="Times New Roman"/>
      <w:sz w:val="24"/>
      <w:szCs w:val="24"/>
      <w:lang w:eastAsia="ru-RU"/>
    </w:rPr>
  </w:style>
  <w:style w:type="paragraph" w:styleId="Viimageson2">
    <w:name w:val="vi-images-on2"/>
    <w:basedOn w:val="Normal"/>
    <w:qFormat/>
    <w:pPr>
      <w:ind w:left="30" w:right="30" w:hanging="0"/>
      <w:textAlignment w:val="top"/>
    </w:pPr>
    <w:rPr>
      <w:rFonts w:eastAsia="Times New Roman" w:cs="Times New Roman"/>
      <w:sz w:val="24"/>
      <w:szCs w:val="24"/>
      <w:lang w:eastAsia="ru-RU"/>
    </w:rPr>
  </w:style>
  <w:style w:type="paragraph" w:styleId="Viimagesoff1">
    <w:name w:val="vi-images-off1"/>
    <w:basedOn w:val="Normal"/>
    <w:qFormat/>
    <w:pPr>
      <w:spacing w:before="30" w:after="30"/>
      <w:ind w:left="30" w:right="30" w:hanging="0"/>
      <w:textAlignment w:val="top"/>
    </w:pPr>
    <w:rPr>
      <w:rFonts w:eastAsia="Times New Roman" w:cs="Times New Roman"/>
      <w:sz w:val="24"/>
      <w:szCs w:val="24"/>
      <w:lang w:eastAsia="ru-RU"/>
    </w:rPr>
  </w:style>
  <w:style w:type="paragraph" w:styleId="Viimagesoff2">
    <w:name w:val="vi-images-off2"/>
    <w:basedOn w:val="Normal"/>
    <w:qFormat/>
    <w:pPr>
      <w:ind w:left="30" w:right="-75" w:hanging="0"/>
      <w:textAlignment w:val="top"/>
    </w:pPr>
    <w:rPr>
      <w:rFonts w:eastAsia="Times New Roman" w:cs="Times New Roman"/>
      <w:sz w:val="24"/>
      <w:szCs w:val="24"/>
      <w:lang w:eastAsia="ru-RU"/>
    </w:rPr>
  </w:style>
  <w:style w:type="paragraph" w:styleId="Viimagesgs1">
    <w:name w:val="vi-images-gs1"/>
    <w:basedOn w:val="Normal"/>
    <w:qFormat/>
    <w:pPr>
      <w:spacing w:before="30" w:after="30"/>
      <w:ind w:left="30" w:right="30" w:hanging="0"/>
      <w:textAlignment w:val="top"/>
    </w:pPr>
    <w:rPr>
      <w:rFonts w:eastAsia="Times New Roman" w:cs="Times New Roman"/>
      <w:sz w:val="24"/>
      <w:szCs w:val="24"/>
      <w:lang w:eastAsia="ru-RU"/>
    </w:rPr>
  </w:style>
  <w:style w:type="paragraph" w:styleId="Viimagesgs2">
    <w:name w:val="vi-images-gs2"/>
    <w:basedOn w:val="Normal"/>
    <w:qFormat/>
    <w:pPr>
      <w:ind w:left="30" w:right="30" w:hanging="0"/>
      <w:textAlignment w:val="top"/>
    </w:pPr>
    <w:rPr>
      <w:rFonts w:eastAsia="Times New Roman" w:cs="Times New Roman"/>
      <w:sz w:val="24"/>
      <w:szCs w:val="24"/>
      <w:lang w:eastAsia="ru-RU"/>
    </w:rPr>
  </w:style>
  <w:style w:type="paragraph" w:styleId="Active3">
    <w:name w:val="active3"/>
    <w:basedOn w:val="Normal"/>
    <w:qFormat/>
    <w:pPr>
      <w:ind w:left="30" w:right="30" w:hanging="0"/>
    </w:pPr>
    <w:rPr>
      <w:rFonts w:eastAsia="Times New Roman" w:cs="Times New Roman"/>
      <w:sz w:val="24"/>
      <w:szCs w:val="24"/>
      <w:lang w:eastAsia="ru-RU"/>
    </w:rPr>
  </w:style>
  <w:style w:type="paragraph" w:styleId="Visettings1">
    <w:name w:val="vi-settings1"/>
    <w:basedOn w:val="Normal"/>
    <w:qFormat/>
    <w:pPr>
      <w:spacing w:before="28" w:after="28"/>
      <w:ind w:left="96" w:right="0" w:hanging="0"/>
      <w:textAlignment w:val="top"/>
    </w:pPr>
    <w:rPr>
      <w:rFonts w:eastAsia="Times New Roman" w:cs="Times New Roman"/>
      <w:sz w:val="24"/>
      <w:szCs w:val="24"/>
      <w:lang w:eastAsia="ru-RU"/>
    </w:rPr>
  </w:style>
  <w:style w:type="paragraph" w:styleId="Vipopped1">
    <w:name w:val="vi-popped1"/>
    <w:basedOn w:val="Normal"/>
    <w:qFormat/>
    <w:pPr>
      <w:ind w:left="0" w:right="0" w:hanging="0"/>
      <w:textAlignment w:val="center"/>
    </w:pPr>
    <w:rPr>
      <w:rFonts w:eastAsia="Times New Roman" w:cs="Times New Roman"/>
      <w:sz w:val="24"/>
      <w:szCs w:val="24"/>
      <w:lang w:eastAsia="ru-RU"/>
    </w:rPr>
  </w:style>
  <w:style w:type="paragraph" w:styleId="Vipopped2">
    <w:name w:val="vi-popped2"/>
    <w:basedOn w:val="Normal"/>
    <w:qFormat/>
    <w:pPr>
      <w:ind w:left="-75" w:right="-75" w:hanging="0"/>
      <w:textAlignment w:val="center"/>
    </w:pPr>
    <w:rPr>
      <w:rFonts w:eastAsia="Times New Roman" w:cs="Times New Roman"/>
      <w:sz w:val="24"/>
      <w:szCs w:val="24"/>
      <w:lang w:eastAsia="ru-RU"/>
    </w:rPr>
  </w:style>
  <w:style w:type="paragraph" w:styleId="Viclose1">
    <w:name w:val="vi-close1"/>
    <w:basedOn w:val="Normal"/>
    <w:qFormat/>
    <w:pPr>
      <w:spacing w:before="30" w:after="30"/>
      <w:ind w:left="30" w:right="30" w:hanging="0"/>
      <w:jc w:val="center"/>
      <w:textAlignment w:val="center"/>
    </w:pPr>
    <w:rPr>
      <w:rFonts w:eastAsia="Times New Roman" w:cs="Times New Roman"/>
      <w:b/>
      <w:bCs/>
      <w:sz w:val="24"/>
      <w:szCs w:val="24"/>
      <w:lang w:eastAsia="ru-RU"/>
    </w:rPr>
  </w:style>
  <w:style w:type="paragraph" w:styleId="Viclose2">
    <w:name w:val="vi-close2"/>
    <w:basedOn w:val="Normal"/>
    <w:qFormat/>
    <w:pPr>
      <w:ind w:left="-75" w:right="-75" w:hanging="0"/>
      <w:jc w:val="center"/>
      <w:textAlignment w:val="center"/>
    </w:pPr>
    <w:rPr>
      <w:rFonts w:eastAsia="Times New Roman" w:cs="Times New Roman"/>
      <w:b/>
      <w:bCs/>
      <w:sz w:val="24"/>
      <w:szCs w:val="24"/>
      <w:lang w:eastAsia="ru-RU"/>
    </w:rPr>
  </w:style>
  <w:style w:type="paragraph" w:styleId="Vipopp1">
    <w:name w:val="vi-popp1"/>
    <w:basedOn w:val="Normal"/>
    <w:qFormat/>
    <w:pPr>
      <w:pBdr>
        <w:top w:val="single" w:sz="12" w:space="0" w:color="000001"/>
        <w:left w:val="single" w:sz="12" w:space="0" w:color="000001"/>
        <w:bottom w:val="single" w:sz="12" w:space="0" w:color="000001"/>
        <w:right w:val="single" w:sz="12" w:space="0" w:color="000001"/>
      </w:pBdr>
      <w:shd w:val="clear" w:fill="9ED1FF"/>
      <w:ind w:left="0" w:right="0" w:hanging="0"/>
    </w:pPr>
    <w:rPr>
      <w:rFonts w:ascii="Arial" w:hAnsi="Arial" w:eastAsia="Times New Roman" w:cs="Arial"/>
      <w:b/>
      <w:bCs/>
      <w:vanish/>
      <w:color w:val="063462"/>
      <w:sz w:val="30"/>
      <w:szCs w:val="30"/>
      <w:lang w:eastAsia="ru-RU"/>
    </w:rPr>
  </w:style>
  <w:style w:type="paragraph" w:styleId="Vichoosefontfamily1">
    <w:name w:val="vi-choose-font-family1"/>
    <w:basedOn w:val="Normal"/>
    <w:qFormat/>
    <w:pPr>
      <w:spacing w:before="28" w:after="75"/>
      <w:ind w:left="0" w:right="0" w:hanging="0"/>
    </w:pPr>
    <w:rPr>
      <w:rFonts w:eastAsia="Times New Roman" w:cs="Times New Roman"/>
      <w:sz w:val="24"/>
      <w:szCs w:val="24"/>
      <w:lang w:eastAsia="ru-RU"/>
    </w:rPr>
  </w:style>
  <w:style w:type="paragraph" w:styleId="Vichooseletterspacing1">
    <w:name w:val="vi-choose-letter-spacing1"/>
    <w:basedOn w:val="Normal"/>
    <w:qFormat/>
    <w:pPr>
      <w:spacing w:before="28" w:after="240"/>
      <w:ind w:left="0" w:right="0" w:hanging="0"/>
    </w:pPr>
    <w:rPr>
      <w:rFonts w:eastAsia="Times New Roman" w:cs="Times New Roman"/>
      <w:sz w:val="24"/>
      <w:szCs w:val="24"/>
      <w:lang w:eastAsia="ru-RU"/>
    </w:rPr>
  </w:style>
  <w:style w:type="paragraph" w:styleId="Vichooselineheight1">
    <w:name w:val="vi-choose-line-height1"/>
    <w:basedOn w:val="Normal"/>
    <w:qFormat/>
    <w:pPr>
      <w:spacing w:before="28" w:after="240"/>
      <w:ind w:left="0" w:right="0" w:hanging="0"/>
    </w:pPr>
    <w:rPr>
      <w:rFonts w:eastAsia="Times New Roman" w:cs="Times New Roman"/>
      <w:sz w:val="24"/>
      <w:szCs w:val="24"/>
      <w:lang w:eastAsia="ru-RU"/>
    </w:rPr>
  </w:style>
  <w:style w:type="paragraph" w:styleId="Active4">
    <w:name w:val="active4"/>
    <w:basedOn w:val="Normal"/>
    <w:qFormat/>
    <w:pPr>
      <w:shd w:val="clear" w:fill="063462"/>
      <w:spacing w:before="28" w:after="28"/>
      <w:ind w:left="0" w:right="0" w:hanging="0"/>
    </w:pPr>
    <w:rPr>
      <w:rFonts w:eastAsia="Times New Roman" w:cs="Times New Roman"/>
      <w:color w:val="9ED1FF"/>
      <w:sz w:val="24"/>
      <w:szCs w:val="24"/>
      <w:lang w:eastAsia="ru-RU"/>
    </w:rPr>
  </w:style>
  <w:style w:type="paragraph" w:styleId="Vifontfamilya1">
    <w:name w:val="vi-font-family-a1"/>
    <w:basedOn w:val="Normal"/>
    <w:qFormat/>
    <w:pPr>
      <w:pBdr>
        <w:top w:val="single" w:sz="6" w:space="0" w:color="063462"/>
        <w:left w:val="single" w:sz="6" w:space="0" w:color="063462"/>
        <w:bottom w:val="single" w:sz="6" w:space="0" w:color="063462"/>
        <w:right w:val="single" w:sz="6" w:space="0" w:color="063462"/>
      </w:pBdr>
      <w:spacing w:before="28" w:after="28"/>
      <w:ind w:left="0" w:right="0" w:hanging="0"/>
    </w:pPr>
    <w:rPr>
      <w:rFonts w:eastAsia="Times New Roman" w:cs="Times New Roman"/>
      <w:color w:val="063462"/>
      <w:sz w:val="24"/>
      <w:szCs w:val="24"/>
      <w:lang w:eastAsia="ru-RU"/>
    </w:rPr>
  </w:style>
  <w:style w:type="paragraph" w:styleId="Vifontfamilytnr1">
    <w:name w:val="vi-font-family-tnr1"/>
    <w:basedOn w:val="Normal"/>
    <w:qFormat/>
    <w:pPr>
      <w:pBdr>
        <w:top w:val="single" w:sz="6" w:space="0" w:color="063462"/>
        <w:left w:val="single" w:sz="6" w:space="0" w:color="063462"/>
        <w:bottom w:val="single" w:sz="6" w:space="0" w:color="063462"/>
        <w:right w:val="single" w:sz="6" w:space="0" w:color="063462"/>
      </w:pBdr>
      <w:spacing w:before="28" w:after="28"/>
      <w:ind w:left="0" w:right="0" w:hanging="0"/>
    </w:pPr>
    <w:rPr>
      <w:rFonts w:eastAsia="Times New Roman" w:cs="Times New Roman"/>
      <w:color w:val="063462"/>
      <w:sz w:val="24"/>
      <w:szCs w:val="24"/>
      <w:lang w:eastAsia="ru-RU"/>
    </w:rPr>
  </w:style>
  <w:style w:type="paragraph" w:styleId="Viletterspacingb1">
    <w:name w:val="vi-letter-spacing-b1"/>
    <w:basedOn w:val="Normal"/>
    <w:qFormat/>
    <w:pPr>
      <w:pBdr>
        <w:top w:val="single" w:sz="6" w:space="0" w:color="063462"/>
        <w:left w:val="single" w:sz="6" w:space="0" w:color="063462"/>
        <w:bottom w:val="single" w:sz="6" w:space="0" w:color="063462"/>
        <w:right w:val="single" w:sz="6" w:space="0" w:color="063462"/>
      </w:pBdr>
      <w:spacing w:before="28" w:after="28"/>
      <w:ind w:left="0" w:right="0" w:hanging="0"/>
    </w:pPr>
    <w:rPr>
      <w:rFonts w:eastAsia="Times New Roman" w:cs="Times New Roman"/>
      <w:color w:val="063462"/>
      <w:sz w:val="24"/>
      <w:szCs w:val="24"/>
      <w:lang w:eastAsia="ru-RU"/>
    </w:rPr>
  </w:style>
  <w:style w:type="paragraph" w:styleId="Viletterspacingn1">
    <w:name w:val="vi-letter-spacing-n1"/>
    <w:basedOn w:val="Normal"/>
    <w:qFormat/>
    <w:pPr>
      <w:pBdr>
        <w:top w:val="single" w:sz="6" w:space="0" w:color="063462"/>
        <w:left w:val="single" w:sz="6" w:space="0" w:color="063462"/>
        <w:bottom w:val="single" w:sz="6" w:space="0" w:color="063462"/>
        <w:right w:val="single" w:sz="6" w:space="0" w:color="063462"/>
      </w:pBdr>
      <w:spacing w:before="28" w:after="28"/>
      <w:ind w:left="0" w:right="0" w:hanging="0"/>
    </w:pPr>
    <w:rPr>
      <w:rFonts w:eastAsia="Times New Roman" w:cs="Times New Roman"/>
      <w:color w:val="063462"/>
      <w:sz w:val="24"/>
      <w:szCs w:val="24"/>
      <w:lang w:eastAsia="ru-RU"/>
    </w:rPr>
  </w:style>
  <w:style w:type="paragraph" w:styleId="Viletterspacings1">
    <w:name w:val="vi-letter-spacing-s1"/>
    <w:basedOn w:val="Normal"/>
    <w:qFormat/>
    <w:pPr>
      <w:pBdr>
        <w:top w:val="single" w:sz="6" w:space="0" w:color="063462"/>
        <w:left w:val="single" w:sz="6" w:space="0" w:color="063462"/>
        <w:bottom w:val="single" w:sz="6" w:space="0" w:color="063462"/>
        <w:right w:val="single" w:sz="6" w:space="0" w:color="063462"/>
      </w:pBdr>
      <w:spacing w:before="28" w:after="28"/>
      <w:ind w:left="0" w:right="0" w:hanging="0"/>
    </w:pPr>
    <w:rPr>
      <w:rFonts w:eastAsia="Times New Roman" w:cs="Times New Roman"/>
      <w:color w:val="063462"/>
      <w:sz w:val="24"/>
      <w:szCs w:val="24"/>
      <w:lang w:eastAsia="ru-RU"/>
    </w:rPr>
  </w:style>
  <w:style w:type="paragraph" w:styleId="Vilineheightb1">
    <w:name w:val="vi-line-height-b1"/>
    <w:basedOn w:val="Normal"/>
    <w:qFormat/>
    <w:pPr>
      <w:pBdr>
        <w:top w:val="single" w:sz="6" w:space="0" w:color="063462"/>
        <w:left w:val="single" w:sz="6" w:space="0" w:color="063462"/>
        <w:bottom w:val="single" w:sz="6" w:space="0" w:color="063462"/>
        <w:right w:val="single" w:sz="6" w:space="0" w:color="063462"/>
      </w:pBdr>
      <w:spacing w:before="28" w:after="28"/>
      <w:ind w:left="0" w:right="0" w:hanging="0"/>
    </w:pPr>
    <w:rPr>
      <w:rFonts w:eastAsia="Times New Roman" w:cs="Times New Roman"/>
      <w:color w:val="063462"/>
      <w:sz w:val="24"/>
      <w:szCs w:val="24"/>
      <w:lang w:eastAsia="ru-RU"/>
    </w:rPr>
  </w:style>
  <w:style w:type="paragraph" w:styleId="Vilineheightn1">
    <w:name w:val="vi-line-height-n1"/>
    <w:basedOn w:val="Normal"/>
    <w:qFormat/>
    <w:pPr>
      <w:pBdr>
        <w:top w:val="single" w:sz="6" w:space="0" w:color="063462"/>
        <w:left w:val="single" w:sz="6" w:space="0" w:color="063462"/>
        <w:bottom w:val="single" w:sz="6" w:space="0" w:color="063462"/>
        <w:right w:val="single" w:sz="6" w:space="0" w:color="063462"/>
      </w:pBdr>
      <w:spacing w:before="28" w:after="28"/>
      <w:ind w:left="0" w:right="0" w:hanging="0"/>
    </w:pPr>
    <w:rPr>
      <w:rFonts w:eastAsia="Times New Roman" w:cs="Times New Roman"/>
      <w:color w:val="063462"/>
      <w:sz w:val="24"/>
      <w:szCs w:val="24"/>
      <w:lang w:eastAsia="ru-RU"/>
    </w:rPr>
  </w:style>
  <w:style w:type="paragraph" w:styleId="Vilineheights1">
    <w:name w:val="vi-line-height-s1"/>
    <w:basedOn w:val="Normal"/>
    <w:qFormat/>
    <w:pPr>
      <w:pBdr>
        <w:top w:val="single" w:sz="6" w:space="0" w:color="063462"/>
        <w:left w:val="single" w:sz="6" w:space="0" w:color="063462"/>
        <w:bottom w:val="single" w:sz="6" w:space="0" w:color="063462"/>
        <w:right w:val="single" w:sz="6" w:space="0" w:color="063462"/>
      </w:pBdr>
      <w:spacing w:before="28" w:after="28"/>
      <w:ind w:left="0" w:right="0" w:hanging="0"/>
    </w:pPr>
    <w:rPr>
      <w:rFonts w:eastAsia="Times New Roman" w:cs="Times New Roman"/>
      <w:color w:val="063462"/>
      <w:sz w:val="24"/>
      <w:szCs w:val="24"/>
      <w:lang w:eastAsia="ru-RU"/>
    </w:rPr>
  </w:style>
  <w:style w:type="paragraph" w:styleId="Active5">
    <w:name w:val="active5"/>
    <w:basedOn w:val="Normal"/>
    <w:qFormat/>
    <w:pPr>
      <w:shd w:val="clear" w:fill="063462"/>
      <w:spacing w:before="28" w:after="28"/>
      <w:ind w:left="0" w:right="0" w:hanging="0"/>
    </w:pPr>
    <w:rPr>
      <w:rFonts w:eastAsia="Times New Roman" w:cs="Times New Roman"/>
      <w:color w:val="9ED1FF"/>
      <w:sz w:val="24"/>
      <w:szCs w:val="24"/>
      <w:lang w:eastAsia="ru-RU"/>
    </w:rPr>
  </w:style>
  <w:style w:type="paragraph" w:styleId="Active6">
    <w:name w:val="active6"/>
    <w:basedOn w:val="Normal"/>
    <w:qFormat/>
    <w:pPr>
      <w:shd w:val="clear" w:fill="063462"/>
      <w:spacing w:before="28" w:after="28"/>
      <w:ind w:left="0" w:right="0" w:hanging="0"/>
    </w:pPr>
    <w:rPr>
      <w:rFonts w:eastAsia="Times New Roman" w:cs="Times New Roman"/>
      <w:color w:val="9ED1FF"/>
      <w:sz w:val="24"/>
      <w:szCs w:val="24"/>
      <w:lang w:eastAsia="ru-RU"/>
    </w:rPr>
  </w:style>
  <w:style w:type="paragraph" w:styleId="Vichoosecolors1">
    <w:name w:val="vi-choose-colors1"/>
    <w:basedOn w:val="Normal"/>
    <w:qFormat/>
    <w:pPr>
      <w:ind w:left="0" w:right="0" w:hanging="0"/>
    </w:pPr>
    <w:rPr>
      <w:rFonts w:eastAsia="Times New Roman" w:cs="Times New Roman"/>
      <w:sz w:val="33"/>
      <w:szCs w:val="33"/>
      <w:lang w:eastAsia="ru-RU"/>
    </w:rPr>
  </w:style>
  <w:style w:type="paragraph" w:styleId="Visaveit1">
    <w:name w:val="vi-saveit1"/>
    <w:basedOn w:val="Normal"/>
    <w:qFormat/>
    <w:pPr>
      <w:spacing w:before="225" w:after="28"/>
      <w:ind w:left="0" w:right="0" w:hanging="0"/>
    </w:pPr>
    <w:rPr>
      <w:rFonts w:eastAsia="Times New Roman" w:cs="Times New Roman"/>
      <w:b/>
      <w:bCs/>
      <w:sz w:val="33"/>
      <w:szCs w:val="33"/>
      <w:lang w:eastAsia="ru-RU"/>
    </w:rPr>
  </w:style>
  <w:style w:type="paragraph" w:styleId="Viwidgetimg1">
    <w:name w:val="vi_widget_img1"/>
    <w:basedOn w:val="Normal"/>
    <w:qFormat/>
    <w:pPr>
      <w:ind w:left="0" w:right="0" w:hanging="0"/>
      <w:textAlignment w:val="center"/>
    </w:pPr>
    <w:rPr>
      <w:rFonts w:eastAsia="Times New Roman" w:cs="Times New Roman"/>
      <w:sz w:val="24"/>
      <w:szCs w:val="24"/>
      <w:lang w:eastAsia="ru-RU"/>
    </w:rPr>
  </w:style>
  <w:style w:type="paragraph" w:styleId="Viwidgetimg2">
    <w:name w:val="vi_widget_img2"/>
    <w:basedOn w:val="Normal"/>
    <w:qFormat/>
    <w:pPr>
      <w:spacing w:before="28" w:after="28"/>
      <w:ind w:left="0" w:right="0" w:hanging="0"/>
      <w:textAlignment w:val="center"/>
    </w:pPr>
    <w:rPr>
      <w:rFonts w:eastAsia="Times New Roman" w:cs="Times New Roman"/>
      <w:sz w:val="24"/>
      <w:szCs w:val="24"/>
      <w:lang w:eastAsia="ru-RU"/>
    </w:rPr>
  </w:style>
  <w:style w:type="paragraph" w:styleId="Buttons1">
    <w:name w:val="buttons1"/>
    <w:basedOn w:val="Normal"/>
    <w:qFormat/>
    <w:pPr>
      <w:pBdr>
        <w:top w:val="single" w:sz="6" w:space="0" w:color="C8C8C8"/>
        <w:left w:val="single" w:sz="6" w:space="0" w:color="C8C8C8"/>
        <w:bottom w:val="single" w:sz="6" w:space="0" w:color="C8C8C8"/>
        <w:right w:val="single" w:sz="6" w:space="0" w:color="C8C8C8"/>
      </w:pBdr>
      <w:shd w:val="clear" w:fill="F3F6F8"/>
      <w:spacing w:before="28" w:after="28"/>
      <w:ind w:left="0" w:right="0" w:hanging="0"/>
    </w:pPr>
    <w:rPr>
      <w:rFonts w:eastAsia="Times New Roman" w:cs="Times New Roman"/>
      <w:sz w:val="24"/>
      <w:szCs w:val="24"/>
      <w:lang w:eastAsia="ru-RU"/>
    </w:rPr>
  </w:style>
  <w:style w:type="paragraph" w:styleId="Pollbar1">
    <w:name w:val="pollbar1"/>
    <w:basedOn w:val="Normal"/>
    <w:qFormat/>
    <w:pPr>
      <w:pBdr>
        <w:top w:val="single" w:sz="6" w:space="0" w:color="C8C8C8"/>
        <w:left w:val="single" w:sz="6" w:space="0" w:color="C8C8C8"/>
        <w:bottom w:val="single" w:sz="6" w:space="0" w:color="C8C8C8"/>
        <w:right w:val="single" w:sz="6" w:space="0" w:color="C8C8C8"/>
      </w:pBdr>
      <w:spacing w:lineRule="atLeast" w:line="120" w:before="15" w:after="15"/>
      <w:ind w:left="15" w:right="15" w:hanging="0"/>
    </w:pPr>
    <w:rPr>
      <w:rFonts w:eastAsia="Times New Roman" w:cs="Times New Roman"/>
      <w:sz w:val="9"/>
      <w:szCs w:val="9"/>
      <w:lang w:eastAsia="ru-RU"/>
    </w:rPr>
  </w:style>
  <w:style w:type="paragraph" w:styleId="Artsidebar01">
    <w:name w:val="art-sidebar01"/>
    <w:basedOn w:val="Normal"/>
    <w:qFormat/>
    <w:pPr>
      <w:spacing w:before="28" w:after="28"/>
      <w:ind w:left="0" w:right="0" w:hanging="0"/>
    </w:pPr>
    <w:rPr>
      <w:rFonts w:eastAsia="Times New Roman" w:cs="Times New Roman"/>
      <w:sz w:val="24"/>
      <w:szCs w:val="24"/>
      <w:lang w:eastAsia="ru-RU"/>
    </w:rPr>
  </w:style>
  <w:style w:type="paragraph" w:styleId="Artsidebar11">
    <w:name w:val="art-sidebar11"/>
    <w:basedOn w:val="Normal"/>
    <w:qFormat/>
    <w:pPr>
      <w:spacing w:before="28" w:after="28"/>
      <w:ind w:left="0" w:right="0" w:hanging="0"/>
    </w:pPr>
    <w:rPr>
      <w:rFonts w:eastAsia="Times New Roman" w:cs="Times New Roman"/>
      <w:sz w:val="24"/>
      <w:szCs w:val="24"/>
      <w:lang w:eastAsia="ru-RU"/>
    </w:rPr>
  </w:style>
  <w:style w:type="paragraph" w:styleId="Artsidebar21">
    <w:name w:val="art-sidebar21"/>
    <w:basedOn w:val="Normal"/>
    <w:qFormat/>
    <w:pPr>
      <w:spacing w:before="28" w:after="28"/>
      <w:ind w:left="0" w:right="0" w:hanging="0"/>
    </w:pPr>
    <w:rPr>
      <w:rFonts w:eastAsia="Times New Roman" w:cs="Times New Roman"/>
      <w:sz w:val="24"/>
      <w:szCs w:val="24"/>
      <w:lang w:eastAsia="ru-RU"/>
    </w:rPr>
  </w:style>
  <w:style w:type="paragraph" w:styleId="Artcontentlayout1">
    <w:name w:val="art-content-layout1"/>
    <w:basedOn w:val="Normal"/>
    <w:qFormat/>
    <w:pPr>
      <w:spacing w:before="28" w:after="28"/>
      <w:ind w:left="0" w:right="0" w:hanging="0"/>
    </w:pPr>
    <w:rPr>
      <w:rFonts w:eastAsia="Times New Roman" w:cs="Times New Roman"/>
      <w:sz w:val="24"/>
      <w:szCs w:val="24"/>
      <w:lang w:eastAsia="ru-RU"/>
    </w:rPr>
  </w:style>
  <w:style w:type="paragraph" w:styleId="Artcontentlayoutrow1">
    <w:name w:val="art-content-layout-row1"/>
    <w:basedOn w:val="Normal"/>
    <w:qFormat/>
    <w:pPr>
      <w:spacing w:before="28" w:after="28"/>
      <w:ind w:left="0" w:right="0" w:hanging="0"/>
    </w:pPr>
    <w:rPr>
      <w:rFonts w:eastAsia="Times New Roman" w:cs="Times New Roman"/>
      <w:sz w:val="24"/>
      <w:szCs w:val="24"/>
      <w:lang w:eastAsia="ru-RU"/>
    </w:rPr>
  </w:style>
  <w:style w:type="paragraph" w:styleId="Artlayoutcell1">
    <w:name w:val="art-layout-cell1"/>
    <w:basedOn w:val="Normal"/>
    <w:qFormat/>
    <w:pPr>
      <w:spacing w:before="28" w:after="28"/>
      <w:ind w:left="0" w:right="0" w:hanging="0"/>
    </w:pPr>
    <w:rPr>
      <w:rFonts w:eastAsia="Times New Roman" w:cs="Times New Roman"/>
      <w:sz w:val="24"/>
      <w:szCs w:val="24"/>
      <w:lang w:eastAsia="ru-RU"/>
    </w:rPr>
  </w:style>
  <w:style w:type="paragraph" w:styleId="Imagecaptionwrapper1">
    <w:name w:val="image-caption-wrapper1"/>
    <w:basedOn w:val="Normal"/>
    <w:qFormat/>
    <w:pPr>
      <w:spacing w:before="28" w:after="28"/>
      <w:ind w:left="0" w:right="0" w:hanging="0"/>
    </w:pPr>
    <w:rPr>
      <w:rFonts w:eastAsia="Times New Roman" w:cs="Times New Roman"/>
      <w:sz w:val="24"/>
      <w:szCs w:val="24"/>
      <w:lang w:eastAsia="ru-RU"/>
    </w:rPr>
  </w:style>
  <w:style w:type="paragraph" w:styleId="Artresponsiveembed1">
    <w:name w:val="art-responsive-embed1"/>
    <w:basedOn w:val="Normal"/>
    <w:qFormat/>
    <w:pPr>
      <w:spacing w:before="28" w:after="28"/>
      <w:ind w:left="0" w:right="0" w:hanging="0"/>
    </w:pPr>
    <w:rPr>
      <w:rFonts w:eastAsia="Times New Roman" w:cs="Times New Roman"/>
      <w:sz w:val="24"/>
      <w:szCs w:val="24"/>
      <w:lang w:eastAsia="ru-RU"/>
    </w:rPr>
  </w:style>
  <w:style w:type="paragraph" w:styleId="Artsheet1">
    <w:name w:val="art-sheet1"/>
    <w:basedOn w:val="Normal"/>
    <w:qFormat/>
    <w:pPr>
      <w:spacing w:before="28" w:after="28"/>
      <w:ind w:left="122" w:right="122" w:hanging="0"/>
    </w:pPr>
    <w:rPr>
      <w:rFonts w:eastAsia="Times New Roman" w:cs="Times New Roman"/>
      <w:sz w:val="24"/>
      <w:szCs w:val="24"/>
      <w:lang w:eastAsia="ru-RU"/>
    </w:rPr>
  </w:style>
  <w:style w:type="paragraph" w:styleId="Artheader1">
    <w:name w:val="art-header1"/>
    <w:basedOn w:val="Normal"/>
    <w:qFormat/>
    <w:pPr>
      <w:spacing w:before="28" w:after="28"/>
      <w:ind w:left="0" w:right="0" w:hanging="0"/>
    </w:pPr>
    <w:rPr>
      <w:rFonts w:eastAsia="Times New Roman" w:cs="Times New Roman"/>
      <w:sz w:val="24"/>
      <w:szCs w:val="24"/>
      <w:lang w:eastAsia="ru-RU"/>
    </w:rPr>
  </w:style>
  <w:style w:type="paragraph" w:styleId="Artheadline1">
    <w:name w:val="art-headline1"/>
    <w:basedOn w:val="Normal"/>
    <w:qFormat/>
    <w:pPr>
      <w:spacing w:before="2" w:after="2"/>
      <w:ind w:left="244" w:right="244" w:hanging="0"/>
    </w:pPr>
    <w:rPr>
      <w:rFonts w:eastAsia="Times New Roman" w:cs="Times New Roman"/>
      <w:sz w:val="24"/>
      <w:szCs w:val="24"/>
      <w:lang w:eastAsia="ru-RU"/>
    </w:rPr>
  </w:style>
  <w:style w:type="paragraph" w:styleId="Artslogan1">
    <w:name w:val="art-slogan1"/>
    <w:basedOn w:val="Normal"/>
    <w:qFormat/>
    <w:pPr>
      <w:spacing w:before="2" w:after="2"/>
      <w:ind w:left="244" w:right="244" w:hanging="0"/>
    </w:pPr>
    <w:rPr>
      <w:rFonts w:eastAsia="Times New Roman" w:cs="Times New Roman"/>
      <w:sz w:val="24"/>
      <w:szCs w:val="24"/>
      <w:lang w:eastAsia="ru-RU"/>
    </w:rPr>
  </w:style>
  <w:style w:type="paragraph" w:styleId="Artshapes1">
    <w:name w:val="art-shapes&gt;*1"/>
    <w:basedOn w:val="Normal"/>
    <w:qFormat/>
    <w:pPr>
      <w:spacing w:before="28" w:after="28"/>
      <w:ind w:left="0" w:right="0" w:hanging="0"/>
    </w:pPr>
    <w:rPr>
      <w:rFonts w:eastAsia="Times New Roman" w:cs="Times New Roman"/>
      <w:vanish/>
      <w:sz w:val="24"/>
      <w:szCs w:val="24"/>
      <w:lang w:eastAsia="ru-RU"/>
    </w:rPr>
  </w:style>
  <w:style w:type="paragraph" w:styleId="Artmenubtn1">
    <w:name w:val="art-menu-btn1"/>
    <w:basedOn w:val="Normal"/>
    <w:qFormat/>
    <w:pPr>
      <w:pBdr>
        <w:top w:val="single" w:sz="6" w:space="0" w:color="404040"/>
        <w:left w:val="single" w:sz="6" w:space="0" w:color="404040"/>
        <w:bottom w:val="single" w:sz="6" w:space="0" w:color="404040"/>
        <w:right w:val="single" w:sz="6" w:space="0" w:color="404040"/>
      </w:pBdr>
      <w:spacing w:before="45" w:after="45"/>
      <w:ind w:left="45" w:right="45" w:hanging="0"/>
    </w:pPr>
    <w:rPr>
      <w:rFonts w:eastAsia="Times New Roman" w:cs="Times New Roman"/>
      <w:vanish/>
      <w:sz w:val="24"/>
      <w:szCs w:val="24"/>
      <w:lang w:eastAsia="ru-RU"/>
    </w:rPr>
  </w:style>
  <w:style w:type="paragraph" w:styleId="Artnav1">
    <w:name w:val="art-nav1"/>
    <w:basedOn w:val="Normal"/>
    <w:qFormat/>
    <w:pPr>
      <w:spacing w:before="300" w:after="28"/>
      <w:ind w:left="0" w:right="0" w:hanging="0"/>
    </w:pPr>
    <w:rPr>
      <w:rFonts w:eastAsia="Times New Roman" w:cs="Times New Roman"/>
      <w:sz w:val="24"/>
      <w:szCs w:val="24"/>
      <w:lang w:eastAsia="ru-RU"/>
    </w:rPr>
  </w:style>
  <w:style w:type="paragraph" w:styleId="Ext1">
    <w:name w:val="ext1"/>
    <w:basedOn w:val="Normal"/>
    <w:qFormat/>
    <w:pPr>
      <w:spacing w:before="28" w:after="28"/>
      <w:ind w:left="0" w:right="0" w:hanging="0"/>
    </w:pPr>
    <w:rPr>
      <w:rFonts w:eastAsia="Times New Roman" w:cs="Times New Roman"/>
      <w:sz w:val="24"/>
      <w:szCs w:val="24"/>
      <w:lang w:eastAsia="ru-RU"/>
    </w:rPr>
  </w:style>
  <w:style w:type="paragraph" w:styleId="Artfooter1">
    <w:name w:val="art-footer1"/>
    <w:basedOn w:val="Normal"/>
    <w:qFormat/>
    <w:pPr>
      <w:spacing w:before="1" w:after="28"/>
      <w:ind w:left="0" w:right="0" w:hanging="0"/>
    </w:pPr>
    <w:rPr>
      <w:rFonts w:eastAsia="Times New Roman" w:cs="Times New Roman"/>
      <w:sz w:val="24"/>
      <w:szCs w:val="24"/>
      <w:lang w:eastAsia="ru-RU"/>
    </w:rPr>
  </w:style>
  <w:style w:type="paragraph" w:styleId="Responsivetabletlayoutcell1">
    <w:name w:val="responsive-tablet-layout-cell1"/>
    <w:basedOn w:val="Normal"/>
    <w:qFormat/>
    <w:pPr>
      <w:spacing w:before="28" w:after="28"/>
      <w:ind w:left="0" w:right="0" w:hanging="0"/>
    </w:pPr>
    <w:rPr>
      <w:rFonts w:eastAsia="Times New Roman" w:cs="Times New Roman"/>
      <w:sz w:val="24"/>
      <w:szCs w:val="24"/>
      <w:lang w:eastAsia="ru-RU"/>
    </w:rPr>
  </w:style>
  <w:style w:type="paragraph" w:styleId="Flexslider1">
    <w:name w:val="flexslider1"/>
    <w:basedOn w:val="Normal"/>
    <w:qFormat/>
    <w:pPr>
      <w:shd w:val="clear" w:fill="FFFFFF"/>
      <w:spacing w:before="0" w:after="600"/>
      <w:ind w:left="0" w:right="0" w:hanging="0"/>
    </w:pPr>
    <w:rPr>
      <w:rFonts w:eastAsia="Times New Roman" w:cs="Times New Roman"/>
      <w:sz w:val="24"/>
      <w:szCs w:val="24"/>
      <w:lang w:eastAsia="ru-RU"/>
    </w:rPr>
  </w:style>
  <w:style w:type="paragraph" w:styleId="Caption1">
    <w:name w:val="caption1"/>
    <w:basedOn w:val="Normal"/>
    <w:qFormat/>
    <w:pPr>
      <w:spacing w:before="28" w:after="28"/>
      <w:ind w:left="0" w:right="0" w:hanging="0"/>
    </w:pPr>
    <w:rPr>
      <w:rFonts w:eastAsia="Times New Roman" w:cs="Times New Roman"/>
      <w:sz w:val="24"/>
      <w:szCs w:val="24"/>
      <w:lang w:eastAsia="ru-RU"/>
    </w:rPr>
  </w:style>
  <w:style w:type="paragraph" w:styleId="Captionwrap1">
    <w:name w:val="caption-wrap1"/>
    <w:basedOn w:val="Normal"/>
    <w:qFormat/>
    <w:pPr>
      <w:shd w:val="clear" w:fill="000000"/>
      <w:spacing w:lineRule="atLeast" w:line="336"/>
      <w:ind w:left="0" w:right="0" w:hanging="0"/>
    </w:pPr>
    <w:rPr>
      <w:rFonts w:eastAsia="Times New Roman" w:cs="Times New Roman"/>
      <w:color w:val="FFFFFF"/>
      <w:sz w:val="24"/>
      <w:szCs w:val="24"/>
      <w:lang w:eastAsia="ru-RU"/>
    </w:rPr>
  </w:style>
  <w:style w:type="paragraph" w:styleId="Style30">
    <w:name w:val="Footnote Text"/>
    <w:basedOn w:val="Normal"/>
    <w:pPr/>
    <w:rPr/>
  </w:style>
  <w:style w:type="paragraph" w:styleId="BodyTextIndent3">
    <w:name w:val="Body Text Indent 3"/>
    <w:basedOn w:val="Normal"/>
    <w:qFormat/>
    <w:pPr>
      <w:spacing w:before="0" w:after="120"/>
      <w:ind w:left="283" w:right="0" w:hanging="0"/>
    </w:pPr>
    <w:rPr>
      <w:rFonts w:eastAsia="Times New Roman" w:cs="Times New Roman"/>
      <w:sz w:val="16"/>
      <w:szCs w:val="16"/>
    </w:rPr>
  </w:style>
  <w:style w:type="paragraph" w:styleId="Style31">
    <w:name w:val="Служебная записка"/>
    <w:basedOn w:val="Normal"/>
    <w:qFormat/>
    <w:pPr>
      <w:ind w:left="0" w:right="0" w:firstLine="709"/>
      <w:jc w:val="both"/>
    </w:pPr>
    <w:rPr>
      <w:rFonts w:eastAsia="Times New Roman" w:cs="Times New Roman"/>
      <w:sz w:val="28"/>
      <w:szCs w:val="28"/>
    </w:rPr>
  </w:style>
  <w:style w:type="paragraph" w:styleId="ConsPlusNonformat">
    <w:name w:val="ConsPlusNonformat"/>
    <w:qFormat/>
    <w:pPr>
      <w:widowControl w:val="false"/>
      <w:suppressAutoHyphens w:val="true"/>
      <w:overflowPunct w:val="false"/>
      <w:bidi w:val="0"/>
      <w:ind w:left="0" w:right="0" w:hanging="0"/>
      <w:jc w:val="left"/>
      <w:textAlignment w:val="baseline"/>
    </w:pPr>
    <w:rPr>
      <w:rFonts w:ascii="Courier New" w:hAnsi="Courier New" w:eastAsia="Times New Roman" w:cs="Courier New"/>
      <w:color w:val="00000A"/>
      <w:kern w:val="2"/>
      <w:sz w:val="20"/>
      <w:szCs w:val="20"/>
      <w:lang w:val="ru-RU" w:eastAsia="en-US" w:bidi="ar-SA"/>
    </w:rPr>
  </w:style>
  <w:style w:type="paragraph" w:styleId="HTMLPreformatted">
    <w:name w:val="HTML Preformatted"/>
    <w:basedOn w:val="Normal"/>
    <w:qFormat/>
    <w:pPr/>
    <w:rPr>
      <w:rFonts w:ascii="Courier New" w:hAnsi="Courier New" w:eastAsia="Times New Roman" w:cs="Courier New"/>
      <w:sz w:val="20"/>
      <w:szCs w:val="20"/>
    </w:rPr>
  </w:style>
  <w:style w:type="paragraph" w:styleId="ListParagraph">
    <w:name w:val="List Paragraph"/>
    <w:basedOn w:val="Normal"/>
    <w:qFormat/>
    <w:pPr>
      <w:spacing w:before="0" w:after="200"/>
      <w:ind w:left="720" w:right="0" w:hanging="0"/>
    </w:pPr>
    <w:rPr/>
  </w:style>
  <w:style w:type="paragraph" w:styleId="BalloonText">
    <w:name w:val="Balloon Text"/>
    <w:basedOn w:val="Normal"/>
    <w:qFormat/>
    <w:pPr/>
    <w:rPr>
      <w:rFonts w:ascii="Tahoma" w:hAnsi="Tahoma" w:cs="Tahoma"/>
      <w:sz w:val="16"/>
      <w:szCs w:val="16"/>
    </w:rPr>
  </w:style>
  <w:style w:type="paragraph" w:styleId="Style32">
    <w:name w:val="Содержимое врезки"/>
    <w:basedOn w:val="Style26"/>
    <w:qFormat/>
    <w:pPr/>
    <w:rPr/>
  </w:style>
  <w:style w:type="paragraph" w:styleId="Style33">
    <w:name w:val="Содержимое таблицы"/>
    <w:basedOn w:val="Normal"/>
    <w:qFormat/>
    <w:pPr/>
    <w:rPr/>
  </w:style>
  <w:style w:type="paragraph" w:styleId="Style34">
    <w:name w:val="Без интервала"/>
    <w:qFormat/>
    <w:pPr>
      <w:keepNext w:val="false"/>
      <w:keepLines w:val="false"/>
      <w:pageBreakBefore w:val="false"/>
      <w:widowControl/>
      <w:shd w:val="clear" w:fill="auto"/>
      <w:suppressAutoHyphens w:val="false"/>
      <w:overflowPunct w:val="false"/>
      <w:bidi w:val="0"/>
      <w:snapToGrid w:val="true"/>
      <w:spacing w:lineRule="auto" w:line="24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position w:val="0"/>
      <w:sz w:val="22"/>
      <w:sz w:val="22"/>
      <w:szCs w:val="22"/>
      <w:u w:val="none"/>
      <w:vertAlign w:val="baseline"/>
      <w:em w:val="none"/>
      <w:lang w:val="ru-RU" w:eastAsia="en-US" w:bidi="ar-SA"/>
    </w:rPr>
  </w:style>
  <w:style w:type="paragraph" w:styleId="ConsPlusNormal">
    <w:name w:val="ConsPlusNormal"/>
    <w:qFormat/>
    <w:pPr>
      <w:keepNext w:val="false"/>
      <w:keepLines w:val="false"/>
      <w:pageBreakBefore w:val="false"/>
      <w:widowControl w:val="false"/>
      <w:shd w:val="clear" w:fill="auto"/>
      <w:suppressAutoHyphens w:val="false"/>
      <w:overflowPunct w:val="false"/>
      <w:bidi w:val="0"/>
      <w:snapToGrid w:val="true"/>
      <w:spacing w:lineRule="auto" w:line="240"/>
      <w:jc w:val="left"/>
      <w:textAlignment w:val="auto"/>
    </w:pPr>
    <w:rPr>
      <w:rFonts w:ascii="Calibri" w:hAnsi="Calibri" w:eastAsia="Times New Roman" w:cs="Calibri"/>
      <w:b w:val="false"/>
      <w:bCs w:val="false"/>
      <w:i w:val="false"/>
      <w:iCs w:val="false"/>
      <w:caps w:val="false"/>
      <w:smallCaps w:val="false"/>
      <w:strike w:val="false"/>
      <w:dstrike w:val="false"/>
      <w:outline w:val="false"/>
      <w:color w:val="auto"/>
      <w:spacing w:val="0"/>
      <w:w w:val="100"/>
      <w:kern w:val="0"/>
      <w:position w:val="0"/>
      <w:sz w:val="22"/>
      <w:sz w:val="22"/>
      <w:szCs w:val="20"/>
      <w:u w:val="none"/>
      <w:vertAlign w:val="baseline"/>
      <w:em w:val="none"/>
      <w:lang w:val="ru-RU" w:eastAsia="ru-RU" w:bidi="ar-SA"/>
    </w:rPr>
  </w:style>
  <w:style w:type="paragraph" w:styleId="Style35">
    <w:name w:val="Обычный"/>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color w:val="auto"/>
      <w:spacing w:val="0"/>
      <w:w w:val="100"/>
      <w:kern w:val="2"/>
      <w:position w:val="0"/>
      <w:sz w:val="24"/>
      <w:sz w:val="24"/>
      <w:szCs w:val="24"/>
      <w:u w:val="none"/>
      <w:vertAlign w:val="baseline"/>
      <w:em w:val="none"/>
      <w:lang w:val="ru-RU" w:eastAsia="zh-CN" w:bidi="hi-IN"/>
    </w:rPr>
  </w:style>
  <w:style w:type="paragraph" w:styleId="Style36">
    <w:name w:val="Body Text Indent"/>
    <w:basedOn w:val="Style35"/>
    <w:pPr>
      <w:suppressAutoHyphens w:val="true"/>
      <w:spacing w:before="0" w:after="120"/>
      <w:ind w:left="283" w:right="0" w:hanging="0"/>
    </w:pPr>
    <w:rPr>
      <w:szCs w:val="21"/>
    </w:rPr>
  </w:style>
  <w:style w:type="paragraph" w:styleId="ConsTitle">
    <w:name w:val="ConsTitle"/>
    <w:qFormat/>
    <w:pPr>
      <w:keepNext w:val="false"/>
      <w:keepLines w:val="false"/>
      <w:pageBreakBefore w:val="false"/>
      <w:widowControl/>
      <w:shd w:val="clear" w:fill="auto"/>
      <w:suppressAutoHyphens w:val="false"/>
      <w:overflowPunct w:val="false"/>
      <w:bidi w:val="0"/>
      <w:snapToGrid w:val="true"/>
      <w:spacing w:lineRule="auto" w:line="240"/>
      <w:ind w:left="0" w:right="19772" w:hanging="0"/>
      <w:jc w:val="left"/>
      <w:textAlignment w:val="auto"/>
    </w:pPr>
    <w:rPr>
      <w:rFonts w:ascii="Arial" w:hAnsi="Arial" w:eastAsia="Times New Roman" w:cs="Arial"/>
      <w:b/>
      <w:bCs/>
      <w:i w:val="false"/>
      <w:iCs w:val="false"/>
      <w:caps w:val="false"/>
      <w:smallCaps w:val="false"/>
      <w:strike w:val="false"/>
      <w:dstrike w:val="false"/>
      <w:outline w:val="false"/>
      <w:color w:val="auto"/>
      <w:spacing w:val="0"/>
      <w:w w:val="100"/>
      <w:kern w:val="0"/>
      <w:position w:val="0"/>
      <w:sz w:val="16"/>
      <w:sz w:val="16"/>
      <w:szCs w:val="16"/>
      <w:u w:val="none"/>
      <w:vertAlign w:val="baseline"/>
      <w:em w:val="none"/>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8402E74C02688994581B2610605AB1C366F136008817CA42EC0FE1E6FA59D2D66562F81990DW8UBH" TargetMode="External"/><Relationship Id="rId3" Type="http://schemas.openxmlformats.org/officeDocument/2006/relationships/hyperlink" Target="consultantplus://offline/ref=18402E74C02688994581B2610605AB1C366C1663078F7CA42EC0FE1E6FWAU5H" TargetMode="External"/><Relationship Id="rId4" Type="http://schemas.openxmlformats.org/officeDocument/2006/relationships/hyperlink" Target="consultantplus://offline/ref=18402E74C02688994581B2610605AB1C366F136008817CA42EC0FE1E6FA59D2D66562F81990DW8UBH" TargetMode="External"/><Relationship Id="rId5" Type="http://schemas.openxmlformats.org/officeDocument/2006/relationships/hyperlink" Target="consultantplus://offline/ref=18402E74C02688994581B2610605AB1C366C1663078F7CA42EC0FE1E6FWAU5H" TargetMode="External"/><Relationship Id="rId6" Type="http://schemas.openxmlformats.org/officeDocument/2006/relationships/hyperlink" Target="http://adminpogar.ru/" TargetMode="External"/><Relationship Id="rId7" Type="http://schemas.openxmlformats.org/officeDocument/2006/relationships/hyperlink" Target="http://adminpogar.ru/" TargetMode="External"/><Relationship Id="rId8" Type="http://schemas.openxmlformats.org/officeDocument/2006/relationships/hyperlink" Target="http://adminpogar.ru/" TargetMode="External"/><Relationship Id="rId9" Type="http://schemas.openxmlformats.org/officeDocument/2006/relationships/hyperlink" Target="http://adminpogar.ru/" TargetMode="External"/><Relationship Id="rId10" Type="http://schemas.openxmlformats.org/officeDocument/2006/relationships/hyperlink" Target="http://adminpogar.ru/" TargetMode="External"/><Relationship Id="rId11" Type="http://schemas.openxmlformats.org/officeDocument/2006/relationships/hyperlink" Target="http://adminpogar.ru/" TargetMode="External"/><Relationship Id="rId12" Type="http://schemas.openxmlformats.org/officeDocument/2006/relationships/hyperlink" Target="http://adminpogar.ru/" TargetMode="External"/><Relationship Id="rId13" Type="http://schemas.openxmlformats.org/officeDocument/2006/relationships/hyperlink" Target="http://adminpogar.ru/" TargetMode="External"/><Relationship Id="rId14" Type="http://schemas.openxmlformats.org/officeDocument/2006/relationships/hyperlink" Target="http://adminpogar.ru/" TargetMode="External"/><Relationship Id="rId15" Type="http://schemas.openxmlformats.org/officeDocument/2006/relationships/hyperlink" Target="consultantplus://offline/ref=29AE6E1D2211A882BA4A89A405F9600ED5B323063628A45B56EFE9E5CF263A8C0E0B4DF455X9m2M"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473</TotalTime>
  <Application>LibreOffice/6.0.4.2$Windows_x86 LibreOffice_project/9b0d9b32d5dcda91d2f1a96dc04c645c450872bf</Application>
  <Pages>21</Pages>
  <Words>4204</Words>
  <Characters>33498</Characters>
  <CharactersWithSpaces>38470</CharactersWithSpaces>
  <Paragraphs>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2016-10-18T09:52:00Z</dcterms:created>
  <dc:creator>Бурда Светлана Михайловна</dc:creator>
  <dc:description/>
  <dc:language>ru-RU</dc:language>
  <cp:lastModifiedBy/>
  <dcterms:modified xsi:type="dcterms:W3CDTF">2018-11-19T09:54:48Z</dcterms:modified>
  <cp:revision>29</cp:revision>
  <dc:subject/>
  <dc:title/>
</cp:coreProperties>
</file>