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5" w:rsidRPr="003F5E4A" w:rsidRDefault="007474C5" w:rsidP="007474C5">
      <w:pPr>
        <w:pStyle w:val="Standard"/>
        <w:jc w:val="center"/>
        <w:rPr>
          <w:rFonts w:eastAsia="Times New Roman" w:cs="Times New Roman"/>
          <w:sz w:val="26"/>
          <w:szCs w:val="26"/>
          <w:lang w:val="ru-RU"/>
        </w:rPr>
      </w:pPr>
      <w:r w:rsidRPr="003F5E4A">
        <w:rPr>
          <w:rFonts w:eastAsia="Times New Roman" w:cs="Times New Roman"/>
          <w:sz w:val="26"/>
          <w:szCs w:val="26"/>
          <w:lang w:val="ru-RU"/>
        </w:rPr>
        <w:t>РОССИ</w:t>
      </w:r>
      <w:r w:rsidR="00CD768F">
        <w:rPr>
          <w:rFonts w:eastAsia="Times New Roman" w:cs="Times New Roman"/>
          <w:sz w:val="26"/>
          <w:szCs w:val="26"/>
          <w:lang w:val="ru-RU"/>
        </w:rPr>
        <w:t>Й</w:t>
      </w:r>
      <w:r w:rsidRPr="003F5E4A">
        <w:rPr>
          <w:rFonts w:eastAsia="Times New Roman" w:cs="Times New Roman"/>
          <w:sz w:val="26"/>
          <w:szCs w:val="26"/>
          <w:lang w:val="ru-RU"/>
        </w:rPr>
        <w:t>СКАЯ  ФЕДЕРАЦИЯ</w:t>
      </w:r>
    </w:p>
    <w:p w:rsidR="007474C5" w:rsidRPr="003F5E4A" w:rsidRDefault="007474C5" w:rsidP="007474C5">
      <w:pPr>
        <w:pStyle w:val="Standard"/>
        <w:jc w:val="center"/>
        <w:rPr>
          <w:rFonts w:eastAsia="Times New Roman" w:cs="Times New Roman"/>
          <w:sz w:val="26"/>
          <w:szCs w:val="26"/>
          <w:lang w:val="ru-RU"/>
        </w:rPr>
      </w:pPr>
      <w:r w:rsidRPr="003F5E4A">
        <w:rPr>
          <w:rFonts w:eastAsia="Times New Roman" w:cs="Times New Roman"/>
          <w:sz w:val="26"/>
          <w:szCs w:val="26"/>
          <w:lang w:val="ru-RU"/>
        </w:rPr>
        <w:t>БРЯНСКАЯ ОБЛАСТЬ</w:t>
      </w:r>
    </w:p>
    <w:p w:rsidR="007474C5" w:rsidRPr="003F5E4A" w:rsidRDefault="007474C5" w:rsidP="007474C5">
      <w:pPr>
        <w:pStyle w:val="Standard"/>
        <w:jc w:val="center"/>
        <w:rPr>
          <w:rFonts w:eastAsia="Times New Roman" w:cs="Times New Roman"/>
          <w:sz w:val="26"/>
          <w:szCs w:val="26"/>
          <w:lang w:val="ru-RU"/>
        </w:rPr>
      </w:pPr>
      <w:r w:rsidRPr="003F5E4A">
        <w:rPr>
          <w:rFonts w:eastAsia="Times New Roman" w:cs="Times New Roman"/>
          <w:sz w:val="26"/>
          <w:szCs w:val="26"/>
          <w:lang w:val="ru-RU"/>
        </w:rPr>
        <w:t>АДМИНИСТРАЦИЯ  ПОГАРСКОГО РАЙОНА</w:t>
      </w:r>
    </w:p>
    <w:p w:rsidR="007474C5" w:rsidRPr="003F5E4A" w:rsidRDefault="007474C5" w:rsidP="007474C5">
      <w:pPr>
        <w:pStyle w:val="Standard"/>
        <w:jc w:val="center"/>
        <w:rPr>
          <w:rFonts w:eastAsia="Times New Roman" w:cs="Times New Roman"/>
          <w:sz w:val="26"/>
          <w:szCs w:val="26"/>
          <w:lang w:val="ru-RU"/>
        </w:rPr>
      </w:pPr>
    </w:p>
    <w:p w:rsidR="007474C5" w:rsidRPr="003F5E4A" w:rsidRDefault="007474C5" w:rsidP="007474C5">
      <w:pPr>
        <w:pStyle w:val="Standard"/>
        <w:jc w:val="center"/>
        <w:rPr>
          <w:rFonts w:eastAsia="Times New Roman" w:cs="Times New Roman"/>
          <w:sz w:val="26"/>
          <w:szCs w:val="26"/>
          <w:lang w:val="ru-RU"/>
        </w:rPr>
      </w:pPr>
      <w:r w:rsidRPr="003F5E4A">
        <w:rPr>
          <w:rFonts w:eastAsia="Times New Roman" w:cs="Times New Roman"/>
          <w:sz w:val="26"/>
          <w:szCs w:val="26"/>
          <w:lang w:val="ru-RU"/>
        </w:rPr>
        <w:t>ПОСТАНОВЛЕНИЕ</w:t>
      </w:r>
    </w:p>
    <w:p w:rsidR="007474C5" w:rsidRPr="003F5E4A" w:rsidRDefault="007474C5" w:rsidP="007474C5">
      <w:pPr>
        <w:pStyle w:val="Standard"/>
        <w:jc w:val="center"/>
        <w:rPr>
          <w:rFonts w:eastAsia="Times New Roman" w:cs="Times New Roman"/>
          <w:sz w:val="26"/>
          <w:szCs w:val="26"/>
          <w:lang w:val="ru-RU"/>
        </w:rPr>
      </w:pPr>
    </w:p>
    <w:p w:rsidR="007474C5" w:rsidRPr="003F5E4A" w:rsidRDefault="000D17AB" w:rsidP="007474C5">
      <w:pPr>
        <w:pStyle w:val="Standard"/>
        <w:jc w:val="both"/>
        <w:rPr>
          <w:rFonts w:eastAsia="Times New Roman" w:cs="Times New Roman"/>
          <w:sz w:val="26"/>
          <w:szCs w:val="26"/>
          <w:lang w:val="ru-RU"/>
        </w:rPr>
      </w:pPr>
      <w:r>
        <w:rPr>
          <w:rFonts w:eastAsia="Times New Roman" w:cs="Times New Roman"/>
          <w:sz w:val="26"/>
          <w:szCs w:val="26"/>
          <w:lang w:val="ru-RU"/>
        </w:rPr>
        <w:t>от 19.10.2016 № 641</w:t>
      </w:r>
    </w:p>
    <w:p w:rsidR="007474C5" w:rsidRPr="003F5E4A" w:rsidRDefault="007474C5" w:rsidP="007474C5">
      <w:pPr>
        <w:pStyle w:val="Standard"/>
        <w:jc w:val="both"/>
        <w:rPr>
          <w:rFonts w:eastAsia="Times New Roman" w:cs="Times New Roman"/>
          <w:sz w:val="26"/>
          <w:szCs w:val="26"/>
          <w:lang w:val="ru-RU"/>
        </w:rPr>
      </w:pPr>
      <w:proofErr w:type="spellStart"/>
      <w:r w:rsidRPr="003F5E4A">
        <w:rPr>
          <w:rFonts w:eastAsia="Times New Roman" w:cs="Times New Roman"/>
          <w:sz w:val="26"/>
          <w:szCs w:val="26"/>
          <w:lang w:val="ru-RU"/>
        </w:rPr>
        <w:t>пгт</w:t>
      </w:r>
      <w:proofErr w:type="spellEnd"/>
      <w:r w:rsidRPr="003F5E4A">
        <w:rPr>
          <w:rFonts w:eastAsia="Times New Roman" w:cs="Times New Roman"/>
          <w:sz w:val="26"/>
          <w:szCs w:val="26"/>
          <w:lang w:val="ru-RU"/>
        </w:rPr>
        <w:t xml:space="preserve">  Погар</w:t>
      </w:r>
    </w:p>
    <w:p w:rsidR="007474C5" w:rsidRPr="003F5E4A" w:rsidRDefault="007474C5" w:rsidP="007474C5">
      <w:pPr>
        <w:pStyle w:val="Standard"/>
        <w:jc w:val="both"/>
        <w:rPr>
          <w:rFonts w:eastAsia="Times New Roman" w:cs="Times New Roman"/>
          <w:sz w:val="26"/>
          <w:szCs w:val="26"/>
          <w:lang w:val="ru-RU"/>
        </w:rPr>
      </w:pPr>
    </w:p>
    <w:p w:rsidR="007474C5" w:rsidRPr="003F5E4A" w:rsidRDefault="007474C5" w:rsidP="007474C5">
      <w:pPr>
        <w:pStyle w:val="Standard"/>
        <w:jc w:val="both"/>
        <w:rPr>
          <w:rFonts w:eastAsia="Times New Roman" w:cs="Times New Roman"/>
          <w:sz w:val="26"/>
          <w:szCs w:val="26"/>
          <w:lang w:val="ru-RU"/>
        </w:rPr>
      </w:pPr>
      <w:r w:rsidRPr="003F5E4A">
        <w:rPr>
          <w:rFonts w:eastAsia="Times New Roman" w:cs="Times New Roman"/>
          <w:sz w:val="26"/>
          <w:szCs w:val="26"/>
          <w:lang w:val="ru-RU"/>
        </w:rPr>
        <w:t xml:space="preserve">Об утверждении Положения </w:t>
      </w:r>
    </w:p>
    <w:p w:rsidR="007474C5" w:rsidRPr="003F5E4A" w:rsidRDefault="007474C5" w:rsidP="007474C5">
      <w:pPr>
        <w:pStyle w:val="Standard"/>
        <w:jc w:val="both"/>
        <w:rPr>
          <w:rFonts w:eastAsia="Times New Roman" w:cs="Times New Roman"/>
          <w:sz w:val="26"/>
          <w:szCs w:val="26"/>
          <w:lang w:val="ru-RU"/>
        </w:rPr>
      </w:pPr>
      <w:r w:rsidRPr="003F5E4A">
        <w:rPr>
          <w:rFonts w:eastAsia="Times New Roman" w:cs="Times New Roman"/>
          <w:sz w:val="26"/>
          <w:szCs w:val="26"/>
          <w:lang w:val="ru-RU"/>
        </w:rPr>
        <w:t>о порядке предоставления грантов</w:t>
      </w:r>
    </w:p>
    <w:p w:rsidR="007474C5" w:rsidRPr="003F5E4A" w:rsidRDefault="007474C5" w:rsidP="007474C5">
      <w:pPr>
        <w:pStyle w:val="Standard"/>
        <w:jc w:val="both"/>
        <w:rPr>
          <w:rFonts w:eastAsia="Times New Roman" w:cs="Times New Roman"/>
          <w:sz w:val="26"/>
          <w:szCs w:val="26"/>
          <w:lang w:val="ru-RU"/>
        </w:rPr>
      </w:pPr>
      <w:r w:rsidRPr="003F5E4A">
        <w:rPr>
          <w:rFonts w:eastAsia="Times New Roman" w:cs="Times New Roman"/>
          <w:sz w:val="26"/>
          <w:szCs w:val="26"/>
          <w:lang w:val="ru-RU"/>
        </w:rPr>
        <w:t>начинающим субъектам малого и среднего</w:t>
      </w:r>
    </w:p>
    <w:p w:rsidR="007474C5" w:rsidRPr="003F5E4A" w:rsidRDefault="007474C5" w:rsidP="007474C5">
      <w:pPr>
        <w:pStyle w:val="Standard"/>
        <w:jc w:val="both"/>
        <w:rPr>
          <w:rFonts w:eastAsia="Times New Roman" w:cs="Times New Roman"/>
          <w:sz w:val="26"/>
          <w:szCs w:val="26"/>
          <w:lang w:val="ru-RU"/>
        </w:rPr>
      </w:pPr>
      <w:r w:rsidRPr="003F5E4A">
        <w:rPr>
          <w:rFonts w:eastAsia="Times New Roman" w:cs="Times New Roman"/>
          <w:sz w:val="26"/>
          <w:szCs w:val="26"/>
          <w:lang w:val="ru-RU"/>
        </w:rPr>
        <w:t xml:space="preserve">предпринимательства </w:t>
      </w:r>
      <w:proofErr w:type="spellStart"/>
      <w:r w:rsidRPr="003F5E4A">
        <w:rPr>
          <w:rFonts w:eastAsia="Times New Roman" w:cs="Times New Roman"/>
          <w:sz w:val="26"/>
          <w:szCs w:val="26"/>
          <w:lang w:val="ru-RU"/>
        </w:rPr>
        <w:t>Погарского</w:t>
      </w:r>
      <w:proofErr w:type="spellEnd"/>
      <w:r w:rsidRPr="003F5E4A">
        <w:rPr>
          <w:rFonts w:eastAsia="Times New Roman" w:cs="Times New Roman"/>
          <w:sz w:val="26"/>
          <w:szCs w:val="26"/>
          <w:lang w:val="ru-RU"/>
        </w:rPr>
        <w:t xml:space="preserve"> района</w:t>
      </w:r>
    </w:p>
    <w:p w:rsidR="007474C5" w:rsidRPr="003F5E4A" w:rsidRDefault="007474C5" w:rsidP="007474C5">
      <w:pPr>
        <w:pStyle w:val="Standard"/>
        <w:jc w:val="both"/>
        <w:rPr>
          <w:rFonts w:eastAsia="Times New Roman" w:cs="Times New Roman"/>
          <w:sz w:val="26"/>
          <w:szCs w:val="26"/>
          <w:lang w:val="ru-RU"/>
        </w:rPr>
      </w:pPr>
    </w:p>
    <w:p w:rsidR="007474C5" w:rsidRPr="003F5E4A" w:rsidRDefault="007474C5" w:rsidP="007474C5">
      <w:pPr>
        <w:pStyle w:val="Standard"/>
        <w:ind w:firstLine="708"/>
        <w:jc w:val="both"/>
        <w:rPr>
          <w:rFonts w:cs="Times New Roman"/>
          <w:sz w:val="26"/>
          <w:szCs w:val="26"/>
          <w:lang w:val="ru-RU"/>
        </w:rPr>
      </w:pPr>
      <w:r w:rsidRPr="003F5E4A">
        <w:rPr>
          <w:rFonts w:eastAsia="Times New Roman" w:cs="Times New Roman"/>
          <w:sz w:val="26"/>
          <w:szCs w:val="26"/>
          <w:lang w:val="ru-RU"/>
        </w:rPr>
        <w:t xml:space="preserve"> </w:t>
      </w:r>
      <w:proofErr w:type="gramStart"/>
      <w:r w:rsidRPr="003F5E4A">
        <w:rPr>
          <w:rFonts w:cs="Times New Roman"/>
          <w:sz w:val="26"/>
          <w:szCs w:val="26"/>
          <w:lang w:val="ru-RU"/>
        </w:rPr>
        <w:t xml:space="preserve">В соответствии со </w:t>
      </w:r>
      <w:hyperlink r:id="rId9" w:history="1">
        <w:r w:rsidRPr="003F5E4A">
          <w:rPr>
            <w:rFonts w:cs="Times New Roman"/>
            <w:sz w:val="26"/>
            <w:szCs w:val="26"/>
            <w:lang w:val="ru-RU"/>
          </w:rPr>
          <w:t>статьей 78</w:t>
        </w:r>
      </w:hyperlink>
      <w:r w:rsidRPr="003F5E4A">
        <w:rPr>
          <w:rFonts w:cs="Times New Roman"/>
          <w:sz w:val="26"/>
          <w:szCs w:val="26"/>
          <w:lang w:val="ru-RU"/>
        </w:rPr>
        <w:t xml:space="preserve"> Бюджетного кодекса Российской Федерации, Федеральным </w:t>
      </w:r>
      <w:hyperlink r:id="rId10" w:history="1">
        <w:r w:rsidRPr="003F5E4A">
          <w:rPr>
            <w:rFonts w:cs="Times New Roman"/>
            <w:sz w:val="26"/>
            <w:szCs w:val="26"/>
            <w:lang w:val="ru-RU"/>
          </w:rPr>
          <w:t>законом</w:t>
        </w:r>
      </w:hyperlink>
      <w:r w:rsidRPr="003F5E4A">
        <w:rPr>
          <w:rFonts w:cs="Times New Roman"/>
          <w:sz w:val="26"/>
          <w:szCs w:val="26"/>
          <w:lang w:val="ru-RU"/>
        </w:rPr>
        <w:t xml:space="preserve"> от 24 июля 2007 года № 209-ФЗ "О развитии малого и среднего предпринимательства в Российской Федерации", постановлением администрации </w:t>
      </w:r>
      <w:proofErr w:type="spellStart"/>
      <w:r w:rsidRPr="003F5E4A">
        <w:rPr>
          <w:rFonts w:cs="Times New Roman"/>
          <w:sz w:val="26"/>
          <w:szCs w:val="26"/>
          <w:lang w:val="ru-RU"/>
        </w:rPr>
        <w:t>Погарского</w:t>
      </w:r>
      <w:proofErr w:type="spellEnd"/>
      <w:r w:rsidRPr="003F5E4A">
        <w:rPr>
          <w:rFonts w:cs="Times New Roman"/>
          <w:sz w:val="26"/>
          <w:szCs w:val="26"/>
          <w:lang w:val="ru-RU"/>
        </w:rPr>
        <w:t xml:space="preserve"> района от 09 июня 2016 года   № 312 «Об утверждении муниципальной программы «Реализация полномочий органов местного самоуправления </w:t>
      </w:r>
      <w:proofErr w:type="spellStart"/>
      <w:r w:rsidRPr="003F5E4A">
        <w:rPr>
          <w:rFonts w:cs="Times New Roman"/>
          <w:sz w:val="26"/>
          <w:szCs w:val="26"/>
          <w:lang w:val="ru-RU"/>
        </w:rPr>
        <w:t>Погарского</w:t>
      </w:r>
      <w:proofErr w:type="spellEnd"/>
      <w:r w:rsidRPr="003F5E4A">
        <w:rPr>
          <w:rFonts w:cs="Times New Roman"/>
          <w:sz w:val="26"/>
          <w:szCs w:val="26"/>
          <w:lang w:val="ru-RU"/>
        </w:rPr>
        <w:t xml:space="preserve"> района» (2015-2020годы), </w:t>
      </w:r>
      <w:r w:rsidRPr="003F5E4A">
        <w:rPr>
          <w:rFonts w:eastAsia="Times New Roman" w:cs="Times New Roman"/>
          <w:spacing w:val="-9"/>
          <w:sz w:val="26"/>
          <w:szCs w:val="26"/>
          <w:lang w:val="ru-RU"/>
        </w:rPr>
        <w:t xml:space="preserve">с учетом изменений, внесенных постановлениями   администрации </w:t>
      </w:r>
      <w:proofErr w:type="spellStart"/>
      <w:r w:rsidRPr="003F5E4A">
        <w:rPr>
          <w:rFonts w:eastAsia="Times New Roman" w:cs="Times New Roman"/>
          <w:spacing w:val="-9"/>
          <w:sz w:val="26"/>
          <w:szCs w:val="26"/>
          <w:lang w:val="ru-RU"/>
        </w:rPr>
        <w:t>Погарского</w:t>
      </w:r>
      <w:proofErr w:type="spellEnd"/>
      <w:r w:rsidRPr="003F5E4A">
        <w:rPr>
          <w:rFonts w:eastAsia="Times New Roman" w:cs="Times New Roman"/>
          <w:spacing w:val="-9"/>
          <w:sz w:val="26"/>
          <w:szCs w:val="26"/>
          <w:lang w:val="ru-RU"/>
        </w:rPr>
        <w:t xml:space="preserve"> района</w:t>
      </w:r>
      <w:r w:rsidRPr="003F5E4A">
        <w:rPr>
          <w:rFonts w:cs="Times New Roman"/>
          <w:sz w:val="26"/>
          <w:szCs w:val="26"/>
          <w:lang w:val="ru-RU"/>
        </w:rPr>
        <w:t xml:space="preserve"> от 18.07.2016г. №</w:t>
      </w:r>
      <w:r w:rsidR="001F2565">
        <w:rPr>
          <w:rFonts w:cs="Times New Roman"/>
          <w:sz w:val="26"/>
          <w:szCs w:val="26"/>
          <w:lang w:val="ru-RU"/>
        </w:rPr>
        <w:t xml:space="preserve"> </w:t>
      </w:r>
      <w:r w:rsidRPr="003F5E4A">
        <w:rPr>
          <w:rFonts w:cs="Times New Roman"/>
          <w:sz w:val="26"/>
          <w:szCs w:val="26"/>
          <w:lang w:val="ru-RU"/>
        </w:rPr>
        <w:t>410</w:t>
      </w:r>
      <w:proofErr w:type="gramEnd"/>
      <w:r w:rsidRPr="003F5E4A">
        <w:rPr>
          <w:rFonts w:cs="Times New Roman"/>
          <w:sz w:val="26"/>
          <w:szCs w:val="26"/>
          <w:lang w:val="ru-RU"/>
        </w:rPr>
        <w:t>, от 03.10.2016г. № 575</w:t>
      </w:r>
    </w:p>
    <w:p w:rsidR="007474C5" w:rsidRPr="003F5E4A" w:rsidRDefault="007474C5" w:rsidP="007474C5">
      <w:pPr>
        <w:pStyle w:val="Standard"/>
        <w:ind w:firstLine="708"/>
        <w:jc w:val="both"/>
        <w:rPr>
          <w:sz w:val="26"/>
          <w:szCs w:val="26"/>
          <w:lang w:val="ru-RU"/>
        </w:rPr>
      </w:pPr>
    </w:p>
    <w:p w:rsidR="007474C5" w:rsidRPr="003F5E4A" w:rsidRDefault="007474C5" w:rsidP="007474C5">
      <w:pPr>
        <w:pStyle w:val="Standard"/>
        <w:jc w:val="both"/>
        <w:rPr>
          <w:sz w:val="26"/>
          <w:szCs w:val="26"/>
          <w:lang w:val="ru-RU"/>
        </w:rPr>
      </w:pPr>
      <w:r w:rsidRPr="003F5E4A">
        <w:rPr>
          <w:rFonts w:cs="Times New Roman"/>
          <w:sz w:val="26"/>
          <w:szCs w:val="26"/>
          <w:lang w:val="ru-RU"/>
        </w:rPr>
        <w:t>ПОСТАНОВЛЯЮ:</w:t>
      </w:r>
    </w:p>
    <w:p w:rsidR="007474C5" w:rsidRPr="003F5E4A" w:rsidRDefault="007474C5" w:rsidP="007474C5">
      <w:pPr>
        <w:pStyle w:val="Standard"/>
        <w:jc w:val="both"/>
        <w:rPr>
          <w:rFonts w:cs="Times New Roman"/>
          <w:sz w:val="26"/>
          <w:szCs w:val="26"/>
          <w:lang w:val="ru-RU"/>
        </w:rPr>
      </w:pPr>
      <w:r w:rsidRPr="003F5E4A">
        <w:rPr>
          <w:rFonts w:cs="Times New Roman"/>
          <w:sz w:val="26"/>
          <w:szCs w:val="26"/>
          <w:lang w:val="ru-RU"/>
        </w:rPr>
        <w:t xml:space="preserve">          1. </w:t>
      </w:r>
      <w:r w:rsidR="001F2565">
        <w:rPr>
          <w:rFonts w:cs="Times New Roman"/>
          <w:sz w:val="26"/>
          <w:szCs w:val="26"/>
          <w:lang w:val="ru-RU"/>
        </w:rPr>
        <w:t xml:space="preserve"> </w:t>
      </w:r>
      <w:r w:rsidRPr="003F5E4A">
        <w:rPr>
          <w:rFonts w:cs="Times New Roman"/>
          <w:sz w:val="26"/>
          <w:szCs w:val="26"/>
          <w:lang w:val="ru-RU"/>
        </w:rPr>
        <w:t xml:space="preserve">Утвердить прилагаемое Положение о порядке предоставления грантов начинающим субъектам малого и среднего предпринимательства </w:t>
      </w:r>
      <w:proofErr w:type="spellStart"/>
      <w:r w:rsidRPr="003F5E4A">
        <w:rPr>
          <w:rFonts w:cs="Times New Roman"/>
          <w:sz w:val="26"/>
          <w:szCs w:val="26"/>
          <w:lang w:val="ru-RU"/>
        </w:rPr>
        <w:t>Погарского</w:t>
      </w:r>
      <w:proofErr w:type="spellEnd"/>
      <w:r w:rsidRPr="003F5E4A">
        <w:rPr>
          <w:rFonts w:cs="Times New Roman"/>
          <w:sz w:val="26"/>
          <w:szCs w:val="26"/>
          <w:lang w:val="ru-RU"/>
        </w:rPr>
        <w:t xml:space="preserve"> района в 2016 году.</w:t>
      </w:r>
    </w:p>
    <w:p w:rsidR="007474C5" w:rsidRPr="003F5E4A" w:rsidRDefault="007474C5" w:rsidP="007474C5">
      <w:pPr>
        <w:pStyle w:val="Standard"/>
        <w:jc w:val="both"/>
        <w:rPr>
          <w:sz w:val="26"/>
          <w:szCs w:val="26"/>
          <w:lang w:val="ru-RU"/>
        </w:rPr>
      </w:pPr>
      <w:r w:rsidRPr="003F5E4A">
        <w:rPr>
          <w:rFonts w:eastAsia="Times New Roman" w:cs="Times New Roman"/>
          <w:sz w:val="26"/>
          <w:szCs w:val="26"/>
          <w:lang w:val="ru-RU"/>
        </w:rPr>
        <w:t xml:space="preserve">          2</w:t>
      </w:r>
      <w:r w:rsidRPr="003F5E4A">
        <w:rPr>
          <w:rFonts w:cs="Times New Roman"/>
          <w:sz w:val="26"/>
          <w:szCs w:val="26"/>
          <w:lang w:val="ru-RU"/>
        </w:rPr>
        <w:t>.</w:t>
      </w:r>
      <w:r w:rsidR="001F2565">
        <w:rPr>
          <w:rFonts w:cs="Times New Roman"/>
          <w:sz w:val="26"/>
          <w:szCs w:val="26"/>
          <w:lang w:val="ru-RU"/>
        </w:rPr>
        <w:t xml:space="preserve"> </w:t>
      </w:r>
      <w:r w:rsidRPr="003F5E4A">
        <w:rPr>
          <w:rFonts w:cs="Times New Roman"/>
          <w:sz w:val="26"/>
          <w:szCs w:val="26"/>
          <w:lang w:val="ru-RU"/>
        </w:rPr>
        <w:t xml:space="preserve">Настоящее постановление разместить на официальном сайте администрации </w:t>
      </w:r>
      <w:proofErr w:type="spellStart"/>
      <w:r w:rsidRPr="003F5E4A">
        <w:rPr>
          <w:rFonts w:cs="Times New Roman"/>
          <w:sz w:val="26"/>
          <w:szCs w:val="26"/>
          <w:lang w:val="ru-RU"/>
        </w:rPr>
        <w:t>Погарского</w:t>
      </w:r>
      <w:proofErr w:type="spellEnd"/>
      <w:r w:rsidRPr="003F5E4A">
        <w:rPr>
          <w:rFonts w:cs="Times New Roman"/>
          <w:sz w:val="26"/>
          <w:szCs w:val="26"/>
          <w:lang w:val="ru-RU"/>
        </w:rPr>
        <w:t xml:space="preserve"> района в  сети «Интернет».</w:t>
      </w:r>
    </w:p>
    <w:p w:rsidR="007474C5" w:rsidRPr="003F5E4A" w:rsidRDefault="007474C5" w:rsidP="007474C5">
      <w:pPr>
        <w:pStyle w:val="Standard"/>
        <w:ind w:firstLine="708"/>
        <w:jc w:val="both"/>
        <w:rPr>
          <w:sz w:val="26"/>
          <w:szCs w:val="26"/>
          <w:lang w:val="ru-RU"/>
        </w:rPr>
      </w:pPr>
      <w:r w:rsidRPr="003F5E4A">
        <w:rPr>
          <w:rFonts w:cs="Times New Roman"/>
          <w:sz w:val="26"/>
          <w:szCs w:val="26"/>
          <w:lang w:val="ru-RU"/>
        </w:rPr>
        <w:t xml:space="preserve">3.  Контроль за исполнением настоящего постановления возложить </w:t>
      </w:r>
      <w:proofErr w:type="gramStart"/>
      <w:r w:rsidRPr="003F5E4A">
        <w:rPr>
          <w:rFonts w:cs="Times New Roman"/>
          <w:sz w:val="26"/>
          <w:szCs w:val="26"/>
          <w:lang w:val="ru-RU"/>
        </w:rPr>
        <w:t>на</w:t>
      </w:r>
      <w:proofErr w:type="gramEnd"/>
      <w:r w:rsidRPr="003F5E4A">
        <w:rPr>
          <w:rFonts w:cs="Times New Roman"/>
          <w:sz w:val="26"/>
          <w:szCs w:val="26"/>
          <w:lang w:val="ru-RU"/>
        </w:rPr>
        <w:t xml:space="preserve">  заместителя главы администрации </w:t>
      </w:r>
      <w:proofErr w:type="spellStart"/>
      <w:r w:rsidRPr="003F5E4A">
        <w:rPr>
          <w:rFonts w:cs="Times New Roman"/>
          <w:sz w:val="26"/>
          <w:szCs w:val="26"/>
          <w:lang w:val="ru-RU"/>
        </w:rPr>
        <w:t>Погарского</w:t>
      </w:r>
      <w:proofErr w:type="spellEnd"/>
      <w:r w:rsidRPr="003F5E4A">
        <w:rPr>
          <w:rFonts w:cs="Times New Roman"/>
          <w:sz w:val="26"/>
          <w:szCs w:val="26"/>
          <w:lang w:val="ru-RU"/>
        </w:rPr>
        <w:t xml:space="preserve"> района   Р.Н. </w:t>
      </w:r>
      <w:proofErr w:type="spellStart"/>
      <w:r w:rsidRPr="003F5E4A">
        <w:rPr>
          <w:rFonts w:cs="Times New Roman"/>
          <w:sz w:val="26"/>
          <w:szCs w:val="26"/>
          <w:lang w:val="ru-RU"/>
        </w:rPr>
        <w:t>Печенко</w:t>
      </w:r>
      <w:proofErr w:type="spellEnd"/>
      <w:r w:rsidRPr="003F5E4A">
        <w:rPr>
          <w:rFonts w:cs="Times New Roman"/>
          <w:sz w:val="26"/>
          <w:szCs w:val="26"/>
          <w:lang w:val="ru-RU"/>
        </w:rPr>
        <w:t>.</w:t>
      </w:r>
    </w:p>
    <w:p w:rsidR="007474C5" w:rsidRPr="003F5E4A" w:rsidRDefault="007474C5" w:rsidP="007474C5">
      <w:pPr>
        <w:pStyle w:val="Standard"/>
        <w:jc w:val="both"/>
        <w:rPr>
          <w:rFonts w:cs="Times New Roman"/>
          <w:sz w:val="26"/>
          <w:szCs w:val="26"/>
          <w:lang w:val="ru-RU"/>
        </w:rPr>
      </w:pPr>
    </w:p>
    <w:p w:rsidR="007474C5" w:rsidRPr="003F5E4A" w:rsidRDefault="007474C5" w:rsidP="007474C5">
      <w:pPr>
        <w:pStyle w:val="aa"/>
        <w:ind w:left="0"/>
        <w:rPr>
          <w:rFonts w:cs="Times New Roman"/>
          <w:sz w:val="26"/>
          <w:szCs w:val="26"/>
          <w:lang w:val="ru-RU"/>
        </w:rPr>
      </w:pPr>
    </w:p>
    <w:p w:rsidR="007474C5" w:rsidRPr="003F5E4A" w:rsidRDefault="007474C5" w:rsidP="007474C5">
      <w:pPr>
        <w:pStyle w:val="aa"/>
        <w:ind w:left="0"/>
        <w:rPr>
          <w:rFonts w:cs="Times New Roman"/>
          <w:sz w:val="26"/>
          <w:szCs w:val="26"/>
          <w:lang w:val="ru-RU"/>
        </w:rPr>
      </w:pPr>
      <w:r w:rsidRPr="003F5E4A">
        <w:rPr>
          <w:rFonts w:cs="Times New Roman"/>
          <w:sz w:val="26"/>
          <w:szCs w:val="26"/>
          <w:lang w:val="ru-RU"/>
        </w:rPr>
        <w:t xml:space="preserve">Глава  администрации                                                  М.В. </w:t>
      </w:r>
      <w:proofErr w:type="spellStart"/>
      <w:r w:rsidRPr="003F5E4A">
        <w:rPr>
          <w:rFonts w:cs="Times New Roman"/>
          <w:sz w:val="26"/>
          <w:szCs w:val="26"/>
          <w:lang w:val="ru-RU"/>
        </w:rPr>
        <w:t>Семернев</w:t>
      </w:r>
      <w:proofErr w:type="spellEnd"/>
      <w:r w:rsidRPr="003F5E4A">
        <w:rPr>
          <w:rFonts w:cs="Times New Roman"/>
          <w:sz w:val="26"/>
          <w:szCs w:val="26"/>
          <w:lang w:val="ru-RU"/>
        </w:rPr>
        <w:br/>
      </w:r>
      <w:proofErr w:type="spellStart"/>
      <w:r w:rsidRPr="003F5E4A">
        <w:rPr>
          <w:rFonts w:cs="Times New Roman"/>
          <w:sz w:val="26"/>
          <w:szCs w:val="26"/>
          <w:lang w:val="ru-RU"/>
        </w:rPr>
        <w:t>Погарского</w:t>
      </w:r>
      <w:proofErr w:type="spellEnd"/>
      <w:r w:rsidRPr="003F5E4A">
        <w:rPr>
          <w:rFonts w:cs="Times New Roman"/>
          <w:sz w:val="26"/>
          <w:szCs w:val="26"/>
          <w:lang w:val="ru-RU"/>
        </w:rPr>
        <w:t xml:space="preserve"> района    </w:t>
      </w:r>
    </w:p>
    <w:p w:rsidR="007474C5" w:rsidRPr="003F5E4A" w:rsidRDefault="007474C5" w:rsidP="007474C5">
      <w:pPr>
        <w:pStyle w:val="aa"/>
        <w:ind w:left="0"/>
        <w:rPr>
          <w:rFonts w:cs="Times New Roman"/>
          <w:sz w:val="26"/>
          <w:szCs w:val="26"/>
          <w:lang w:val="ru-RU"/>
        </w:rPr>
      </w:pPr>
      <w:r w:rsidRPr="003F5E4A">
        <w:rPr>
          <w:rFonts w:cs="Times New Roman"/>
          <w:sz w:val="26"/>
          <w:szCs w:val="26"/>
          <w:lang w:val="ru-RU"/>
        </w:rPr>
        <w:t xml:space="preserve">                                                                </w:t>
      </w:r>
    </w:p>
    <w:p w:rsidR="007474C5" w:rsidRDefault="007474C5" w:rsidP="007474C5">
      <w:pPr>
        <w:pStyle w:val="aa"/>
        <w:spacing w:after="0"/>
        <w:ind w:left="0"/>
        <w:rPr>
          <w:rFonts w:cs="Times New Roman"/>
          <w:sz w:val="22"/>
          <w:szCs w:val="22"/>
          <w:lang w:val="ru-RU"/>
        </w:rPr>
      </w:pPr>
    </w:p>
    <w:p w:rsidR="007474C5" w:rsidRDefault="007474C5" w:rsidP="007474C5">
      <w:pPr>
        <w:pStyle w:val="aa"/>
        <w:spacing w:after="0"/>
        <w:ind w:left="0"/>
        <w:rPr>
          <w:rFonts w:cs="Times New Roman"/>
          <w:sz w:val="22"/>
          <w:szCs w:val="22"/>
          <w:lang w:val="ru-RU"/>
        </w:rPr>
      </w:pPr>
    </w:p>
    <w:p w:rsidR="004D03A1" w:rsidRDefault="004D03A1" w:rsidP="007474C5">
      <w:pPr>
        <w:pStyle w:val="aa"/>
        <w:spacing w:after="0"/>
        <w:ind w:left="0"/>
        <w:rPr>
          <w:rFonts w:cs="Times New Roman"/>
          <w:sz w:val="22"/>
          <w:szCs w:val="22"/>
          <w:lang w:val="ru-RU"/>
        </w:rPr>
      </w:pPr>
    </w:p>
    <w:p w:rsidR="004D03A1" w:rsidRDefault="004D03A1" w:rsidP="007474C5">
      <w:pPr>
        <w:pStyle w:val="aa"/>
        <w:spacing w:after="0"/>
        <w:ind w:left="0"/>
        <w:rPr>
          <w:rFonts w:cs="Times New Roman"/>
          <w:sz w:val="22"/>
          <w:szCs w:val="22"/>
          <w:lang w:val="ru-RU"/>
        </w:rPr>
      </w:pPr>
    </w:p>
    <w:p w:rsidR="007474C5" w:rsidRDefault="007474C5" w:rsidP="007474C5">
      <w:pPr>
        <w:pStyle w:val="aa"/>
        <w:spacing w:after="0"/>
        <w:ind w:left="0"/>
        <w:rPr>
          <w:sz w:val="22"/>
          <w:szCs w:val="22"/>
          <w:lang w:val="ru-RU"/>
        </w:rPr>
      </w:pPr>
      <w:proofErr w:type="spellStart"/>
      <w:r w:rsidRPr="00590BE4">
        <w:rPr>
          <w:rFonts w:cs="Times New Roman"/>
          <w:sz w:val="22"/>
          <w:szCs w:val="22"/>
          <w:lang w:val="ru-RU"/>
        </w:rPr>
        <w:t>исп</w:t>
      </w:r>
      <w:proofErr w:type="gramStart"/>
      <w:r w:rsidRPr="00590BE4">
        <w:rPr>
          <w:rFonts w:cs="Times New Roman"/>
          <w:sz w:val="22"/>
          <w:szCs w:val="22"/>
          <w:lang w:val="ru-RU"/>
        </w:rPr>
        <w:t>.Б</w:t>
      </w:r>
      <w:proofErr w:type="gramEnd"/>
      <w:r w:rsidRPr="00590BE4">
        <w:rPr>
          <w:rFonts w:cs="Times New Roman"/>
          <w:sz w:val="22"/>
          <w:szCs w:val="22"/>
          <w:lang w:val="ru-RU"/>
        </w:rPr>
        <w:t>урда</w:t>
      </w:r>
      <w:proofErr w:type="spellEnd"/>
      <w:r w:rsidRPr="00590BE4">
        <w:rPr>
          <w:rFonts w:cs="Times New Roman"/>
          <w:sz w:val="22"/>
          <w:szCs w:val="22"/>
          <w:lang w:val="ru-RU"/>
        </w:rPr>
        <w:t xml:space="preserve"> С.М.</w:t>
      </w:r>
    </w:p>
    <w:p w:rsidR="007474C5" w:rsidRDefault="007474C5" w:rsidP="007474C5">
      <w:pPr>
        <w:pStyle w:val="aa"/>
        <w:spacing w:after="0"/>
        <w:ind w:left="0"/>
        <w:rPr>
          <w:sz w:val="22"/>
          <w:szCs w:val="22"/>
          <w:lang w:val="ru-RU"/>
        </w:rPr>
      </w:pPr>
      <w:r w:rsidRPr="00590BE4">
        <w:rPr>
          <w:sz w:val="22"/>
          <w:szCs w:val="22"/>
          <w:lang w:val="ru-RU"/>
        </w:rPr>
        <w:t>согласовано:</w:t>
      </w:r>
    </w:p>
    <w:p w:rsidR="007474C5" w:rsidRPr="00590BE4" w:rsidRDefault="007474C5" w:rsidP="007474C5">
      <w:pPr>
        <w:pStyle w:val="Standard"/>
        <w:jc w:val="both"/>
        <w:rPr>
          <w:sz w:val="22"/>
          <w:szCs w:val="22"/>
          <w:lang w:val="ru-RU"/>
        </w:rPr>
      </w:pPr>
      <w:r w:rsidRPr="00590BE4">
        <w:rPr>
          <w:sz w:val="22"/>
          <w:szCs w:val="22"/>
          <w:lang w:val="ru-RU"/>
        </w:rPr>
        <w:t xml:space="preserve">зам. главы администрации </w:t>
      </w:r>
    </w:p>
    <w:p w:rsidR="007474C5" w:rsidRPr="00590BE4" w:rsidRDefault="007474C5" w:rsidP="007474C5">
      <w:pPr>
        <w:pStyle w:val="Standard"/>
        <w:jc w:val="both"/>
        <w:rPr>
          <w:sz w:val="22"/>
          <w:szCs w:val="22"/>
          <w:lang w:val="ru-RU"/>
        </w:rPr>
      </w:pPr>
      <w:proofErr w:type="spellStart"/>
      <w:r w:rsidRPr="00590BE4">
        <w:rPr>
          <w:sz w:val="22"/>
          <w:szCs w:val="22"/>
          <w:lang w:val="ru-RU"/>
        </w:rPr>
        <w:t>Погарского</w:t>
      </w:r>
      <w:proofErr w:type="spellEnd"/>
      <w:r w:rsidRPr="00590BE4">
        <w:rPr>
          <w:sz w:val="22"/>
          <w:szCs w:val="22"/>
          <w:lang w:val="ru-RU"/>
        </w:rPr>
        <w:t xml:space="preserve"> района</w:t>
      </w:r>
    </w:p>
    <w:p w:rsidR="007474C5" w:rsidRPr="00590BE4" w:rsidRDefault="007474C5" w:rsidP="007474C5">
      <w:pPr>
        <w:pStyle w:val="Standard"/>
        <w:jc w:val="both"/>
        <w:rPr>
          <w:sz w:val="22"/>
          <w:szCs w:val="22"/>
          <w:lang w:val="ru-RU"/>
        </w:rPr>
      </w:pPr>
      <w:r>
        <w:rPr>
          <w:sz w:val="22"/>
          <w:szCs w:val="22"/>
          <w:lang w:val="ru-RU"/>
        </w:rPr>
        <w:t xml:space="preserve">Р.Н. </w:t>
      </w:r>
      <w:proofErr w:type="spellStart"/>
      <w:r>
        <w:rPr>
          <w:sz w:val="22"/>
          <w:szCs w:val="22"/>
          <w:lang w:val="ru-RU"/>
        </w:rPr>
        <w:t>Печенко</w:t>
      </w:r>
      <w:proofErr w:type="spellEnd"/>
    </w:p>
    <w:p w:rsidR="003F5E4A" w:rsidRDefault="004D03A1" w:rsidP="004D03A1">
      <w:pPr>
        <w:pStyle w:val="Standard"/>
        <w:rPr>
          <w:rFonts w:cs="Times New Roman"/>
          <w:sz w:val="22"/>
          <w:szCs w:val="22"/>
          <w:lang w:val="ru-RU"/>
        </w:rPr>
      </w:pPr>
      <w:r w:rsidRPr="004D03A1">
        <w:rPr>
          <w:rFonts w:cs="Times New Roman"/>
          <w:sz w:val="22"/>
          <w:szCs w:val="22"/>
          <w:lang w:val="ru-RU"/>
        </w:rPr>
        <w:t xml:space="preserve">Начальник отдела </w:t>
      </w:r>
      <w:r>
        <w:rPr>
          <w:rFonts w:cs="Times New Roman"/>
          <w:sz w:val="22"/>
          <w:szCs w:val="22"/>
          <w:lang w:val="ru-RU"/>
        </w:rPr>
        <w:t xml:space="preserve">правовой, </w:t>
      </w:r>
    </w:p>
    <w:p w:rsidR="004D03A1" w:rsidRDefault="004D03A1" w:rsidP="004D03A1">
      <w:pPr>
        <w:pStyle w:val="Standard"/>
        <w:rPr>
          <w:rFonts w:cs="Times New Roman"/>
          <w:sz w:val="22"/>
          <w:szCs w:val="22"/>
          <w:lang w:val="ru-RU"/>
        </w:rPr>
      </w:pPr>
      <w:r>
        <w:rPr>
          <w:rFonts w:cs="Times New Roman"/>
          <w:sz w:val="22"/>
          <w:szCs w:val="22"/>
          <w:lang w:val="ru-RU"/>
        </w:rPr>
        <w:t>кадровой и мобилизационной работы</w:t>
      </w:r>
    </w:p>
    <w:p w:rsidR="004D03A1" w:rsidRPr="004D03A1" w:rsidRDefault="004D03A1" w:rsidP="004D03A1">
      <w:pPr>
        <w:pStyle w:val="Standard"/>
        <w:rPr>
          <w:rFonts w:cs="Times New Roman"/>
          <w:sz w:val="22"/>
          <w:szCs w:val="22"/>
          <w:lang w:val="ru-RU"/>
        </w:rPr>
      </w:pPr>
      <w:r>
        <w:rPr>
          <w:rFonts w:cs="Times New Roman"/>
          <w:sz w:val="22"/>
          <w:szCs w:val="22"/>
          <w:lang w:val="ru-RU"/>
        </w:rPr>
        <w:t>О.И. Соболь</w:t>
      </w:r>
    </w:p>
    <w:p w:rsidR="007474C5" w:rsidRPr="007474C5" w:rsidRDefault="007474C5" w:rsidP="007474C5">
      <w:pPr>
        <w:pStyle w:val="Standard"/>
        <w:jc w:val="right"/>
        <w:rPr>
          <w:lang w:val="ru-RU"/>
        </w:rPr>
      </w:pPr>
      <w:r w:rsidRPr="007474C5">
        <w:rPr>
          <w:rFonts w:cs="Times New Roman"/>
          <w:lang w:val="ru-RU"/>
        </w:rPr>
        <w:lastRenderedPageBreak/>
        <w:t>Утверждено</w:t>
      </w:r>
    </w:p>
    <w:p w:rsidR="007474C5" w:rsidRDefault="007474C5" w:rsidP="007474C5">
      <w:pPr>
        <w:pStyle w:val="Standard"/>
        <w:jc w:val="right"/>
        <w:rPr>
          <w:rFonts w:cs="Times New Roman"/>
          <w:lang w:val="ru-RU"/>
        </w:rPr>
      </w:pPr>
      <w:r w:rsidRPr="007474C5">
        <w:rPr>
          <w:rFonts w:eastAsia="Times New Roman" w:cs="Times New Roman"/>
          <w:lang w:val="ru-RU"/>
        </w:rPr>
        <w:t xml:space="preserve">                                                                        П</w:t>
      </w:r>
      <w:r w:rsidRPr="007474C5">
        <w:rPr>
          <w:rFonts w:cs="Times New Roman"/>
          <w:lang w:val="ru-RU"/>
        </w:rPr>
        <w:t>остановлением администрации</w:t>
      </w:r>
      <w:r w:rsidRPr="007474C5">
        <w:rPr>
          <w:rFonts w:cs="Times New Roman"/>
          <w:lang w:val="ru-RU"/>
        </w:rPr>
        <w:br/>
        <w:t xml:space="preserve">                                                                                              </w:t>
      </w:r>
      <w:proofErr w:type="spellStart"/>
      <w:r w:rsidRPr="007474C5">
        <w:rPr>
          <w:rFonts w:cs="Times New Roman"/>
          <w:lang w:val="ru-RU"/>
        </w:rPr>
        <w:t>Погарского</w:t>
      </w:r>
      <w:proofErr w:type="spellEnd"/>
      <w:r w:rsidRPr="007474C5">
        <w:rPr>
          <w:rFonts w:cs="Times New Roman"/>
          <w:lang w:val="ru-RU"/>
        </w:rPr>
        <w:t xml:space="preserve"> района </w:t>
      </w:r>
    </w:p>
    <w:p w:rsidR="00CD768F" w:rsidRPr="007474C5" w:rsidRDefault="00CD768F" w:rsidP="007474C5">
      <w:pPr>
        <w:pStyle w:val="Standard"/>
        <w:jc w:val="right"/>
        <w:rPr>
          <w:rFonts w:cs="Times New Roman"/>
          <w:lang w:val="ru-RU"/>
        </w:rPr>
      </w:pPr>
      <w:r>
        <w:rPr>
          <w:rFonts w:cs="Times New Roman"/>
          <w:lang w:val="ru-RU"/>
        </w:rPr>
        <w:t>от 19.10.2016 г №641</w:t>
      </w:r>
    </w:p>
    <w:p w:rsidR="00CD768F" w:rsidRDefault="00CD768F" w:rsidP="00250255">
      <w:pPr>
        <w:spacing w:before="100" w:beforeAutospacing="1" w:after="100" w:afterAutospacing="1"/>
        <w:ind w:firstLine="0"/>
        <w:jc w:val="center"/>
        <w:rPr>
          <w:rFonts w:eastAsia="Times New Roman" w:cs="Times New Roman"/>
          <w:bCs/>
          <w:sz w:val="24"/>
          <w:szCs w:val="24"/>
          <w:lang w:eastAsia="ru-RU"/>
        </w:rPr>
      </w:pPr>
    </w:p>
    <w:p w:rsidR="00250255" w:rsidRPr="00250255" w:rsidRDefault="00250255" w:rsidP="00250255">
      <w:pPr>
        <w:spacing w:before="100" w:beforeAutospacing="1" w:after="100" w:afterAutospacing="1"/>
        <w:ind w:firstLine="0"/>
        <w:jc w:val="center"/>
        <w:rPr>
          <w:rFonts w:eastAsia="Times New Roman" w:cs="Times New Roman"/>
          <w:sz w:val="24"/>
          <w:szCs w:val="24"/>
          <w:lang w:eastAsia="ru-RU"/>
        </w:rPr>
      </w:pPr>
      <w:r w:rsidRPr="00250255">
        <w:rPr>
          <w:rFonts w:eastAsia="Times New Roman" w:cs="Times New Roman"/>
          <w:bCs/>
          <w:sz w:val="24"/>
          <w:szCs w:val="24"/>
          <w:lang w:eastAsia="ru-RU"/>
        </w:rPr>
        <w:t>ПОЛОЖЕНИЕ</w:t>
      </w:r>
      <w:r w:rsidRPr="00250255">
        <w:rPr>
          <w:rFonts w:eastAsia="Times New Roman" w:cs="Times New Roman"/>
          <w:bCs/>
          <w:sz w:val="24"/>
          <w:szCs w:val="24"/>
          <w:lang w:eastAsia="ru-RU"/>
        </w:rPr>
        <w:br/>
        <w:t>о порядке предоставления грантов начинающим субъектам малого</w:t>
      </w:r>
      <w:r w:rsidRPr="00250255">
        <w:rPr>
          <w:rFonts w:eastAsia="Times New Roman" w:cs="Times New Roman"/>
          <w:bCs/>
          <w:sz w:val="24"/>
          <w:szCs w:val="24"/>
          <w:lang w:eastAsia="ru-RU"/>
        </w:rPr>
        <w:br/>
        <w:t xml:space="preserve">и среднего предпринимательства </w:t>
      </w:r>
      <w:proofErr w:type="spellStart"/>
      <w:r>
        <w:rPr>
          <w:rFonts w:eastAsia="Times New Roman" w:cs="Times New Roman"/>
          <w:bCs/>
          <w:sz w:val="24"/>
          <w:szCs w:val="24"/>
          <w:lang w:eastAsia="ru-RU"/>
        </w:rPr>
        <w:t>Погарского</w:t>
      </w:r>
      <w:proofErr w:type="spellEnd"/>
      <w:r w:rsidRPr="00250255">
        <w:rPr>
          <w:rFonts w:eastAsia="Times New Roman" w:cs="Times New Roman"/>
          <w:bCs/>
          <w:sz w:val="24"/>
          <w:szCs w:val="24"/>
          <w:lang w:eastAsia="ru-RU"/>
        </w:rPr>
        <w:t xml:space="preserve"> района в 201</w:t>
      </w:r>
      <w:r>
        <w:rPr>
          <w:rFonts w:eastAsia="Times New Roman" w:cs="Times New Roman"/>
          <w:bCs/>
          <w:sz w:val="24"/>
          <w:szCs w:val="24"/>
          <w:lang w:eastAsia="ru-RU"/>
        </w:rPr>
        <w:t>6</w:t>
      </w:r>
      <w:r w:rsidRPr="00250255">
        <w:rPr>
          <w:rFonts w:eastAsia="Times New Roman" w:cs="Times New Roman"/>
          <w:bCs/>
          <w:sz w:val="24"/>
          <w:szCs w:val="24"/>
          <w:lang w:eastAsia="ru-RU"/>
        </w:rPr>
        <w:t xml:space="preserve"> году</w:t>
      </w:r>
    </w:p>
    <w:p w:rsidR="00250255" w:rsidRPr="00250255" w:rsidRDefault="00250255" w:rsidP="00250255">
      <w:pPr>
        <w:numPr>
          <w:ilvl w:val="0"/>
          <w:numId w:val="1"/>
        </w:numPr>
        <w:spacing w:before="100" w:beforeAutospacing="1" w:after="100" w:afterAutospacing="1"/>
        <w:rPr>
          <w:rFonts w:eastAsia="Times New Roman" w:cs="Times New Roman"/>
          <w:sz w:val="24"/>
          <w:szCs w:val="24"/>
          <w:lang w:eastAsia="ru-RU"/>
        </w:rPr>
      </w:pPr>
      <w:r w:rsidRPr="00250255">
        <w:rPr>
          <w:rFonts w:eastAsia="Times New Roman" w:cs="Times New Roman"/>
          <w:bCs/>
          <w:sz w:val="24"/>
          <w:szCs w:val="24"/>
          <w:lang w:eastAsia="ru-RU"/>
        </w:rPr>
        <w:t>Общие положения</w:t>
      </w:r>
    </w:p>
    <w:p w:rsidR="00250255" w:rsidRPr="00250255" w:rsidRDefault="00250255" w:rsidP="00D75FEC">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1.1. Настоящее Положение определяет критерии отбора субъектов малого и среднего предпринимательства, имеющих право на получение грантов, цели, условия и порядок предоставления грантов, порядок организации и проведения конкурса, порядок выплаты и возврата грантов в случае нарушения условий, установленных при их предоставлении.</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1.2. Гранты предоставляются субъектам малого и среднего предпринимательства, соответствующим критериям, установленным Федеральным законом от 24 июля 2007 года № 209-ФЗ «О развитии малого и среднего предпринимательства в Российской Федерации», которые:</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 не находятся в стадии реорганизации, ликвидации или банкротства в соответствии с законодательством Российской Федерации;</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 не имеют просроченной задолженности по налоговым и (или) иным обязательным платежам в бюджетную систему Российской Федерации;</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 не имеют задолженности по выплате заработной платы;</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 состоят на налоговом учёте в территориальном налоговом органе </w:t>
      </w:r>
      <w:r>
        <w:rPr>
          <w:rFonts w:eastAsia="Times New Roman" w:cs="Times New Roman"/>
          <w:sz w:val="24"/>
          <w:szCs w:val="24"/>
          <w:lang w:eastAsia="ru-RU"/>
        </w:rPr>
        <w:t xml:space="preserve"> </w:t>
      </w:r>
      <w:proofErr w:type="spellStart"/>
      <w:r>
        <w:rPr>
          <w:rFonts w:eastAsia="Times New Roman" w:cs="Times New Roman"/>
          <w:sz w:val="24"/>
          <w:szCs w:val="24"/>
          <w:lang w:eastAsia="ru-RU"/>
        </w:rPr>
        <w:t>Погарског</w:t>
      </w:r>
      <w:r w:rsidR="00B666D1">
        <w:rPr>
          <w:rFonts w:eastAsia="Times New Roman" w:cs="Times New Roman"/>
          <w:sz w:val="24"/>
          <w:szCs w:val="24"/>
          <w:lang w:eastAsia="ru-RU"/>
        </w:rPr>
        <w:t>о</w:t>
      </w:r>
      <w:proofErr w:type="spellEnd"/>
      <w:r w:rsidR="00B666D1">
        <w:rPr>
          <w:rFonts w:eastAsia="Times New Roman" w:cs="Times New Roman"/>
          <w:sz w:val="24"/>
          <w:szCs w:val="24"/>
          <w:lang w:eastAsia="ru-RU"/>
        </w:rPr>
        <w:t xml:space="preserve"> </w:t>
      </w:r>
      <w:r w:rsidRPr="00250255">
        <w:rPr>
          <w:rFonts w:eastAsia="Times New Roman" w:cs="Times New Roman"/>
          <w:sz w:val="24"/>
          <w:szCs w:val="24"/>
          <w:lang w:eastAsia="ru-RU"/>
        </w:rPr>
        <w:t xml:space="preserve"> района.</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1.3. Гранты не предоставляются субъектам малого и среднего предпринимательства, занимающимся деятельностью, определенной в частях 3 и 4 статьи 14 Федерального закона от 24 июля 2007 года № 209-ФЗ «О развитии малого и среднего предпринимательства в Российской Федерации»:</w:t>
      </w:r>
    </w:p>
    <w:p w:rsidR="00250255" w:rsidRPr="00250255" w:rsidRDefault="00250255" w:rsidP="00D75FEC">
      <w:pPr>
        <w:ind w:firstLine="0"/>
        <w:jc w:val="both"/>
        <w:rPr>
          <w:rFonts w:eastAsia="Times New Roman" w:cs="Times New Roman"/>
          <w:sz w:val="24"/>
          <w:szCs w:val="24"/>
          <w:lang w:eastAsia="ru-RU"/>
        </w:rPr>
      </w:pPr>
      <w:proofErr w:type="gramStart"/>
      <w:r w:rsidRPr="00250255">
        <w:rPr>
          <w:rFonts w:eastAsia="Times New Roman" w:cs="Times New Roman"/>
          <w:sz w:val="24"/>
          <w:szCs w:val="24"/>
          <w:lang w:eastAsia="ru-RU"/>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50255" w:rsidRPr="00250255" w:rsidRDefault="00250255" w:rsidP="00D75FEC">
      <w:pPr>
        <w:ind w:firstLine="0"/>
        <w:jc w:val="both"/>
        <w:rPr>
          <w:rFonts w:eastAsia="Times New Roman" w:cs="Times New Roman"/>
          <w:sz w:val="24"/>
          <w:szCs w:val="24"/>
          <w:lang w:eastAsia="ru-RU"/>
        </w:rPr>
      </w:pPr>
      <w:proofErr w:type="gramStart"/>
      <w:r w:rsidRPr="00250255">
        <w:rPr>
          <w:rFonts w:eastAsia="Times New Roman" w:cs="Times New Roman"/>
          <w:sz w:val="24"/>
          <w:szCs w:val="24"/>
          <w:lang w:eastAsia="ru-RU"/>
        </w:rPr>
        <w:t>б) являющимся участниками соглашений о разделе продукции;</w:t>
      </w:r>
      <w:proofErr w:type="gramEnd"/>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в) </w:t>
      </w:r>
      <w:proofErr w:type="gramStart"/>
      <w:r w:rsidRPr="00250255">
        <w:rPr>
          <w:rFonts w:eastAsia="Times New Roman" w:cs="Times New Roman"/>
          <w:sz w:val="24"/>
          <w:szCs w:val="24"/>
          <w:lang w:eastAsia="ru-RU"/>
        </w:rPr>
        <w:t>осуществляющим</w:t>
      </w:r>
      <w:proofErr w:type="gramEnd"/>
      <w:r w:rsidRPr="00250255">
        <w:rPr>
          <w:rFonts w:eastAsia="Times New Roman" w:cs="Times New Roman"/>
          <w:sz w:val="24"/>
          <w:szCs w:val="24"/>
          <w:lang w:eastAsia="ru-RU"/>
        </w:rPr>
        <w:t xml:space="preserve"> предпринимательскую деятельность в сфере игорного бизнеса;</w:t>
      </w:r>
    </w:p>
    <w:p w:rsidR="00250255" w:rsidRPr="00250255" w:rsidRDefault="00250255" w:rsidP="00D75FEC">
      <w:pPr>
        <w:ind w:firstLine="0"/>
        <w:jc w:val="both"/>
        <w:rPr>
          <w:rFonts w:eastAsia="Times New Roman" w:cs="Times New Roman"/>
          <w:sz w:val="24"/>
          <w:szCs w:val="24"/>
          <w:lang w:eastAsia="ru-RU"/>
        </w:rPr>
      </w:pPr>
      <w:proofErr w:type="gramStart"/>
      <w:r w:rsidRPr="00250255">
        <w:rPr>
          <w:rFonts w:eastAsia="Times New Roman" w:cs="Times New Roman"/>
          <w:sz w:val="24"/>
          <w:szCs w:val="24"/>
          <w:lang w:eastAsia="ru-RU"/>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д) </w:t>
      </w:r>
      <w:proofErr w:type="gramStart"/>
      <w:r w:rsidRPr="00250255">
        <w:rPr>
          <w:rFonts w:eastAsia="Times New Roman" w:cs="Times New Roman"/>
          <w:sz w:val="24"/>
          <w:szCs w:val="24"/>
          <w:lang w:eastAsia="ru-RU"/>
        </w:rPr>
        <w:t>осуществляющим</w:t>
      </w:r>
      <w:proofErr w:type="gramEnd"/>
      <w:r w:rsidRPr="00250255">
        <w:rPr>
          <w:rFonts w:eastAsia="Times New Roman" w:cs="Times New Roman"/>
          <w:sz w:val="24"/>
          <w:szCs w:val="24"/>
          <w:lang w:eastAsia="ru-RU"/>
        </w:rPr>
        <w:t xml:space="preserve"> производство и (или) реализацию подакцизных товаров;</w:t>
      </w:r>
    </w:p>
    <w:p w:rsidR="00250255" w:rsidRPr="00250255" w:rsidRDefault="00250255" w:rsidP="00D75FEC">
      <w:pPr>
        <w:ind w:firstLine="0"/>
        <w:jc w:val="both"/>
        <w:rPr>
          <w:rFonts w:eastAsia="Times New Roman" w:cs="Times New Roman"/>
          <w:sz w:val="24"/>
          <w:szCs w:val="24"/>
          <w:lang w:eastAsia="ru-RU"/>
        </w:rPr>
      </w:pPr>
      <w:proofErr w:type="gramStart"/>
      <w:r w:rsidRPr="00250255">
        <w:rPr>
          <w:rFonts w:eastAsia="Times New Roman" w:cs="Times New Roman"/>
          <w:sz w:val="24"/>
          <w:szCs w:val="24"/>
          <w:lang w:eastAsia="ru-RU"/>
        </w:rPr>
        <w:t>е) осуществляющим добычу и (или) реализацию полезных ископаемых, за исключением общераспространённых полезных ископаемых.</w:t>
      </w:r>
      <w:proofErr w:type="gramEnd"/>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1.4. 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а) не представлены документы, определённые настоящим Положением, или представлены недостоверные сведения и документы;</w:t>
      </w:r>
    </w:p>
    <w:p w:rsid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б) не выполнены условия оказания поддержки;</w:t>
      </w:r>
    </w:p>
    <w:p w:rsidR="00CD768F" w:rsidRDefault="00CD768F" w:rsidP="00D75FEC">
      <w:pPr>
        <w:ind w:firstLine="0"/>
        <w:jc w:val="both"/>
        <w:rPr>
          <w:rFonts w:eastAsia="Times New Roman" w:cs="Times New Roman"/>
          <w:sz w:val="24"/>
          <w:szCs w:val="24"/>
          <w:lang w:eastAsia="ru-RU"/>
        </w:rPr>
      </w:pP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lastRenderedPageBreak/>
        <w:t>в) 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50255" w:rsidRPr="00250255" w:rsidRDefault="00250255" w:rsidP="00D75FEC">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1.5. Основными целями предоставления грантов является оказание поддержки субъектам малого и среднего предпринимательства </w:t>
      </w:r>
      <w:proofErr w:type="spellStart"/>
      <w:r>
        <w:rPr>
          <w:rFonts w:eastAsia="Times New Roman" w:cs="Times New Roman"/>
          <w:sz w:val="24"/>
          <w:szCs w:val="24"/>
          <w:lang w:eastAsia="ru-RU"/>
        </w:rPr>
        <w:t>Погарского</w:t>
      </w:r>
      <w:proofErr w:type="spellEnd"/>
      <w:r>
        <w:rPr>
          <w:rFonts w:eastAsia="Times New Roman" w:cs="Times New Roman"/>
          <w:sz w:val="24"/>
          <w:szCs w:val="24"/>
          <w:lang w:eastAsia="ru-RU"/>
        </w:rPr>
        <w:t xml:space="preserve">  </w:t>
      </w:r>
      <w:r w:rsidRPr="00250255">
        <w:rPr>
          <w:rFonts w:eastAsia="Times New Roman" w:cs="Times New Roman"/>
          <w:sz w:val="24"/>
          <w:szCs w:val="24"/>
          <w:lang w:eastAsia="ru-RU"/>
        </w:rPr>
        <w:t>района.</w:t>
      </w:r>
    </w:p>
    <w:p w:rsidR="00250255" w:rsidRPr="00250255" w:rsidRDefault="00250255" w:rsidP="00D75FEC">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1.6. Гранты предоставляются из бюджета </w:t>
      </w:r>
      <w:proofErr w:type="spellStart"/>
      <w:r>
        <w:rPr>
          <w:rFonts w:eastAsia="Times New Roman" w:cs="Times New Roman"/>
          <w:sz w:val="24"/>
          <w:szCs w:val="24"/>
          <w:lang w:eastAsia="ru-RU"/>
        </w:rPr>
        <w:t>Погарского</w:t>
      </w:r>
      <w:proofErr w:type="spellEnd"/>
      <w:r>
        <w:rPr>
          <w:rFonts w:eastAsia="Times New Roman" w:cs="Times New Roman"/>
          <w:sz w:val="24"/>
          <w:szCs w:val="24"/>
          <w:lang w:eastAsia="ru-RU"/>
        </w:rPr>
        <w:t xml:space="preserve"> городского поселения</w:t>
      </w:r>
      <w:r w:rsidRPr="00250255">
        <w:rPr>
          <w:rFonts w:eastAsia="Times New Roman" w:cs="Times New Roman"/>
          <w:sz w:val="24"/>
          <w:szCs w:val="24"/>
          <w:lang w:eastAsia="ru-RU"/>
        </w:rPr>
        <w:t xml:space="preserve"> с учетом </w:t>
      </w:r>
      <w:proofErr w:type="spellStart"/>
      <w:r w:rsidRPr="00250255">
        <w:rPr>
          <w:rFonts w:eastAsia="Times New Roman" w:cs="Times New Roman"/>
          <w:sz w:val="24"/>
          <w:szCs w:val="24"/>
          <w:lang w:eastAsia="ru-RU"/>
        </w:rPr>
        <w:t>софинансирования</w:t>
      </w:r>
      <w:proofErr w:type="spellEnd"/>
      <w:r w:rsidRPr="00250255">
        <w:rPr>
          <w:rFonts w:eastAsia="Times New Roman" w:cs="Times New Roman"/>
          <w:sz w:val="24"/>
          <w:szCs w:val="24"/>
          <w:lang w:eastAsia="ru-RU"/>
        </w:rPr>
        <w:t xml:space="preserve"> из бюджета Брянской области и Федерального бюджета РФ.</w:t>
      </w:r>
    </w:p>
    <w:p w:rsidR="00250255" w:rsidRPr="00250255" w:rsidRDefault="00250255" w:rsidP="00D75FEC">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1.7. Гранты носят целевой характер. В случае использования бюджетных средств не по целевому назначению, сумма выплаченного гранта подлежит возврату в бюджет </w:t>
      </w:r>
      <w:r>
        <w:rPr>
          <w:rFonts w:eastAsia="Times New Roman" w:cs="Times New Roman"/>
          <w:sz w:val="24"/>
          <w:szCs w:val="24"/>
          <w:lang w:eastAsia="ru-RU"/>
        </w:rPr>
        <w:t xml:space="preserve">городского поселения </w:t>
      </w:r>
      <w:r w:rsidRPr="00250255">
        <w:rPr>
          <w:rFonts w:eastAsia="Times New Roman" w:cs="Times New Roman"/>
          <w:sz w:val="24"/>
          <w:szCs w:val="24"/>
          <w:lang w:eastAsia="ru-RU"/>
        </w:rPr>
        <w:t xml:space="preserve">путём перечисления на лицевой счёт администрации </w:t>
      </w:r>
      <w:proofErr w:type="spellStart"/>
      <w:r>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в течение 14 дней со дня направления администрацией соответствующего уведомления о возврате бюджетных денежных средств. Поступившие денежные средства в текущем финансовом году распределяются комиссией в установленном порядке.</w:t>
      </w:r>
    </w:p>
    <w:p w:rsidR="00250255" w:rsidRPr="00250255" w:rsidRDefault="00250255" w:rsidP="00D75FEC">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1.8. </w:t>
      </w:r>
      <w:proofErr w:type="gramStart"/>
      <w:r w:rsidRPr="00250255">
        <w:rPr>
          <w:rFonts w:eastAsia="Times New Roman" w:cs="Times New Roman"/>
          <w:sz w:val="24"/>
          <w:szCs w:val="24"/>
          <w:lang w:eastAsia="ru-RU"/>
        </w:rPr>
        <w:t>В случае нарушения получателями грантов условий их предоставления, установленных настоящим Положением, выявления недостоверных сведений в документах, представленных получателями грантов, на основании письменных требований администрации сумма выплаченного гранта подлежит возврату в бюджет (Брянской области или федеральный) путём перечисления на лицевой счёт администрации Брянского района в течение 14 дней со дня направления администрацией Брянского района соответствующего уведомления о возврате бюджетных денежных средств</w:t>
      </w:r>
      <w:proofErr w:type="gramEnd"/>
      <w:r w:rsidRPr="00250255">
        <w:rPr>
          <w:rFonts w:eastAsia="Times New Roman" w:cs="Times New Roman"/>
          <w:sz w:val="24"/>
          <w:szCs w:val="24"/>
          <w:lang w:eastAsia="ru-RU"/>
        </w:rPr>
        <w:t>. Поступившие денежные средства в текущем финансовом году распределяются комиссией в установленном порядке.</w:t>
      </w:r>
    </w:p>
    <w:p w:rsidR="00250255" w:rsidRPr="00250255" w:rsidRDefault="00250255" w:rsidP="00D75FEC">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1.9. Обязательным условием при предоставлении гранта является согласие получателей гранта на осуществление администрацией </w:t>
      </w:r>
      <w:proofErr w:type="spellStart"/>
      <w:r w:rsidR="001F2565">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финансового контроля проверок соблюдения получателями грантов условий, целей и порядка их предоставления.</w:t>
      </w:r>
    </w:p>
    <w:p w:rsidR="00250255" w:rsidRPr="00250255" w:rsidRDefault="00250255" w:rsidP="00D75FEC">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1.10. Получатели грантов несут ответственность за целевое и эффективное использование бюджетных средств, а также за своевременное представление отчётности в соответствии с действующим законодательством.</w:t>
      </w:r>
    </w:p>
    <w:p w:rsidR="00250255" w:rsidRPr="00250255" w:rsidRDefault="00250255" w:rsidP="00D75FEC">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1.11. </w:t>
      </w:r>
      <w:proofErr w:type="gramStart"/>
      <w:r w:rsidRPr="00250255">
        <w:rPr>
          <w:rFonts w:eastAsia="Times New Roman" w:cs="Times New Roman"/>
          <w:sz w:val="24"/>
          <w:szCs w:val="24"/>
          <w:lang w:eastAsia="ru-RU"/>
        </w:rPr>
        <w:t>Контроль за</w:t>
      </w:r>
      <w:proofErr w:type="gramEnd"/>
      <w:r w:rsidRPr="00250255">
        <w:rPr>
          <w:rFonts w:eastAsia="Times New Roman" w:cs="Times New Roman"/>
          <w:sz w:val="24"/>
          <w:szCs w:val="24"/>
          <w:lang w:eastAsia="ru-RU"/>
        </w:rPr>
        <w:t xml:space="preserve"> целевым использованием субсидий осуществляет администрация </w:t>
      </w:r>
      <w:proofErr w:type="spellStart"/>
      <w:r>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в лице отдела </w:t>
      </w:r>
      <w:r>
        <w:rPr>
          <w:rFonts w:eastAsia="Times New Roman" w:cs="Times New Roman"/>
          <w:sz w:val="24"/>
          <w:szCs w:val="24"/>
          <w:lang w:eastAsia="ru-RU"/>
        </w:rPr>
        <w:t>экономического развития.</w:t>
      </w:r>
    </w:p>
    <w:p w:rsidR="00250255" w:rsidRPr="00250255" w:rsidRDefault="00250255" w:rsidP="00250255">
      <w:pPr>
        <w:numPr>
          <w:ilvl w:val="0"/>
          <w:numId w:val="2"/>
        </w:numPr>
        <w:spacing w:before="100" w:beforeAutospacing="1" w:after="100" w:afterAutospacing="1"/>
        <w:rPr>
          <w:rFonts w:eastAsia="Times New Roman" w:cs="Times New Roman"/>
          <w:sz w:val="24"/>
          <w:szCs w:val="24"/>
          <w:lang w:eastAsia="ru-RU"/>
        </w:rPr>
      </w:pPr>
      <w:r w:rsidRPr="003517D7">
        <w:rPr>
          <w:rFonts w:eastAsia="Times New Roman" w:cs="Times New Roman"/>
          <w:bCs/>
          <w:sz w:val="24"/>
          <w:szCs w:val="24"/>
          <w:lang w:eastAsia="ru-RU"/>
        </w:rPr>
        <w:t>Организация конкурсного отбора</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2.1. Проведение конкурсного отбора возлагается на комиссию по предоставлению грантов начинающим субъектам малого и среднего предпринимательства в 201</w:t>
      </w:r>
      <w:r w:rsidR="003517D7">
        <w:rPr>
          <w:rFonts w:eastAsia="Times New Roman" w:cs="Times New Roman"/>
          <w:sz w:val="24"/>
          <w:szCs w:val="24"/>
          <w:lang w:eastAsia="ru-RU"/>
        </w:rPr>
        <w:t>6</w:t>
      </w:r>
      <w:r w:rsidRPr="00250255">
        <w:rPr>
          <w:rFonts w:eastAsia="Times New Roman" w:cs="Times New Roman"/>
          <w:sz w:val="24"/>
          <w:szCs w:val="24"/>
          <w:lang w:eastAsia="ru-RU"/>
        </w:rPr>
        <w:t xml:space="preserve"> году, состав и положение о которой утверждаются постановлением администрации </w:t>
      </w:r>
      <w:proofErr w:type="spellStart"/>
      <w:r w:rsidR="003517D7">
        <w:rPr>
          <w:rFonts w:eastAsia="Times New Roman" w:cs="Times New Roman"/>
          <w:sz w:val="24"/>
          <w:szCs w:val="24"/>
          <w:lang w:eastAsia="ru-RU"/>
        </w:rPr>
        <w:t>Погарского</w:t>
      </w:r>
      <w:proofErr w:type="spellEnd"/>
      <w:r w:rsidR="003517D7">
        <w:rPr>
          <w:rFonts w:eastAsia="Times New Roman" w:cs="Times New Roman"/>
          <w:sz w:val="24"/>
          <w:szCs w:val="24"/>
          <w:lang w:eastAsia="ru-RU"/>
        </w:rPr>
        <w:t xml:space="preserve"> </w:t>
      </w:r>
      <w:r w:rsidRPr="00250255">
        <w:rPr>
          <w:rFonts w:eastAsia="Times New Roman" w:cs="Times New Roman"/>
          <w:sz w:val="24"/>
          <w:szCs w:val="24"/>
          <w:lang w:eastAsia="ru-RU"/>
        </w:rPr>
        <w:t>района.</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2.2. Информация о проведении конкурса размещается на официальном сайте администрации </w:t>
      </w:r>
      <w:proofErr w:type="spellStart"/>
      <w:r w:rsidR="00A2294E">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w:t>
      </w:r>
      <w:hyperlink r:id="rId11" w:history="1">
        <w:r w:rsidR="00A2294E" w:rsidRPr="00B46D67">
          <w:rPr>
            <w:rStyle w:val="a3"/>
            <w:rFonts w:eastAsia="Times New Roman" w:cs="Times New Roman"/>
            <w:sz w:val="24"/>
            <w:szCs w:val="24"/>
            <w:lang w:eastAsia="ru-RU"/>
          </w:rPr>
          <w:t>http://admin</w:t>
        </w:r>
        <w:proofErr w:type="spellStart"/>
        <w:r w:rsidR="00A2294E" w:rsidRPr="00B46D67">
          <w:rPr>
            <w:rStyle w:val="a3"/>
            <w:rFonts w:eastAsia="Times New Roman" w:cs="Times New Roman"/>
            <w:sz w:val="24"/>
            <w:szCs w:val="24"/>
            <w:lang w:val="en-US" w:eastAsia="ru-RU"/>
          </w:rPr>
          <w:t>pogar</w:t>
        </w:r>
        <w:proofErr w:type="spellEnd"/>
        <w:r w:rsidR="00A2294E" w:rsidRPr="00B46D67">
          <w:rPr>
            <w:rStyle w:val="a3"/>
            <w:rFonts w:eastAsia="Times New Roman" w:cs="Times New Roman"/>
            <w:sz w:val="24"/>
            <w:szCs w:val="24"/>
            <w:lang w:eastAsia="ru-RU"/>
          </w:rPr>
          <w:t>.</w:t>
        </w:r>
        <w:proofErr w:type="spellStart"/>
        <w:r w:rsidR="00A2294E" w:rsidRPr="00B46D67">
          <w:rPr>
            <w:rStyle w:val="a3"/>
            <w:rFonts w:eastAsia="Times New Roman" w:cs="Times New Roman"/>
            <w:sz w:val="24"/>
            <w:szCs w:val="24"/>
            <w:lang w:eastAsia="ru-RU"/>
          </w:rPr>
          <w:t>ru</w:t>
        </w:r>
        <w:proofErr w:type="spellEnd"/>
        <w:r w:rsidR="00A2294E" w:rsidRPr="00B46D67">
          <w:rPr>
            <w:rStyle w:val="a3"/>
            <w:rFonts w:eastAsia="Times New Roman" w:cs="Times New Roman"/>
            <w:sz w:val="24"/>
            <w:szCs w:val="24"/>
            <w:lang w:eastAsia="ru-RU"/>
          </w:rPr>
          <w:t>/</w:t>
        </w:r>
      </w:hyperlink>
      <w:r w:rsidRPr="00250255">
        <w:rPr>
          <w:rFonts w:eastAsia="Times New Roman" w:cs="Times New Roman"/>
          <w:sz w:val="24"/>
          <w:szCs w:val="24"/>
          <w:lang w:eastAsia="ru-RU"/>
        </w:rPr>
        <w:t>.</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2.3. </w:t>
      </w:r>
      <w:proofErr w:type="gramStart"/>
      <w:r w:rsidRPr="00250255">
        <w:rPr>
          <w:rFonts w:eastAsia="Times New Roman" w:cs="Times New Roman"/>
          <w:sz w:val="24"/>
          <w:szCs w:val="24"/>
          <w:lang w:eastAsia="ru-RU"/>
        </w:rPr>
        <w:t>На заседании комиссии по представленным в полном объеме документам, предусмотренных п.</w:t>
      </w:r>
      <w:r w:rsidRPr="00D75FEC">
        <w:rPr>
          <w:rFonts w:eastAsia="Times New Roman" w:cs="Times New Roman"/>
          <w:sz w:val="24"/>
          <w:szCs w:val="24"/>
          <w:lang w:eastAsia="ru-RU"/>
        </w:rPr>
        <w:t xml:space="preserve">3.9 </w:t>
      </w:r>
      <w:r w:rsidRPr="00250255">
        <w:rPr>
          <w:rFonts w:eastAsia="Times New Roman" w:cs="Times New Roman"/>
          <w:sz w:val="24"/>
          <w:szCs w:val="24"/>
          <w:lang w:eastAsia="ru-RU"/>
        </w:rPr>
        <w:t xml:space="preserve">настоящего положения, происходит вскрытие конвертов с конкурсной документацией, ее рассмотрение, проверка полноты и достоверности представленных документов, а также выносится заключение по каждому из претендентов </w:t>
      </w:r>
      <w:r w:rsidRPr="00250255">
        <w:rPr>
          <w:rFonts w:eastAsia="Times New Roman" w:cs="Times New Roman"/>
          <w:sz w:val="24"/>
          <w:szCs w:val="24"/>
          <w:lang w:eastAsia="ru-RU"/>
        </w:rPr>
        <w:lastRenderedPageBreak/>
        <w:t>(в части допуска их на конкурс) с обоснованием причин отказа в допуске по каждому из претендентов.</w:t>
      </w:r>
      <w:proofErr w:type="gramEnd"/>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2.4. По результатам рассмотрения конкурсной документации, осуществляется присвоение каждому участнику конкурса суммарной количественной оценки (оценочный балл) по всем критериям оценки заявок, указанным в пункте </w:t>
      </w:r>
      <w:r w:rsidRPr="00D75FEC">
        <w:rPr>
          <w:rFonts w:eastAsia="Times New Roman" w:cs="Times New Roman"/>
          <w:sz w:val="24"/>
          <w:szCs w:val="24"/>
          <w:lang w:eastAsia="ru-RU"/>
        </w:rPr>
        <w:t xml:space="preserve">3.14 </w:t>
      </w:r>
      <w:r w:rsidRPr="00250255">
        <w:rPr>
          <w:rFonts w:eastAsia="Times New Roman" w:cs="Times New Roman"/>
          <w:sz w:val="24"/>
          <w:szCs w:val="24"/>
          <w:lang w:eastAsia="ru-RU"/>
        </w:rPr>
        <w:t xml:space="preserve">настоящего </w:t>
      </w:r>
      <w:r w:rsidR="00A2294E">
        <w:rPr>
          <w:rFonts w:eastAsia="Times New Roman" w:cs="Times New Roman"/>
          <w:sz w:val="24"/>
          <w:szCs w:val="24"/>
          <w:lang w:eastAsia="ru-RU"/>
        </w:rPr>
        <w:t>Положения</w:t>
      </w:r>
      <w:r w:rsidRPr="00250255">
        <w:rPr>
          <w:rFonts w:eastAsia="Times New Roman" w:cs="Times New Roman"/>
          <w:sz w:val="24"/>
          <w:szCs w:val="24"/>
          <w:lang w:eastAsia="ru-RU"/>
        </w:rPr>
        <w:t>, ранжирование участников конкурса с указанием очерёдности номеров в соответствии с наибольшим количеством набранных баллов (рейтинг заявок).</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2.5. Комиссия в ходе заседания рассматривает материалы претендентов (пакеты документов), данные предварительного подсчёта сумм баллов по критериям и выносит решение о предоставлении гранта и её сумме участникам конкурса.</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2.6. При рассмотрении на заседании комиссии нескольких заявлений, соответствующих условиям предоставления гранта, при ограниченном количестве средств, предусмотренных на вышеуказанные цели, победителем признаётся участник, набравший наибольший оценочный балл. При равном количестве баллов победителем признаётся заявление участника, поступившее ранее.</w:t>
      </w:r>
    </w:p>
    <w:p w:rsid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2.7. В случае превышения объёмов заявок на получение гранта над лимитом бюджетных средств, предусмотренных на эти цели, комиссия рекомендует на предоставление грантов заявки претендентов, которые набрали большее количество баллов. При наличии нескольких заявок претендентов с одинаковым количеством баллов предпочтение отдаётся претенденту, подавшему заявку ранее.</w:t>
      </w:r>
    </w:p>
    <w:p w:rsidR="000B6DE4" w:rsidRDefault="000B6DE4" w:rsidP="000B6DE4">
      <w:pPr>
        <w:ind w:firstLine="0"/>
        <w:jc w:val="both"/>
        <w:rPr>
          <w:rFonts w:eastAsia="Times New Roman" w:cs="Times New Roman"/>
          <w:sz w:val="24"/>
          <w:szCs w:val="24"/>
          <w:lang w:eastAsia="ru-RU"/>
        </w:rPr>
      </w:pPr>
      <w:r>
        <w:rPr>
          <w:rFonts w:eastAsia="Times New Roman" w:cs="Times New Roman"/>
          <w:sz w:val="24"/>
          <w:szCs w:val="24"/>
          <w:lang w:eastAsia="ru-RU"/>
        </w:rPr>
        <w:t>2.8.</w:t>
      </w:r>
      <w:r w:rsidRPr="00CB0BFC">
        <w:rPr>
          <w:rFonts w:eastAsia="Times New Roman" w:cs="Times New Roman"/>
          <w:sz w:val="24"/>
          <w:szCs w:val="24"/>
          <w:lang w:eastAsia="ru-RU"/>
        </w:rPr>
        <w:t xml:space="preserve"> Комиссия вправе снизить сумму субсидии участникам, занявшим последнее место, при нехватке средств, запланированных на текущий финансовый год на реализацию вышеуказанных мероприятий.</w:t>
      </w:r>
    </w:p>
    <w:p w:rsidR="000B6DE4" w:rsidRPr="00CB0BFC" w:rsidRDefault="000B6DE4" w:rsidP="000B6DE4">
      <w:pPr>
        <w:ind w:firstLine="0"/>
        <w:jc w:val="both"/>
        <w:rPr>
          <w:rFonts w:ascii="Calibri" w:eastAsia="Times New Roman" w:hAnsi="Calibri" w:cs="Times New Roman"/>
          <w:sz w:val="24"/>
          <w:szCs w:val="24"/>
          <w:lang w:eastAsia="ru-RU"/>
        </w:rPr>
      </w:pPr>
    </w:p>
    <w:p w:rsidR="000B6DE4" w:rsidRDefault="000B6DE4" w:rsidP="000B6DE4">
      <w:pPr>
        <w:ind w:firstLine="0"/>
        <w:jc w:val="both"/>
        <w:rPr>
          <w:rFonts w:eastAsia="Times New Roman" w:cs="Times New Roman"/>
          <w:sz w:val="24"/>
          <w:szCs w:val="24"/>
          <w:lang w:eastAsia="ru-RU"/>
        </w:rPr>
      </w:pPr>
      <w:r>
        <w:rPr>
          <w:rFonts w:eastAsia="Times New Roman" w:cs="Times New Roman"/>
          <w:sz w:val="24"/>
          <w:szCs w:val="24"/>
          <w:lang w:eastAsia="ru-RU"/>
        </w:rPr>
        <w:t>2.9.</w:t>
      </w:r>
      <w:r w:rsidRPr="00CB0BFC">
        <w:rPr>
          <w:rFonts w:eastAsia="Times New Roman" w:cs="Times New Roman"/>
          <w:sz w:val="24"/>
          <w:szCs w:val="24"/>
          <w:lang w:eastAsia="ru-RU"/>
        </w:rPr>
        <w:t xml:space="preserve"> Комиссия вправе принимать решение об отказе в предоставлении субсидий участникам конкурса, которые набрали наименьшее количество баллов по всем критериям конкурсного отбора или представили неполный пакет документов, предусмотренный в Приложении 1 к настоящему Порядку.</w:t>
      </w:r>
    </w:p>
    <w:p w:rsidR="000B6DE4" w:rsidRDefault="000B6DE4" w:rsidP="000B6DE4">
      <w:pPr>
        <w:ind w:firstLine="0"/>
        <w:jc w:val="both"/>
        <w:rPr>
          <w:rFonts w:ascii="Calibri" w:eastAsia="Times New Roman" w:hAnsi="Calibri" w:cs="Times New Roman"/>
          <w:sz w:val="24"/>
          <w:szCs w:val="24"/>
          <w:lang w:eastAsia="ru-RU"/>
        </w:rPr>
      </w:pPr>
    </w:p>
    <w:p w:rsidR="000B6DE4" w:rsidRDefault="0005356D" w:rsidP="000B6DE4">
      <w:pPr>
        <w:ind w:firstLine="0"/>
        <w:jc w:val="both"/>
        <w:rPr>
          <w:rFonts w:eastAsia="Times New Roman" w:cs="Times New Roman"/>
          <w:sz w:val="24"/>
          <w:szCs w:val="24"/>
          <w:lang w:eastAsia="ru-RU"/>
        </w:rPr>
      </w:pPr>
      <w:r>
        <w:rPr>
          <w:rFonts w:ascii="Calibri" w:eastAsia="Times New Roman" w:hAnsi="Calibri" w:cs="Times New Roman"/>
          <w:sz w:val="24"/>
          <w:szCs w:val="24"/>
          <w:lang w:eastAsia="ru-RU"/>
        </w:rPr>
        <w:t>2.10.</w:t>
      </w:r>
      <w:r w:rsidR="000B6DE4" w:rsidRPr="00CB0BFC">
        <w:rPr>
          <w:rFonts w:eastAsia="Times New Roman" w:cs="Times New Roman"/>
          <w:sz w:val="24"/>
          <w:szCs w:val="24"/>
          <w:lang w:eastAsia="ru-RU"/>
        </w:rPr>
        <w:t xml:space="preserve"> Комиссия вправе предложить участникам конкурса доработать заявку с учетом замечаний членов комиссии и представить на повторное рассмотрение, о чем должно быть сделана соответствующая запись в протоколе вскрытия.</w:t>
      </w:r>
    </w:p>
    <w:p w:rsidR="0005356D" w:rsidRDefault="0005356D" w:rsidP="0005356D">
      <w:pPr>
        <w:ind w:firstLine="0"/>
        <w:jc w:val="both"/>
        <w:rPr>
          <w:rFonts w:ascii="Calibri" w:eastAsia="Times New Roman" w:hAnsi="Calibri" w:cs="Times New Roman"/>
          <w:sz w:val="24"/>
          <w:szCs w:val="24"/>
          <w:lang w:eastAsia="ru-RU"/>
        </w:rPr>
      </w:pPr>
    </w:p>
    <w:p w:rsidR="000B6DE4" w:rsidRPr="00CB0BFC" w:rsidRDefault="0005356D" w:rsidP="0005356D">
      <w:pPr>
        <w:ind w:firstLine="0"/>
        <w:jc w:val="both"/>
        <w:rPr>
          <w:rFonts w:ascii="Calibri" w:eastAsia="Times New Roman" w:hAnsi="Calibri" w:cs="Times New Roman"/>
          <w:sz w:val="24"/>
          <w:szCs w:val="24"/>
          <w:lang w:eastAsia="ru-RU"/>
        </w:rPr>
      </w:pPr>
      <w:r>
        <w:rPr>
          <w:rFonts w:eastAsia="Times New Roman" w:cs="Times New Roman"/>
          <w:sz w:val="24"/>
          <w:szCs w:val="24"/>
          <w:lang w:eastAsia="ru-RU"/>
        </w:rPr>
        <w:t>2.11</w:t>
      </w:r>
      <w:r w:rsidR="000B6DE4" w:rsidRPr="00CB0BFC">
        <w:rPr>
          <w:rFonts w:eastAsia="Times New Roman" w:cs="Times New Roman"/>
          <w:sz w:val="24"/>
          <w:szCs w:val="24"/>
          <w:lang w:eastAsia="ru-RU"/>
        </w:rPr>
        <w:t>. Комиссия вправе распределять бюджетные средства, предусмотренные на реализацию данного мероприятия, пропорционально количеству набранных баллов участников конкурса.</w:t>
      </w:r>
    </w:p>
    <w:p w:rsidR="00250255" w:rsidRPr="00250255" w:rsidRDefault="00CD768F" w:rsidP="00A2294E">
      <w:pPr>
        <w:spacing w:before="100" w:beforeAutospacing="1" w:after="100" w:afterAutospacing="1"/>
        <w:ind w:firstLine="0"/>
        <w:jc w:val="both"/>
        <w:rPr>
          <w:rFonts w:eastAsia="Times New Roman" w:cs="Times New Roman"/>
          <w:sz w:val="24"/>
          <w:szCs w:val="24"/>
          <w:lang w:eastAsia="ru-RU"/>
        </w:rPr>
      </w:pPr>
      <w:r>
        <w:rPr>
          <w:rFonts w:eastAsia="Times New Roman" w:cs="Times New Roman"/>
          <w:sz w:val="24"/>
          <w:szCs w:val="24"/>
          <w:lang w:eastAsia="ru-RU"/>
        </w:rPr>
        <w:t>2.12</w:t>
      </w:r>
      <w:r w:rsidR="00250255" w:rsidRPr="00250255">
        <w:rPr>
          <w:rFonts w:eastAsia="Times New Roman" w:cs="Times New Roman"/>
          <w:sz w:val="24"/>
          <w:szCs w:val="24"/>
          <w:lang w:eastAsia="ru-RU"/>
        </w:rPr>
        <w:t xml:space="preserve">. Решение комиссии оформляется протоколом и размещается на официальном сайте администрации </w:t>
      </w:r>
      <w:proofErr w:type="spellStart"/>
      <w:r w:rsidR="00A2294E">
        <w:rPr>
          <w:rFonts w:eastAsia="Times New Roman" w:cs="Times New Roman"/>
          <w:sz w:val="24"/>
          <w:szCs w:val="24"/>
          <w:lang w:eastAsia="ru-RU"/>
        </w:rPr>
        <w:t>Погарского</w:t>
      </w:r>
      <w:proofErr w:type="spellEnd"/>
      <w:r w:rsidR="00250255" w:rsidRPr="00250255">
        <w:rPr>
          <w:rFonts w:eastAsia="Times New Roman" w:cs="Times New Roman"/>
          <w:sz w:val="24"/>
          <w:szCs w:val="24"/>
          <w:lang w:eastAsia="ru-RU"/>
        </w:rPr>
        <w:t xml:space="preserve"> района не позднее трёх рабочих дней </w:t>
      </w:r>
      <w:hyperlink r:id="rId12" w:history="1">
        <w:r w:rsidR="00A2294E" w:rsidRPr="00B46D67">
          <w:rPr>
            <w:rStyle w:val="a3"/>
            <w:rFonts w:eastAsia="Times New Roman" w:cs="Times New Roman"/>
            <w:sz w:val="24"/>
            <w:szCs w:val="24"/>
            <w:lang w:eastAsia="ru-RU"/>
          </w:rPr>
          <w:t>http://admin</w:t>
        </w:r>
        <w:proofErr w:type="spellStart"/>
        <w:r w:rsidR="00A2294E" w:rsidRPr="00B46D67">
          <w:rPr>
            <w:rStyle w:val="a3"/>
            <w:rFonts w:eastAsia="Times New Roman" w:cs="Times New Roman"/>
            <w:sz w:val="24"/>
            <w:szCs w:val="24"/>
            <w:lang w:val="en-US" w:eastAsia="ru-RU"/>
          </w:rPr>
          <w:t>pogar</w:t>
        </w:r>
        <w:proofErr w:type="spellEnd"/>
        <w:r w:rsidR="00A2294E" w:rsidRPr="00B46D67">
          <w:rPr>
            <w:rStyle w:val="a3"/>
            <w:rFonts w:eastAsia="Times New Roman" w:cs="Times New Roman"/>
            <w:sz w:val="24"/>
            <w:szCs w:val="24"/>
            <w:lang w:eastAsia="ru-RU"/>
          </w:rPr>
          <w:t>.</w:t>
        </w:r>
        <w:proofErr w:type="spellStart"/>
        <w:r w:rsidR="00A2294E" w:rsidRPr="00B46D67">
          <w:rPr>
            <w:rStyle w:val="a3"/>
            <w:rFonts w:eastAsia="Times New Roman" w:cs="Times New Roman"/>
            <w:sz w:val="24"/>
            <w:szCs w:val="24"/>
            <w:lang w:eastAsia="ru-RU"/>
          </w:rPr>
          <w:t>ru</w:t>
        </w:r>
        <w:proofErr w:type="spellEnd"/>
        <w:r w:rsidR="00A2294E" w:rsidRPr="00B46D67">
          <w:rPr>
            <w:rStyle w:val="a3"/>
            <w:rFonts w:eastAsia="Times New Roman" w:cs="Times New Roman"/>
            <w:sz w:val="24"/>
            <w:szCs w:val="24"/>
            <w:lang w:eastAsia="ru-RU"/>
          </w:rPr>
          <w:t>/</w:t>
        </w:r>
      </w:hyperlink>
      <w:r w:rsidR="00250255" w:rsidRPr="00250255">
        <w:rPr>
          <w:rFonts w:eastAsia="Times New Roman" w:cs="Times New Roman"/>
          <w:sz w:val="24"/>
          <w:szCs w:val="24"/>
          <w:lang w:eastAsia="ru-RU"/>
        </w:rPr>
        <w:t>.</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2.</w:t>
      </w:r>
      <w:r w:rsidR="00CD768F">
        <w:rPr>
          <w:rFonts w:eastAsia="Times New Roman" w:cs="Times New Roman"/>
          <w:sz w:val="24"/>
          <w:szCs w:val="24"/>
          <w:lang w:eastAsia="ru-RU"/>
        </w:rPr>
        <w:t>13</w:t>
      </w:r>
      <w:r w:rsidRPr="00250255">
        <w:rPr>
          <w:rFonts w:eastAsia="Times New Roman" w:cs="Times New Roman"/>
          <w:sz w:val="24"/>
          <w:szCs w:val="24"/>
          <w:lang w:eastAsia="ru-RU"/>
        </w:rPr>
        <w:t xml:space="preserve">. В течение 10 рабочих дней с момента оглашения итогов конкурсного отбора администрация </w:t>
      </w:r>
      <w:proofErr w:type="spellStart"/>
      <w:r w:rsidR="00A2294E">
        <w:rPr>
          <w:rFonts w:eastAsia="Times New Roman" w:cs="Times New Roman"/>
          <w:sz w:val="24"/>
          <w:szCs w:val="24"/>
          <w:lang w:eastAsia="ru-RU"/>
        </w:rPr>
        <w:t>Погарск</w:t>
      </w:r>
      <w:r w:rsidRPr="00250255">
        <w:rPr>
          <w:rFonts w:eastAsia="Times New Roman" w:cs="Times New Roman"/>
          <w:sz w:val="24"/>
          <w:szCs w:val="24"/>
          <w:lang w:eastAsia="ru-RU"/>
        </w:rPr>
        <w:t>ого</w:t>
      </w:r>
      <w:proofErr w:type="spellEnd"/>
      <w:r w:rsidRPr="00250255">
        <w:rPr>
          <w:rFonts w:eastAsia="Times New Roman" w:cs="Times New Roman"/>
          <w:sz w:val="24"/>
          <w:szCs w:val="24"/>
          <w:lang w:eastAsia="ru-RU"/>
        </w:rPr>
        <w:t xml:space="preserve"> района заключает договор (</w:t>
      </w:r>
      <w:r w:rsidRPr="00C645B0">
        <w:rPr>
          <w:rFonts w:eastAsia="Times New Roman" w:cs="Times New Roman"/>
          <w:sz w:val="24"/>
          <w:szCs w:val="24"/>
          <w:lang w:eastAsia="ru-RU"/>
        </w:rPr>
        <w:t xml:space="preserve">форма </w:t>
      </w:r>
      <w:r w:rsidR="00C645B0" w:rsidRPr="00C645B0">
        <w:rPr>
          <w:rFonts w:eastAsia="Times New Roman" w:cs="Times New Roman"/>
          <w:sz w:val="24"/>
          <w:szCs w:val="24"/>
          <w:lang w:eastAsia="ru-RU"/>
        </w:rPr>
        <w:t>утверждается администрацией)</w:t>
      </w:r>
      <w:r w:rsidRPr="00250255">
        <w:rPr>
          <w:rFonts w:eastAsia="Times New Roman" w:cs="Times New Roman"/>
          <w:sz w:val="24"/>
          <w:szCs w:val="24"/>
          <w:lang w:eastAsia="ru-RU"/>
        </w:rPr>
        <w:t xml:space="preserve"> о предоставлении гранта с победителями конкурсного отбора.</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2.1</w:t>
      </w:r>
      <w:r w:rsidR="00CD768F">
        <w:rPr>
          <w:rFonts w:eastAsia="Times New Roman" w:cs="Times New Roman"/>
          <w:sz w:val="24"/>
          <w:szCs w:val="24"/>
          <w:lang w:eastAsia="ru-RU"/>
        </w:rPr>
        <w:t>4</w:t>
      </w:r>
      <w:r w:rsidRPr="00250255">
        <w:rPr>
          <w:rFonts w:eastAsia="Times New Roman" w:cs="Times New Roman"/>
          <w:sz w:val="24"/>
          <w:szCs w:val="24"/>
          <w:lang w:eastAsia="ru-RU"/>
        </w:rPr>
        <w:t xml:space="preserve">. В случае письменного отказа субъекта малого и среднего предпринимательства от получения после распределения гранта комиссия распределяет освободившиеся средства среди ранее допущенных до участия в конкурсе претендентов согласно очерёдности </w:t>
      </w:r>
      <w:r w:rsidRPr="00250255">
        <w:rPr>
          <w:rFonts w:eastAsia="Times New Roman" w:cs="Times New Roman"/>
          <w:sz w:val="24"/>
          <w:szCs w:val="24"/>
          <w:lang w:eastAsia="ru-RU"/>
        </w:rPr>
        <w:lastRenderedPageBreak/>
        <w:t>номеров в соответствии с наибольшим количеством набранных баллов (по рейтингу заявок).</w:t>
      </w:r>
    </w:p>
    <w:p w:rsidR="00250255" w:rsidRPr="00250255" w:rsidRDefault="00250255" w:rsidP="00A2294E">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2.1</w:t>
      </w:r>
      <w:r w:rsidR="00CD768F">
        <w:rPr>
          <w:rFonts w:eastAsia="Times New Roman" w:cs="Times New Roman"/>
          <w:sz w:val="24"/>
          <w:szCs w:val="24"/>
          <w:lang w:eastAsia="ru-RU"/>
        </w:rPr>
        <w:t>5</w:t>
      </w:r>
      <w:bookmarkStart w:id="0" w:name="_GoBack"/>
      <w:bookmarkEnd w:id="0"/>
      <w:r w:rsidRPr="00250255">
        <w:rPr>
          <w:rFonts w:eastAsia="Times New Roman" w:cs="Times New Roman"/>
          <w:sz w:val="24"/>
          <w:szCs w:val="24"/>
          <w:lang w:eastAsia="ru-RU"/>
        </w:rPr>
        <w:t>. Получатель гранта несёт ответственность за достоверность представляемых сведений и документов в соответствии с законодательством Российской Федерации.</w:t>
      </w:r>
    </w:p>
    <w:p w:rsidR="00250255" w:rsidRPr="00250255" w:rsidRDefault="00250255" w:rsidP="00250255">
      <w:pPr>
        <w:numPr>
          <w:ilvl w:val="0"/>
          <w:numId w:val="3"/>
        </w:numPr>
        <w:spacing w:before="100" w:beforeAutospacing="1" w:after="100" w:afterAutospacing="1"/>
        <w:rPr>
          <w:rFonts w:eastAsia="Times New Roman" w:cs="Times New Roman"/>
          <w:sz w:val="24"/>
          <w:szCs w:val="24"/>
          <w:lang w:eastAsia="ru-RU"/>
        </w:rPr>
      </w:pPr>
      <w:r w:rsidRPr="00DF1295">
        <w:rPr>
          <w:rFonts w:eastAsia="Times New Roman" w:cs="Times New Roman"/>
          <w:bCs/>
          <w:sz w:val="24"/>
          <w:szCs w:val="24"/>
          <w:lang w:eastAsia="ru-RU"/>
        </w:rPr>
        <w:t>Порядок предоставления грантов начинающим субъектам малого и среднего предпринимательства</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3.1. </w:t>
      </w:r>
      <w:proofErr w:type="gramStart"/>
      <w:r w:rsidRPr="00250255">
        <w:rPr>
          <w:rFonts w:eastAsia="Times New Roman" w:cs="Times New Roman"/>
          <w:sz w:val="24"/>
          <w:szCs w:val="24"/>
          <w:lang w:eastAsia="ru-RU"/>
        </w:rPr>
        <w:t>Грант – субсидия индивидуальным предпринимателям и юридическим лицам – производителям товаров, работ, услуг,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(связанных с реализацией бизнес-проекта и предусмотренных в нём), приобретение основных средств, в том числе при заключении договора коммерческой концессии в соответствии с условиями конкурсного отбора.</w:t>
      </w:r>
      <w:proofErr w:type="gramEnd"/>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3.2. Грант предоставляется субъектам малого и среднего предпринимательства, включая крестьянские (фермерские) хозяйства и потребительские кооперативы, с </w:t>
      </w:r>
      <w:proofErr w:type="gramStart"/>
      <w:r w:rsidRPr="00250255">
        <w:rPr>
          <w:rFonts w:eastAsia="Times New Roman" w:cs="Times New Roman"/>
          <w:sz w:val="24"/>
          <w:szCs w:val="24"/>
          <w:lang w:eastAsia="ru-RU"/>
        </w:rPr>
        <w:t>даты</w:t>
      </w:r>
      <w:proofErr w:type="gramEnd"/>
      <w:r w:rsidRPr="00250255">
        <w:rPr>
          <w:rFonts w:eastAsia="Times New Roman" w:cs="Times New Roman"/>
          <w:sz w:val="24"/>
          <w:szCs w:val="24"/>
          <w:lang w:eastAsia="ru-RU"/>
        </w:rPr>
        <w:t xml:space="preserve"> регистрации которых на момент обращения за </w:t>
      </w:r>
      <w:proofErr w:type="spellStart"/>
      <w:r w:rsidRPr="00250255">
        <w:rPr>
          <w:rFonts w:eastAsia="Times New Roman" w:cs="Times New Roman"/>
          <w:sz w:val="24"/>
          <w:szCs w:val="24"/>
          <w:lang w:eastAsia="ru-RU"/>
        </w:rPr>
        <w:t>грантовой</w:t>
      </w:r>
      <w:proofErr w:type="spellEnd"/>
      <w:r w:rsidRPr="00250255">
        <w:rPr>
          <w:rFonts w:eastAsia="Times New Roman" w:cs="Times New Roman"/>
          <w:sz w:val="24"/>
          <w:szCs w:val="24"/>
          <w:lang w:eastAsia="ru-RU"/>
        </w:rPr>
        <w:t xml:space="preserve"> поддержкой (момент подачи документов на конкурс) прошло не более одного года, зарегистрированным и осуществляющим свою деятельность на территории </w:t>
      </w:r>
      <w:r w:rsidR="00DF1295">
        <w:rPr>
          <w:rFonts w:eastAsia="Times New Roman" w:cs="Times New Roman"/>
          <w:sz w:val="24"/>
          <w:szCs w:val="24"/>
          <w:lang w:eastAsia="ru-RU"/>
        </w:rPr>
        <w:t>моногорода Погар</w:t>
      </w:r>
      <w:r w:rsidRPr="00250255">
        <w:rPr>
          <w:rFonts w:eastAsia="Times New Roman" w:cs="Times New Roman"/>
          <w:sz w:val="24"/>
          <w:szCs w:val="24"/>
          <w:lang w:eastAsia="ru-RU"/>
        </w:rPr>
        <w:t>.</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3.3. Осуществляемая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3.4. При предоставлении грантов учитывается приоритетная целевая группа получателей, являющихся на момент подачи </w:t>
      </w:r>
      <w:proofErr w:type="gramStart"/>
      <w:r w:rsidRPr="00250255">
        <w:rPr>
          <w:rFonts w:eastAsia="Times New Roman" w:cs="Times New Roman"/>
          <w:sz w:val="24"/>
          <w:szCs w:val="24"/>
          <w:lang w:eastAsia="ru-RU"/>
        </w:rPr>
        <w:t>заявления</w:t>
      </w:r>
      <w:proofErr w:type="gramEnd"/>
      <w:r w:rsidRPr="00250255">
        <w:rPr>
          <w:rFonts w:eastAsia="Times New Roman" w:cs="Times New Roman"/>
          <w:sz w:val="24"/>
          <w:szCs w:val="24"/>
          <w:lang w:eastAsia="ru-RU"/>
        </w:rPr>
        <w:t xml:space="preserve"> на конкурсный отбор</w:t>
      </w:r>
      <w:r w:rsidR="00E61103">
        <w:rPr>
          <w:rFonts w:eastAsia="Times New Roman" w:cs="Times New Roman"/>
          <w:sz w:val="24"/>
          <w:szCs w:val="24"/>
          <w:lang w:eastAsia="ru-RU"/>
        </w:rPr>
        <w:t>,</w:t>
      </w:r>
      <w:r w:rsidRPr="00250255">
        <w:rPr>
          <w:rFonts w:eastAsia="Times New Roman" w:cs="Times New Roman"/>
          <w:sz w:val="24"/>
          <w:szCs w:val="24"/>
          <w:lang w:eastAsia="ru-RU"/>
        </w:rPr>
        <w:t xml:space="preserve"> индивидуальным предпринимателем или юридическим лицом:</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зарегистрированные безработные;</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военнослужащие, уволенные в запас в связи с сокращением Вооруженных Сил Российской Федерации;</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индивидуальные предприниматели в возрасте до 30 лет (включительно);</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юридические лица, в уставном капитале которых доля, принадлежащая физическим лицам, указанным в абзацах втором – седьмом настоящего пункта, составляет более 50 процентов;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субъекты малого и среднего предпринимательства, относящиеся к субъектам социального предпринимательства.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3.5. Грант предоставляется субъекту малого и среднего предпринимательства при соблюдении следующих условий:</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а) регистрация и осуществление деятельности в качестве субъекта предпринимательства на территории </w:t>
      </w:r>
      <w:proofErr w:type="spellStart"/>
      <w:r w:rsidR="00E61103">
        <w:rPr>
          <w:rFonts w:eastAsia="Times New Roman" w:cs="Times New Roman"/>
          <w:sz w:val="24"/>
          <w:szCs w:val="24"/>
          <w:lang w:eastAsia="ru-RU"/>
        </w:rPr>
        <w:t>Погар</w:t>
      </w:r>
      <w:r w:rsidRPr="00250255">
        <w:rPr>
          <w:rFonts w:eastAsia="Times New Roman" w:cs="Times New Roman"/>
          <w:sz w:val="24"/>
          <w:szCs w:val="24"/>
          <w:lang w:eastAsia="ru-RU"/>
        </w:rPr>
        <w:t>ского</w:t>
      </w:r>
      <w:proofErr w:type="spellEnd"/>
      <w:r w:rsidRPr="00250255">
        <w:rPr>
          <w:rFonts w:eastAsia="Times New Roman" w:cs="Times New Roman"/>
          <w:sz w:val="24"/>
          <w:szCs w:val="24"/>
          <w:lang w:eastAsia="ru-RU"/>
        </w:rPr>
        <w:t xml:space="preserve"> района;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б) признание претендента победителем конкурса – получателем гранта;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lastRenderedPageBreak/>
        <w:t xml:space="preserve">в) вложения собственных средств на развитие бизнеса и реализацию </w:t>
      </w:r>
      <w:proofErr w:type="gramStart"/>
      <w:r w:rsidRPr="00250255">
        <w:rPr>
          <w:rFonts w:eastAsia="Times New Roman" w:cs="Times New Roman"/>
          <w:sz w:val="24"/>
          <w:szCs w:val="24"/>
          <w:lang w:eastAsia="ru-RU"/>
        </w:rPr>
        <w:t>бизнес-проекта</w:t>
      </w:r>
      <w:proofErr w:type="gramEnd"/>
      <w:r w:rsidRPr="00250255">
        <w:rPr>
          <w:rFonts w:eastAsia="Times New Roman" w:cs="Times New Roman"/>
          <w:sz w:val="24"/>
          <w:szCs w:val="24"/>
          <w:lang w:eastAsia="ru-RU"/>
        </w:rPr>
        <w:t xml:space="preserve"> не менее 15 % от суммы запрашиваемого гранта до момента подачи заявки;</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г) после прохождения претендентом (индивидуальным предпринимателем или учредителе</w:t>
      </w:r>
      <w:proofErr w:type="gramStart"/>
      <w:r w:rsidRPr="00250255">
        <w:rPr>
          <w:rFonts w:eastAsia="Times New Roman" w:cs="Times New Roman"/>
          <w:sz w:val="24"/>
          <w:szCs w:val="24"/>
          <w:lang w:eastAsia="ru-RU"/>
        </w:rPr>
        <w:t>м(</w:t>
      </w:r>
      <w:proofErr w:type="spellStart"/>
      <w:proofErr w:type="gramEnd"/>
      <w:r w:rsidRPr="00250255">
        <w:rPr>
          <w:rFonts w:eastAsia="Times New Roman" w:cs="Times New Roman"/>
          <w:sz w:val="24"/>
          <w:szCs w:val="24"/>
          <w:lang w:eastAsia="ru-RU"/>
        </w:rPr>
        <w:t>ями</w:t>
      </w:r>
      <w:proofErr w:type="spellEnd"/>
      <w:r w:rsidRPr="00250255">
        <w:rPr>
          <w:rFonts w:eastAsia="Times New Roman" w:cs="Times New Roman"/>
          <w:sz w:val="24"/>
          <w:szCs w:val="24"/>
          <w:lang w:eastAsia="ru-RU"/>
        </w:rPr>
        <w:t>) юридического лица) краткосрочного обучения и при наличии бизнес-проекта. Прохождение претендентом (индивидуальным предпринимателем или учредителе</w:t>
      </w:r>
      <w:proofErr w:type="gramStart"/>
      <w:r w:rsidRPr="00250255">
        <w:rPr>
          <w:rFonts w:eastAsia="Times New Roman" w:cs="Times New Roman"/>
          <w:sz w:val="24"/>
          <w:szCs w:val="24"/>
          <w:lang w:eastAsia="ru-RU"/>
        </w:rPr>
        <w:t>м(</w:t>
      </w:r>
      <w:proofErr w:type="spellStart"/>
      <w:proofErr w:type="gramEnd"/>
      <w:r w:rsidRPr="00250255">
        <w:rPr>
          <w:rFonts w:eastAsia="Times New Roman" w:cs="Times New Roman"/>
          <w:sz w:val="24"/>
          <w:szCs w:val="24"/>
          <w:lang w:eastAsia="ru-RU"/>
        </w:rPr>
        <w:t>ями</w:t>
      </w:r>
      <w:proofErr w:type="spellEnd"/>
      <w:r w:rsidRPr="00250255">
        <w:rPr>
          <w:rFonts w:eastAsia="Times New Roman" w:cs="Times New Roman"/>
          <w:sz w:val="24"/>
          <w:szCs w:val="24"/>
          <w:lang w:eastAsia="ru-RU"/>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д) отсутствие оснований для отказа в оказании поддержки субъекту малого предпринимательства, предусмотренных частью 5 статьи 14 Федерального закона от 24 июля 2007 года № 209-ФЗ «О развитии</w:t>
      </w:r>
      <w:r w:rsidR="00DF1295">
        <w:rPr>
          <w:rFonts w:eastAsia="Times New Roman" w:cs="Times New Roman"/>
          <w:sz w:val="24"/>
          <w:szCs w:val="24"/>
          <w:lang w:eastAsia="ru-RU"/>
        </w:rPr>
        <w:t xml:space="preserve"> малого и сред</w:t>
      </w:r>
      <w:r w:rsidRPr="00250255">
        <w:rPr>
          <w:rFonts w:eastAsia="Times New Roman" w:cs="Times New Roman"/>
          <w:sz w:val="24"/>
          <w:szCs w:val="24"/>
          <w:lang w:eastAsia="ru-RU"/>
        </w:rPr>
        <w:t>него предпринимательства в Российской Федерации» (подпункт 1.5 настоящего Положения);</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е) отсутствие у претендента просроченной задолженности по налоговым и (или) иным обязательным платежам в бюджетную систему Российской Федерации.</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3.6. Максимальный размер гранта не превышает 0,5 </w:t>
      </w:r>
      <w:proofErr w:type="gramStart"/>
      <w:r w:rsidRPr="00250255">
        <w:rPr>
          <w:rFonts w:eastAsia="Times New Roman" w:cs="Times New Roman"/>
          <w:sz w:val="24"/>
          <w:szCs w:val="24"/>
          <w:lang w:eastAsia="ru-RU"/>
        </w:rPr>
        <w:t>млн</w:t>
      </w:r>
      <w:proofErr w:type="gramEnd"/>
      <w:r w:rsidRPr="00250255">
        <w:rPr>
          <w:rFonts w:eastAsia="Times New Roman" w:cs="Times New Roman"/>
          <w:sz w:val="24"/>
          <w:szCs w:val="24"/>
          <w:lang w:eastAsia="ru-RU"/>
        </w:rPr>
        <w:t xml:space="preserve"> рублей на одного получателя поддержки.</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3.7. Гранты субъектам малого и среднего предпринимательства, осуществляющим розничную и оптовую торговлю, должны составлять не более 50 % от общей суммы субсидии по данному мероприятию.</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3.8. Грант не может быть использован на следующие цели:</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оплату труда сотрудников организации-заявителя (либо самого заявителя – индивидуального предпринимателя и его наёмных работников);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приобретение недвижимого имущества;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уплату налогов, сборов, пени и пошлины в бюджеты всех уровней и государственные внебюджетные фонды;</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рекламу товаров, работ и услуг;</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приобретение канцелярских товаров;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уплату арендных платежей по договорам аренды нежилых помещений;</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погашение кредитов, полученных от кредитных организаций, и обслуживание обязательств по кредитным соглашениям и договорам.</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3.9. К участию в конкурсном отборе допускаются претенденты, своевременно и в полном объёме представившие пакет документов: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1) заявку субъекта предпринимательской деятельности на предоставление гранта (</w:t>
      </w:r>
      <w:r w:rsidRPr="006C38A3">
        <w:rPr>
          <w:rFonts w:eastAsia="Times New Roman" w:cs="Times New Roman"/>
          <w:sz w:val="24"/>
          <w:szCs w:val="24"/>
          <w:lang w:eastAsia="ru-RU"/>
        </w:rPr>
        <w:t xml:space="preserve">форма 1 </w:t>
      </w:r>
      <w:r w:rsidRPr="00250255">
        <w:rPr>
          <w:rFonts w:eastAsia="Times New Roman" w:cs="Times New Roman"/>
          <w:sz w:val="24"/>
          <w:szCs w:val="24"/>
          <w:lang w:eastAsia="ru-RU"/>
        </w:rPr>
        <w:t>к настоящему Положению);</w:t>
      </w:r>
    </w:p>
    <w:p w:rsidR="00DF129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2) бизнес-проект, отражающий основные производственные, экономические и социальные показатели (</w:t>
      </w:r>
      <w:r w:rsidRPr="006C38A3">
        <w:rPr>
          <w:rFonts w:eastAsia="Times New Roman" w:cs="Times New Roman"/>
          <w:sz w:val="24"/>
          <w:szCs w:val="24"/>
          <w:lang w:eastAsia="ru-RU"/>
        </w:rPr>
        <w:t>форма 2</w:t>
      </w:r>
      <w:r w:rsidRPr="00250255">
        <w:rPr>
          <w:rFonts w:eastAsia="Times New Roman" w:cs="Times New Roman"/>
          <w:sz w:val="24"/>
          <w:szCs w:val="24"/>
          <w:lang w:eastAsia="ru-RU"/>
        </w:rPr>
        <w:t xml:space="preserve"> к настоящему Положению); </w:t>
      </w:r>
    </w:p>
    <w:p w:rsidR="00250255" w:rsidRPr="00250255" w:rsidRDefault="00DF1295" w:rsidP="007474C5">
      <w:pPr>
        <w:ind w:firstLine="0"/>
        <w:jc w:val="both"/>
        <w:rPr>
          <w:rFonts w:eastAsia="Times New Roman" w:cs="Times New Roman"/>
          <w:sz w:val="24"/>
          <w:szCs w:val="24"/>
          <w:lang w:eastAsia="ru-RU"/>
        </w:rPr>
      </w:pPr>
      <w:r>
        <w:rPr>
          <w:rFonts w:eastAsia="Times New Roman" w:cs="Times New Roman"/>
          <w:sz w:val="24"/>
          <w:szCs w:val="24"/>
          <w:lang w:eastAsia="ru-RU"/>
        </w:rPr>
        <w:t>3)</w:t>
      </w:r>
      <w:r w:rsidR="00250255" w:rsidRPr="00250255">
        <w:rPr>
          <w:rFonts w:eastAsia="Times New Roman" w:cs="Times New Roman"/>
          <w:sz w:val="24"/>
          <w:szCs w:val="24"/>
          <w:lang w:eastAsia="ru-RU"/>
        </w:rPr>
        <w:t xml:space="preserve">копии платёжных поручений, заверенные заявителем, или копии иных документов (накладная, счёт-фактура, счёт, товарный чек), подтверждающих затраты собственных средств, связанные с реализацией </w:t>
      </w:r>
      <w:proofErr w:type="gramStart"/>
      <w:r w:rsidR="00250255" w:rsidRPr="00250255">
        <w:rPr>
          <w:rFonts w:eastAsia="Times New Roman" w:cs="Times New Roman"/>
          <w:sz w:val="24"/>
          <w:szCs w:val="24"/>
          <w:lang w:eastAsia="ru-RU"/>
        </w:rPr>
        <w:t>бизнес-проекта</w:t>
      </w:r>
      <w:proofErr w:type="gramEnd"/>
      <w:r w:rsidR="00250255" w:rsidRPr="00250255">
        <w:rPr>
          <w:rFonts w:eastAsia="Times New Roman" w:cs="Times New Roman"/>
          <w:sz w:val="24"/>
          <w:szCs w:val="24"/>
          <w:lang w:eastAsia="ru-RU"/>
        </w:rPr>
        <w:t>;</w:t>
      </w:r>
    </w:p>
    <w:p w:rsidR="00250255" w:rsidRPr="00250255" w:rsidRDefault="00DF1295" w:rsidP="007474C5">
      <w:pPr>
        <w:ind w:firstLine="0"/>
        <w:jc w:val="both"/>
        <w:rPr>
          <w:rFonts w:eastAsia="Times New Roman" w:cs="Times New Roman"/>
          <w:sz w:val="24"/>
          <w:szCs w:val="24"/>
          <w:lang w:eastAsia="ru-RU"/>
        </w:rPr>
      </w:pPr>
      <w:r>
        <w:rPr>
          <w:rFonts w:eastAsia="Times New Roman" w:cs="Times New Roman"/>
          <w:sz w:val="24"/>
          <w:szCs w:val="24"/>
          <w:lang w:eastAsia="ru-RU"/>
        </w:rPr>
        <w:t>4</w:t>
      </w:r>
      <w:r w:rsidR="00250255" w:rsidRPr="00250255">
        <w:rPr>
          <w:rFonts w:eastAsia="Times New Roman" w:cs="Times New Roman"/>
          <w:sz w:val="24"/>
          <w:szCs w:val="24"/>
          <w:lang w:eastAsia="ru-RU"/>
        </w:rPr>
        <w:t xml:space="preserve">) информация по </w:t>
      </w:r>
      <w:proofErr w:type="gramStart"/>
      <w:r w:rsidR="00250255" w:rsidRPr="00250255">
        <w:rPr>
          <w:rFonts w:eastAsia="Times New Roman" w:cs="Times New Roman"/>
          <w:sz w:val="24"/>
          <w:szCs w:val="24"/>
          <w:lang w:eastAsia="ru-RU"/>
        </w:rPr>
        <w:t>бизнес-проекту</w:t>
      </w:r>
      <w:proofErr w:type="gramEnd"/>
      <w:r w:rsidR="00250255" w:rsidRPr="00250255">
        <w:rPr>
          <w:rFonts w:eastAsia="Times New Roman" w:cs="Times New Roman"/>
          <w:sz w:val="24"/>
          <w:szCs w:val="24"/>
          <w:lang w:eastAsia="ru-RU"/>
        </w:rPr>
        <w:t xml:space="preserve"> (</w:t>
      </w:r>
      <w:r w:rsidR="00250255" w:rsidRPr="006C38A3">
        <w:rPr>
          <w:rFonts w:eastAsia="Times New Roman" w:cs="Times New Roman"/>
          <w:sz w:val="24"/>
          <w:szCs w:val="24"/>
          <w:lang w:eastAsia="ru-RU"/>
        </w:rPr>
        <w:t>форма 3</w:t>
      </w:r>
      <w:r w:rsidR="00250255" w:rsidRPr="00250255">
        <w:rPr>
          <w:rFonts w:eastAsia="Times New Roman" w:cs="Times New Roman"/>
          <w:sz w:val="24"/>
          <w:szCs w:val="24"/>
          <w:lang w:eastAsia="ru-RU"/>
        </w:rPr>
        <w:t xml:space="preserve"> к настоящему Положению);</w:t>
      </w:r>
    </w:p>
    <w:p w:rsidR="00250255" w:rsidRPr="00250255" w:rsidRDefault="00DF1295" w:rsidP="007474C5">
      <w:pPr>
        <w:ind w:firstLine="0"/>
        <w:jc w:val="both"/>
        <w:rPr>
          <w:rFonts w:eastAsia="Times New Roman" w:cs="Times New Roman"/>
          <w:sz w:val="24"/>
          <w:szCs w:val="24"/>
          <w:lang w:eastAsia="ru-RU"/>
        </w:rPr>
      </w:pPr>
      <w:r>
        <w:rPr>
          <w:rFonts w:eastAsia="Times New Roman" w:cs="Times New Roman"/>
          <w:sz w:val="24"/>
          <w:szCs w:val="24"/>
          <w:lang w:eastAsia="ru-RU"/>
        </w:rPr>
        <w:t>5</w:t>
      </w:r>
      <w:r w:rsidR="00250255" w:rsidRPr="00250255">
        <w:rPr>
          <w:rFonts w:eastAsia="Times New Roman" w:cs="Times New Roman"/>
          <w:sz w:val="24"/>
          <w:szCs w:val="24"/>
          <w:lang w:eastAsia="ru-RU"/>
        </w:rPr>
        <w:t>) 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250255" w:rsidRPr="00250255" w:rsidRDefault="00DF1295" w:rsidP="007474C5">
      <w:pPr>
        <w:ind w:firstLine="0"/>
        <w:jc w:val="both"/>
        <w:rPr>
          <w:rFonts w:eastAsia="Times New Roman" w:cs="Times New Roman"/>
          <w:sz w:val="24"/>
          <w:szCs w:val="24"/>
          <w:lang w:eastAsia="ru-RU"/>
        </w:rPr>
      </w:pPr>
      <w:r>
        <w:rPr>
          <w:rFonts w:eastAsia="Times New Roman" w:cs="Times New Roman"/>
          <w:sz w:val="24"/>
          <w:szCs w:val="24"/>
          <w:lang w:eastAsia="ru-RU"/>
        </w:rPr>
        <w:t>6</w:t>
      </w:r>
      <w:r w:rsidR="00250255" w:rsidRPr="00250255">
        <w:rPr>
          <w:rFonts w:eastAsia="Times New Roman" w:cs="Times New Roman"/>
          <w:sz w:val="24"/>
          <w:szCs w:val="24"/>
          <w:lang w:eastAsia="ru-RU"/>
        </w:rPr>
        <w:t>) 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 (по желанию претендента);</w:t>
      </w:r>
    </w:p>
    <w:p w:rsidR="00250255" w:rsidRPr="00250255" w:rsidRDefault="00DF1295" w:rsidP="007474C5">
      <w:pPr>
        <w:ind w:firstLine="0"/>
        <w:jc w:val="both"/>
        <w:rPr>
          <w:rFonts w:eastAsia="Times New Roman" w:cs="Times New Roman"/>
          <w:sz w:val="24"/>
          <w:szCs w:val="24"/>
          <w:lang w:eastAsia="ru-RU"/>
        </w:rPr>
      </w:pPr>
      <w:r>
        <w:rPr>
          <w:rFonts w:eastAsia="Times New Roman" w:cs="Times New Roman"/>
          <w:sz w:val="24"/>
          <w:szCs w:val="24"/>
          <w:lang w:eastAsia="ru-RU"/>
        </w:rPr>
        <w:t>7</w:t>
      </w:r>
      <w:r w:rsidR="00250255" w:rsidRPr="00250255">
        <w:rPr>
          <w:rFonts w:eastAsia="Times New Roman" w:cs="Times New Roman"/>
          <w:sz w:val="24"/>
          <w:szCs w:val="24"/>
          <w:lang w:eastAsia="ru-RU"/>
        </w:rPr>
        <w:t xml:space="preserve">) копию документа, подтверждающего прохождение претендентом краткосрочного </w:t>
      </w:r>
      <w:proofErr w:type="gramStart"/>
      <w:r w:rsidR="00250255" w:rsidRPr="00250255">
        <w:rPr>
          <w:rFonts w:eastAsia="Times New Roman" w:cs="Times New Roman"/>
          <w:sz w:val="24"/>
          <w:szCs w:val="24"/>
          <w:lang w:eastAsia="ru-RU"/>
        </w:rPr>
        <w:t>обучения по основам</w:t>
      </w:r>
      <w:proofErr w:type="gramEnd"/>
      <w:r w:rsidR="00250255" w:rsidRPr="00250255">
        <w:rPr>
          <w:rFonts w:eastAsia="Times New Roman" w:cs="Times New Roman"/>
          <w:sz w:val="24"/>
          <w:szCs w:val="24"/>
          <w:lang w:eastAsia="ru-RU"/>
        </w:rPr>
        <w:t xml:space="preserve"> предпринимательской деятельности, или копия диплома о высшем </w:t>
      </w:r>
      <w:r w:rsidR="00250255" w:rsidRPr="00250255">
        <w:rPr>
          <w:rFonts w:eastAsia="Times New Roman" w:cs="Times New Roman"/>
          <w:sz w:val="24"/>
          <w:szCs w:val="24"/>
          <w:lang w:eastAsia="ru-RU"/>
        </w:rPr>
        <w:lastRenderedPageBreak/>
        <w:t>юридическом и (или) экономическом образовании, свидетельство о прохождении профильной переподготовки в области экономики и права;</w:t>
      </w:r>
    </w:p>
    <w:p w:rsidR="00250255" w:rsidRPr="00250255" w:rsidRDefault="006B5D88" w:rsidP="007474C5">
      <w:pPr>
        <w:ind w:firstLine="0"/>
        <w:jc w:val="both"/>
        <w:rPr>
          <w:rFonts w:eastAsia="Times New Roman" w:cs="Times New Roman"/>
          <w:sz w:val="24"/>
          <w:szCs w:val="24"/>
          <w:lang w:eastAsia="ru-RU"/>
        </w:rPr>
      </w:pPr>
      <w:r>
        <w:rPr>
          <w:rFonts w:eastAsia="Times New Roman" w:cs="Times New Roman"/>
          <w:sz w:val="24"/>
          <w:szCs w:val="24"/>
          <w:lang w:eastAsia="ru-RU"/>
        </w:rPr>
        <w:t>8</w:t>
      </w:r>
      <w:r w:rsidR="00250255" w:rsidRPr="00250255">
        <w:rPr>
          <w:rFonts w:eastAsia="Times New Roman" w:cs="Times New Roman"/>
          <w:sz w:val="24"/>
          <w:szCs w:val="24"/>
          <w:lang w:eastAsia="ru-RU"/>
        </w:rPr>
        <w:t>) реквизиты для перечисления гранта (</w:t>
      </w:r>
      <w:r w:rsidR="00250255" w:rsidRPr="006C38A3">
        <w:rPr>
          <w:rFonts w:eastAsia="Times New Roman" w:cs="Times New Roman"/>
          <w:sz w:val="24"/>
          <w:szCs w:val="24"/>
          <w:lang w:eastAsia="ru-RU"/>
        </w:rPr>
        <w:t xml:space="preserve">форма 4 </w:t>
      </w:r>
      <w:r w:rsidR="00250255" w:rsidRPr="00250255">
        <w:rPr>
          <w:rFonts w:eastAsia="Times New Roman" w:cs="Times New Roman"/>
          <w:sz w:val="24"/>
          <w:szCs w:val="24"/>
          <w:lang w:eastAsia="ru-RU"/>
        </w:rPr>
        <w:t>к настоящему Положению);</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3.10. Дополнительные документы для подтверждения сведений об отнесении заявителя к приоритетной группе (пункт 3.4 Положения):</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безработные граждане – справка из службы занятости о постановке на учёт (справка о выплате);</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 копию паспорт</w:t>
      </w:r>
      <w:proofErr w:type="gramStart"/>
      <w:r w:rsidRPr="00250255">
        <w:rPr>
          <w:rFonts w:eastAsia="Times New Roman" w:cs="Times New Roman"/>
          <w:sz w:val="24"/>
          <w:szCs w:val="24"/>
          <w:lang w:eastAsia="ru-RU"/>
        </w:rPr>
        <w:t>а(</w:t>
      </w:r>
      <w:proofErr w:type="spellStart"/>
      <w:proofErr w:type="gramEnd"/>
      <w:r w:rsidRPr="00250255">
        <w:rPr>
          <w:rFonts w:eastAsia="Times New Roman" w:cs="Times New Roman"/>
          <w:sz w:val="24"/>
          <w:szCs w:val="24"/>
          <w:lang w:eastAsia="ru-RU"/>
        </w:rPr>
        <w:t>ов</w:t>
      </w:r>
      <w:proofErr w:type="spellEnd"/>
      <w:r w:rsidRPr="00250255">
        <w:rPr>
          <w:rFonts w:eastAsia="Times New Roman" w:cs="Times New Roman"/>
          <w:sz w:val="24"/>
          <w:szCs w:val="24"/>
          <w:lang w:eastAsia="ru-RU"/>
        </w:rPr>
        <w:t>), копию свидетельства о рождении детей или иные документы, подтверждающие данную приоритетную группу;</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работники, находящиеся под угрозой массового увольнения, – копия приказа предприятия (организации), заверенная отделом кадров предприятия (организации), об установлении на предприятии (организации) режима неполного рабочего времени, временной приостановке работ, предоставлении отпуска без сохранения заработной платы и других мероприятиях по высвобождению работников;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военнослужащие, уволенные в запас в связи с сокращением Вооруженных Сил, – копия приказа Министерства обороны Российской Федерации об увольнении по организационно-штатным мероприятиям, заверенная кадровой службой;</w:t>
      </w:r>
    </w:p>
    <w:p w:rsid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субъекты молодёжного предпринимательства (физические лица в возрасте до 30 лет (включительно)) – копия паспорта;</w:t>
      </w:r>
    </w:p>
    <w:p w:rsidR="006B5D88" w:rsidRPr="00250255" w:rsidRDefault="006B5D88" w:rsidP="007474C5">
      <w:pPr>
        <w:ind w:firstLine="0"/>
        <w:jc w:val="both"/>
        <w:rPr>
          <w:rFonts w:eastAsia="Times New Roman" w:cs="Times New Roman"/>
          <w:sz w:val="24"/>
          <w:szCs w:val="24"/>
          <w:lang w:eastAsia="ru-RU"/>
        </w:rPr>
      </w:pPr>
      <w:r>
        <w:rPr>
          <w:rFonts w:eastAsia="Times New Roman" w:cs="Times New Roman"/>
          <w:sz w:val="24"/>
          <w:szCs w:val="24"/>
          <w:lang w:eastAsia="ru-RU"/>
        </w:rPr>
        <w:t>- копии иных документов на усмотрение заявителя, подтверждающих его отношение к социальному предпринимательству.</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3.11. Комплект документов представляется прошитым, пронумерованным и в запечатанном конверте, на котором указываются следующие реквизиты:</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а) в графе отправитель:</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фамилия, имя, отчество заявителя;</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полное наименование заявителя (индивидуального предпринимателя, крестьянско-фермерского хозяйства, юридического лица);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адрес регистрации заявителя;</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контактный телефон заявителя;</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б) наименование бизнес-проекта, </w:t>
      </w:r>
      <w:proofErr w:type="gramStart"/>
      <w:r w:rsidRPr="00250255">
        <w:rPr>
          <w:rFonts w:eastAsia="Times New Roman" w:cs="Times New Roman"/>
          <w:sz w:val="24"/>
          <w:szCs w:val="24"/>
          <w:lang w:eastAsia="ru-RU"/>
        </w:rPr>
        <w:t>пред</w:t>
      </w:r>
      <w:r w:rsidR="000125B0">
        <w:rPr>
          <w:rFonts w:eastAsia="Times New Roman" w:cs="Times New Roman"/>
          <w:sz w:val="24"/>
          <w:szCs w:val="24"/>
          <w:lang w:eastAsia="ru-RU"/>
        </w:rPr>
        <w:t>о</w:t>
      </w:r>
      <w:r w:rsidRPr="00250255">
        <w:rPr>
          <w:rFonts w:eastAsia="Times New Roman" w:cs="Times New Roman"/>
          <w:sz w:val="24"/>
          <w:szCs w:val="24"/>
          <w:lang w:eastAsia="ru-RU"/>
        </w:rPr>
        <w:t>ставляемого</w:t>
      </w:r>
      <w:proofErr w:type="gramEnd"/>
      <w:r w:rsidRPr="00250255">
        <w:rPr>
          <w:rFonts w:eastAsia="Times New Roman" w:cs="Times New Roman"/>
          <w:sz w:val="24"/>
          <w:szCs w:val="24"/>
          <w:lang w:eastAsia="ru-RU"/>
        </w:rPr>
        <w:t xml:space="preserve"> на конкурс;</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в) название конкурса, на который подаётся комплект документов;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г) в графе «адресат»: отдел </w:t>
      </w:r>
      <w:r w:rsidR="000125B0">
        <w:rPr>
          <w:rFonts w:eastAsia="Times New Roman" w:cs="Times New Roman"/>
          <w:sz w:val="24"/>
          <w:szCs w:val="24"/>
          <w:lang w:eastAsia="ru-RU"/>
        </w:rPr>
        <w:t xml:space="preserve">экономического развития </w:t>
      </w:r>
      <w:r w:rsidRPr="00250255">
        <w:rPr>
          <w:rFonts w:eastAsia="Times New Roman" w:cs="Times New Roman"/>
          <w:sz w:val="24"/>
          <w:szCs w:val="24"/>
          <w:lang w:eastAsia="ru-RU"/>
        </w:rPr>
        <w:t xml:space="preserve"> администрации</w:t>
      </w:r>
      <w:r w:rsidR="000125B0">
        <w:rPr>
          <w:rFonts w:eastAsia="Times New Roman" w:cs="Times New Roman"/>
          <w:sz w:val="24"/>
          <w:szCs w:val="24"/>
          <w:lang w:eastAsia="ru-RU"/>
        </w:rPr>
        <w:t xml:space="preserve"> </w:t>
      </w:r>
      <w:proofErr w:type="spellStart"/>
      <w:r w:rsidR="000125B0">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3.12. Комплект документов представляется претендентом в комиссию по адресу: 24</w:t>
      </w:r>
      <w:r w:rsidR="00141D86">
        <w:rPr>
          <w:rFonts w:eastAsia="Times New Roman" w:cs="Times New Roman"/>
          <w:sz w:val="24"/>
          <w:szCs w:val="24"/>
          <w:lang w:eastAsia="ru-RU"/>
        </w:rPr>
        <w:t>3550</w:t>
      </w:r>
      <w:r w:rsidRPr="00250255">
        <w:rPr>
          <w:rFonts w:eastAsia="Times New Roman" w:cs="Times New Roman"/>
          <w:sz w:val="24"/>
          <w:szCs w:val="24"/>
          <w:lang w:eastAsia="ru-RU"/>
        </w:rPr>
        <w:t xml:space="preserve"> Брянская область, </w:t>
      </w:r>
      <w:proofErr w:type="spellStart"/>
      <w:r w:rsidR="00141D86">
        <w:rPr>
          <w:rFonts w:eastAsia="Times New Roman" w:cs="Times New Roman"/>
          <w:sz w:val="24"/>
          <w:szCs w:val="24"/>
          <w:lang w:eastAsia="ru-RU"/>
        </w:rPr>
        <w:t>пгт</w:t>
      </w:r>
      <w:proofErr w:type="spellEnd"/>
      <w:r w:rsidR="00141D86">
        <w:rPr>
          <w:rFonts w:eastAsia="Times New Roman" w:cs="Times New Roman"/>
          <w:sz w:val="24"/>
          <w:szCs w:val="24"/>
          <w:lang w:eastAsia="ru-RU"/>
        </w:rPr>
        <w:t xml:space="preserve"> Погар</w:t>
      </w:r>
      <w:r w:rsidRPr="00250255">
        <w:rPr>
          <w:rFonts w:eastAsia="Times New Roman" w:cs="Times New Roman"/>
          <w:sz w:val="24"/>
          <w:szCs w:val="24"/>
          <w:lang w:eastAsia="ru-RU"/>
        </w:rPr>
        <w:t xml:space="preserve">, ул. </w:t>
      </w:r>
      <w:r w:rsidR="00141D86">
        <w:rPr>
          <w:rFonts w:eastAsia="Times New Roman" w:cs="Times New Roman"/>
          <w:sz w:val="24"/>
          <w:szCs w:val="24"/>
          <w:lang w:eastAsia="ru-RU"/>
        </w:rPr>
        <w:t>Ленина,</w:t>
      </w:r>
      <w:r w:rsidRPr="00250255">
        <w:rPr>
          <w:rFonts w:eastAsia="Times New Roman" w:cs="Times New Roman"/>
          <w:sz w:val="24"/>
          <w:szCs w:val="24"/>
          <w:lang w:eastAsia="ru-RU"/>
        </w:rPr>
        <w:t xml:space="preserve"> д.</w:t>
      </w:r>
      <w:r w:rsidR="00141D86">
        <w:rPr>
          <w:rFonts w:eastAsia="Times New Roman" w:cs="Times New Roman"/>
          <w:sz w:val="24"/>
          <w:szCs w:val="24"/>
          <w:lang w:eastAsia="ru-RU"/>
        </w:rPr>
        <w:t>1</w:t>
      </w:r>
      <w:r w:rsidRPr="00250255">
        <w:rPr>
          <w:rFonts w:eastAsia="Times New Roman" w:cs="Times New Roman"/>
          <w:sz w:val="24"/>
          <w:szCs w:val="24"/>
          <w:lang w:eastAsia="ru-RU"/>
        </w:rPr>
        <w:t xml:space="preserve"> лично или его представителем, а также может быть направлен по почте, поступивший комплект документов регистрируется в журнале входящей корреспонденции с указанием даты и времени поступления документов на отбор.</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3.13. Приём документов осуществляется</w:t>
      </w:r>
      <w:r w:rsidR="00141D86">
        <w:rPr>
          <w:rFonts w:eastAsia="Times New Roman" w:cs="Times New Roman"/>
          <w:sz w:val="24"/>
          <w:szCs w:val="24"/>
          <w:lang w:eastAsia="ru-RU"/>
        </w:rPr>
        <w:t xml:space="preserve"> в течение не менее 20 календарных дней с момента размещения информационного сообщения о конкурсном отборе на официальном сайте </w:t>
      </w:r>
      <w:r w:rsidRPr="00250255">
        <w:rPr>
          <w:rFonts w:eastAsia="Times New Roman" w:cs="Times New Roman"/>
          <w:sz w:val="24"/>
          <w:szCs w:val="24"/>
          <w:lang w:eastAsia="ru-RU"/>
        </w:rPr>
        <w:t xml:space="preserve">администрации </w:t>
      </w:r>
      <w:proofErr w:type="spellStart"/>
      <w:r w:rsidR="00141D86">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w:t>
      </w:r>
      <w:hyperlink r:id="rId13" w:history="1">
        <w:r w:rsidR="004F530F" w:rsidRPr="00B46D67">
          <w:rPr>
            <w:rStyle w:val="a3"/>
            <w:rFonts w:eastAsia="Times New Roman" w:cs="Times New Roman"/>
            <w:sz w:val="24"/>
            <w:szCs w:val="24"/>
            <w:lang w:eastAsia="ru-RU"/>
          </w:rPr>
          <w:t>http://admin</w:t>
        </w:r>
        <w:proofErr w:type="spellStart"/>
        <w:r w:rsidR="004F530F" w:rsidRPr="00B46D67">
          <w:rPr>
            <w:rStyle w:val="a3"/>
            <w:rFonts w:eastAsia="Times New Roman" w:cs="Times New Roman"/>
            <w:sz w:val="24"/>
            <w:szCs w:val="24"/>
            <w:lang w:val="en-US" w:eastAsia="ru-RU"/>
          </w:rPr>
          <w:t>pogar</w:t>
        </w:r>
        <w:proofErr w:type="spellEnd"/>
        <w:r w:rsidR="004F530F" w:rsidRPr="00B46D67">
          <w:rPr>
            <w:rStyle w:val="a3"/>
            <w:rFonts w:eastAsia="Times New Roman" w:cs="Times New Roman"/>
            <w:sz w:val="24"/>
            <w:szCs w:val="24"/>
            <w:lang w:eastAsia="ru-RU"/>
          </w:rPr>
          <w:t>.</w:t>
        </w:r>
        <w:proofErr w:type="spellStart"/>
        <w:r w:rsidR="004F530F" w:rsidRPr="00B46D67">
          <w:rPr>
            <w:rStyle w:val="a3"/>
            <w:rFonts w:eastAsia="Times New Roman" w:cs="Times New Roman"/>
            <w:sz w:val="24"/>
            <w:szCs w:val="24"/>
            <w:lang w:eastAsia="ru-RU"/>
          </w:rPr>
          <w:t>ru</w:t>
        </w:r>
        <w:proofErr w:type="spellEnd"/>
        <w:r w:rsidR="004F530F" w:rsidRPr="00B46D67">
          <w:rPr>
            <w:rStyle w:val="a3"/>
            <w:rFonts w:eastAsia="Times New Roman" w:cs="Times New Roman"/>
            <w:sz w:val="24"/>
            <w:szCs w:val="24"/>
            <w:lang w:eastAsia="ru-RU"/>
          </w:rPr>
          <w:t>/</w:t>
        </w:r>
      </w:hyperlink>
      <w:r w:rsidRPr="00250255">
        <w:rPr>
          <w:rFonts w:eastAsia="Times New Roman" w:cs="Times New Roman"/>
          <w:sz w:val="24"/>
          <w:szCs w:val="24"/>
          <w:lang w:eastAsia="ru-RU"/>
        </w:rPr>
        <w:t>.</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3.14. Общий оценочный балл конкурсной заявки определяется исходя из суммы баллов по следующим критериям:</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а) отношение к приоритетной целевой группе:</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не относится к приоритетной группе – 1 балл;</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относится к приоритетной группе – 5 баллов;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lastRenderedPageBreak/>
        <w:t>б) экономическая эффективность (оценивается по величине чистого дисконтированного дохода – NPV):</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величина NPV &lt; = 0 – 0 баллов (проект отклоняется);</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величина NPV &gt; 0 – 5 баллов;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в) срок окупаемости </w:t>
      </w:r>
      <w:proofErr w:type="gramStart"/>
      <w:r w:rsidRPr="00250255">
        <w:rPr>
          <w:rFonts w:eastAsia="Times New Roman" w:cs="Times New Roman"/>
          <w:sz w:val="24"/>
          <w:szCs w:val="24"/>
          <w:lang w:eastAsia="ru-RU"/>
        </w:rPr>
        <w:t>бизнес-проекта</w:t>
      </w:r>
      <w:proofErr w:type="gramEnd"/>
      <w:r w:rsidRPr="00250255">
        <w:rPr>
          <w:rFonts w:eastAsia="Times New Roman" w:cs="Times New Roman"/>
          <w:sz w:val="24"/>
          <w:szCs w:val="24"/>
          <w:lang w:eastAsia="ru-RU"/>
        </w:rPr>
        <w:t>:</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более 2 лет – 4 балла;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до 2 лет – 5 баллов;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г) рабочие места: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создание до 2 новых рабочих мест – 2 балла;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создание от 3 до 4 рабочих мест – 3 балла;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создание 5 рабочих мест и более – 5 баллов;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д) уровень размера планируемой заработной платы:</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ниже среднеотраслевого </w:t>
      </w:r>
      <w:proofErr w:type="gramStart"/>
      <w:r w:rsidRPr="00250255">
        <w:rPr>
          <w:rFonts w:eastAsia="Times New Roman" w:cs="Times New Roman"/>
          <w:sz w:val="24"/>
          <w:szCs w:val="24"/>
          <w:lang w:eastAsia="ru-RU"/>
        </w:rPr>
        <w:t>размера оплаты труда</w:t>
      </w:r>
      <w:proofErr w:type="gramEnd"/>
      <w:r w:rsidRPr="00250255">
        <w:rPr>
          <w:rFonts w:eastAsia="Times New Roman" w:cs="Times New Roman"/>
          <w:sz w:val="24"/>
          <w:szCs w:val="24"/>
          <w:lang w:eastAsia="ru-RU"/>
        </w:rPr>
        <w:t xml:space="preserve"> – 0 баллов;</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на уровне среднеотраслевого </w:t>
      </w:r>
      <w:proofErr w:type="gramStart"/>
      <w:r w:rsidRPr="00250255">
        <w:rPr>
          <w:rFonts w:eastAsia="Times New Roman" w:cs="Times New Roman"/>
          <w:sz w:val="24"/>
          <w:szCs w:val="24"/>
          <w:lang w:eastAsia="ru-RU"/>
        </w:rPr>
        <w:t>размера оплаты труда</w:t>
      </w:r>
      <w:proofErr w:type="gramEnd"/>
      <w:r w:rsidRPr="00250255">
        <w:rPr>
          <w:rFonts w:eastAsia="Times New Roman" w:cs="Times New Roman"/>
          <w:sz w:val="24"/>
          <w:szCs w:val="24"/>
          <w:lang w:eastAsia="ru-RU"/>
        </w:rPr>
        <w:t xml:space="preserve"> – 3 балла;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выше уровня среднеотраслевого </w:t>
      </w:r>
      <w:proofErr w:type="gramStart"/>
      <w:r w:rsidRPr="00250255">
        <w:rPr>
          <w:rFonts w:eastAsia="Times New Roman" w:cs="Times New Roman"/>
          <w:sz w:val="24"/>
          <w:szCs w:val="24"/>
          <w:lang w:eastAsia="ru-RU"/>
        </w:rPr>
        <w:t>размера оплаты труда</w:t>
      </w:r>
      <w:proofErr w:type="gramEnd"/>
      <w:r w:rsidRPr="00250255">
        <w:rPr>
          <w:rFonts w:eastAsia="Times New Roman" w:cs="Times New Roman"/>
          <w:sz w:val="24"/>
          <w:szCs w:val="24"/>
          <w:lang w:eastAsia="ru-RU"/>
        </w:rPr>
        <w:t xml:space="preserve"> – 5 баллов.</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Максимально возможное количество баллов равно 25. Положительное заключение выносится при условии, что проект набрал не менее 15 баллов в соответствии с критериями, установленными в настоящем подпункте Положения.</w:t>
      </w:r>
    </w:p>
    <w:p w:rsidR="00250255" w:rsidRPr="004F530F" w:rsidRDefault="0005356D" w:rsidP="0005356D">
      <w:pPr>
        <w:spacing w:before="100" w:beforeAutospacing="1" w:after="100" w:afterAutospacing="1"/>
        <w:jc w:val="both"/>
        <w:rPr>
          <w:rFonts w:eastAsia="Times New Roman" w:cs="Times New Roman"/>
          <w:sz w:val="24"/>
          <w:szCs w:val="24"/>
          <w:lang w:eastAsia="ru-RU"/>
        </w:rPr>
      </w:pPr>
      <w:r>
        <w:rPr>
          <w:rFonts w:eastAsia="Times New Roman" w:cs="Times New Roman"/>
          <w:bCs/>
          <w:sz w:val="24"/>
          <w:szCs w:val="24"/>
          <w:lang w:eastAsia="ru-RU"/>
        </w:rPr>
        <w:t xml:space="preserve">                     4.   </w:t>
      </w:r>
      <w:r w:rsidR="00250255" w:rsidRPr="004F530F">
        <w:rPr>
          <w:rFonts w:eastAsia="Times New Roman" w:cs="Times New Roman"/>
          <w:bCs/>
          <w:sz w:val="24"/>
          <w:szCs w:val="24"/>
          <w:lang w:eastAsia="ru-RU"/>
        </w:rPr>
        <w:t>Мониторинг за ходом реализации</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4.1. Отдел </w:t>
      </w:r>
      <w:r w:rsidR="004F530F">
        <w:rPr>
          <w:rFonts w:eastAsia="Times New Roman" w:cs="Times New Roman"/>
          <w:sz w:val="24"/>
          <w:szCs w:val="24"/>
          <w:lang w:eastAsia="ru-RU"/>
        </w:rPr>
        <w:t xml:space="preserve">экономического развития </w:t>
      </w:r>
      <w:r w:rsidRPr="00250255">
        <w:rPr>
          <w:rFonts w:eastAsia="Times New Roman" w:cs="Times New Roman"/>
          <w:sz w:val="24"/>
          <w:szCs w:val="24"/>
          <w:lang w:eastAsia="ru-RU"/>
        </w:rPr>
        <w:t xml:space="preserve"> администрации </w:t>
      </w:r>
      <w:proofErr w:type="spellStart"/>
      <w:r w:rsidR="004F530F">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осуществляет проверку соблюдения условий, целей и порядка предоставления грантов их получателями.</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4.2. </w:t>
      </w:r>
      <w:proofErr w:type="spellStart"/>
      <w:proofErr w:type="gramStart"/>
      <w:r w:rsidRPr="00250255">
        <w:rPr>
          <w:rFonts w:eastAsia="Times New Roman" w:cs="Times New Roman"/>
          <w:sz w:val="24"/>
          <w:szCs w:val="24"/>
          <w:lang w:eastAsia="ru-RU"/>
        </w:rPr>
        <w:t>Грантополуч</w:t>
      </w:r>
      <w:r w:rsidR="004F530F">
        <w:rPr>
          <w:rFonts w:eastAsia="Times New Roman" w:cs="Times New Roman"/>
          <w:sz w:val="24"/>
          <w:szCs w:val="24"/>
          <w:lang w:eastAsia="ru-RU"/>
        </w:rPr>
        <w:t>атель</w:t>
      </w:r>
      <w:proofErr w:type="spellEnd"/>
      <w:r w:rsidR="004F530F">
        <w:rPr>
          <w:rFonts w:eastAsia="Times New Roman" w:cs="Times New Roman"/>
          <w:sz w:val="24"/>
          <w:szCs w:val="24"/>
          <w:lang w:eastAsia="ru-RU"/>
        </w:rPr>
        <w:t xml:space="preserve"> ежеквартально, в срок до 10</w:t>
      </w:r>
      <w:r w:rsidRPr="00250255">
        <w:rPr>
          <w:rFonts w:eastAsia="Times New Roman" w:cs="Times New Roman"/>
          <w:sz w:val="24"/>
          <w:szCs w:val="24"/>
          <w:lang w:eastAsia="ru-RU"/>
        </w:rPr>
        <w:t xml:space="preserve"> числа месяца, следующего за отчётным кварталом, представляет в администрацию </w:t>
      </w:r>
      <w:proofErr w:type="spellStart"/>
      <w:r w:rsidR="004F530F">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(в отдел </w:t>
      </w:r>
      <w:r w:rsidR="004F530F">
        <w:rPr>
          <w:rFonts w:eastAsia="Times New Roman" w:cs="Times New Roman"/>
          <w:sz w:val="24"/>
          <w:szCs w:val="24"/>
          <w:lang w:eastAsia="ru-RU"/>
        </w:rPr>
        <w:t>экономического развития</w:t>
      </w:r>
      <w:r w:rsidRPr="00250255">
        <w:rPr>
          <w:rFonts w:eastAsia="Times New Roman" w:cs="Times New Roman"/>
          <w:sz w:val="24"/>
          <w:szCs w:val="24"/>
          <w:lang w:eastAsia="ru-RU"/>
        </w:rPr>
        <w:t xml:space="preserve"> в течение двух лет с момента получения гранта отчёт о реализации бизнес-проекта с приложением подтверждающих документов с приложением заверенных в установленном порядке копий документов, подтверждающих использование средств гранта по целевому назначению, в соответствии с планируемыми расходами в бизнес-проекте (далее</w:t>
      </w:r>
      <w:proofErr w:type="gramEnd"/>
      <w:r w:rsidRPr="00250255">
        <w:rPr>
          <w:rFonts w:eastAsia="Times New Roman" w:cs="Times New Roman"/>
          <w:sz w:val="24"/>
          <w:szCs w:val="24"/>
          <w:lang w:eastAsia="ru-RU"/>
        </w:rPr>
        <w:t xml:space="preserve"> – отчёт) </w:t>
      </w:r>
      <w:r w:rsidRPr="006C38A3">
        <w:rPr>
          <w:rFonts w:eastAsia="Times New Roman" w:cs="Times New Roman"/>
          <w:sz w:val="24"/>
          <w:szCs w:val="24"/>
          <w:lang w:eastAsia="ru-RU"/>
        </w:rPr>
        <w:t xml:space="preserve">(форма </w:t>
      </w:r>
      <w:r w:rsidR="006C38A3" w:rsidRPr="006C38A3">
        <w:rPr>
          <w:rFonts w:eastAsia="Times New Roman" w:cs="Times New Roman"/>
          <w:sz w:val="24"/>
          <w:szCs w:val="24"/>
          <w:lang w:eastAsia="ru-RU"/>
        </w:rPr>
        <w:t>утверждается администрацией</w:t>
      </w:r>
      <w:r w:rsidRPr="00250255">
        <w:rPr>
          <w:rFonts w:eastAsia="Times New Roman" w:cs="Times New Roman"/>
          <w:sz w:val="24"/>
          <w:szCs w:val="24"/>
          <w:lang w:eastAsia="ru-RU"/>
        </w:rPr>
        <w:t>).</w:t>
      </w:r>
    </w:p>
    <w:p w:rsid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 xml:space="preserve">4.3. </w:t>
      </w:r>
      <w:proofErr w:type="spellStart"/>
      <w:proofErr w:type="gramStart"/>
      <w:r w:rsidRPr="00250255">
        <w:rPr>
          <w:rFonts w:eastAsia="Times New Roman" w:cs="Times New Roman"/>
          <w:sz w:val="24"/>
          <w:szCs w:val="24"/>
          <w:lang w:eastAsia="ru-RU"/>
        </w:rPr>
        <w:t>Грантополучатель</w:t>
      </w:r>
      <w:proofErr w:type="spellEnd"/>
      <w:r w:rsidRPr="00250255">
        <w:rPr>
          <w:rFonts w:eastAsia="Times New Roman" w:cs="Times New Roman"/>
          <w:sz w:val="24"/>
          <w:szCs w:val="24"/>
          <w:lang w:eastAsia="ru-RU"/>
        </w:rPr>
        <w:t xml:space="preserve"> обязан не приостанавливать и продолжать ведение предпринимательской деятельности не менее 2-х календарных лет после получения гранта.</w:t>
      </w:r>
      <w:proofErr w:type="gramEnd"/>
      <w:r w:rsidRPr="00250255">
        <w:rPr>
          <w:rFonts w:eastAsia="Times New Roman" w:cs="Times New Roman"/>
          <w:sz w:val="24"/>
          <w:szCs w:val="24"/>
          <w:lang w:eastAsia="ru-RU"/>
        </w:rPr>
        <w:t xml:space="preserve"> В случае если срок реализации бизнес-плана превышает два года, отчёты представляются в течение всего срока реализации бизнес-плана.</w:t>
      </w:r>
    </w:p>
    <w:p w:rsidR="0005356D" w:rsidRDefault="00CD768F" w:rsidP="00CD768F">
      <w:pPr>
        <w:ind w:firstLine="0"/>
        <w:jc w:val="both"/>
        <w:rPr>
          <w:rFonts w:eastAsia="Times New Roman" w:cs="Times New Roman"/>
          <w:sz w:val="24"/>
          <w:szCs w:val="24"/>
          <w:lang w:eastAsia="ru-RU"/>
        </w:rPr>
      </w:pPr>
      <w:r>
        <w:rPr>
          <w:rFonts w:eastAsia="Times New Roman" w:cs="Times New Roman"/>
          <w:sz w:val="24"/>
          <w:szCs w:val="24"/>
          <w:lang w:eastAsia="ru-RU"/>
        </w:rPr>
        <w:t>4.4.</w:t>
      </w:r>
      <w:r w:rsidR="0005356D" w:rsidRPr="00CB0BFC">
        <w:rPr>
          <w:rFonts w:eastAsia="Times New Roman" w:cs="Times New Roman"/>
          <w:sz w:val="24"/>
          <w:szCs w:val="24"/>
          <w:lang w:eastAsia="ru-RU"/>
        </w:rPr>
        <w:t xml:space="preserve"> Отчёт составляется с нарастающим итогом (за квартал, полугодие, 9 месяцев, год), начиная с квартала, в котором сумма гранта была зачислена на расчётный счёт. В случае зачисления суммы гранта в декабре, первым отчётным периодом признаётся I квартал следующего года, в котором включаются сведения о реализации </w:t>
      </w:r>
      <w:proofErr w:type="gramStart"/>
      <w:r w:rsidR="0005356D" w:rsidRPr="00CB0BFC">
        <w:rPr>
          <w:rFonts w:eastAsia="Times New Roman" w:cs="Times New Roman"/>
          <w:sz w:val="24"/>
          <w:szCs w:val="24"/>
          <w:lang w:eastAsia="ru-RU"/>
        </w:rPr>
        <w:t>бизнес-проекта</w:t>
      </w:r>
      <w:proofErr w:type="gramEnd"/>
      <w:r w:rsidR="0005356D" w:rsidRPr="00CB0BFC">
        <w:rPr>
          <w:rFonts w:eastAsia="Times New Roman" w:cs="Times New Roman"/>
          <w:sz w:val="24"/>
          <w:szCs w:val="24"/>
          <w:lang w:eastAsia="ru-RU"/>
        </w:rPr>
        <w:t xml:space="preserve"> за декабрь истекшего года.</w:t>
      </w:r>
    </w:p>
    <w:p w:rsidR="00CD768F" w:rsidRDefault="00CD768F" w:rsidP="00CD768F">
      <w:pPr>
        <w:ind w:firstLine="0"/>
        <w:jc w:val="both"/>
        <w:rPr>
          <w:rFonts w:ascii="Calibri" w:eastAsia="Times New Roman" w:hAnsi="Calibri" w:cs="Times New Roman"/>
          <w:sz w:val="24"/>
          <w:szCs w:val="24"/>
          <w:lang w:eastAsia="ru-RU"/>
        </w:rPr>
      </w:pPr>
    </w:p>
    <w:p w:rsidR="00CD768F" w:rsidRDefault="00CD768F" w:rsidP="00CD768F">
      <w:pPr>
        <w:ind w:firstLine="0"/>
        <w:jc w:val="both"/>
        <w:rPr>
          <w:rFonts w:ascii="Calibri" w:eastAsia="Times New Roman" w:hAnsi="Calibri" w:cs="Times New Roman"/>
          <w:sz w:val="24"/>
          <w:szCs w:val="24"/>
          <w:lang w:eastAsia="ru-RU"/>
        </w:rPr>
      </w:pPr>
      <w:r>
        <w:rPr>
          <w:rFonts w:eastAsia="Times New Roman" w:cs="Times New Roman"/>
          <w:sz w:val="24"/>
          <w:szCs w:val="24"/>
          <w:lang w:eastAsia="ru-RU"/>
        </w:rPr>
        <w:t>4.5.</w:t>
      </w:r>
      <w:r w:rsidR="0005356D" w:rsidRPr="00CB0BFC">
        <w:rPr>
          <w:rFonts w:eastAsia="Times New Roman" w:cs="Times New Roman"/>
          <w:sz w:val="24"/>
          <w:szCs w:val="24"/>
          <w:lang w:eastAsia="ru-RU"/>
        </w:rPr>
        <w:t xml:space="preserve"> В случае если сведения, содержащиеся в Отчёте, не позволяют оценить исполнение </w:t>
      </w:r>
      <w:proofErr w:type="spellStart"/>
      <w:r w:rsidR="0005356D" w:rsidRPr="00CB0BFC">
        <w:rPr>
          <w:rFonts w:eastAsia="Times New Roman" w:cs="Times New Roman"/>
          <w:sz w:val="24"/>
          <w:szCs w:val="24"/>
          <w:lang w:eastAsia="ru-RU"/>
        </w:rPr>
        <w:t>Грантополучателем</w:t>
      </w:r>
      <w:proofErr w:type="spellEnd"/>
      <w:r w:rsidR="0005356D" w:rsidRPr="00CB0BFC">
        <w:rPr>
          <w:rFonts w:eastAsia="Times New Roman" w:cs="Times New Roman"/>
          <w:sz w:val="24"/>
          <w:szCs w:val="24"/>
          <w:lang w:eastAsia="ru-RU"/>
        </w:rPr>
        <w:t xml:space="preserve"> обязательств, </w:t>
      </w:r>
      <w:r>
        <w:rPr>
          <w:rFonts w:eastAsia="Times New Roman" w:cs="Times New Roman"/>
          <w:sz w:val="24"/>
          <w:szCs w:val="24"/>
          <w:lang w:eastAsia="ru-RU"/>
        </w:rPr>
        <w:t>а</w:t>
      </w:r>
      <w:r w:rsidR="0005356D" w:rsidRPr="00CB0BFC">
        <w:rPr>
          <w:rFonts w:eastAsia="Times New Roman" w:cs="Times New Roman"/>
          <w:sz w:val="24"/>
          <w:szCs w:val="24"/>
          <w:lang w:eastAsia="ru-RU"/>
        </w:rPr>
        <w:t xml:space="preserve">дминистрация может запросить дополнительные документы, подтверждающие ведение деятельности в соответствии с </w:t>
      </w:r>
      <w:proofErr w:type="gramStart"/>
      <w:r w:rsidR="0005356D" w:rsidRPr="00CB0BFC">
        <w:rPr>
          <w:rFonts w:eastAsia="Times New Roman" w:cs="Times New Roman"/>
          <w:sz w:val="24"/>
          <w:szCs w:val="24"/>
          <w:lang w:eastAsia="ru-RU"/>
        </w:rPr>
        <w:t>бизнес-проектом</w:t>
      </w:r>
      <w:proofErr w:type="gramEnd"/>
      <w:r w:rsidR="0005356D" w:rsidRPr="00CB0BFC">
        <w:rPr>
          <w:rFonts w:eastAsia="Times New Roman" w:cs="Times New Roman"/>
          <w:sz w:val="24"/>
          <w:szCs w:val="24"/>
          <w:lang w:eastAsia="ru-RU"/>
        </w:rPr>
        <w:t xml:space="preserve"> и (или) осуществить выездную проверку по месту фактической реализации бизнес-проекта.</w:t>
      </w:r>
    </w:p>
    <w:p w:rsidR="00CD768F" w:rsidRDefault="00CD768F" w:rsidP="00CD768F">
      <w:pPr>
        <w:ind w:firstLine="0"/>
        <w:jc w:val="both"/>
        <w:rPr>
          <w:rFonts w:ascii="Calibri" w:eastAsia="Times New Roman" w:hAnsi="Calibri" w:cs="Times New Roman"/>
          <w:sz w:val="24"/>
          <w:szCs w:val="24"/>
          <w:lang w:eastAsia="ru-RU"/>
        </w:rPr>
      </w:pPr>
    </w:p>
    <w:p w:rsidR="00CD768F" w:rsidRPr="00CB0BFC" w:rsidRDefault="00CD768F" w:rsidP="00CD768F">
      <w:pPr>
        <w:ind w:firstLine="0"/>
        <w:jc w:val="both"/>
        <w:rPr>
          <w:rFonts w:eastAsia="Times New Roman" w:cs="Times New Roman"/>
          <w:sz w:val="24"/>
          <w:szCs w:val="24"/>
          <w:lang w:eastAsia="ru-RU"/>
        </w:rPr>
      </w:pPr>
      <w:r>
        <w:rPr>
          <w:rFonts w:eastAsia="Times New Roman" w:cs="Times New Roman"/>
          <w:sz w:val="24"/>
          <w:szCs w:val="24"/>
          <w:lang w:eastAsia="ru-RU"/>
        </w:rPr>
        <w:t>4.6.</w:t>
      </w:r>
      <w:r w:rsidR="0005356D" w:rsidRPr="00CB0BFC">
        <w:rPr>
          <w:rFonts w:eastAsia="Times New Roman" w:cs="Times New Roman"/>
          <w:sz w:val="24"/>
          <w:szCs w:val="24"/>
          <w:lang w:eastAsia="ru-RU"/>
        </w:rPr>
        <w:t xml:space="preserve"> </w:t>
      </w:r>
      <w:proofErr w:type="spellStart"/>
      <w:r w:rsidR="0005356D" w:rsidRPr="00CB0BFC">
        <w:rPr>
          <w:rFonts w:eastAsia="Times New Roman" w:cs="Times New Roman"/>
          <w:sz w:val="24"/>
          <w:szCs w:val="24"/>
          <w:lang w:eastAsia="ru-RU"/>
        </w:rPr>
        <w:t>Грантополучатель</w:t>
      </w:r>
      <w:proofErr w:type="spellEnd"/>
      <w:r w:rsidR="0005356D" w:rsidRPr="00CB0BFC">
        <w:rPr>
          <w:rFonts w:eastAsia="Times New Roman" w:cs="Times New Roman"/>
          <w:sz w:val="24"/>
          <w:szCs w:val="24"/>
          <w:lang w:eastAsia="ru-RU"/>
        </w:rPr>
        <w:t xml:space="preserve"> представляет всю запрашиваемую </w:t>
      </w:r>
      <w:r>
        <w:rPr>
          <w:rFonts w:eastAsia="Times New Roman" w:cs="Times New Roman"/>
          <w:sz w:val="24"/>
          <w:szCs w:val="24"/>
          <w:lang w:eastAsia="ru-RU"/>
        </w:rPr>
        <w:t>а</w:t>
      </w:r>
      <w:r w:rsidR="0005356D" w:rsidRPr="00CB0BFC">
        <w:rPr>
          <w:rFonts w:eastAsia="Times New Roman" w:cs="Times New Roman"/>
          <w:sz w:val="24"/>
          <w:szCs w:val="24"/>
          <w:lang w:eastAsia="ru-RU"/>
        </w:rPr>
        <w:t xml:space="preserve">дминистрацией </w:t>
      </w:r>
      <w:proofErr w:type="spellStart"/>
      <w:r>
        <w:rPr>
          <w:rFonts w:eastAsia="Times New Roman" w:cs="Times New Roman"/>
          <w:sz w:val="24"/>
          <w:szCs w:val="24"/>
          <w:lang w:eastAsia="ru-RU"/>
        </w:rPr>
        <w:t>Погарского</w:t>
      </w:r>
      <w:proofErr w:type="spellEnd"/>
      <w:r>
        <w:rPr>
          <w:rFonts w:eastAsia="Times New Roman" w:cs="Times New Roman"/>
          <w:sz w:val="24"/>
          <w:szCs w:val="24"/>
          <w:lang w:eastAsia="ru-RU"/>
        </w:rPr>
        <w:t xml:space="preserve"> </w:t>
      </w:r>
      <w:r w:rsidR="0005356D" w:rsidRPr="00CB0BFC">
        <w:rPr>
          <w:rFonts w:eastAsia="Times New Roman" w:cs="Times New Roman"/>
          <w:sz w:val="24"/>
          <w:szCs w:val="24"/>
          <w:lang w:eastAsia="ru-RU"/>
        </w:rPr>
        <w:t xml:space="preserve">района документацию в целях проверки и </w:t>
      </w:r>
      <w:proofErr w:type="gramStart"/>
      <w:r w:rsidR="0005356D" w:rsidRPr="00CB0BFC">
        <w:rPr>
          <w:rFonts w:eastAsia="Times New Roman" w:cs="Times New Roman"/>
          <w:sz w:val="24"/>
          <w:szCs w:val="24"/>
          <w:lang w:eastAsia="ru-RU"/>
        </w:rPr>
        <w:t>контроля за</w:t>
      </w:r>
      <w:proofErr w:type="gramEnd"/>
      <w:r w:rsidR="0005356D" w:rsidRPr="00CB0BFC">
        <w:rPr>
          <w:rFonts w:eastAsia="Times New Roman" w:cs="Times New Roman"/>
          <w:sz w:val="24"/>
          <w:szCs w:val="24"/>
          <w:lang w:eastAsia="ru-RU"/>
        </w:rPr>
        <w:t xml:space="preserve"> исполнением </w:t>
      </w:r>
      <w:proofErr w:type="spellStart"/>
      <w:r w:rsidR="0005356D" w:rsidRPr="00CB0BFC">
        <w:rPr>
          <w:rFonts w:eastAsia="Times New Roman" w:cs="Times New Roman"/>
          <w:sz w:val="24"/>
          <w:szCs w:val="24"/>
          <w:lang w:eastAsia="ru-RU"/>
        </w:rPr>
        <w:t>Грантополучателем</w:t>
      </w:r>
      <w:proofErr w:type="spellEnd"/>
      <w:r w:rsidR="0005356D" w:rsidRPr="00CB0BFC">
        <w:rPr>
          <w:rFonts w:eastAsia="Times New Roman" w:cs="Times New Roman"/>
          <w:sz w:val="24"/>
          <w:szCs w:val="24"/>
          <w:lang w:eastAsia="ru-RU"/>
        </w:rPr>
        <w:t xml:space="preserve"> </w:t>
      </w:r>
      <w:r w:rsidR="0005356D" w:rsidRPr="00CB0BFC">
        <w:rPr>
          <w:rFonts w:eastAsia="Times New Roman" w:cs="Times New Roman"/>
          <w:sz w:val="24"/>
          <w:szCs w:val="24"/>
          <w:lang w:eastAsia="ru-RU"/>
        </w:rPr>
        <w:lastRenderedPageBreak/>
        <w:t>обязательств по требованию в течение 5 рабочих дней со дня пол</w:t>
      </w:r>
      <w:r>
        <w:rPr>
          <w:rFonts w:eastAsia="Times New Roman" w:cs="Times New Roman"/>
          <w:sz w:val="24"/>
          <w:szCs w:val="24"/>
          <w:lang w:eastAsia="ru-RU"/>
        </w:rPr>
        <w:t>учения соответствующего запроса</w:t>
      </w:r>
    </w:p>
    <w:p w:rsidR="00CD768F" w:rsidRDefault="00CD768F" w:rsidP="00CD768F">
      <w:pPr>
        <w:ind w:firstLine="0"/>
        <w:jc w:val="both"/>
        <w:rPr>
          <w:rFonts w:eastAsia="Times New Roman" w:cs="Times New Roman"/>
          <w:sz w:val="24"/>
          <w:szCs w:val="24"/>
          <w:lang w:eastAsia="ru-RU"/>
        </w:rPr>
      </w:pPr>
    </w:p>
    <w:p w:rsidR="0005356D" w:rsidRPr="00CB0BFC" w:rsidRDefault="00CD768F" w:rsidP="00CD768F">
      <w:pPr>
        <w:ind w:firstLine="0"/>
        <w:jc w:val="both"/>
        <w:rPr>
          <w:rFonts w:ascii="Calibri" w:eastAsia="Times New Roman" w:hAnsi="Calibri" w:cs="Times New Roman"/>
          <w:sz w:val="24"/>
          <w:szCs w:val="24"/>
          <w:lang w:eastAsia="ru-RU"/>
        </w:rPr>
      </w:pPr>
      <w:r>
        <w:rPr>
          <w:rFonts w:eastAsia="Times New Roman" w:cs="Times New Roman"/>
          <w:sz w:val="24"/>
          <w:szCs w:val="24"/>
          <w:lang w:eastAsia="ru-RU"/>
        </w:rPr>
        <w:t>4.7</w:t>
      </w:r>
      <w:r w:rsidR="0005356D" w:rsidRPr="00CB0BFC">
        <w:rPr>
          <w:rFonts w:eastAsia="Times New Roman" w:cs="Times New Roman"/>
          <w:sz w:val="24"/>
          <w:szCs w:val="24"/>
          <w:lang w:eastAsia="ru-RU"/>
        </w:rPr>
        <w:t xml:space="preserve">. В случае осуществления выездной проверки </w:t>
      </w:r>
      <w:proofErr w:type="spellStart"/>
      <w:r w:rsidR="0005356D" w:rsidRPr="00CB0BFC">
        <w:rPr>
          <w:rFonts w:eastAsia="Times New Roman" w:cs="Times New Roman"/>
          <w:sz w:val="24"/>
          <w:szCs w:val="24"/>
          <w:lang w:eastAsia="ru-RU"/>
        </w:rPr>
        <w:t>Грантополучатель</w:t>
      </w:r>
      <w:proofErr w:type="spellEnd"/>
      <w:r w:rsidR="0005356D" w:rsidRPr="00CB0BFC">
        <w:rPr>
          <w:rFonts w:eastAsia="Times New Roman" w:cs="Times New Roman"/>
          <w:sz w:val="24"/>
          <w:szCs w:val="24"/>
          <w:lang w:eastAsia="ru-RU"/>
        </w:rPr>
        <w:t xml:space="preserve"> обеспечивает доступ представителям </w:t>
      </w:r>
      <w:r>
        <w:rPr>
          <w:rFonts w:eastAsia="Times New Roman" w:cs="Times New Roman"/>
          <w:sz w:val="24"/>
          <w:szCs w:val="24"/>
          <w:lang w:eastAsia="ru-RU"/>
        </w:rPr>
        <w:t>а</w:t>
      </w:r>
      <w:r w:rsidR="0005356D" w:rsidRPr="00CB0BFC">
        <w:rPr>
          <w:rFonts w:eastAsia="Times New Roman" w:cs="Times New Roman"/>
          <w:sz w:val="24"/>
          <w:szCs w:val="24"/>
          <w:lang w:eastAsia="ru-RU"/>
        </w:rPr>
        <w:t xml:space="preserve">дминистрации </w:t>
      </w:r>
      <w:proofErr w:type="spellStart"/>
      <w:r>
        <w:rPr>
          <w:rFonts w:eastAsia="Times New Roman" w:cs="Times New Roman"/>
          <w:sz w:val="24"/>
          <w:szCs w:val="24"/>
          <w:lang w:eastAsia="ru-RU"/>
        </w:rPr>
        <w:t>Погарского</w:t>
      </w:r>
      <w:proofErr w:type="spellEnd"/>
      <w:r w:rsidR="0005356D" w:rsidRPr="00CB0BFC">
        <w:rPr>
          <w:rFonts w:eastAsia="Times New Roman" w:cs="Times New Roman"/>
          <w:sz w:val="24"/>
          <w:szCs w:val="24"/>
          <w:lang w:eastAsia="ru-RU"/>
        </w:rPr>
        <w:t xml:space="preserve"> района и органов государственного (муниципального) финансового контроля к документам, материалам и имуществу, относящимся к выполнению своих обязательств.</w:t>
      </w:r>
    </w:p>
    <w:p w:rsidR="00CD768F" w:rsidRDefault="00CD768F" w:rsidP="00CD768F">
      <w:pPr>
        <w:ind w:firstLine="0"/>
        <w:jc w:val="both"/>
        <w:rPr>
          <w:rFonts w:eastAsia="Times New Roman" w:cs="Times New Roman"/>
          <w:sz w:val="24"/>
          <w:szCs w:val="24"/>
          <w:lang w:eastAsia="ru-RU"/>
        </w:rPr>
      </w:pP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4.</w:t>
      </w:r>
      <w:r w:rsidR="00CD768F">
        <w:rPr>
          <w:rFonts w:eastAsia="Times New Roman" w:cs="Times New Roman"/>
          <w:sz w:val="24"/>
          <w:szCs w:val="24"/>
          <w:lang w:eastAsia="ru-RU"/>
        </w:rPr>
        <w:t>8</w:t>
      </w:r>
      <w:r w:rsidRPr="00250255">
        <w:rPr>
          <w:rFonts w:eastAsia="Times New Roman" w:cs="Times New Roman"/>
          <w:sz w:val="24"/>
          <w:szCs w:val="24"/>
          <w:lang w:eastAsia="ru-RU"/>
        </w:rPr>
        <w:t xml:space="preserve">. Отчёт составляется с нарастающим итогом (за квартал, полугодие, 9 месяцев, год), начиная с квартала, в котором сумма гранта была зачислена на расчётный счёт. В случае зачисления суммы гранта в декабре, первым отчётным периодом признаётся I квартал следующего года, в котором включаются сведения о реализации </w:t>
      </w:r>
      <w:proofErr w:type="gramStart"/>
      <w:r w:rsidRPr="00250255">
        <w:rPr>
          <w:rFonts w:eastAsia="Times New Roman" w:cs="Times New Roman"/>
          <w:sz w:val="24"/>
          <w:szCs w:val="24"/>
          <w:lang w:eastAsia="ru-RU"/>
        </w:rPr>
        <w:t>бизнес-проекта</w:t>
      </w:r>
      <w:proofErr w:type="gramEnd"/>
      <w:r w:rsidRPr="00250255">
        <w:rPr>
          <w:rFonts w:eastAsia="Times New Roman" w:cs="Times New Roman"/>
          <w:sz w:val="24"/>
          <w:szCs w:val="24"/>
          <w:lang w:eastAsia="ru-RU"/>
        </w:rPr>
        <w:t xml:space="preserve"> за декабрь истекшего года.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4.</w:t>
      </w:r>
      <w:r w:rsidR="00CD768F">
        <w:rPr>
          <w:rFonts w:eastAsia="Times New Roman" w:cs="Times New Roman"/>
          <w:sz w:val="24"/>
          <w:szCs w:val="24"/>
          <w:lang w:eastAsia="ru-RU"/>
        </w:rPr>
        <w:t>9</w:t>
      </w:r>
      <w:r w:rsidRPr="00250255">
        <w:rPr>
          <w:rFonts w:eastAsia="Times New Roman" w:cs="Times New Roman"/>
          <w:sz w:val="24"/>
          <w:szCs w:val="24"/>
          <w:lang w:eastAsia="ru-RU"/>
        </w:rPr>
        <w:t xml:space="preserve">. </w:t>
      </w:r>
      <w:proofErr w:type="spellStart"/>
      <w:proofErr w:type="gramStart"/>
      <w:r w:rsidRPr="00250255">
        <w:rPr>
          <w:rFonts w:eastAsia="Times New Roman" w:cs="Times New Roman"/>
          <w:sz w:val="24"/>
          <w:szCs w:val="24"/>
          <w:lang w:eastAsia="ru-RU"/>
        </w:rPr>
        <w:t>Грантополучатель</w:t>
      </w:r>
      <w:proofErr w:type="spellEnd"/>
      <w:r w:rsidRPr="00250255">
        <w:rPr>
          <w:rFonts w:eastAsia="Times New Roman" w:cs="Times New Roman"/>
          <w:sz w:val="24"/>
          <w:szCs w:val="24"/>
          <w:lang w:eastAsia="ru-RU"/>
        </w:rPr>
        <w:t xml:space="preserve"> обязан возвратить всю сумму гранта, в бюджет в срок, не превышающий 14 календарных дней с момента получения уведомления администрации </w:t>
      </w:r>
      <w:proofErr w:type="spellStart"/>
      <w:r w:rsidR="007474C5">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о возврате бюджетных средств в следующих случаях:</w:t>
      </w:r>
      <w:proofErr w:type="gramEnd"/>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выявления недостоверности представленных сведений и документов;</w:t>
      </w:r>
    </w:p>
    <w:p w:rsidR="00250255" w:rsidRPr="00250255" w:rsidRDefault="004D03A1" w:rsidP="007474C5">
      <w:pPr>
        <w:ind w:firstLine="0"/>
        <w:jc w:val="both"/>
        <w:rPr>
          <w:rFonts w:eastAsia="Times New Roman" w:cs="Times New Roman"/>
          <w:sz w:val="24"/>
          <w:szCs w:val="24"/>
          <w:lang w:eastAsia="ru-RU"/>
        </w:rPr>
      </w:pPr>
      <w:r>
        <w:rPr>
          <w:rFonts w:eastAsia="Times New Roman" w:cs="Times New Roman"/>
          <w:sz w:val="24"/>
          <w:szCs w:val="24"/>
          <w:lang w:eastAsia="ru-RU"/>
        </w:rPr>
        <w:t>—</w:t>
      </w:r>
      <w:r w:rsidR="00250255" w:rsidRPr="00250255">
        <w:rPr>
          <w:rFonts w:eastAsia="Times New Roman" w:cs="Times New Roman"/>
          <w:sz w:val="24"/>
          <w:szCs w:val="24"/>
          <w:lang w:eastAsia="ru-RU"/>
        </w:rPr>
        <w:t xml:space="preserve">непредставления сведений и документов (отчётов и (или) документов, подтверждающих расходование средств на реализацию </w:t>
      </w:r>
      <w:proofErr w:type="gramStart"/>
      <w:r w:rsidR="00250255" w:rsidRPr="00250255">
        <w:rPr>
          <w:rFonts w:eastAsia="Times New Roman" w:cs="Times New Roman"/>
          <w:sz w:val="24"/>
          <w:szCs w:val="24"/>
          <w:lang w:eastAsia="ru-RU"/>
        </w:rPr>
        <w:t>бизнес-проекта</w:t>
      </w:r>
      <w:proofErr w:type="gramEnd"/>
      <w:r w:rsidR="00250255" w:rsidRPr="00250255">
        <w:rPr>
          <w:rFonts w:eastAsia="Times New Roman" w:cs="Times New Roman"/>
          <w:sz w:val="24"/>
          <w:szCs w:val="24"/>
          <w:lang w:eastAsia="ru-RU"/>
        </w:rPr>
        <w:t>);</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нецелевого использования гранта;</w:t>
      </w:r>
    </w:p>
    <w:p w:rsidR="00250255" w:rsidRPr="00250255" w:rsidRDefault="00250255" w:rsidP="007474C5">
      <w:pPr>
        <w:ind w:firstLine="0"/>
        <w:jc w:val="both"/>
        <w:rPr>
          <w:rFonts w:eastAsia="Times New Roman" w:cs="Times New Roman"/>
          <w:sz w:val="24"/>
          <w:szCs w:val="24"/>
          <w:lang w:eastAsia="ru-RU"/>
        </w:rPr>
      </w:pPr>
      <w:r w:rsidRPr="00250255">
        <w:rPr>
          <w:rFonts w:eastAsia="Times New Roman" w:cs="Times New Roman"/>
          <w:sz w:val="24"/>
          <w:szCs w:val="24"/>
          <w:lang w:eastAsia="ru-RU"/>
        </w:rPr>
        <w:t>— наличия заявления субъекта малого</w:t>
      </w:r>
      <w:r w:rsidR="003237B9">
        <w:rPr>
          <w:rFonts w:eastAsia="Times New Roman" w:cs="Times New Roman"/>
          <w:sz w:val="24"/>
          <w:szCs w:val="24"/>
          <w:lang w:eastAsia="ru-RU"/>
        </w:rPr>
        <w:t xml:space="preserve"> и среднего предпринимательства</w:t>
      </w:r>
      <w:r w:rsidRPr="00250255">
        <w:rPr>
          <w:rFonts w:eastAsia="Times New Roman" w:cs="Times New Roman"/>
          <w:sz w:val="24"/>
          <w:szCs w:val="24"/>
          <w:lang w:eastAsia="ru-RU"/>
        </w:rPr>
        <w:t>.</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4.</w:t>
      </w:r>
      <w:r w:rsidR="00CD768F">
        <w:rPr>
          <w:rFonts w:eastAsia="Times New Roman" w:cs="Times New Roman"/>
          <w:sz w:val="24"/>
          <w:szCs w:val="24"/>
          <w:lang w:eastAsia="ru-RU"/>
        </w:rPr>
        <w:t>10</w:t>
      </w:r>
      <w:r w:rsidRPr="00250255">
        <w:rPr>
          <w:rFonts w:eastAsia="Times New Roman" w:cs="Times New Roman"/>
          <w:sz w:val="24"/>
          <w:szCs w:val="24"/>
          <w:lang w:eastAsia="ru-RU"/>
        </w:rPr>
        <w:t xml:space="preserve">. В случаях, обозначенных в пункте 4.5., в течение пяти рабочих дней </w:t>
      </w:r>
      <w:proofErr w:type="gramStart"/>
      <w:r w:rsidRPr="00250255">
        <w:rPr>
          <w:rFonts w:eastAsia="Times New Roman" w:cs="Times New Roman"/>
          <w:sz w:val="24"/>
          <w:szCs w:val="24"/>
          <w:lang w:eastAsia="ru-RU"/>
        </w:rPr>
        <w:t>с даты получения</w:t>
      </w:r>
      <w:proofErr w:type="gramEnd"/>
      <w:r w:rsidRPr="00250255">
        <w:rPr>
          <w:rFonts w:eastAsia="Times New Roman" w:cs="Times New Roman"/>
          <w:sz w:val="24"/>
          <w:szCs w:val="24"/>
          <w:lang w:eastAsia="ru-RU"/>
        </w:rPr>
        <w:t xml:space="preserve"> документов, устанавливающих факт нарушения, администрация </w:t>
      </w:r>
      <w:proofErr w:type="spellStart"/>
      <w:r w:rsidR="003237B9">
        <w:rPr>
          <w:rFonts w:eastAsia="Times New Roman" w:cs="Times New Roman"/>
          <w:sz w:val="24"/>
          <w:szCs w:val="24"/>
          <w:lang w:eastAsia="ru-RU"/>
        </w:rPr>
        <w:t>Погарского</w:t>
      </w:r>
      <w:proofErr w:type="spellEnd"/>
      <w:r w:rsidR="003237B9">
        <w:rPr>
          <w:rFonts w:eastAsia="Times New Roman" w:cs="Times New Roman"/>
          <w:sz w:val="24"/>
          <w:szCs w:val="24"/>
          <w:lang w:eastAsia="ru-RU"/>
        </w:rPr>
        <w:t xml:space="preserve"> </w:t>
      </w:r>
      <w:r w:rsidRPr="00250255">
        <w:rPr>
          <w:rFonts w:eastAsia="Times New Roman" w:cs="Times New Roman"/>
          <w:sz w:val="24"/>
          <w:szCs w:val="24"/>
          <w:lang w:eastAsia="ru-RU"/>
        </w:rPr>
        <w:t xml:space="preserve">района направляет </w:t>
      </w:r>
      <w:proofErr w:type="spellStart"/>
      <w:r w:rsidRPr="00250255">
        <w:rPr>
          <w:rFonts w:eastAsia="Times New Roman" w:cs="Times New Roman"/>
          <w:sz w:val="24"/>
          <w:szCs w:val="24"/>
          <w:lang w:eastAsia="ru-RU"/>
        </w:rPr>
        <w:t>грантополучателю</w:t>
      </w:r>
      <w:proofErr w:type="spellEnd"/>
      <w:r w:rsidRPr="00250255">
        <w:rPr>
          <w:rFonts w:eastAsia="Times New Roman" w:cs="Times New Roman"/>
          <w:sz w:val="24"/>
          <w:szCs w:val="24"/>
          <w:lang w:eastAsia="ru-RU"/>
        </w:rPr>
        <w:t xml:space="preserve"> уведомление о возврате бюджетных средств.</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4.</w:t>
      </w:r>
      <w:r w:rsidR="00CD768F">
        <w:rPr>
          <w:rFonts w:eastAsia="Times New Roman" w:cs="Times New Roman"/>
          <w:sz w:val="24"/>
          <w:szCs w:val="24"/>
          <w:lang w:eastAsia="ru-RU"/>
        </w:rPr>
        <w:t>11</w:t>
      </w:r>
      <w:r w:rsidRPr="00250255">
        <w:rPr>
          <w:rFonts w:eastAsia="Times New Roman" w:cs="Times New Roman"/>
          <w:sz w:val="24"/>
          <w:szCs w:val="24"/>
          <w:lang w:eastAsia="ru-RU"/>
        </w:rPr>
        <w:t xml:space="preserve">. В случае невыполнения требования о возврате гранта в установленный срок, администрация </w:t>
      </w:r>
      <w:proofErr w:type="spellStart"/>
      <w:r w:rsidR="003237B9">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вправе взыскать полученный грант в судебном порядке в соответствии с действующим законодательством Российской Федерации.</w:t>
      </w:r>
    </w:p>
    <w:p w:rsidR="00250255" w:rsidRPr="00250255" w:rsidRDefault="00250255" w:rsidP="00DF1295">
      <w:pPr>
        <w:spacing w:before="100" w:beforeAutospacing="1" w:after="100" w:afterAutospacing="1"/>
        <w:ind w:firstLine="0"/>
        <w:jc w:val="both"/>
        <w:rPr>
          <w:rFonts w:eastAsia="Times New Roman" w:cs="Times New Roman"/>
          <w:sz w:val="24"/>
          <w:szCs w:val="24"/>
          <w:lang w:eastAsia="ru-RU"/>
        </w:rPr>
      </w:pPr>
      <w:r w:rsidRPr="00250255">
        <w:rPr>
          <w:rFonts w:eastAsia="Times New Roman" w:cs="Times New Roman"/>
          <w:sz w:val="24"/>
          <w:szCs w:val="24"/>
          <w:lang w:eastAsia="ru-RU"/>
        </w:rPr>
        <w:t>4.</w:t>
      </w:r>
      <w:r w:rsidR="00CD768F">
        <w:rPr>
          <w:rFonts w:eastAsia="Times New Roman" w:cs="Times New Roman"/>
          <w:sz w:val="24"/>
          <w:szCs w:val="24"/>
          <w:lang w:eastAsia="ru-RU"/>
        </w:rPr>
        <w:t>12</w:t>
      </w:r>
      <w:r w:rsidRPr="00250255">
        <w:rPr>
          <w:rFonts w:eastAsia="Times New Roman" w:cs="Times New Roman"/>
          <w:sz w:val="24"/>
          <w:szCs w:val="24"/>
          <w:lang w:eastAsia="ru-RU"/>
        </w:rPr>
        <w:t xml:space="preserve">. Администрация </w:t>
      </w:r>
      <w:proofErr w:type="spellStart"/>
      <w:r w:rsidR="003237B9">
        <w:rPr>
          <w:rFonts w:eastAsia="Times New Roman" w:cs="Times New Roman"/>
          <w:sz w:val="24"/>
          <w:szCs w:val="24"/>
          <w:lang w:eastAsia="ru-RU"/>
        </w:rPr>
        <w:t>Погарского</w:t>
      </w:r>
      <w:proofErr w:type="spellEnd"/>
      <w:r w:rsidRPr="00250255">
        <w:rPr>
          <w:rFonts w:eastAsia="Times New Roman" w:cs="Times New Roman"/>
          <w:sz w:val="24"/>
          <w:szCs w:val="24"/>
          <w:lang w:eastAsia="ru-RU"/>
        </w:rPr>
        <w:t xml:space="preserve"> района представляет в Департамент экономического развития Брянской области отчет об использовании субсидии на реализацию мероприятий направленных на развитие малого и среднего предпринимательства, в срок до 5 числа месяца, следующего за отчетным кварталом, по </w:t>
      </w:r>
      <w:r w:rsidRPr="00694D3C">
        <w:rPr>
          <w:rFonts w:eastAsia="Times New Roman" w:cs="Times New Roman"/>
          <w:sz w:val="24"/>
          <w:szCs w:val="24"/>
          <w:lang w:eastAsia="ru-RU"/>
        </w:rPr>
        <w:t xml:space="preserve">форме </w:t>
      </w:r>
      <w:r w:rsidR="00694D3C">
        <w:rPr>
          <w:rFonts w:eastAsia="Times New Roman" w:cs="Times New Roman"/>
          <w:sz w:val="24"/>
          <w:szCs w:val="24"/>
          <w:lang w:eastAsia="ru-RU"/>
        </w:rPr>
        <w:t>установленной</w:t>
      </w:r>
      <w:r w:rsidR="0075530B">
        <w:rPr>
          <w:rFonts w:eastAsia="Times New Roman" w:cs="Times New Roman"/>
          <w:sz w:val="24"/>
          <w:szCs w:val="24"/>
          <w:lang w:eastAsia="ru-RU"/>
        </w:rPr>
        <w:t xml:space="preserve"> Порядком предоставления субсидий бюджетам муниципальных районов</w:t>
      </w:r>
      <w:r w:rsidRPr="00250255">
        <w:rPr>
          <w:rFonts w:eastAsia="Times New Roman" w:cs="Times New Roman"/>
          <w:sz w:val="24"/>
          <w:szCs w:val="24"/>
          <w:lang w:eastAsia="ru-RU"/>
        </w:rPr>
        <w:t>.</w:t>
      </w:r>
    </w:p>
    <w:p w:rsidR="003237B9" w:rsidRDefault="003237B9" w:rsidP="00250255">
      <w:pPr>
        <w:spacing w:before="100" w:beforeAutospacing="1" w:after="100" w:afterAutospacing="1"/>
        <w:ind w:firstLine="0"/>
        <w:rPr>
          <w:rFonts w:eastAsia="Times New Roman" w:cs="Times New Roman"/>
          <w:sz w:val="24"/>
          <w:szCs w:val="24"/>
          <w:lang w:eastAsia="ru-RU"/>
        </w:rPr>
      </w:pPr>
    </w:p>
    <w:p w:rsidR="00CD768F" w:rsidRDefault="00CD768F" w:rsidP="00250255">
      <w:pPr>
        <w:spacing w:before="100" w:beforeAutospacing="1" w:after="100" w:afterAutospacing="1"/>
        <w:ind w:firstLine="0"/>
        <w:rPr>
          <w:rFonts w:eastAsia="Times New Roman" w:cs="Times New Roman"/>
          <w:sz w:val="24"/>
          <w:szCs w:val="24"/>
          <w:lang w:eastAsia="ru-RU"/>
        </w:rPr>
      </w:pPr>
    </w:p>
    <w:p w:rsidR="00CD768F" w:rsidRDefault="00CD768F" w:rsidP="00250255">
      <w:pPr>
        <w:spacing w:before="100" w:beforeAutospacing="1" w:after="100" w:afterAutospacing="1"/>
        <w:ind w:firstLine="0"/>
        <w:rPr>
          <w:rFonts w:eastAsia="Times New Roman" w:cs="Times New Roman"/>
          <w:sz w:val="24"/>
          <w:szCs w:val="24"/>
          <w:lang w:eastAsia="ru-RU"/>
        </w:rPr>
      </w:pPr>
    </w:p>
    <w:p w:rsidR="00CD768F" w:rsidRDefault="00CD768F" w:rsidP="00250255">
      <w:pPr>
        <w:spacing w:before="100" w:beforeAutospacing="1" w:after="100" w:afterAutospacing="1"/>
        <w:ind w:firstLine="0"/>
        <w:rPr>
          <w:rFonts w:eastAsia="Times New Roman" w:cs="Times New Roman"/>
          <w:sz w:val="24"/>
          <w:szCs w:val="24"/>
          <w:lang w:eastAsia="ru-RU"/>
        </w:rPr>
      </w:pPr>
    </w:p>
    <w:p w:rsidR="00CD768F" w:rsidRDefault="00CD768F" w:rsidP="00250255">
      <w:pPr>
        <w:spacing w:before="100" w:beforeAutospacing="1" w:after="100" w:afterAutospacing="1"/>
        <w:ind w:firstLine="0"/>
        <w:rPr>
          <w:rFonts w:eastAsia="Times New Roman" w:cs="Times New Roman"/>
          <w:sz w:val="24"/>
          <w:szCs w:val="24"/>
          <w:lang w:eastAsia="ru-RU"/>
        </w:rPr>
      </w:pPr>
    </w:p>
    <w:p w:rsidR="00CD768F" w:rsidRDefault="00CD768F" w:rsidP="00250255">
      <w:pPr>
        <w:spacing w:before="100" w:beforeAutospacing="1" w:after="100" w:afterAutospacing="1"/>
        <w:ind w:firstLine="0"/>
        <w:rPr>
          <w:rFonts w:eastAsia="Times New Roman" w:cs="Times New Roman"/>
          <w:sz w:val="24"/>
          <w:szCs w:val="24"/>
          <w:lang w:eastAsia="ru-RU"/>
        </w:rPr>
      </w:pPr>
    </w:p>
    <w:p w:rsidR="00CD768F" w:rsidRDefault="00CD768F" w:rsidP="00250255">
      <w:pPr>
        <w:spacing w:before="100" w:beforeAutospacing="1" w:after="100" w:afterAutospacing="1"/>
        <w:ind w:firstLine="0"/>
        <w:rPr>
          <w:rFonts w:eastAsia="Times New Roman" w:cs="Times New Roman"/>
          <w:sz w:val="24"/>
          <w:szCs w:val="24"/>
          <w:lang w:eastAsia="ru-RU"/>
        </w:rPr>
      </w:pPr>
    </w:p>
    <w:p w:rsidR="007474C5" w:rsidRPr="007904B9" w:rsidRDefault="00CD768F" w:rsidP="007474C5">
      <w:pPr>
        <w:pStyle w:val="3"/>
        <w:spacing w:after="0"/>
        <w:ind w:left="0" w:firstLine="4320"/>
        <w:jc w:val="right"/>
        <w:rPr>
          <w:sz w:val="24"/>
          <w:szCs w:val="24"/>
          <w:lang w:val="ru-RU"/>
        </w:rPr>
      </w:pPr>
      <w:r>
        <w:rPr>
          <w:sz w:val="24"/>
          <w:szCs w:val="24"/>
          <w:lang w:val="ru-RU"/>
        </w:rPr>
        <w:lastRenderedPageBreak/>
        <w:t>Ф</w:t>
      </w:r>
      <w:r w:rsidR="007474C5" w:rsidRPr="007904B9">
        <w:rPr>
          <w:sz w:val="24"/>
          <w:szCs w:val="24"/>
          <w:lang w:val="ru-RU"/>
        </w:rPr>
        <w:t>орма 1</w:t>
      </w:r>
    </w:p>
    <w:p w:rsidR="007474C5" w:rsidRPr="007904B9" w:rsidRDefault="007474C5" w:rsidP="007474C5">
      <w:pPr>
        <w:pStyle w:val="3"/>
        <w:spacing w:after="0"/>
        <w:ind w:left="0" w:firstLine="4320"/>
        <w:jc w:val="right"/>
        <w:rPr>
          <w:sz w:val="24"/>
          <w:szCs w:val="24"/>
          <w:lang w:val="ru-RU"/>
        </w:rPr>
      </w:pPr>
      <w:r w:rsidRPr="007904B9">
        <w:rPr>
          <w:sz w:val="24"/>
          <w:szCs w:val="24"/>
          <w:lang w:val="ru-RU"/>
        </w:rPr>
        <w:t>к Положению о порядке предоставления</w:t>
      </w:r>
    </w:p>
    <w:p w:rsidR="007474C5" w:rsidRPr="007904B9" w:rsidRDefault="007474C5" w:rsidP="007474C5">
      <w:pPr>
        <w:pStyle w:val="a9"/>
        <w:ind w:firstLine="4320"/>
        <w:jc w:val="right"/>
        <w:rPr>
          <w:sz w:val="24"/>
          <w:szCs w:val="24"/>
          <w:lang w:val="ru-RU"/>
        </w:rPr>
      </w:pPr>
      <w:r w:rsidRPr="007904B9">
        <w:rPr>
          <w:sz w:val="24"/>
          <w:szCs w:val="24"/>
          <w:lang w:val="ru-RU"/>
        </w:rPr>
        <w:t xml:space="preserve">субсидий  начинающим субъектам  малого </w:t>
      </w:r>
      <w:r w:rsidR="00D75FEC">
        <w:rPr>
          <w:sz w:val="24"/>
          <w:szCs w:val="24"/>
          <w:lang w:val="ru-RU"/>
        </w:rPr>
        <w:t xml:space="preserve">и среднего </w:t>
      </w:r>
      <w:r w:rsidRPr="007904B9">
        <w:rPr>
          <w:sz w:val="24"/>
          <w:szCs w:val="24"/>
          <w:lang w:val="ru-RU"/>
        </w:rPr>
        <w:t xml:space="preserve">предпринимательства </w:t>
      </w:r>
      <w:proofErr w:type="spellStart"/>
      <w:r w:rsidRPr="007904B9">
        <w:rPr>
          <w:sz w:val="24"/>
          <w:szCs w:val="24"/>
          <w:lang w:val="ru-RU"/>
        </w:rPr>
        <w:t>Погарского</w:t>
      </w:r>
      <w:proofErr w:type="spellEnd"/>
      <w:r w:rsidRPr="007904B9">
        <w:rPr>
          <w:sz w:val="24"/>
          <w:szCs w:val="24"/>
          <w:lang w:val="ru-RU"/>
        </w:rPr>
        <w:t xml:space="preserve">                                                              </w:t>
      </w:r>
    </w:p>
    <w:p w:rsidR="007474C5" w:rsidRDefault="007474C5" w:rsidP="007474C5">
      <w:pPr>
        <w:pStyle w:val="a9"/>
        <w:ind w:firstLine="4320"/>
        <w:jc w:val="right"/>
        <w:rPr>
          <w:sz w:val="24"/>
          <w:szCs w:val="24"/>
          <w:lang w:val="ru-RU"/>
        </w:rPr>
      </w:pPr>
      <w:r w:rsidRPr="007904B9">
        <w:rPr>
          <w:noProof/>
          <w:sz w:val="24"/>
          <w:szCs w:val="24"/>
          <w:lang w:val="ru-RU" w:eastAsia="ru-RU" w:bidi="ar-SA"/>
        </w:rPr>
        <mc:AlternateContent>
          <mc:Choice Requires="wps">
            <w:drawing>
              <wp:anchor distT="0" distB="0" distL="114300" distR="114300" simplePos="0" relativeHeight="251659264" behindDoc="0" locked="0" layoutInCell="1" allowOverlap="1" wp14:anchorId="42CEF7A8" wp14:editId="18FFC4DF">
                <wp:simplePos x="0" y="0"/>
                <wp:positionH relativeFrom="margin">
                  <wp:posOffset>-334010</wp:posOffset>
                </wp:positionH>
                <wp:positionV relativeFrom="paragraph">
                  <wp:posOffset>502920</wp:posOffset>
                </wp:positionV>
                <wp:extent cx="6814185" cy="53213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6814185" cy="532130"/>
                        </a:xfrm>
                        <a:prstGeom prst="rect">
                          <a:avLst/>
                        </a:prstGeom>
                      </wps:spPr>
                      <wps:txbx>
                        <w:txbxContent>
                          <w:tbl>
                            <w:tblPr>
                              <w:tblW w:w="9462" w:type="dxa"/>
                              <w:tblInd w:w="98" w:type="dxa"/>
                              <w:tblLayout w:type="fixed"/>
                              <w:tblCellMar>
                                <w:left w:w="10" w:type="dxa"/>
                                <w:right w:w="10" w:type="dxa"/>
                              </w:tblCellMar>
                              <w:tblLook w:val="04A0" w:firstRow="1" w:lastRow="0" w:firstColumn="1" w:lastColumn="0" w:noHBand="0" w:noVBand="1"/>
                            </w:tblPr>
                            <w:tblGrid>
                              <w:gridCol w:w="4983"/>
                              <w:gridCol w:w="4479"/>
                            </w:tblGrid>
                            <w:tr w:rsidR="00702D9C" w:rsidRPr="00D75FEC">
                              <w:trPr>
                                <w:trHeight w:val="1843"/>
                              </w:trPr>
                              <w:tc>
                                <w:tcPr>
                                  <w:tcW w:w="4983" w:type="dxa"/>
                                  <w:tcMar>
                                    <w:top w:w="0" w:type="dxa"/>
                                    <w:left w:w="108" w:type="dxa"/>
                                    <w:bottom w:w="0" w:type="dxa"/>
                                    <w:right w:w="108" w:type="dxa"/>
                                  </w:tcMar>
                                </w:tcPr>
                                <w:p w:rsidR="00702D9C" w:rsidRDefault="00702D9C">
                                  <w:pPr>
                                    <w:pStyle w:val="Standard"/>
                                    <w:snapToGrid w:val="0"/>
                                    <w:rPr>
                                      <w:rFonts w:cs="Times New Roman"/>
                                      <w:sz w:val="28"/>
                                      <w:szCs w:val="28"/>
                                    </w:rPr>
                                  </w:pPr>
                                </w:p>
                              </w:tc>
                              <w:tc>
                                <w:tcPr>
                                  <w:tcW w:w="4479" w:type="dxa"/>
                                  <w:tcMar>
                                    <w:top w:w="0" w:type="dxa"/>
                                    <w:left w:w="108" w:type="dxa"/>
                                    <w:bottom w:w="0" w:type="dxa"/>
                                    <w:right w:w="108" w:type="dxa"/>
                                  </w:tcMar>
                                </w:tcPr>
                                <w:p w:rsidR="00702D9C" w:rsidRPr="00D75FEC" w:rsidRDefault="00702D9C">
                                  <w:pPr>
                                    <w:pStyle w:val="Standard"/>
                                    <w:ind w:firstLine="709"/>
                                    <w:jc w:val="right"/>
                                    <w:rPr>
                                      <w:rFonts w:cs="Times New Roman"/>
                                      <w:lang w:val="ru-RU"/>
                                    </w:rPr>
                                  </w:pPr>
                                  <w:r>
                                    <w:rPr>
                                      <w:rFonts w:cs="Times New Roman"/>
                                      <w:lang w:val="ru-RU"/>
                                    </w:rPr>
                                    <w:t xml:space="preserve"> </w:t>
                                  </w:r>
                                  <w:r w:rsidRPr="00D75FEC">
                                    <w:rPr>
                                      <w:rFonts w:cs="Times New Roman"/>
                                      <w:lang w:val="ru-RU"/>
                                    </w:rPr>
                                    <w:t xml:space="preserve">В отдел экономического развития администрации </w:t>
                                  </w:r>
                                  <w:proofErr w:type="spellStart"/>
                                  <w:r w:rsidRPr="00D75FEC">
                                    <w:rPr>
                                      <w:rFonts w:cs="Times New Roman"/>
                                      <w:lang w:val="ru-RU"/>
                                    </w:rPr>
                                    <w:t>Погарского</w:t>
                                  </w:r>
                                  <w:proofErr w:type="spellEnd"/>
                                  <w:r w:rsidRPr="00D75FEC">
                                    <w:rPr>
                                      <w:rFonts w:cs="Times New Roman"/>
                                      <w:lang w:val="ru-RU"/>
                                    </w:rPr>
                                    <w:t xml:space="preserve"> района</w:t>
                                  </w:r>
                                </w:p>
                              </w:tc>
                            </w:tr>
                            <w:tr w:rsidR="00702D9C" w:rsidRPr="00D75FEC">
                              <w:trPr>
                                <w:trHeight w:val="1843"/>
                              </w:trPr>
                              <w:tc>
                                <w:tcPr>
                                  <w:tcW w:w="4983" w:type="dxa"/>
                                  <w:tcMar>
                                    <w:top w:w="0" w:type="dxa"/>
                                    <w:left w:w="108" w:type="dxa"/>
                                    <w:bottom w:w="0" w:type="dxa"/>
                                    <w:right w:w="108" w:type="dxa"/>
                                  </w:tcMar>
                                </w:tcPr>
                                <w:p w:rsidR="00702D9C" w:rsidRPr="00D75FEC" w:rsidRDefault="00702D9C">
                                  <w:pPr>
                                    <w:pStyle w:val="Standard"/>
                                    <w:snapToGrid w:val="0"/>
                                    <w:rPr>
                                      <w:rFonts w:cs="Times New Roman"/>
                                      <w:sz w:val="28"/>
                                      <w:szCs w:val="28"/>
                                      <w:lang w:val="ru-RU"/>
                                    </w:rPr>
                                  </w:pPr>
                                </w:p>
                              </w:tc>
                              <w:tc>
                                <w:tcPr>
                                  <w:tcW w:w="4479" w:type="dxa"/>
                                  <w:tcMar>
                                    <w:top w:w="0" w:type="dxa"/>
                                    <w:left w:w="108" w:type="dxa"/>
                                    <w:bottom w:w="0" w:type="dxa"/>
                                    <w:right w:w="108" w:type="dxa"/>
                                  </w:tcMar>
                                </w:tcPr>
                                <w:p w:rsidR="00702D9C" w:rsidRDefault="00702D9C">
                                  <w:pPr>
                                    <w:pStyle w:val="Standard"/>
                                    <w:ind w:firstLine="709"/>
                                    <w:jc w:val="right"/>
                                    <w:rPr>
                                      <w:rFonts w:cs="Times New Roman"/>
                                      <w:lang w:val="ru-RU"/>
                                    </w:rPr>
                                  </w:pPr>
                                </w:p>
                              </w:tc>
                            </w:tr>
                            <w:tr w:rsidR="00702D9C" w:rsidRPr="00D75FEC">
                              <w:trPr>
                                <w:trHeight w:val="1843"/>
                              </w:trPr>
                              <w:tc>
                                <w:tcPr>
                                  <w:tcW w:w="4983" w:type="dxa"/>
                                  <w:tcMar>
                                    <w:top w:w="0" w:type="dxa"/>
                                    <w:left w:w="108" w:type="dxa"/>
                                    <w:bottom w:w="0" w:type="dxa"/>
                                    <w:right w:w="108" w:type="dxa"/>
                                  </w:tcMar>
                                </w:tcPr>
                                <w:p w:rsidR="00702D9C" w:rsidRPr="00D75FEC" w:rsidRDefault="00702D9C">
                                  <w:pPr>
                                    <w:pStyle w:val="Standard"/>
                                    <w:snapToGrid w:val="0"/>
                                    <w:rPr>
                                      <w:rFonts w:cs="Times New Roman"/>
                                      <w:sz w:val="28"/>
                                      <w:szCs w:val="28"/>
                                      <w:lang w:val="ru-RU"/>
                                    </w:rPr>
                                  </w:pPr>
                                </w:p>
                              </w:tc>
                              <w:tc>
                                <w:tcPr>
                                  <w:tcW w:w="4479" w:type="dxa"/>
                                  <w:tcMar>
                                    <w:top w:w="0" w:type="dxa"/>
                                    <w:left w:w="108" w:type="dxa"/>
                                    <w:bottom w:w="0" w:type="dxa"/>
                                    <w:right w:w="108" w:type="dxa"/>
                                  </w:tcMar>
                                </w:tcPr>
                                <w:p w:rsidR="00702D9C" w:rsidRDefault="00702D9C">
                                  <w:pPr>
                                    <w:pStyle w:val="Standard"/>
                                    <w:ind w:firstLine="709"/>
                                    <w:jc w:val="right"/>
                                    <w:rPr>
                                      <w:rFonts w:cs="Times New Roman"/>
                                      <w:lang w:val="ru-RU"/>
                                    </w:rPr>
                                  </w:pPr>
                                </w:p>
                              </w:tc>
                            </w:tr>
                          </w:tbl>
                          <w:p w:rsidR="00702D9C" w:rsidRPr="00603688" w:rsidRDefault="00702D9C" w:rsidP="007474C5"/>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6.3pt;margin-top:39.6pt;width:536.55pt;height:4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" filled="f" stroked="f">
                <v:textbox inset="0,0,0,0">
                  <w:txbxContent>
                    <w:tbl>
                      <w:tblPr>
                        <w:tblW w:w="9462" w:type="dxa"/>
                        <w:tblInd w:w="98" w:type="dxa"/>
                        <w:tblLayout w:type="fixed"/>
                        <w:tblCellMar>
                          <w:left w:w="10" w:type="dxa"/>
                          <w:right w:w="10" w:type="dxa"/>
                        </w:tblCellMar>
                        <w:tblLook w:val="04A0" w:firstRow="1" w:lastRow="0" w:firstColumn="1" w:lastColumn="0" w:noHBand="0" w:noVBand="1"/>
                      </w:tblPr>
                      <w:tblGrid>
                        <w:gridCol w:w="4983"/>
                        <w:gridCol w:w="4479"/>
                      </w:tblGrid>
                      <w:tr w:rsidR="00702D9C" w:rsidRPr="00D75FEC">
                        <w:trPr>
                          <w:trHeight w:val="1843"/>
                        </w:trPr>
                        <w:tc>
                          <w:tcPr>
                            <w:tcW w:w="4983" w:type="dxa"/>
                            <w:tcMar>
                              <w:top w:w="0" w:type="dxa"/>
                              <w:left w:w="108" w:type="dxa"/>
                              <w:bottom w:w="0" w:type="dxa"/>
                              <w:right w:w="108" w:type="dxa"/>
                            </w:tcMar>
                          </w:tcPr>
                          <w:p w:rsidR="00702D9C" w:rsidRDefault="00702D9C">
                            <w:pPr>
                              <w:pStyle w:val="Standard"/>
                              <w:snapToGrid w:val="0"/>
                              <w:rPr>
                                <w:rFonts w:cs="Times New Roman"/>
                                <w:sz w:val="28"/>
                                <w:szCs w:val="28"/>
                              </w:rPr>
                            </w:pPr>
                          </w:p>
                        </w:tc>
                        <w:tc>
                          <w:tcPr>
                            <w:tcW w:w="4479" w:type="dxa"/>
                            <w:tcMar>
                              <w:top w:w="0" w:type="dxa"/>
                              <w:left w:w="108" w:type="dxa"/>
                              <w:bottom w:w="0" w:type="dxa"/>
                              <w:right w:w="108" w:type="dxa"/>
                            </w:tcMar>
                          </w:tcPr>
                          <w:p w:rsidR="00702D9C" w:rsidRPr="00D75FEC" w:rsidRDefault="00702D9C">
                            <w:pPr>
                              <w:pStyle w:val="Standard"/>
                              <w:ind w:firstLine="709"/>
                              <w:jc w:val="right"/>
                              <w:rPr>
                                <w:rFonts w:cs="Times New Roman"/>
                                <w:lang w:val="ru-RU"/>
                              </w:rPr>
                            </w:pPr>
                            <w:r>
                              <w:rPr>
                                <w:rFonts w:cs="Times New Roman"/>
                                <w:lang w:val="ru-RU"/>
                              </w:rPr>
                              <w:t xml:space="preserve"> </w:t>
                            </w:r>
                            <w:r w:rsidRPr="00D75FEC">
                              <w:rPr>
                                <w:rFonts w:cs="Times New Roman"/>
                                <w:lang w:val="ru-RU"/>
                              </w:rPr>
                              <w:t xml:space="preserve">В отдел экономического развития администрации </w:t>
                            </w:r>
                            <w:proofErr w:type="spellStart"/>
                            <w:r w:rsidRPr="00D75FEC">
                              <w:rPr>
                                <w:rFonts w:cs="Times New Roman"/>
                                <w:lang w:val="ru-RU"/>
                              </w:rPr>
                              <w:t>Погарского</w:t>
                            </w:r>
                            <w:proofErr w:type="spellEnd"/>
                            <w:r w:rsidRPr="00D75FEC">
                              <w:rPr>
                                <w:rFonts w:cs="Times New Roman"/>
                                <w:lang w:val="ru-RU"/>
                              </w:rPr>
                              <w:t xml:space="preserve"> района</w:t>
                            </w:r>
                          </w:p>
                        </w:tc>
                      </w:tr>
                      <w:tr w:rsidR="00702D9C" w:rsidRPr="00D75FEC">
                        <w:trPr>
                          <w:trHeight w:val="1843"/>
                        </w:trPr>
                        <w:tc>
                          <w:tcPr>
                            <w:tcW w:w="4983" w:type="dxa"/>
                            <w:tcMar>
                              <w:top w:w="0" w:type="dxa"/>
                              <w:left w:w="108" w:type="dxa"/>
                              <w:bottom w:w="0" w:type="dxa"/>
                              <w:right w:w="108" w:type="dxa"/>
                            </w:tcMar>
                          </w:tcPr>
                          <w:p w:rsidR="00702D9C" w:rsidRPr="00D75FEC" w:rsidRDefault="00702D9C">
                            <w:pPr>
                              <w:pStyle w:val="Standard"/>
                              <w:snapToGrid w:val="0"/>
                              <w:rPr>
                                <w:rFonts w:cs="Times New Roman"/>
                                <w:sz w:val="28"/>
                                <w:szCs w:val="28"/>
                                <w:lang w:val="ru-RU"/>
                              </w:rPr>
                            </w:pPr>
                          </w:p>
                        </w:tc>
                        <w:tc>
                          <w:tcPr>
                            <w:tcW w:w="4479" w:type="dxa"/>
                            <w:tcMar>
                              <w:top w:w="0" w:type="dxa"/>
                              <w:left w:w="108" w:type="dxa"/>
                              <w:bottom w:w="0" w:type="dxa"/>
                              <w:right w:w="108" w:type="dxa"/>
                            </w:tcMar>
                          </w:tcPr>
                          <w:p w:rsidR="00702D9C" w:rsidRDefault="00702D9C">
                            <w:pPr>
                              <w:pStyle w:val="Standard"/>
                              <w:ind w:firstLine="709"/>
                              <w:jc w:val="right"/>
                              <w:rPr>
                                <w:rFonts w:cs="Times New Roman"/>
                                <w:lang w:val="ru-RU"/>
                              </w:rPr>
                            </w:pPr>
                          </w:p>
                        </w:tc>
                      </w:tr>
                      <w:tr w:rsidR="00702D9C" w:rsidRPr="00D75FEC">
                        <w:trPr>
                          <w:trHeight w:val="1843"/>
                        </w:trPr>
                        <w:tc>
                          <w:tcPr>
                            <w:tcW w:w="4983" w:type="dxa"/>
                            <w:tcMar>
                              <w:top w:w="0" w:type="dxa"/>
                              <w:left w:w="108" w:type="dxa"/>
                              <w:bottom w:w="0" w:type="dxa"/>
                              <w:right w:w="108" w:type="dxa"/>
                            </w:tcMar>
                          </w:tcPr>
                          <w:p w:rsidR="00702D9C" w:rsidRPr="00D75FEC" w:rsidRDefault="00702D9C">
                            <w:pPr>
                              <w:pStyle w:val="Standard"/>
                              <w:snapToGrid w:val="0"/>
                              <w:rPr>
                                <w:rFonts w:cs="Times New Roman"/>
                                <w:sz w:val="28"/>
                                <w:szCs w:val="28"/>
                                <w:lang w:val="ru-RU"/>
                              </w:rPr>
                            </w:pPr>
                          </w:p>
                        </w:tc>
                        <w:tc>
                          <w:tcPr>
                            <w:tcW w:w="4479" w:type="dxa"/>
                            <w:tcMar>
                              <w:top w:w="0" w:type="dxa"/>
                              <w:left w:w="108" w:type="dxa"/>
                              <w:bottom w:w="0" w:type="dxa"/>
                              <w:right w:w="108" w:type="dxa"/>
                            </w:tcMar>
                          </w:tcPr>
                          <w:p w:rsidR="00702D9C" w:rsidRDefault="00702D9C">
                            <w:pPr>
                              <w:pStyle w:val="Standard"/>
                              <w:ind w:firstLine="709"/>
                              <w:jc w:val="right"/>
                              <w:rPr>
                                <w:rFonts w:cs="Times New Roman"/>
                                <w:lang w:val="ru-RU"/>
                              </w:rPr>
                            </w:pPr>
                          </w:p>
                        </w:tc>
                      </w:tr>
                    </w:tbl>
                    <w:p w:rsidR="00702D9C" w:rsidRPr="00603688" w:rsidRDefault="00702D9C" w:rsidP="007474C5"/>
                  </w:txbxContent>
                </v:textbox>
                <w10:wrap type="square" anchorx="margin"/>
              </v:shape>
            </w:pict>
          </mc:Fallback>
        </mc:AlternateContent>
      </w:r>
      <w:r w:rsidRPr="007904B9">
        <w:rPr>
          <w:sz w:val="24"/>
          <w:szCs w:val="24"/>
          <w:lang w:val="ru-RU"/>
        </w:rPr>
        <w:t>района  в 2016 году</w:t>
      </w:r>
    </w:p>
    <w:p w:rsidR="00FE425C" w:rsidRDefault="00FE425C" w:rsidP="007474C5">
      <w:pPr>
        <w:pStyle w:val="a9"/>
        <w:ind w:firstLine="4320"/>
        <w:jc w:val="right"/>
        <w:rPr>
          <w:sz w:val="24"/>
          <w:szCs w:val="24"/>
          <w:lang w:val="ru-RU"/>
        </w:rPr>
      </w:pPr>
    </w:p>
    <w:p w:rsidR="00FE425C" w:rsidRPr="007904B9" w:rsidRDefault="00FE425C" w:rsidP="007474C5">
      <w:pPr>
        <w:pStyle w:val="a9"/>
        <w:ind w:firstLine="4320"/>
        <w:jc w:val="right"/>
        <w:rPr>
          <w:sz w:val="24"/>
          <w:szCs w:val="24"/>
          <w:lang w:val="ru-RU"/>
        </w:rPr>
      </w:pPr>
    </w:p>
    <w:p w:rsidR="007474C5" w:rsidRPr="007904B9" w:rsidRDefault="007474C5" w:rsidP="007474C5">
      <w:pPr>
        <w:pStyle w:val="ConsPlusNonformat"/>
        <w:widowControl/>
        <w:jc w:val="center"/>
        <w:rPr>
          <w:rFonts w:ascii="Times New Roman" w:hAnsi="Times New Roman" w:cs="Times New Roman"/>
          <w:sz w:val="24"/>
          <w:szCs w:val="24"/>
        </w:rPr>
      </w:pPr>
      <w:r w:rsidRPr="007904B9">
        <w:rPr>
          <w:rFonts w:ascii="Times New Roman" w:hAnsi="Times New Roman" w:cs="Times New Roman"/>
          <w:sz w:val="24"/>
          <w:szCs w:val="24"/>
        </w:rPr>
        <w:t>ЗАЯВКА</w:t>
      </w:r>
    </w:p>
    <w:p w:rsidR="007474C5" w:rsidRPr="007904B9" w:rsidRDefault="007474C5" w:rsidP="007474C5">
      <w:pPr>
        <w:pStyle w:val="ConsPlusNonformat"/>
        <w:widowControl/>
        <w:jc w:val="center"/>
        <w:rPr>
          <w:rFonts w:ascii="Times New Roman" w:hAnsi="Times New Roman" w:cs="Times New Roman"/>
          <w:sz w:val="24"/>
          <w:szCs w:val="24"/>
        </w:rPr>
      </w:pPr>
      <w:r w:rsidRPr="007904B9">
        <w:rPr>
          <w:rFonts w:ascii="Times New Roman" w:hAnsi="Times New Roman" w:cs="Times New Roman"/>
          <w:sz w:val="24"/>
          <w:szCs w:val="24"/>
        </w:rPr>
        <w:t>(для индивидуальных предпринимателей)</w:t>
      </w:r>
    </w:p>
    <w:p w:rsidR="007474C5" w:rsidRPr="007904B9" w:rsidRDefault="007474C5" w:rsidP="007474C5">
      <w:pPr>
        <w:pStyle w:val="ConsPlusNonformat"/>
        <w:widowControl/>
        <w:jc w:val="center"/>
        <w:rPr>
          <w:rFonts w:ascii="Times New Roman" w:hAnsi="Times New Roman" w:cs="Times New Roman"/>
          <w:sz w:val="24"/>
          <w:szCs w:val="24"/>
        </w:rPr>
      </w:pPr>
    </w:p>
    <w:tbl>
      <w:tblPr>
        <w:tblW w:w="9366" w:type="dxa"/>
        <w:tblInd w:w="98" w:type="dxa"/>
        <w:tblLayout w:type="fixed"/>
        <w:tblCellMar>
          <w:left w:w="10" w:type="dxa"/>
          <w:right w:w="10" w:type="dxa"/>
        </w:tblCellMar>
        <w:tblLook w:val="04A0" w:firstRow="1" w:lastRow="0" w:firstColumn="1" w:lastColumn="0" w:noHBand="0" w:noVBand="1"/>
      </w:tblPr>
      <w:tblGrid>
        <w:gridCol w:w="3569"/>
        <w:gridCol w:w="526"/>
        <w:gridCol w:w="526"/>
        <w:gridCol w:w="526"/>
        <w:gridCol w:w="526"/>
        <w:gridCol w:w="526"/>
        <w:gridCol w:w="526"/>
        <w:gridCol w:w="526"/>
        <w:gridCol w:w="526"/>
        <w:gridCol w:w="526"/>
        <w:gridCol w:w="526"/>
        <w:gridCol w:w="537"/>
      </w:tblGrid>
      <w:tr w:rsidR="007474C5" w:rsidRPr="007904B9" w:rsidTr="00D75FEC">
        <w:trPr>
          <w:trHeight w:val="420"/>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Ф.И.О.,</w:t>
            </w:r>
          </w:p>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контактный телефон (факс)</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02"/>
        </w:trPr>
        <w:tc>
          <w:tcPr>
            <w:tcW w:w="356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Место и дата государственной регистрации</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01"/>
        </w:trPr>
        <w:tc>
          <w:tcPr>
            <w:tcW w:w="356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21"/>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Почтовый адрес</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48"/>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proofErr w:type="gramStart"/>
            <w:r w:rsidRPr="007904B9">
              <w:rPr>
                <w:rFonts w:ascii="Times New Roman" w:hAnsi="Times New Roman" w:cs="Times New Roman"/>
                <w:sz w:val="24"/>
                <w:szCs w:val="24"/>
              </w:rPr>
              <w:t>Паспортные данные (№,</w:t>
            </w:r>
            <w:proofErr w:type="gramEnd"/>
          </w:p>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серия, кем и когда </w:t>
            </w:r>
            <w:proofErr w:type="gramStart"/>
            <w:r w:rsidRPr="007904B9">
              <w:rPr>
                <w:rFonts w:ascii="Times New Roman" w:hAnsi="Times New Roman" w:cs="Times New Roman"/>
                <w:sz w:val="24"/>
                <w:szCs w:val="24"/>
              </w:rPr>
              <w:t>выдан</w:t>
            </w:r>
            <w:proofErr w:type="gramEnd"/>
            <w:r w:rsidRPr="007904B9">
              <w:rPr>
                <w:rFonts w:ascii="Times New Roman" w:hAnsi="Times New Roman" w:cs="Times New Roman"/>
                <w:sz w:val="24"/>
                <w:szCs w:val="24"/>
              </w:rPr>
              <w:t>)</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49"/>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Идентификационный</w:t>
            </w:r>
          </w:p>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номер налогоплательщика</w:t>
            </w: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23"/>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Информация о регистрации:</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24"/>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дата выдачи</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03"/>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 свидетельства</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449"/>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наименование органа,</w:t>
            </w:r>
          </w:p>
          <w:p w:rsidR="007474C5" w:rsidRPr="007904B9" w:rsidRDefault="007474C5" w:rsidP="00D75FEC">
            <w:pPr>
              <w:pStyle w:val="ConsPlusNonformat"/>
              <w:widowControl/>
              <w:rPr>
                <w:rFonts w:ascii="Times New Roman" w:hAnsi="Times New Roman" w:cs="Times New Roman"/>
                <w:sz w:val="24"/>
                <w:szCs w:val="24"/>
              </w:rPr>
            </w:pPr>
            <w:proofErr w:type="gramStart"/>
            <w:r w:rsidRPr="007904B9">
              <w:rPr>
                <w:rFonts w:ascii="Times New Roman" w:hAnsi="Times New Roman" w:cs="Times New Roman"/>
                <w:sz w:val="24"/>
                <w:szCs w:val="24"/>
              </w:rPr>
              <w:t>выдавшего</w:t>
            </w:r>
            <w:proofErr w:type="gramEnd"/>
            <w:r w:rsidRPr="007904B9">
              <w:rPr>
                <w:rFonts w:ascii="Times New Roman" w:hAnsi="Times New Roman" w:cs="Times New Roman"/>
                <w:sz w:val="24"/>
                <w:szCs w:val="24"/>
              </w:rPr>
              <w:t xml:space="preserve"> свидетельство</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36"/>
        </w:trPr>
        <w:tc>
          <w:tcPr>
            <w:tcW w:w="356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Осуществляемые виды деятельности (по свидетельству)</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0"/>
        </w:trPr>
        <w:tc>
          <w:tcPr>
            <w:tcW w:w="356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55"/>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Фактически осуществляемые виды деятельности</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48"/>
        </w:trPr>
        <w:tc>
          <w:tcPr>
            <w:tcW w:w="356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Основные виды товаров (работ, услуг), производимые (реализуемые) в настоящее время</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28"/>
        </w:trPr>
        <w:tc>
          <w:tcPr>
            <w:tcW w:w="356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65"/>
        </w:trPr>
        <w:tc>
          <w:tcPr>
            <w:tcW w:w="356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600"/>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Количество работающих в настоящее время по трудовым и гражданско-правовым договорам (чел.)</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570"/>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Финансовые ресурсы, необходимые для реализации проекта, всего (тыс. руб.)</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8"/>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из них:</w:t>
            </w:r>
          </w:p>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собственные средства</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8"/>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грант</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8"/>
        </w:trPr>
        <w:tc>
          <w:tcPr>
            <w:tcW w:w="3569"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заемные средства</w:t>
            </w:r>
            <w:r w:rsidRPr="007904B9">
              <w:rPr>
                <w:rStyle w:val="FootnoteSymbol"/>
                <w:rFonts w:ascii="Times New Roman" w:hAnsi="Times New Roman" w:cs="Times New Roman"/>
                <w:sz w:val="24"/>
                <w:szCs w:val="24"/>
              </w:rPr>
              <w:footnoteReference w:id="1"/>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bl>
    <w:p w:rsidR="007474C5" w:rsidRPr="007904B9" w:rsidRDefault="007474C5" w:rsidP="007474C5">
      <w:pPr>
        <w:pStyle w:val="a9"/>
        <w:ind w:firstLine="0"/>
        <w:rPr>
          <w:sz w:val="24"/>
          <w:szCs w:val="24"/>
          <w:lang w:val="ru-RU"/>
        </w:rPr>
      </w:pPr>
      <w:r w:rsidRPr="007904B9">
        <w:rPr>
          <w:sz w:val="24"/>
          <w:szCs w:val="24"/>
          <w:lang w:val="ru-RU"/>
        </w:rPr>
        <w:t xml:space="preserve">Настоящим подтверждаю и гарантирую, что____________________________  </w:t>
      </w:r>
      <w:r w:rsidRPr="007904B9">
        <w:rPr>
          <w:sz w:val="24"/>
          <w:szCs w:val="24"/>
          <w:lang w:val="ru-RU"/>
        </w:rPr>
        <w:lastRenderedPageBreak/>
        <w:t>__________________________________________________________________</w:t>
      </w:r>
    </w:p>
    <w:p w:rsidR="007474C5" w:rsidRPr="007904B9" w:rsidRDefault="007474C5" w:rsidP="007474C5">
      <w:pPr>
        <w:pStyle w:val="a9"/>
        <w:ind w:firstLine="0"/>
        <w:jc w:val="center"/>
        <w:rPr>
          <w:sz w:val="24"/>
          <w:szCs w:val="24"/>
          <w:lang w:val="ru-RU"/>
        </w:rPr>
      </w:pPr>
      <w:r w:rsidRPr="007904B9">
        <w:rPr>
          <w:sz w:val="24"/>
          <w:szCs w:val="24"/>
          <w:lang w:val="ru-RU"/>
        </w:rPr>
        <w:t>(наименование индивидуального предпринимателя)</w:t>
      </w:r>
    </w:p>
    <w:p w:rsidR="007474C5" w:rsidRPr="007904B9" w:rsidRDefault="007474C5" w:rsidP="007474C5">
      <w:pPr>
        <w:pStyle w:val="a9"/>
        <w:ind w:firstLine="0"/>
        <w:rPr>
          <w:sz w:val="24"/>
          <w:szCs w:val="24"/>
          <w:lang w:val="ru-RU"/>
        </w:rPr>
      </w:pPr>
    </w:p>
    <w:p w:rsidR="007474C5" w:rsidRPr="007904B9" w:rsidRDefault="007474C5" w:rsidP="007474C5">
      <w:pPr>
        <w:pStyle w:val="a9"/>
        <w:ind w:firstLine="0"/>
        <w:rPr>
          <w:sz w:val="24"/>
          <w:szCs w:val="24"/>
          <w:lang w:val="ru-RU"/>
        </w:rPr>
      </w:pPr>
      <w:proofErr w:type="gramStart"/>
      <w:r w:rsidRPr="007904B9">
        <w:rPr>
          <w:sz w:val="24"/>
          <w:szCs w:val="24"/>
          <w:lang w:val="ru-RU"/>
        </w:rPr>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14" w:history="1">
        <w:r w:rsidRPr="007904B9">
          <w:rPr>
            <w:sz w:val="24"/>
            <w:szCs w:val="24"/>
            <w:lang w:val="ru-RU"/>
          </w:rPr>
          <w:t>Кодексом</w:t>
        </w:r>
      </w:hyperlink>
      <w:r w:rsidRPr="007904B9">
        <w:rPr>
          <w:sz w:val="24"/>
          <w:szCs w:val="24"/>
          <w:lang w:val="ru-RU"/>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отделом экономического развития  администрации </w:t>
      </w:r>
      <w:proofErr w:type="spellStart"/>
      <w:r w:rsidRPr="007904B9">
        <w:rPr>
          <w:sz w:val="24"/>
          <w:szCs w:val="24"/>
          <w:lang w:val="ru-RU"/>
        </w:rPr>
        <w:t>Погарского</w:t>
      </w:r>
      <w:proofErr w:type="spellEnd"/>
      <w:r w:rsidRPr="007904B9">
        <w:rPr>
          <w:sz w:val="24"/>
          <w:szCs w:val="24"/>
          <w:lang w:val="ru-RU"/>
        </w:rPr>
        <w:t xml:space="preserve"> района.</w:t>
      </w:r>
      <w:proofErr w:type="gramEnd"/>
    </w:p>
    <w:p w:rsidR="007474C5" w:rsidRPr="007904B9" w:rsidRDefault="007474C5" w:rsidP="007474C5">
      <w:pPr>
        <w:pStyle w:val="a9"/>
        <w:ind w:firstLine="0"/>
        <w:rPr>
          <w:sz w:val="24"/>
          <w:szCs w:val="24"/>
          <w:lang w:val="ru-RU"/>
        </w:rPr>
      </w:pPr>
      <w:r w:rsidRPr="007904B9">
        <w:rPr>
          <w:sz w:val="24"/>
          <w:szCs w:val="24"/>
          <w:lang w:val="ru-RU"/>
        </w:rPr>
        <w:t xml:space="preserve">         В случае победы в конкурсном отборе, обязуюсь израсходовать средства полученной субсидии по целевому назначению и в срок, а также не приостанавливать и продолжать ведение предпринимательской деятельности не менее срока реализации проекта в соответствии с показателями бизнес-плана.</w:t>
      </w:r>
    </w:p>
    <w:p w:rsidR="007474C5" w:rsidRPr="007904B9" w:rsidRDefault="007474C5" w:rsidP="007474C5">
      <w:pPr>
        <w:pStyle w:val="a9"/>
        <w:ind w:firstLine="0"/>
        <w:rPr>
          <w:sz w:val="24"/>
          <w:szCs w:val="24"/>
          <w:lang w:val="ru-RU"/>
        </w:rPr>
      </w:pPr>
      <w:r w:rsidRPr="007904B9">
        <w:rPr>
          <w:sz w:val="24"/>
          <w:szCs w:val="24"/>
          <w:lang w:val="ru-RU"/>
        </w:rPr>
        <w:t xml:space="preserve">          Даю согласие на осуществление департаментом экономического развития Брянской области, отделом экономического развития администрации </w:t>
      </w:r>
      <w:proofErr w:type="spellStart"/>
      <w:r w:rsidRPr="007904B9">
        <w:rPr>
          <w:sz w:val="24"/>
          <w:szCs w:val="24"/>
          <w:lang w:val="ru-RU"/>
        </w:rPr>
        <w:t>Погарского</w:t>
      </w:r>
      <w:proofErr w:type="spellEnd"/>
      <w:r w:rsidRPr="007904B9">
        <w:rPr>
          <w:sz w:val="24"/>
          <w:szCs w:val="24"/>
          <w:lang w:val="ru-RU"/>
        </w:rPr>
        <w:t xml:space="preserve"> района и органами муниципального финансового  контроля проверок соблюдения условий, целей и порядка предоставленной субсидии.</w:t>
      </w:r>
    </w:p>
    <w:p w:rsidR="007474C5" w:rsidRPr="007904B9" w:rsidRDefault="007474C5" w:rsidP="007474C5">
      <w:pPr>
        <w:pStyle w:val="a9"/>
        <w:rPr>
          <w:sz w:val="24"/>
          <w:szCs w:val="24"/>
          <w:lang w:val="ru-RU"/>
        </w:rPr>
      </w:pPr>
      <w:r w:rsidRPr="007904B9">
        <w:rPr>
          <w:sz w:val="24"/>
          <w:szCs w:val="24"/>
          <w:lang w:val="ru-RU"/>
        </w:rPr>
        <w:t>Настоящим во исполнение требований Федерального закона от 27 июля 2006 года № 152-ФЗ «О персональных данных» даю свое письменное согласие на обработку моих персональных данных.</w:t>
      </w:r>
    </w:p>
    <w:p w:rsidR="007474C5" w:rsidRPr="007904B9" w:rsidRDefault="007474C5" w:rsidP="007474C5">
      <w:pPr>
        <w:pStyle w:val="a9"/>
        <w:rPr>
          <w:sz w:val="24"/>
          <w:szCs w:val="24"/>
          <w:lang w:val="ru-RU"/>
        </w:rPr>
      </w:pPr>
      <w:proofErr w:type="gramStart"/>
      <w:r w:rsidRPr="007904B9">
        <w:rPr>
          <w:sz w:val="24"/>
          <w:szCs w:val="24"/>
          <w:lang w:val="ru-RU"/>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474C5" w:rsidRPr="007904B9" w:rsidRDefault="007474C5" w:rsidP="007474C5">
      <w:pPr>
        <w:pStyle w:val="a9"/>
        <w:rPr>
          <w:sz w:val="24"/>
          <w:szCs w:val="24"/>
          <w:lang w:val="ru-RU"/>
        </w:rPr>
      </w:pPr>
      <w:r w:rsidRPr="007904B9">
        <w:rPr>
          <w:sz w:val="24"/>
          <w:szCs w:val="24"/>
          <w:lang w:val="ru-RU"/>
        </w:rPr>
        <w:t xml:space="preserve">С содержанием пунктов 1.10–1.11 Положения по предоставлению субсидий субъектам малого и среднего предпринимательства </w:t>
      </w:r>
      <w:proofErr w:type="spellStart"/>
      <w:r w:rsidRPr="007904B9">
        <w:rPr>
          <w:sz w:val="24"/>
          <w:szCs w:val="24"/>
          <w:lang w:val="ru-RU"/>
        </w:rPr>
        <w:t>Погарского</w:t>
      </w:r>
      <w:proofErr w:type="spellEnd"/>
      <w:r w:rsidRPr="007904B9">
        <w:rPr>
          <w:sz w:val="24"/>
          <w:szCs w:val="24"/>
          <w:lang w:val="ru-RU"/>
        </w:rPr>
        <w:t xml:space="preserve"> района </w:t>
      </w:r>
      <w:proofErr w:type="gramStart"/>
      <w:r w:rsidRPr="007904B9">
        <w:rPr>
          <w:sz w:val="24"/>
          <w:szCs w:val="24"/>
          <w:lang w:val="ru-RU"/>
        </w:rPr>
        <w:t>ознакомлен</w:t>
      </w:r>
      <w:proofErr w:type="gramEnd"/>
      <w:r w:rsidRPr="007904B9">
        <w:rPr>
          <w:sz w:val="24"/>
          <w:szCs w:val="24"/>
          <w:lang w:val="ru-RU"/>
        </w:rPr>
        <w:t>, в случае нарушения условий, установленных при предоставлении субсидий, или недостоверности документов субсидию обязуюсь вернуть.</w:t>
      </w: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Индивидуальный</w:t>
      </w: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предприниматель:      _________________                    _____________________</w:t>
      </w: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                                           </w:t>
      </w:r>
      <w:r w:rsidRPr="007904B9">
        <w:rPr>
          <w:rFonts w:ascii="Times New Roman" w:hAnsi="Times New Roman" w:cs="Times New Roman"/>
          <w:sz w:val="24"/>
          <w:szCs w:val="24"/>
        </w:rPr>
        <w:tab/>
        <w:t xml:space="preserve">        (подпись)                                       (расшифровка подписи)</w:t>
      </w: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                       М.П.</w:t>
      </w:r>
    </w:p>
    <w:p w:rsidR="007474C5" w:rsidRPr="007904B9" w:rsidRDefault="007474C5" w:rsidP="007474C5">
      <w:pPr>
        <w:pStyle w:val="Standard"/>
        <w:autoSpaceDE w:val="0"/>
        <w:rPr>
          <w:rFonts w:cs="Times New Roman"/>
          <w:lang w:val="ru-RU"/>
        </w:rPr>
      </w:pPr>
    </w:p>
    <w:p w:rsidR="007474C5" w:rsidRPr="007904B9" w:rsidRDefault="007474C5" w:rsidP="007474C5">
      <w:pPr>
        <w:pStyle w:val="Standard"/>
        <w:autoSpaceDE w:val="0"/>
        <w:rPr>
          <w:rFonts w:cs="Times New Roman"/>
          <w:lang w:val="ru-RU"/>
        </w:rPr>
      </w:pPr>
      <w:r w:rsidRPr="007904B9">
        <w:rPr>
          <w:rFonts w:cs="Times New Roman"/>
          <w:lang w:val="ru-RU"/>
        </w:rPr>
        <w:t>Дата подачи заявки:  _______________</w:t>
      </w:r>
    </w:p>
    <w:p w:rsidR="007474C5" w:rsidRPr="007904B9" w:rsidRDefault="007474C5" w:rsidP="007474C5">
      <w:pPr>
        <w:pStyle w:val="ConsPlusNonformat"/>
        <w:widowControl/>
        <w:jc w:val="center"/>
        <w:rPr>
          <w:rFonts w:ascii="Times New Roman" w:hAnsi="Times New Roman" w:cs="Times New Roman"/>
          <w:sz w:val="24"/>
          <w:szCs w:val="24"/>
        </w:rPr>
      </w:pPr>
    </w:p>
    <w:p w:rsidR="007474C5" w:rsidRPr="007904B9" w:rsidRDefault="007474C5" w:rsidP="007474C5">
      <w:pPr>
        <w:pStyle w:val="ConsPlusNonformat"/>
        <w:widowControl/>
        <w:jc w:val="center"/>
        <w:rPr>
          <w:rFonts w:ascii="Times New Roman" w:hAnsi="Times New Roman" w:cs="Times New Roman"/>
          <w:sz w:val="24"/>
          <w:szCs w:val="24"/>
        </w:rPr>
      </w:pPr>
    </w:p>
    <w:p w:rsidR="007474C5" w:rsidRPr="007904B9" w:rsidRDefault="007474C5" w:rsidP="007474C5">
      <w:pPr>
        <w:pStyle w:val="ConsPlusNonformat"/>
        <w:widowControl/>
        <w:jc w:val="center"/>
        <w:rPr>
          <w:rFonts w:ascii="Times New Roman" w:hAnsi="Times New Roman" w:cs="Times New Roman"/>
          <w:sz w:val="24"/>
          <w:szCs w:val="24"/>
        </w:rPr>
      </w:pPr>
    </w:p>
    <w:p w:rsidR="007474C5" w:rsidRPr="007904B9" w:rsidRDefault="007474C5" w:rsidP="007474C5">
      <w:pPr>
        <w:pStyle w:val="ConsPlusNonformat"/>
        <w:widowControl/>
        <w:jc w:val="center"/>
        <w:rPr>
          <w:rFonts w:ascii="Times New Roman" w:hAnsi="Times New Roman" w:cs="Times New Roman"/>
          <w:sz w:val="24"/>
          <w:szCs w:val="24"/>
        </w:rPr>
      </w:pPr>
      <w:r w:rsidRPr="007904B9">
        <w:rPr>
          <w:rFonts w:ascii="Times New Roman" w:hAnsi="Times New Roman" w:cs="Times New Roman"/>
          <w:sz w:val="24"/>
          <w:szCs w:val="24"/>
        </w:rPr>
        <w:t>ЗАЯВКА</w:t>
      </w:r>
    </w:p>
    <w:p w:rsidR="007474C5" w:rsidRPr="007904B9" w:rsidRDefault="007474C5" w:rsidP="007474C5">
      <w:pPr>
        <w:pStyle w:val="ConsPlusNonformat"/>
        <w:widowControl/>
        <w:jc w:val="center"/>
        <w:rPr>
          <w:rFonts w:ascii="Times New Roman" w:hAnsi="Times New Roman" w:cs="Times New Roman"/>
          <w:sz w:val="24"/>
          <w:szCs w:val="24"/>
        </w:rPr>
      </w:pPr>
      <w:r w:rsidRPr="007904B9">
        <w:rPr>
          <w:rFonts w:ascii="Times New Roman" w:hAnsi="Times New Roman" w:cs="Times New Roman"/>
          <w:sz w:val="24"/>
          <w:szCs w:val="24"/>
        </w:rPr>
        <w:t>(для юридического лица)</w:t>
      </w:r>
    </w:p>
    <w:tbl>
      <w:tblPr>
        <w:tblW w:w="9397" w:type="dxa"/>
        <w:tblInd w:w="98" w:type="dxa"/>
        <w:tblLayout w:type="fixed"/>
        <w:tblCellMar>
          <w:left w:w="10" w:type="dxa"/>
          <w:right w:w="10" w:type="dxa"/>
        </w:tblCellMar>
        <w:tblLook w:val="04A0" w:firstRow="1" w:lastRow="0" w:firstColumn="1" w:lastColumn="0" w:noHBand="0" w:noVBand="1"/>
      </w:tblPr>
      <w:tblGrid>
        <w:gridCol w:w="3600"/>
        <w:gridCol w:w="526"/>
        <w:gridCol w:w="526"/>
        <w:gridCol w:w="526"/>
        <w:gridCol w:w="526"/>
        <w:gridCol w:w="526"/>
        <w:gridCol w:w="526"/>
        <w:gridCol w:w="526"/>
        <w:gridCol w:w="526"/>
        <w:gridCol w:w="526"/>
        <w:gridCol w:w="526"/>
        <w:gridCol w:w="537"/>
      </w:tblGrid>
      <w:tr w:rsidR="007474C5" w:rsidRPr="007904B9" w:rsidTr="00D75FEC">
        <w:trPr>
          <w:trHeight w:val="185"/>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Наименование юридического лица (полное, сокращенное)</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02"/>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Место нахождения юридического лица</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65"/>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Ф.И.О. руководителя, контактный телефон</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21"/>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Почтовый адрес</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49"/>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Идентификационный</w:t>
            </w:r>
          </w:p>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номер налогоплательщика</w:t>
            </w: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23"/>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lastRenderedPageBreak/>
              <w:t>Информация о регистрации:</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24"/>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дата выдачи</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03"/>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 свидетельства</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449"/>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252"/>
              <w:rPr>
                <w:rFonts w:ascii="Times New Roman" w:hAnsi="Times New Roman" w:cs="Times New Roman"/>
                <w:sz w:val="24"/>
                <w:szCs w:val="24"/>
              </w:rPr>
            </w:pPr>
            <w:r w:rsidRPr="007904B9">
              <w:rPr>
                <w:rFonts w:ascii="Times New Roman" w:hAnsi="Times New Roman" w:cs="Times New Roman"/>
                <w:sz w:val="24"/>
                <w:szCs w:val="24"/>
              </w:rPr>
              <w:t>наименование органа,</w:t>
            </w:r>
          </w:p>
          <w:p w:rsidR="007474C5" w:rsidRPr="007904B9" w:rsidRDefault="007474C5" w:rsidP="00D75FEC">
            <w:pPr>
              <w:pStyle w:val="ConsPlusNonformat"/>
              <w:widowControl/>
              <w:rPr>
                <w:rFonts w:ascii="Times New Roman" w:hAnsi="Times New Roman" w:cs="Times New Roman"/>
                <w:sz w:val="24"/>
                <w:szCs w:val="24"/>
              </w:rPr>
            </w:pPr>
            <w:proofErr w:type="gramStart"/>
            <w:r w:rsidRPr="007904B9">
              <w:rPr>
                <w:rFonts w:ascii="Times New Roman" w:hAnsi="Times New Roman" w:cs="Times New Roman"/>
                <w:sz w:val="24"/>
                <w:szCs w:val="24"/>
              </w:rPr>
              <w:t>выдавшего</w:t>
            </w:r>
            <w:proofErr w:type="gramEnd"/>
            <w:r w:rsidRPr="007904B9">
              <w:rPr>
                <w:rFonts w:ascii="Times New Roman" w:hAnsi="Times New Roman" w:cs="Times New Roman"/>
                <w:sz w:val="24"/>
                <w:szCs w:val="24"/>
              </w:rPr>
              <w:t xml:space="preserve"> свидетельство</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236"/>
        </w:trPr>
        <w:tc>
          <w:tcPr>
            <w:tcW w:w="36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Основные виды деятельности</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0"/>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63"/>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Основные виды товаров (работ, услуг), производимые (реализуемые) в настоящее время</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495"/>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Стоимость основных производственных фондов (тыс. руб.)</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540"/>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Стоимость собственных оборотных средств (тыс. руб.)</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600"/>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Среднесписочная численность работающих (чел.)</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570"/>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Финансовые ресурсы, необходимые для реализации </w:t>
            </w:r>
            <w:proofErr w:type="gramStart"/>
            <w:r w:rsidRPr="007904B9">
              <w:rPr>
                <w:rFonts w:ascii="Times New Roman" w:hAnsi="Times New Roman" w:cs="Times New Roman"/>
                <w:sz w:val="24"/>
                <w:szCs w:val="24"/>
              </w:rPr>
              <w:t>бизнес-проекта</w:t>
            </w:r>
            <w:proofErr w:type="gramEnd"/>
            <w:r w:rsidRPr="007904B9">
              <w:rPr>
                <w:rFonts w:ascii="Times New Roman" w:hAnsi="Times New Roman" w:cs="Times New Roman"/>
                <w:sz w:val="24"/>
                <w:szCs w:val="24"/>
              </w:rPr>
              <w:t>, всего (тыс. руб.)</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8"/>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из них:      </w:t>
            </w:r>
          </w:p>
          <w:p w:rsidR="007474C5" w:rsidRPr="007904B9" w:rsidRDefault="007474C5" w:rsidP="00D75FEC">
            <w:pPr>
              <w:pStyle w:val="ConsPlusNonformat"/>
              <w:widowControl/>
              <w:ind w:firstLine="72"/>
              <w:rPr>
                <w:rFonts w:ascii="Times New Roman" w:hAnsi="Times New Roman" w:cs="Times New Roman"/>
                <w:sz w:val="24"/>
                <w:szCs w:val="24"/>
              </w:rPr>
            </w:pPr>
            <w:r w:rsidRPr="007904B9">
              <w:rPr>
                <w:rFonts w:ascii="Times New Roman" w:hAnsi="Times New Roman" w:cs="Times New Roman"/>
                <w:sz w:val="24"/>
                <w:szCs w:val="24"/>
              </w:rPr>
              <w:t>собственные средства</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8"/>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72"/>
              <w:rPr>
                <w:rFonts w:ascii="Times New Roman" w:hAnsi="Times New Roman" w:cs="Times New Roman"/>
                <w:sz w:val="24"/>
                <w:szCs w:val="24"/>
              </w:rPr>
            </w:pPr>
            <w:r w:rsidRPr="007904B9">
              <w:rPr>
                <w:rFonts w:ascii="Times New Roman" w:hAnsi="Times New Roman" w:cs="Times New Roman"/>
                <w:sz w:val="24"/>
                <w:szCs w:val="24"/>
              </w:rPr>
              <w:t>грант</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8"/>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ind w:firstLine="72"/>
              <w:rPr>
                <w:rFonts w:ascii="Times New Roman" w:hAnsi="Times New Roman" w:cs="Times New Roman"/>
                <w:sz w:val="24"/>
                <w:szCs w:val="24"/>
              </w:rPr>
            </w:pPr>
            <w:r w:rsidRPr="007904B9">
              <w:rPr>
                <w:rFonts w:ascii="Times New Roman" w:hAnsi="Times New Roman" w:cs="Times New Roman"/>
                <w:sz w:val="24"/>
                <w:szCs w:val="24"/>
              </w:rPr>
              <w:t>заёмные средства</w:t>
            </w:r>
            <w:r w:rsidRPr="007904B9">
              <w:rPr>
                <w:rStyle w:val="FootnoteSymbol"/>
                <w:rFonts w:ascii="Times New Roman" w:hAnsi="Times New Roman" w:cs="Times New Roman"/>
                <w:sz w:val="24"/>
                <w:szCs w:val="24"/>
              </w:rPr>
              <w:footnoteReference w:id="2"/>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188"/>
        </w:trPr>
        <w:tc>
          <w:tcPr>
            <w:tcW w:w="360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Размер уставного капитала</w:t>
            </w:r>
          </w:p>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(тыс. руб.)</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Сведения об учредителях (участниках) организации:</w:t>
            </w:r>
          </w:p>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Ф.И.О., адрес регистрации учредителя – физического лица,</w:t>
            </w:r>
          </w:p>
          <w:p w:rsidR="007474C5" w:rsidRPr="007904B9" w:rsidRDefault="007474C5" w:rsidP="00D75FEC">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наименование, адрес места нахождения, основной государственный регистрационный номер (ОГРН), идентификационный номер налогоплательщика (ИНН) учредителя – юридического лица</w:t>
            </w: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r w:rsidR="007474C5" w:rsidRPr="007904B9" w:rsidTr="00D75FEC">
        <w:trPr>
          <w:trHeight w:val="333"/>
        </w:trPr>
        <w:tc>
          <w:tcPr>
            <w:tcW w:w="36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7904B9" w:rsidRDefault="007474C5" w:rsidP="00D75FEC">
            <w:pPr>
              <w:rPr>
                <w:rFonts w:cs="Times New Roman"/>
                <w:sz w:val="24"/>
                <w:szCs w:val="24"/>
              </w:rPr>
            </w:pPr>
          </w:p>
        </w:tc>
        <w:tc>
          <w:tcPr>
            <w:tcW w:w="579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7904B9" w:rsidRDefault="007474C5" w:rsidP="00D75FEC">
            <w:pPr>
              <w:pStyle w:val="ConsPlusNonformat"/>
              <w:widowControl/>
              <w:snapToGrid w:val="0"/>
              <w:jc w:val="center"/>
              <w:rPr>
                <w:rFonts w:ascii="Times New Roman" w:hAnsi="Times New Roman" w:cs="Times New Roman"/>
                <w:sz w:val="24"/>
                <w:szCs w:val="24"/>
              </w:rPr>
            </w:pPr>
          </w:p>
        </w:tc>
      </w:tr>
    </w:tbl>
    <w:p w:rsidR="007474C5" w:rsidRPr="007904B9" w:rsidRDefault="007474C5" w:rsidP="007474C5">
      <w:pPr>
        <w:pStyle w:val="a9"/>
        <w:ind w:firstLine="0"/>
        <w:rPr>
          <w:sz w:val="24"/>
          <w:szCs w:val="24"/>
          <w:lang w:val="ru-RU"/>
        </w:rPr>
      </w:pPr>
      <w:r w:rsidRPr="007904B9">
        <w:rPr>
          <w:sz w:val="24"/>
          <w:szCs w:val="24"/>
          <w:lang w:val="ru-RU"/>
        </w:rPr>
        <w:t>Настоящим подтверждаю и гарантирую, что____________________________ __________________________________________________________________</w:t>
      </w:r>
    </w:p>
    <w:p w:rsidR="007474C5" w:rsidRPr="007904B9" w:rsidRDefault="007474C5" w:rsidP="007474C5">
      <w:pPr>
        <w:pStyle w:val="a9"/>
        <w:ind w:firstLine="0"/>
        <w:jc w:val="center"/>
        <w:rPr>
          <w:sz w:val="24"/>
          <w:szCs w:val="24"/>
          <w:lang w:val="ru-RU"/>
        </w:rPr>
      </w:pPr>
      <w:r w:rsidRPr="007904B9">
        <w:rPr>
          <w:sz w:val="24"/>
          <w:szCs w:val="24"/>
          <w:lang w:val="ru-RU"/>
        </w:rPr>
        <w:t>(наименование организации)</w:t>
      </w:r>
    </w:p>
    <w:p w:rsidR="007474C5" w:rsidRPr="007904B9" w:rsidRDefault="007474C5" w:rsidP="007474C5">
      <w:pPr>
        <w:pStyle w:val="a9"/>
        <w:ind w:firstLine="0"/>
        <w:rPr>
          <w:sz w:val="24"/>
          <w:szCs w:val="24"/>
          <w:lang w:val="ru-RU"/>
        </w:rPr>
      </w:pPr>
    </w:p>
    <w:p w:rsidR="007474C5" w:rsidRPr="007904B9" w:rsidRDefault="007474C5" w:rsidP="007474C5">
      <w:pPr>
        <w:pStyle w:val="a9"/>
        <w:ind w:firstLine="0"/>
        <w:rPr>
          <w:sz w:val="24"/>
          <w:szCs w:val="24"/>
          <w:lang w:val="ru-RU"/>
        </w:rPr>
      </w:pPr>
      <w:proofErr w:type="gramStart"/>
      <w:r w:rsidRPr="007904B9">
        <w:rPr>
          <w:sz w:val="24"/>
          <w:szCs w:val="24"/>
          <w:lang w:val="ru-RU"/>
        </w:rPr>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15" w:history="1">
        <w:r w:rsidRPr="007904B9">
          <w:rPr>
            <w:sz w:val="24"/>
            <w:szCs w:val="24"/>
            <w:lang w:val="ru-RU"/>
          </w:rPr>
          <w:t>Кодексом</w:t>
        </w:r>
      </w:hyperlink>
      <w:r w:rsidRPr="007904B9">
        <w:rPr>
          <w:sz w:val="24"/>
          <w:szCs w:val="24"/>
          <w:lang w:val="ru-RU"/>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отделом экономического развития администрации </w:t>
      </w:r>
      <w:proofErr w:type="spellStart"/>
      <w:r w:rsidRPr="007904B9">
        <w:rPr>
          <w:sz w:val="24"/>
          <w:szCs w:val="24"/>
          <w:lang w:val="ru-RU"/>
        </w:rPr>
        <w:lastRenderedPageBreak/>
        <w:t>Погарского</w:t>
      </w:r>
      <w:proofErr w:type="spellEnd"/>
      <w:r w:rsidRPr="007904B9">
        <w:rPr>
          <w:sz w:val="24"/>
          <w:szCs w:val="24"/>
          <w:lang w:val="ru-RU"/>
        </w:rPr>
        <w:t xml:space="preserve"> района.</w:t>
      </w:r>
      <w:proofErr w:type="gramEnd"/>
    </w:p>
    <w:p w:rsidR="007474C5" w:rsidRPr="007904B9" w:rsidRDefault="007474C5" w:rsidP="007474C5">
      <w:pPr>
        <w:pStyle w:val="a9"/>
        <w:rPr>
          <w:sz w:val="24"/>
          <w:szCs w:val="24"/>
          <w:lang w:val="ru-RU"/>
        </w:rPr>
      </w:pPr>
      <w:r w:rsidRPr="007904B9">
        <w:rPr>
          <w:sz w:val="24"/>
          <w:szCs w:val="24"/>
          <w:lang w:val="ru-RU"/>
        </w:rPr>
        <w:t>В случае победы в конкурсном отборе, обязуюсь израсходовать средства полученной субсидии по целевому назначению и в срок, а также не приостанавливать и продолжать ведение предпринимательской деятельности не менее срока реализации проекта в соответствии с показателями бизнес-плана.</w:t>
      </w:r>
    </w:p>
    <w:p w:rsidR="007474C5" w:rsidRPr="007904B9" w:rsidRDefault="007474C5" w:rsidP="007474C5">
      <w:pPr>
        <w:pStyle w:val="a9"/>
        <w:ind w:firstLine="0"/>
        <w:rPr>
          <w:sz w:val="24"/>
          <w:szCs w:val="24"/>
          <w:lang w:val="ru-RU"/>
        </w:rPr>
      </w:pPr>
      <w:r w:rsidRPr="007904B9">
        <w:rPr>
          <w:sz w:val="24"/>
          <w:szCs w:val="24"/>
          <w:lang w:val="ru-RU"/>
        </w:rPr>
        <w:t xml:space="preserve">          Даю согласие на осуществление департаментом экономического развития Брянской области, отделом экономического развития администрации </w:t>
      </w:r>
      <w:proofErr w:type="spellStart"/>
      <w:r w:rsidRPr="007904B9">
        <w:rPr>
          <w:sz w:val="24"/>
          <w:szCs w:val="24"/>
          <w:lang w:val="ru-RU"/>
        </w:rPr>
        <w:t>Погарского</w:t>
      </w:r>
      <w:proofErr w:type="spellEnd"/>
      <w:r w:rsidRPr="007904B9">
        <w:rPr>
          <w:sz w:val="24"/>
          <w:szCs w:val="24"/>
          <w:lang w:val="ru-RU"/>
        </w:rPr>
        <w:t xml:space="preserve"> района проверок соблюдения условий, целей и порядка предоставленной субсидии.</w:t>
      </w:r>
    </w:p>
    <w:p w:rsidR="007474C5" w:rsidRPr="007904B9" w:rsidRDefault="007474C5" w:rsidP="007474C5">
      <w:pPr>
        <w:pStyle w:val="a9"/>
        <w:rPr>
          <w:sz w:val="24"/>
          <w:szCs w:val="24"/>
          <w:lang w:val="ru-RU"/>
        </w:rPr>
      </w:pPr>
      <w:r w:rsidRPr="007904B9">
        <w:rPr>
          <w:sz w:val="24"/>
          <w:szCs w:val="24"/>
          <w:lang w:val="ru-RU"/>
        </w:rPr>
        <w:t>Настоящим во исполнение требований Федерального закона от 27 июля 2006 года № 152-ФЗ «О персональных данных» даю свое письменное согласие на обработку моих персональных данных.</w:t>
      </w:r>
    </w:p>
    <w:p w:rsidR="007474C5" w:rsidRPr="007904B9" w:rsidRDefault="007474C5" w:rsidP="007474C5">
      <w:pPr>
        <w:pStyle w:val="a9"/>
        <w:rPr>
          <w:sz w:val="24"/>
          <w:szCs w:val="24"/>
          <w:lang w:val="ru-RU"/>
        </w:rPr>
      </w:pPr>
      <w:proofErr w:type="gramStart"/>
      <w:r w:rsidRPr="007904B9">
        <w:rPr>
          <w:sz w:val="24"/>
          <w:szCs w:val="24"/>
          <w:lang w:val="ru-RU"/>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474C5" w:rsidRPr="007904B9" w:rsidRDefault="007474C5" w:rsidP="007474C5">
      <w:pPr>
        <w:pStyle w:val="a9"/>
        <w:rPr>
          <w:sz w:val="24"/>
          <w:szCs w:val="24"/>
          <w:lang w:val="ru-RU"/>
        </w:rPr>
      </w:pPr>
      <w:r w:rsidRPr="007904B9">
        <w:rPr>
          <w:sz w:val="24"/>
          <w:szCs w:val="24"/>
          <w:lang w:val="ru-RU"/>
        </w:rPr>
        <w:t xml:space="preserve">С содержанием пунктов 1.10–1.11 Положения по предоставлению субсидий субъектам малого и среднего предпринимательства </w:t>
      </w:r>
      <w:proofErr w:type="spellStart"/>
      <w:r w:rsidRPr="007904B9">
        <w:rPr>
          <w:sz w:val="24"/>
          <w:szCs w:val="24"/>
          <w:lang w:val="ru-RU"/>
        </w:rPr>
        <w:t>Погарского</w:t>
      </w:r>
      <w:proofErr w:type="spellEnd"/>
      <w:r w:rsidRPr="007904B9">
        <w:rPr>
          <w:sz w:val="24"/>
          <w:szCs w:val="24"/>
          <w:lang w:val="ru-RU"/>
        </w:rPr>
        <w:t xml:space="preserve"> района  </w:t>
      </w:r>
      <w:proofErr w:type="gramStart"/>
      <w:r w:rsidRPr="007904B9">
        <w:rPr>
          <w:sz w:val="24"/>
          <w:szCs w:val="24"/>
          <w:lang w:val="ru-RU"/>
        </w:rPr>
        <w:t>ознакомлен</w:t>
      </w:r>
      <w:proofErr w:type="gramEnd"/>
      <w:r w:rsidRPr="007904B9">
        <w:rPr>
          <w:sz w:val="24"/>
          <w:szCs w:val="24"/>
          <w:lang w:val="ru-RU"/>
        </w:rPr>
        <w:t>, в случае нарушения условий, установленных при предоставлении субсидий, или недостоверности документов субсидию обязуюсь вернуть.</w:t>
      </w:r>
    </w:p>
    <w:p w:rsidR="007474C5" w:rsidRPr="007904B9" w:rsidRDefault="007474C5" w:rsidP="007474C5">
      <w:pPr>
        <w:pStyle w:val="a9"/>
        <w:rPr>
          <w:sz w:val="24"/>
          <w:szCs w:val="24"/>
          <w:lang w:val="ru-RU"/>
        </w:rPr>
      </w:pP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Руководитель:            ________________                  _______________________</w:t>
      </w: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             </w:t>
      </w:r>
      <w:r w:rsidRPr="007904B9">
        <w:rPr>
          <w:rFonts w:ascii="Times New Roman" w:hAnsi="Times New Roman" w:cs="Times New Roman"/>
          <w:sz w:val="24"/>
          <w:szCs w:val="24"/>
        </w:rPr>
        <w:tab/>
        <w:t xml:space="preserve">                               (подпись)                                   (расшифровка подписи)</w:t>
      </w:r>
    </w:p>
    <w:p w:rsidR="007474C5" w:rsidRPr="007904B9" w:rsidRDefault="007474C5" w:rsidP="007474C5">
      <w:pPr>
        <w:pStyle w:val="ConsPlusNonformat"/>
        <w:widowControl/>
        <w:rPr>
          <w:rFonts w:ascii="Times New Roman" w:hAnsi="Times New Roman" w:cs="Times New Roman"/>
          <w:sz w:val="24"/>
          <w:szCs w:val="24"/>
        </w:rPr>
      </w:pP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Главный бухгалтер:    _______________                   _______________________</w:t>
      </w: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        </w:t>
      </w:r>
      <w:r w:rsidRPr="007904B9">
        <w:rPr>
          <w:rFonts w:ascii="Times New Roman" w:hAnsi="Times New Roman" w:cs="Times New Roman"/>
          <w:sz w:val="24"/>
          <w:szCs w:val="24"/>
        </w:rPr>
        <w:tab/>
      </w:r>
      <w:r w:rsidRPr="007904B9">
        <w:rPr>
          <w:rFonts w:ascii="Times New Roman" w:hAnsi="Times New Roman" w:cs="Times New Roman"/>
          <w:sz w:val="24"/>
          <w:szCs w:val="24"/>
        </w:rPr>
        <w:tab/>
        <w:t xml:space="preserve">                                (подпись)                                   (расшифровка подписи)</w:t>
      </w:r>
    </w:p>
    <w:p w:rsidR="007474C5" w:rsidRPr="007904B9" w:rsidRDefault="007474C5" w:rsidP="007474C5">
      <w:pPr>
        <w:pStyle w:val="ConsPlusNonformat"/>
        <w:widowControl/>
        <w:rPr>
          <w:rFonts w:ascii="Times New Roman" w:hAnsi="Times New Roman" w:cs="Times New Roman"/>
          <w:sz w:val="24"/>
          <w:szCs w:val="24"/>
        </w:rPr>
      </w:pPr>
      <w:r w:rsidRPr="007904B9">
        <w:rPr>
          <w:rFonts w:ascii="Times New Roman" w:hAnsi="Times New Roman" w:cs="Times New Roman"/>
          <w:sz w:val="24"/>
          <w:szCs w:val="24"/>
        </w:rPr>
        <w:t xml:space="preserve">                   М.П.</w:t>
      </w:r>
    </w:p>
    <w:p w:rsidR="007474C5" w:rsidRPr="007904B9" w:rsidRDefault="007474C5" w:rsidP="007474C5">
      <w:pPr>
        <w:pStyle w:val="Standard"/>
        <w:autoSpaceDE w:val="0"/>
        <w:rPr>
          <w:rFonts w:cs="Times New Roman"/>
          <w:lang w:val="ru-RU"/>
        </w:rPr>
      </w:pPr>
      <w:r w:rsidRPr="007904B9">
        <w:rPr>
          <w:rFonts w:cs="Times New Roman"/>
          <w:lang w:val="ru-RU"/>
        </w:rPr>
        <w:t>Дата подачи заявки:  _______________</w:t>
      </w:r>
    </w:p>
    <w:p w:rsidR="007474C5" w:rsidRPr="00D75FEC" w:rsidRDefault="007474C5" w:rsidP="007474C5">
      <w:pPr>
        <w:pStyle w:val="3"/>
        <w:pageBreakBefore/>
        <w:tabs>
          <w:tab w:val="left" w:pos="3030"/>
          <w:tab w:val="right" w:pos="9354"/>
        </w:tabs>
        <w:spacing w:after="0"/>
        <w:ind w:left="0" w:firstLine="5103"/>
        <w:jc w:val="right"/>
        <w:rPr>
          <w:sz w:val="24"/>
          <w:szCs w:val="24"/>
          <w:lang w:val="ru-RU"/>
        </w:rPr>
      </w:pPr>
      <w:r w:rsidRPr="00D75FEC">
        <w:rPr>
          <w:sz w:val="24"/>
          <w:szCs w:val="24"/>
          <w:lang w:val="ru-RU"/>
        </w:rPr>
        <w:lastRenderedPageBreak/>
        <w:t xml:space="preserve">                                          Форма 2</w:t>
      </w:r>
    </w:p>
    <w:p w:rsidR="007474C5" w:rsidRPr="00D75FEC" w:rsidRDefault="007474C5" w:rsidP="007474C5">
      <w:pPr>
        <w:pStyle w:val="3"/>
        <w:spacing w:after="0"/>
        <w:ind w:left="0" w:firstLine="4320"/>
        <w:jc w:val="right"/>
        <w:rPr>
          <w:sz w:val="24"/>
          <w:szCs w:val="24"/>
          <w:lang w:val="ru-RU"/>
        </w:rPr>
      </w:pPr>
      <w:r w:rsidRPr="00D75FEC">
        <w:rPr>
          <w:sz w:val="24"/>
          <w:szCs w:val="24"/>
          <w:lang w:val="ru-RU"/>
        </w:rPr>
        <w:t xml:space="preserve">          к Положению о порядке    предоставления        </w:t>
      </w:r>
    </w:p>
    <w:p w:rsidR="007474C5" w:rsidRPr="00D75FEC" w:rsidRDefault="007474C5" w:rsidP="007474C5">
      <w:pPr>
        <w:pStyle w:val="a9"/>
        <w:ind w:firstLine="4320"/>
        <w:jc w:val="right"/>
        <w:rPr>
          <w:sz w:val="24"/>
          <w:szCs w:val="24"/>
          <w:lang w:val="ru-RU"/>
        </w:rPr>
      </w:pPr>
      <w:r w:rsidRPr="00D75FEC">
        <w:rPr>
          <w:sz w:val="24"/>
          <w:szCs w:val="24"/>
          <w:lang w:val="ru-RU"/>
        </w:rPr>
        <w:t xml:space="preserve">          субсидий  субъектам  малого и среднего</w:t>
      </w:r>
    </w:p>
    <w:p w:rsidR="007474C5" w:rsidRPr="00D75FEC" w:rsidRDefault="007474C5" w:rsidP="007474C5">
      <w:pPr>
        <w:pStyle w:val="a9"/>
        <w:ind w:firstLine="4320"/>
        <w:jc w:val="right"/>
        <w:rPr>
          <w:sz w:val="24"/>
          <w:szCs w:val="24"/>
          <w:lang w:val="ru-RU"/>
        </w:rPr>
      </w:pPr>
      <w:r w:rsidRPr="00D75FEC">
        <w:rPr>
          <w:sz w:val="24"/>
          <w:szCs w:val="24"/>
          <w:lang w:val="ru-RU"/>
        </w:rPr>
        <w:t xml:space="preserve">          предпринимательства </w:t>
      </w:r>
      <w:proofErr w:type="spellStart"/>
      <w:r w:rsidRPr="00D75FEC">
        <w:rPr>
          <w:sz w:val="24"/>
          <w:szCs w:val="24"/>
          <w:lang w:val="ru-RU"/>
        </w:rPr>
        <w:t>Погарского</w:t>
      </w:r>
      <w:proofErr w:type="spellEnd"/>
      <w:r w:rsidRPr="00D75FEC">
        <w:rPr>
          <w:sz w:val="24"/>
          <w:szCs w:val="24"/>
          <w:lang w:val="ru-RU"/>
        </w:rPr>
        <w:t xml:space="preserve">       </w:t>
      </w:r>
      <w:r w:rsidRPr="00D75FEC">
        <w:rPr>
          <w:sz w:val="24"/>
          <w:szCs w:val="24"/>
          <w:lang w:val="ru-RU"/>
        </w:rPr>
        <w:br/>
        <w:t xml:space="preserve">                                                                       района в 2016 году                                                    </w:t>
      </w:r>
    </w:p>
    <w:p w:rsidR="007474C5" w:rsidRPr="00D75FEC" w:rsidRDefault="007474C5" w:rsidP="007474C5">
      <w:pPr>
        <w:pStyle w:val="3"/>
        <w:tabs>
          <w:tab w:val="left" w:pos="3030"/>
          <w:tab w:val="right" w:pos="9354"/>
        </w:tabs>
        <w:spacing w:after="0"/>
        <w:ind w:left="0"/>
        <w:jc w:val="right"/>
        <w:rPr>
          <w:sz w:val="24"/>
          <w:szCs w:val="24"/>
          <w:lang w:val="ru-RU"/>
        </w:rPr>
      </w:pPr>
    </w:p>
    <w:p w:rsidR="007474C5" w:rsidRPr="00D75FEC" w:rsidRDefault="007474C5" w:rsidP="007474C5">
      <w:pPr>
        <w:pStyle w:val="Standard"/>
        <w:autoSpaceDE w:val="0"/>
        <w:jc w:val="center"/>
        <w:rPr>
          <w:rFonts w:cs="Times New Roman"/>
          <w:lang w:val="ru-RU"/>
        </w:rPr>
      </w:pPr>
    </w:p>
    <w:p w:rsidR="00FE425C" w:rsidRDefault="00FE425C" w:rsidP="007474C5">
      <w:pPr>
        <w:pStyle w:val="Standard"/>
        <w:autoSpaceDE w:val="0"/>
        <w:jc w:val="center"/>
        <w:rPr>
          <w:rFonts w:cs="Times New Roman"/>
          <w:lang w:val="ru-RU"/>
        </w:rPr>
      </w:pPr>
    </w:p>
    <w:p w:rsidR="007474C5" w:rsidRPr="00D75FEC" w:rsidRDefault="007474C5" w:rsidP="007474C5">
      <w:pPr>
        <w:pStyle w:val="Standard"/>
        <w:autoSpaceDE w:val="0"/>
        <w:jc w:val="center"/>
        <w:rPr>
          <w:rFonts w:cs="Times New Roman"/>
          <w:lang w:val="ru-RU"/>
        </w:rPr>
      </w:pPr>
      <w:r w:rsidRPr="00D75FEC">
        <w:rPr>
          <w:rFonts w:cs="Times New Roman"/>
          <w:lang w:val="ru-RU"/>
        </w:rPr>
        <w:t xml:space="preserve">Макет </w:t>
      </w:r>
      <w:proofErr w:type="gramStart"/>
      <w:r w:rsidRPr="00D75FEC">
        <w:rPr>
          <w:rFonts w:cs="Times New Roman"/>
          <w:lang w:val="ru-RU"/>
        </w:rPr>
        <w:t>бизнес-проекта</w:t>
      </w:r>
      <w:proofErr w:type="gramEnd"/>
      <w:r w:rsidRPr="00D75FEC">
        <w:rPr>
          <w:rFonts w:cs="Times New Roman"/>
          <w:lang w:val="ru-RU"/>
        </w:rPr>
        <w:t>,</w:t>
      </w:r>
    </w:p>
    <w:p w:rsidR="007474C5" w:rsidRPr="00D75FEC" w:rsidRDefault="007474C5" w:rsidP="007474C5">
      <w:pPr>
        <w:pStyle w:val="Standard"/>
        <w:autoSpaceDE w:val="0"/>
        <w:jc w:val="center"/>
        <w:rPr>
          <w:rFonts w:cs="Times New Roman"/>
          <w:lang w:val="ru-RU"/>
        </w:rPr>
      </w:pPr>
      <w:proofErr w:type="gramStart"/>
      <w:r w:rsidRPr="00D75FEC">
        <w:rPr>
          <w:rFonts w:cs="Times New Roman"/>
          <w:lang w:val="ru-RU"/>
        </w:rPr>
        <w:t>представляемого</w:t>
      </w:r>
      <w:proofErr w:type="gramEnd"/>
      <w:r w:rsidRPr="00D75FEC">
        <w:rPr>
          <w:rFonts w:cs="Times New Roman"/>
          <w:lang w:val="ru-RU"/>
        </w:rPr>
        <w:t xml:space="preserve"> претендентом в составе заявки</w:t>
      </w:r>
    </w:p>
    <w:p w:rsidR="007474C5" w:rsidRPr="00D75FEC" w:rsidRDefault="007474C5" w:rsidP="007474C5">
      <w:pPr>
        <w:pStyle w:val="a9"/>
        <w:rPr>
          <w:sz w:val="24"/>
          <w:szCs w:val="24"/>
          <w:lang w:val="ru-RU"/>
        </w:rPr>
      </w:pPr>
    </w:p>
    <w:p w:rsidR="007474C5" w:rsidRPr="00D75FEC" w:rsidRDefault="007474C5" w:rsidP="007474C5">
      <w:pPr>
        <w:pStyle w:val="a9"/>
        <w:rPr>
          <w:sz w:val="24"/>
          <w:szCs w:val="24"/>
          <w:lang w:val="ru-RU"/>
        </w:rPr>
      </w:pPr>
      <w:r w:rsidRPr="00D75FEC">
        <w:rPr>
          <w:sz w:val="24"/>
          <w:szCs w:val="24"/>
          <w:lang w:val="ru-RU"/>
        </w:rPr>
        <w:t>Бизнес-план представляет собой неотъемлемую часть заявки претендента на участие в конкурсном отборе по предоставлению грантов начинающим субъекта малого предпринимательства.</w:t>
      </w:r>
    </w:p>
    <w:p w:rsidR="007474C5" w:rsidRPr="00D75FEC" w:rsidRDefault="007474C5" w:rsidP="007474C5">
      <w:pPr>
        <w:pStyle w:val="a9"/>
        <w:rPr>
          <w:sz w:val="24"/>
          <w:szCs w:val="24"/>
          <w:lang w:val="ru-RU"/>
        </w:rPr>
      </w:pPr>
    </w:p>
    <w:p w:rsidR="007474C5" w:rsidRPr="00D75FEC" w:rsidRDefault="007474C5" w:rsidP="007474C5">
      <w:pPr>
        <w:pStyle w:val="a9"/>
        <w:rPr>
          <w:sz w:val="24"/>
          <w:szCs w:val="24"/>
          <w:lang w:val="ru-RU"/>
        </w:rPr>
      </w:pPr>
    </w:p>
    <w:p w:rsidR="007474C5" w:rsidRPr="00D75FEC" w:rsidRDefault="007474C5" w:rsidP="007474C5">
      <w:pPr>
        <w:pStyle w:val="Standard"/>
        <w:autoSpaceDE w:val="0"/>
        <w:jc w:val="center"/>
        <w:rPr>
          <w:rFonts w:cs="Times New Roman"/>
          <w:lang w:val="ru-RU"/>
        </w:rPr>
      </w:pPr>
      <w:r w:rsidRPr="00D75FEC">
        <w:rPr>
          <w:rFonts w:cs="Times New Roman"/>
          <w:lang w:val="ru-RU"/>
        </w:rPr>
        <w:t>1. Титульный лист</w:t>
      </w:r>
    </w:p>
    <w:p w:rsidR="007474C5" w:rsidRPr="00D75FEC" w:rsidRDefault="007474C5" w:rsidP="007474C5">
      <w:pPr>
        <w:pStyle w:val="ConsPlusNonformat"/>
        <w:widowControl/>
        <w:jc w:val="both"/>
        <w:rPr>
          <w:rFonts w:ascii="Times New Roman" w:hAnsi="Times New Roman" w:cs="Times New Roman"/>
          <w:sz w:val="24"/>
          <w:szCs w:val="24"/>
        </w:rPr>
      </w:pPr>
      <w:r w:rsidRPr="00D75FEC">
        <w:rPr>
          <w:rFonts w:ascii="Times New Roman" w:hAnsi="Times New Roman" w:cs="Times New Roman"/>
          <w:sz w:val="24"/>
          <w:szCs w:val="24"/>
        </w:rPr>
        <w:t xml:space="preserve">                                               </w:t>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t xml:space="preserve">    Утверждаю</w:t>
      </w:r>
    </w:p>
    <w:p w:rsidR="007474C5" w:rsidRPr="00D75FEC" w:rsidRDefault="007474C5" w:rsidP="007474C5">
      <w:pPr>
        <w:pStyle w:val="ConsPlusNonformat"/>
        <w:widowControl/>
        <w:jc w:val="both"/>
        <w:rPr>
          <w:rFonts w:ascii="Times New Roman" w:hAnsi="Times New Roman" w:cs="Times New Roman"/>
          <w:sz w:val="24"/>
          <w:szCs w:val="24"/>
        </w:rPr>
      </w:pP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t xml:space="preserve">                                     _________________</w:t>
      </w:r>
    </w:p>
    <w:p w:rsidR="007474C5" w:rsidRPr="00D75FEC" w:rsidRDefault="007474C5" w:rsidP="007474C5">
      <w:pPr>
        <w:pStyle w:val="ConsPlusNonformat"/>
        <w:widowControl/>
        <w:jc w:val="both"/>
        <w:rPr>
          <w:rFonts w:ascii="Times New Roman" w:hAnsi="Times New Roman" w:cs="Times New Roman"/>
          <w:sz w:val="24"/>
          <w:szCs w:val="24"/>
        </w:rPr>
      </w:pPr>
      <w:r w:rsidRPr="00D75FEC">
        <w:rPr>
          <w:rFonts w:ascii="Times New Roman" w:hAnsi="Times New Roman" w:cs="Times New Roman"/>
          <w:sz w:val="24"/>
          <w:szCs w:val="24"/>
        </w:rPr>
        <w:t xml:space="preserve">                                                                                                                                      (должность)</w:t>
      </w:r>
    </w:p>
    <w:p w:rsidR="007474C5" w:rsidRPr="00D75FEC" w:rsidRDefault="007474C5" w:rsidP="007474C5">
      <w:pPr>
        <w:pStyle w:val="ConsPlusNonformat"/>
        <w:widowControl/>
        <w:jc w:val="both"/>
        <w:rPr>
          <w:rFonts w:ascii="Times New Roman" w:hAnsi="Times New Roman" w:cs="Times New Roman"/>
          <w:sz w:val="24"/>
          <w:szCs w:val="24"/>
        </w:rPr>
      </w:pPr>
      <w:r w:rsidRPr="00D75FEC">
        <w:rPr>
          <w:rFonts w:ascii="Times New Roman" w:hAnsi="Times New Roman" w:cs="Times New Roman"/>
          <w:sz w:val="24"/>
          <w:szCs w:val="24"/>
        </w:rPr>
        <w:t xml:space="preserve">                        </w:t>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r>
      <w:r w:rsidRPr="00D75FEC">
        <w:rPr>
          <w:rFonts w:ascii="Times New Roman" w:hAnsi="Times New Roman" w:cs="Times New Roman"/>
          <w:sz w:val="24"/>
          <w:szCs w:val="24"/>
        </w:rPr>
        <w:tab/>
        <w:t xml:space="preserve">       _________________</w:t>
      </w:r>
    </w:p>
    <w:p w:rsidR="007474C5" w:rsidRPr="00D75FEC" w:rsidRDefault="007474C5" w:rsidP="007474C5">
      <w:pPr>
        <w:pStyle w:val="ConsPlusNonformat"/>
        <w:widowControl/>
        <w:jc w:val="both"/>
        <w:rPr>
          <w:rFonts w:ascii="Times New Roman" w:hAnsi="Times New Roman" w:cs="Times New Roman"/>
          <w:sz w:val="24"/>
          <w:szCs w:val="24"/>
        </w:rPr>
      </w:pPr>
      <w:r w:rsidRPr="00D75FEC">
        <w:rPr>
          <w:rFonts w:ascii="Times New Roman" w:hAnsi="Times New Roman" w:cs="Times New Roman"/>
          <w:sz w:val="24"/>
          <w:szCs w:val="24"/>
        </w:rPr>
        <w:t xml:space="preserve">                                                                                                                                         (Ф.И.О.)</w:t>
      </w:r>
    </w:p>
    <w:p w:rsidR="007474C5" w:rsidRPr="00D75FEC" w:rsidRDefault="007474C5" w:rsidP="007474C5">
      <w:pPr>
        <w:pStyle w:val="ConsPlusNonformat"/>
        <w:widowControl/>
        <w:jc w:val="both"/>
        <w:rPr>
          <w:rFonts w:ascii="Times New Roman" w:hAnsi="Times New Roman" w:cs="Times New Roman"/>
          <w:sz w:val="24"/>
          <w:szCs w:val="24"/>
        </w:rPr>
      </w:pPr>
      <w:r w:rsidRPr="00D75FEC">
        <w:rPr>
          <w:rFonts w:ascii="Times New Roman" w:hAnsi="Times New Roman" w:cs="Times New Roman"/>
          <w:sz w:val="24"/>
          <w:szCs w:val="24"/>
        </w:rPr>
        <w:t xml:space="preserve">                                                                                             "____" ________ 20__г.</w:t>
      </w:r>
    </w:p>
    <w:p w:rsidR="007474C5" w:rsidRPr="00D75FEC" w:rsidRDefault="007474C5" w:rsidP="007474C5">
      <w:pPr>
        <w:pStyle w:val="ConsPlusNonformat"/>
        <w:widowControl/>
        <w:jc w:val="both"/>
        <w:rPr>
          <w:rFonts w:ascii="Times New Roman" w:hAnsi="Times New Roman" w:cs="Times New Roman"/>
          <w:sz w:val="24"/>
          <w:szCs w:val="24"/>
        </w:rPr>
      </w:pPr>
      <w:r w:rsidRPr="00D75FEC">
        <w:rPr>
          <w:rFonts w:ascii="Times New Roman" w:hAnsi="Times New Roman" w:cs="Times New Roman"/>
          <w:sz w:val="24"/>
          <w:szCs w:val="24"/>
        </w:rPr>
        <w:t xml:space="preserve">                                                                                                             М.П.</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Бизнес-проект</w:t>
      </w:r>
    </w:p>
    <w:p w:rsidR="007474C5" w:rsidRPr="00D75FEC" w:rsidRDefault="007474C5" w:rsidP="007474C5">
      <w:pPr>
        <w:pStyle w:val="a9"/>
        <w:rPr>
          <w:sz w:val="24"/>
          <w:szCs w:val="24"/>
          <w:lang w:val="ru-RU"/>
        </w:rPr>
      </w:pPr>
    </w:p>
    <w:p w:rsidR="007474C5" w:rsidRPr="00D75FEC" w:rsidRDefault="007474C5" w:rsidP="007474C5">
      <w:pPr>
        <w:pStyle w:val="a9"/>
        <w:rPr>
          <w:sz w:val="24"/>
          <w:szCs w:val="24"/>
          <w:lang w:val="ru-RU"/>
        </w:rPr>
      </w:pPr>
      <w:r w:rsidRPr="00D75FEC">
        <w:rPr>
          <w:sz w:val="24"/>
          <w:szCs w:val="24"/>
          <w:lang w:val="ru-RU"/>
        </w:rPr>
        <w:t xml:space="preserve">Наименование </w:t>
      </w:r>
      <w:proofErr w:type="gramStart"/>
      <w:r w:rsidRPr="00D75FEC">
        <w:rPr>
          <w:sz w:val="24"/>
          <w:szCs w:val="24"/>
          <w:lang w:val="ru-RU"/>
        </w:rPr>
        <w:t>бизнес-проекта</w:t>
      </w:r>
      <w:proofErr w:type="gramEnd"/>
      <w:r w:rsidRPr="00D75FEC">
        <w:rPr>
          <w:sz w:val="24"/>
          <w:szCs w:val="24"/>
          <w:lang w:val="ru-RU"/>
        </w:rPr>
        <w:t>;</w:t>
      </w:r>
    </w:p>
    <w:p w:rsidR="007474C5" w:rsidRPr="00D75FEC" w:rsidRDefault="007474C5" w:rsidP="007474C5">
      <w:pPr>
        <w:pStyle w:val="a9"/>
        <w:rPr>
          <w:sz w:val="24"/>
          <w:szCs w:val="24"/>
          <w:lang w:val="ru-RU"/>
        </w:rPr>
      </w:pPr>
      <w:r w:rsidRPr="00D75FEC">
        <w:rPr>
          <w:sz w:val="24"/>
          <w:szCs w:val="24"/>
          <w:lang w:val="ru-RU"/>
        </w:rPr>
        <w:t>наименование и место нахождения юридического лица (Ф.И.О. и адрес регистрации индивидуального предпринимателя, адрес фактического размещения);</w:t>
      </w:r>
    </w:p>
    <w:p w:rsidR="007474C5" w:rsidRPr="00D75FEC" w:rsidRDefault="007474C5" w:rsidP="007474C5">
      <w:pPr>
        <w:pStyle w:val="a9"/>
        <w:rPr>
          <w:sz w:val="24"/>
          <w:szCs w:val="24"/>
          <w:lang w:val="ru-RU"/>
        </w:rPr>
      </w:pPr>
      <w:r w:rsidRPr="00D75FEC">
        <w:rPr>
          <w:sz w:val="24"/>
          <w:szCs w:val="24"/>
          <w:lang w:val="ru-RU"/>
        </w:rPr>
        <w:t>Ф.И.О., адреса и телефоны основных учредителей с указанием доли в уставном капитале (для юридического лица);</w:t>
      </w:r>
    </w:p>
    <w:p w:rsidR="007474C5" w:rsidRPr="00D75FEC" w:rsidRDefault="007474C5" w:rsidP="007474C5">
      <w:pPr>
        <w:pStyle w:val="a9"/>
        <w:rPr>
          <w:sz w:val="24"/>
          <w:szCs w:val="24"/>
          <w:lang w:val="ru-RU"/>
        </w:rPr>
      </w:pPr>
      <w:r w:rsidRPr="00D75FEC">
        <w:rPr>
          <w:sz w:val="24"/>
          <w:szCs w:val="24"/>
          <w:lang w:val="ru-RU"/>
        </w:rPr>
        <w:t>Ф.И.О. руководителя организации-претендента (индивидуального предпринимателя);</w:t>
      </w:r>
    </w:p>
    <w:p w:rsidR="007474C5" w:rsidRPr="00D75FEC" w:rsidRDefault="007474C5" w:rsidP="007474C5">
      <w:pPr>
        <w:pStyle w:val="a9"/>
        <w:rPr>
          <w:sz w:val="24"/>
          <w:szCs w:val="24"/>
          <w:lang w:val="ru-RU"/>
        </w:rPr>
      </w:pPr>
      <w:r w:rsidRPr="00D75FEC">
        <w:rPr>
          <w:sz w:val="24"/>
          <w:szCs w:val="24"/>
          <w:lang w:val="ru-RU"/>
        </w:rPr>
        <w:t>суть проекта (кратко сформулированное основное направление намечаемой или осуществляемой деятельности претендента);</w:t>
      </w:r>
    </w:p>
    <w:p w:rsidR="007474C5" w:rsidRPr="00D75FEC" w:rsidRDefault="007474C5" w:rsidP="007474C5">
      <w:pPr>
        <w:pStyle w:val="a9"/>
        <w:rPr>
          <w:sz w:val="24"/>
          <w:szCs w:val="24"/>
          <w:lang w:val="ru-RU"/>
        </w:rPr>
      </w:pPr>
      <w:r w:rsidRPr="00D75FEC">
        <w:rPr>
          <w:sz w:val="24"/>
          <w:szCs w:val="24"/>
          <w:lang w:val="ru-RU"/>
        </w:rPr>
        <w:t xml:space="preserve">источники финансирования проекта (в процентах): собственные средства, заемные средства (отдельно отечественные и иностранные), средства государственной поддержки, в </w:t>
      </w:r>
      <w:proofErr w:type="spellStart"/>
      <w:r w:rsidRPr="00D75FEC">
        <w:rPr>
          <w:sz w:val="24"/>
          <w:szCs w:val="24"/>
          <w:lang w:val="ru-RU"/>
        </w:rPr>
        <w:t>т.ч</w:t>
      </w:r>
      <w:proofErr w:type="spellEnd"/>
      <w:r w:rsidRPr="00D75FEC">
        <w:rPr>
          <w:sz w:val="24"/>
          <w:szCs w:val="24"/>
          <w:lang w:val="ru-RU"/>
        </w:rPr>
        <w:t>. из областного бюджета;</w:t>
      </w:r>
    </w:p>
    <w:p w:rsidR="007474C5" w:rsidRPr="00D75FEC" w:rsidRDefault="007474C5" w:rsidP="007474C5">
      <w:pPr>
        <w:pStyle w:val="a9"/>
        <w:rPr>
          <w:sz w:val="24"/>
          <w:szCs w:val="24"/>
          <w:lang w:val="ru-RU"/>
        </w:rPr>
      </w:pPr>
      <w:r w:rsidRPr="00D75FEC">
        <w:rPr>
          <w:sz w:val="24"/>
          <w:szCs w:val="24"/>
          <w:lang w:val="ru-RU"/>
        </w:rPr>
        <w:t>сметная стоимость проекта;</w:t>
      </w:r>
    </w:p>
    <w:p w:rsidR="007474C5" w:rsidRPr="00D75FEC" w:rsidRDefault="007474C5" w:rsidP="007474C5">
      <w:pPr>
        <w:pStyle w:val="a9"/>
        <w:rPr>
          <w:sz w:val="24"/>
          <w:szCs w:val="24"/>
          <w:lang w:val="ru-RU"/>
        </w:rPr>
      </w:pPr>
      <w:r w:rsidRPr="00D75FEC">
        <w:rPr>
          <w:sz w:val="24"/>
          <w:szCs w:val="24"/>
          <w:lang w:val="ru-RU"/>
        </w:rPr>
        <w:t>направление вложения денежных средств;</w:t>
      </w:r>
    </w:p>
    <w:p w:rsidR="007474C5" w:rsidRPr="00D75FEC" w:rsidRDefault="007474C5" w:rsidP="007474C5">
      <w:pPr>
        <w:pStyle w:val="a9"/>
        <w:rPr>
          <w:sz w:val="24"/>
          <w:szCs w:val="24"/>
          <w:lang w:val="ru-RU"/>
        </w:rPr>
      </w:pPr>
      <w:r w:rsidRPr="00D75FEC">
        <w:rPr>
          <w:sz w:val="24"/>
          <w:szCs w:val="24"/>
          <w:lang w:val="ru-RU"/>
        </w:rPr>
        <w:t>срок окупаемости и реализации проекта;</w:t>
      </w:r>
    </w:p>
    <w:p w:rsidR="007474C5" w:rsidRPr="00D75FEC" w:rsidRDefault="007474C5" w:rsidP="007474C5">
      <w:pPr>
        <w:pStyle w:val="a9"/>
        <w:rPr>
          <w:sz w:val="24"/>
          <w:szCs w:val="24"/>
          <w:lang w:val="ru-RU"/>
        </w:rPr>
      </w:pPr>
      <w:r w:rsidRPr="00D75FEC">
        <w:rPr>
          <w:sz w:val="24"/>
          <w:szCs w:val="24"/>
          <w:lang w:val="ru-RU"/>
        </w:rPr>
        <w:t>кем и когда разработана и утверждена проектно-сметная документация (для строительства и реконструкции);</w:t>
      </w:r>
    </w:p>
    <w:p w:rsidR="007474C5" w:rsidRPr="00D75FEC" w:rsidRDefault="007474C5" w:rsidP="007474C5">
      <w:pPr>
        <w:pStyle w:val="a9"/>
        <w:rPr>
          <w:sz w:val="24"/>
          <w:szCs w:val="24"/>
          <w:lang w:val="ru-RU"/>
        </w:rPr>
      </w:pPr>
      <w:r w:rsidRPr="00D75FEC">
        <w:rPr>
          <w:sz w:val="24"/>
          <w:szCs w:val="24"/>
          <w:lang w:val="ru-RU"/>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7474C5" w:rsidRPr="00D75FEC" w:rsidRDefault="007474C5" w:rsidP="007474C5">
      <w:pPr>
        <w:pStyle w:val="a9"/>
        <w:rPr>
          <w:sz w:val="24"/>
          <w:szCs w:val="24"/>
          <w:lang w:val="ru-RU"/>
        </w:rPr>
      </w:pPr>
      <w:r w:rsidRPr="00D75FEC">
        <w:rPr>
          <w:sz w:val="24"/>
          <w:szCs w:val="24"/>
          <w:lang w:val="ru-RU"/>
        </w:rPr>
        <w:t>заявление о конфиденциальности (в случае необходимости, в произвольной форме).</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2. Вводная часть или резюме проекта (3-4 стр.)</w:t>
      </w:r>
    </w:p>
    <w:p w:rsidR="007474C5" w:rsidRPr="00D75FEC" w:rsidRDefault="007474C5" w:rsidP="007474C5">
      <w:pPr>
        <w:pStyle w:val="a9"/>
        <w:ind w:firstLine="0"/>
        <w:jc w:val="center"/>
        <w:rPr>
          <w:sz w:val="24"/>
          <w:szCs w:val="24"/>
          <w:lang w:val="ru-RU"/>
        </w:rPr>
      </w:pPr>
    </w:p>
    <w:p w:rsidR="007474C5" w:rsidRPr="00D75FEC" w:rsidRDefault="007474C5" w:rsidP="007474C5">
      <w:pPr>
        <w:pStyle w:val="a9"/>
        <w:rPr>
          <w:sz w:val="24"/>
          <w:szCs w:val="24"/>
          <w:lang w:val="ru-RU"/>
        </w:rPr>
      </w:pPr>
      <w:r w:rsidRPr="00D75FEC">
        <w:rPr>
          <w:sz w:val="24"/>
          <w:szCs w:val="24"/>
          <w:lang w:val="ru-RU"/>
        </w:rPr>
        <w:t xml:space="preserve">Характеристика проекта, раскрывающая суть и цели проекта и доказательства его </w:t>
      </w:r>
      <w:r w:rsidRPr="00D75FEC">
        <w:rPr>
          <w:sz w:val="24"/>
          <w:szCs w:val="24"/>
          <w:lang w:val="ru-RU"/>
        </w:rPr>
        <w:lastRenderedPageBreak/>
        <w:t>выгодности, намерения по его реализации.</w:t>
      </w:r>
    </w:p>
    <w:p w:rsidR="007474C5" w:rsidRPr="00D75FEC" w:rsidRDefault="007474C5" w:rsidP="007474C5">
      <w:pPr>
        <w:pStyle w:val="a9"/>
        <w:rPr>
          <w:sz w:val="24"/>
          <w:szCs w:val="24"/>
          <w:lang w:val="ru-RU"/>
        </w:rPr>
      </w:pPr>
      <w:proofErr w:type="gramStart"/>
      <w:r w:rsidRPr="00D75FEC">
        <w:rPr>
          <w:sz w:val="24"/>
          <w:szCs w:val="24"/>
          <w:lang w:val="ru-RU"/>
        </w:rPr>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w:t>
      </w:r>
      <w:proofErr w:type="gramEnd"/>
      <w:r w:rsidRPr="00D75FEC">
        <w:rPr>
          <w:sz w:val="24"/>
          <w:szCs w:val="24"/>
          <w:lang w:val="ru-RU"/>
        </w:rPr>
        <w:t xml:space="preserve"> Информация по производимой продукции (выполняемым работам, предоставляемым услугам). Выручка от реализации товаров, работ, услуг.</w:t>
      </w:r>
    </w:p>
    <w:p w:rsidR="007474C5" w:rsidRPr="00D75FEC" w:rsidRDefault="007474C5" w:rsidP="007474C5">
      <w:pPr>
        <w:pStyle w:val="a9"/>
        <w:rPr>
          <w:sz w:val="24"/>
          <w:szCs w:val="24"/>
          <w:lang w:val="ru-RU"/>
        </w:rPr>
      </w:pPr>
      <w:r w:rsidRPr="00D75FEC">
        <w:rPr>
          <w:sz w:val="24"/>
          <w:szCs w:val="24"/>
          <w:lang w:val="ru-RU"/>
        </w:rPr>
        <w:t>Перечислить преимущества проекта и возможности рынка сбыта товаров (работ, услуг): указать основных потребителей товаров (работ, услуг) с учётом анализа конкурентоспособности товаров (работ, услуг) и характеристики современного состояния данной сферы деятельности; рынки сбыта готовой продукции.</w:t>
      </w:r>
    </w:p>
    <w:p w:rsidR="007474C5" w:rsidRPr="00D75FEC" w:rsidRDefault="007474C5" w:rsidP="007474C5">
      <w:pPr>
        <w:pStyle w:val="a9"/>
        <w:rPr>
          <w:sz w:val="24"/>
          <w:szCs w:val="24"/>
          <w:lang w:val="ru-RU"/>
        </w:rPr>
      </w:pPr>
      <w:proofErr w:type="gramStart"/>
      <w:r w:rsidRPr="00D75FEC">
        <w:rPr>
          <w:sz w:val="24"/>
          <w:szCs w:val="24"/>
          <w:lang w:val="ru-RU"/>
        </w:rPr>
        <w:t>Материально-технические ресурсы, необходимые для реализации бизнес-проекта: приобретение необходимого оборудования и техники, обеспеченность сырьём и материалами с указанием вида и объёмов, поставщиков, ориентировочных цен,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 краткая характеристика производственного процесса или процесса</w:t>
      </w:r>
      <w:proofErr w:type="gramEnd"/>
      <w:r w:rsidRPr="00D75FEC">
        <w:rPr>
          <w:sz w:val="24"/>
          <w:szCs w:val="24"/>
          <w:lang w:val="ru-RU"/>
        </w:rPr>
        <w:t xml:space="preserve"> выполнения работ, предоставления услуг.</w:t>
      </w:r>
    </w:p>
    <w:p w:rsidR="007474C5" w:rsidRPr="00D75FEC" w:rsidRDefault="007474C5" w:rsidP="007474C5">
      <w:pPr>
        <w:pStyle w:val="a9"/>
        <w:rPr>
          <w:sz w:val="24"/>
          <w:szCs w:val="24"/>
          <w:lang w:val="ru-RU"/>
        </w:rPr>
      </w:pPr>
      <w:r w:rsidRPr="00D75FEC">
        <w:rPr>
          <w:sz w:val="24"/>
          <w:szCs w:val="24"/>
          <w:lang w:val="ru-RU"/>
        </w:rPr>
        <w:t>В случае если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сведения о наличии необходимой разрешительной документации на строительство; затраты на оборудование; прочие затраты.</w:t>
      </w:r>
    </w:p>
    <w:p w:rsidR="007474C5" w:rsidRPr="00D75FEC" w:rsidRDefault="007474C5" w:rsidP="007474C5">
      <w:pPr>
        <w:pStyle w:val="a9"/>
        <w:rPr>
          <w:sz w:val="24"/>
          <w:szCs w:val="24"/>
          <w:lang w:val="ru-RU"/>
        </w:rPr>
      </w:pPr>
      <w:r w:rsidRPr="00D75FEC">
        <w:rPr>
          <w:sz w:val="24"/>
          <w:szCs w:val="24"/>
          <w:lang w:val="ru-RU"/>
        </w:rPr>
        <w:t>Потребность в инвестициях и источники финансирования проекта (с разбивкой по годам): потребность в инвестициях, всего (тыс. руб.):_____________________________________________________________,</w:t>
      </w:r>
    </w:p>
    <w:p w:rsidR="007474C5" w:rsidRPr="00D75FEC" w:rsidRDefault="007474C5" w:rsidP="007474C5">
      <w:pPr>
        <w:pStyle w:val="a9"/>
        <w:rPr>
          <w:sz w:val="24"/>
          <w:szCs w:val="24"/>
          <w:lang w:val="ru-RU"/>
        </w:rPr>
      </w:pPr>
      <w:r w:rsidRPr="00D75FEC">
        <w:rPr>
          <w:sz w:val="24"/>
          <w:szCs w:val="24"/>
          <w:lang w:val="ru-RU"/>
        </w:rPr>
        <w:t>в том числе:</w:t>
      </w:r>
    </w:p>
    <w:p w:rsidR="007474C5" w:rsidRPr="00D75FEC" w:rsidRDefault="007474C5" w:rsidP="007474C5">
      <w:pPr>
        <w:pStyle w:val="a9"/>
        <w:ind w:firstLine="720"/>
        <w:rPr>
          <w:sz w:val="24"/>
          <w:szCs w:val="24"/>
          <w:lang w:val="ru-RU"/>
        </w:rPr>
      </w:pPr>
      <w:r w:rsidRPr="00D75FEC">
        <w:rPr>
          <w:sz w:val="24"/>
          <w:szCs w:val="24"/>
          <w:lang w:val="ru-RU"/>
        </w:rPr>
        <w:t>приобретение основных средств ________________________________;</w:t>
      </w:r>
    </w:p>
    <w:p w:rsidR="007474C5" w:rsidRPr="00D75FEC" w:rsidRDefault="007474C5" w:rsidP="007474C5">
      <w:pPr>
        <w:pStyle w:val="a9"/>
        <w:ind w:firstLine="720"/>
        <w:rPr>
          <w:sz w:val="24"/>
          <w:szCs w:val="24"/>
          <w:lang w:val="ru-RU"/>
        </w:rPr>
      </w:pPr>
      <w:r w:rsidRPr="00D75FEC">
        <w:rPr>
          <w:sz w:val="24"/>
          <w:szCs w:val="24"/>
          <w:lang w:val="ru-RU"/>
        </w:rPr>
        <w:t>пополнение оборотных средств (указать направления использования и объёмы в денежном выражении)_____________________________________;</w:t>
      </w:r>
    </w:p>
    <w:p w:rsidR="007474C5" w:rsidRPr="00D75FEC" w:rsidRDefault="007474C5" w:rsidP="007474C5">
      <w:pPr>
        <w:pStyle w:val="a9"/>
        <w:ind w:firstLine="720"/>
        <w:rPr>
          <w:sz w:val="24"/>
          <w:szCs w:val="24"/>
          <w:lang w:val="ru-RU"/>
        </w:rPr>
      </w:pPr>
      <w:r w:rsidRPr="00D75FEC">
        <w:rPr>
          <w:sz w:val="24"/>
          <w:szCs w:val="24"/>
          <w:lang w:val="ru-RU"/>
        </w:rPr>
        <w:t>арендные платежи ____________________________________________.</w:t>
      </w:r>
    </w:p>
    <w:p w:rsidR="007474C5" w:rsidRPr="00D75FEC" w:rsidRDefault="007474C5" w:rsidP="007474C5">
      <w:pPr>
        <w:pStyle w:val="a9"/>
        <w:rPr>
          <w:sz w:val="24"/>
          <w:szCs w:val="24"/>
          <w:lang w:val="ru-RU"/>
        </w:rPr>
      </w:pPr>
      <w:r w:rsidRPr="00D75FEC">
        <w:rPr>
          <w:sz w:val="24"/>
          <w:szCs w:val="24"/>
          <w:lang w:val="ru-RU"/>
        </w:rPr>
        <w:t>Общий объём финансирования, всего (тыс. руб.):___________________,</w:t>
      </w:r>
    </w:p>
    <w:p w:rsidR="007474C5" w:rsidRPr="00D75FEC" w:rsidRDefault="007474C5" w:rsidP="007474C5">
      <w:pPr>
        <w:pStyle w:val="a9"/>
        <w:rPr>
          <w:sz w:val="24"/>
          <w:szCs w:val="24"/>
          <w:lang w:val="ru-RU"/>
        </w:rPr>
      </w:pPr>
      <w:r w:rsidRPr="00D75FEC">
        <w:rPr>
          <w:sz w:val="24"/>
          <w:szCs w:val="24"/>
          <w:lang w:val="ru-RU"/>
        </w:rPr>
        <w:t>в том числе по источникам:</w:t>
      </w:r>
    </w:p>
    <w:p w:rsidR="007474C5" w:rsidRPr="00D75FEC" w:rsidRDefault="007474C5" w:rsidP="007474C5">
      <w:pPr>
        <w:pStyle w:val="a9"/>
        <w:ind w:firstLine="720"/>
        <w:rPr>
          <w:sz w:val="24"/>
          <w:szCs w:val="24"/>
          <w:lang w:val="ru-RU"/>
        </w:rPr>
      </w:pPr>
      <w:r w:rsidRPr="00D75FEC">
        <w:rPr>
          <w:sz w:val="24"/>
          <w:szCs w:val="24"/>
          <w:lang w:val="ru-RU"/>
        </w:rPr>
        <w:t xml:space="preserve">собственные средства претендента (средства претендента, имеющиеся в наличии для реализации </w:t>
      </w:r>
      <w:proofErr w:type="gramStart"/>
      <w:r w:rsidRPr="00D75FEC">
        <w:rPr>
          <w:sz w:val="24"/>
          <w:szCs w:val="24"/>
          <w:lang w:val="ru-RU"/>
        </w:rPr>
        <w:t>бизнес-проекта</w:t>
      </w:r>
      <w:proofErr w:type="gramEnd"/>
      <w:r w:rsidRPr="00D75FEC">
        <w:rPr>
          <w:sz w:val="24"/>
          <w:szCs w:val="24"/>
          <w:lang w:val="ru-RU"/>
        </w:rPr>
        <w:t>)_____________________________;</w:t>
      </w:r>
    </w:p>
    <w:p w:rsidR="007474C5" w:rsidRPr="00D75FEC" w:rsidRDefault="007474C5" w:rsidP="007474C5">
      <w:pPr>
        <w:pStyle w:val="a9"/>
        <w:ind w:firstLine="720"/>
        <w:rPr>
          <w:sz w:val="24"/>
          <w:szCs w:val="24"/>
          <w:lang w:val="ru-RU"/>
        </w:rPr>
      </w:pPr>
      <w:r w:rsidRPr="00D75FEC">
        <w:rPr>
          <w:sz w:val="24"/>
          <w:szCs w:val="24"/>
          <w:lang w:val="ru-RU"/>
        </w:rPr>
        <w:t>заёмные средства (кредиты, полученные в кредитных организациях, средства инвесторов)________________________________________________;</w:t>
      </w:r>
    </w:p>
    <w:p w:rsidR="007474C5" w:rsidRPr="00D75FEC" w:rsidRDefault="007474C5" w:rsidP="007474C5">
      <w:pPr>
        <w:pStyle w:val="a9"/>
        <w:ind w:firstLine="720"/>
        <w:rPr>
          <w:sz w:val="24"/>
          <w:szCs w:val="24"/>
          <w:lang w:val="ru-RU"/>
        </w:rPr>
      </w:pPr>
      <w:r w:rsidRPr="00D75FEC">
        <w:rPr>
          <w:sz w:val="24"/>
          <w:szCs w:val="24"/>
          <w:lang w:val="ru-RU"/>
        </w:rPr>
        <w:t>субсидия (грант)______________________________________________.</w:t>
      </w:r>
    </w:p>
    <w:p w:rsidR="007474C5" w:rsidRPr="00D75FEC" w:rsidRDefault="007474C5" w:rsidP="007474C5">
      <w:pPr>
        <w:pStyle w:val="a9"/>
        <w:rPr>
          <w:sz w:val="24"/>
          <w:szCs w:val="24"/>
          <w:lang w:val="ru-RU"/>
        </w:rPr>
      </w:pPr>
      <w:r w:rsidRPr="00D75FEC">
        <w:rPr>
          <w:sz w:val="24"/>
          <w:szCs w:val="24"/>
          <w:lang w:val="ru-RU"/>
        </w:rPr>
        <w:t>Ожидаемые результаты решения социальных проблем (создание новых рабочих мест, благоустройство прилегающей территории, использование труда инвалидов и т.п.).</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3. Анализ положения дел в отрасли</w:t>
      </w:r>
    </w:p>
    <w:p w:rsidR="007474C5" w:rsidRPr="00D75FEC" w:rsidRDefault="007474C5" w:rsidP="007474C5">
      <w:pPr>
        <w:pStyle w:val="a9"/>
        <w:ind w:firstLine="0"/>
        <w:jc w:val="center"/>
        <w:rPr>
          <w:sz w:val="24"/>
          <w:szCs w:val="24"/>
          <w:lang w:val="ru-RU"/>
        </w:rPr>
      </w:pPr>
      <w:proofErr w:type="gramStart"/>
      <w:r w:rsidRPr="00D75FEC">
        <w:rPr>
          <w:sz w:val="24"/>
          <w:szCs w:val="24"/>
          <w:lang w:val="ru-RU"/>
        </w:rPr>
        <w:t>(назначение раздела – указать характер отрасли</w:t>
      </w:r>
      <w:proofErr w:type="gramEnd"/>
    </w:p>
    <w:p w:rsidR="007474C5" w:rsidRPr="00D75FEC" w:rsidRDefault="007474C5" w:rsidP="007474C5">
      <w:pPr>
        <w:pStyle w:val="a9"/>
        <w:ind w:firstLine="0"/>
        <w:jc w:val="center"/>
        <w:rPr>
          <w:sz w:val="24"/>
          <w:szCs w:val="24"/>
          <w:lang w:val="ru-RU"/>
        </w:rPr>
      </w:pPr>
      <w:r w:rsidRPr="00D75FEC">
        <w:rPr>
          <w:sz w:val="24"/>
          <w:szCs w:val="24"/>
          <w:lang w:val="ru-RU"/>
        </w:rPr>
        <w:t xml:space="preserve">(развивающаяся, стабильная, </w:t>
      </w:r>
      <w:proofErr w:type="spellStart"/>
      <w:r w:rsidRPr="00D75FEC">
        <w:rPr>
          <w:sz w:val="24"/>
          <w:szCs w:val="24"/>
          <w:lang w:val="ru-RU"/>
        </w:rPr>
        <w:t>стагнирующая</w:t>
      </w:r>
      <w:proofErr w:type="spellEnd"/>
      <w:r w:rsidRPr="00D75FEC">
        <w:rPr>
          <w:sz w:val="24"/>
          <w:szCs w:val="24"/>
          <w:lang w:val="ru-RU"/>
        </w:rPr>
        <w:t>), 3-4 стр.)</w:t>
      </w:r>
    </w:p>
    <w:p w:rsidR="007474C5" w:rsidRPr="00D75FEC" w:rsidRDefault="007474C5" w:rsidP="007474C5">
      <w:pPr>
        <w:pStyle w:val="a9"/>
        <w:ind w:firstLine="0"/>
        <w:jc w:val="center"/>
        <w:rPr>
          <w:sz w:val="24"/>
          <w:szCs w:val="24"/>
          <w:lang w:val="ru-RU"/>
        </w:rPr>
      </w:pPr>
    </w:p>
    <w:p w:rsidR="007474C5" w:rsidRPr="00D75FEC" w:rsidRDefault="007474C5" w:rsidP="007474C5">
      <w:pPr>
        <w:pStyle w:val="a9"/>
        <w:rPr>
          <w:sz w:val="24"/>
          <w:szCs w:val="24"/>
          <w:lang w:val="ru-RU"/>
        </w:rPr>
      </w:pPr>
      <w:r w:rsidRPr="00D75FEC">
        <w:rPr>
          <w:sz w:val="24"/>
          <w:szCs w:val="24"/>
          <w:lang w:val="ru-RU"/>
        </w:rPr>
        <w:t>Общая характеристика потребности и объём производства продукции в регионе или России. Значимость данного производства для экономического и социального развития страны или региона.</w:t>
      </w:r>
    </w:p>
    <w:p w:rsidR="007474C5" w:rsidRPr="00D75FEC" w:rsidRDefault="007474C5" w:rsidP="007474C5">
      <w:pPr>
        <w:pStyle w:val="a9"/>
        <w:rPr>
          <w:sz w:val="24"/>
          <w:szCs w:val="24"/>
          <w:lang w:val="ru-RU"/>
        </w:rPr>
      </w:pPr>
      <w:r w:rsidRPr="00D75FEC">
        <w:rPr>
          <w:sz w:val="24"/>
          <w:szCs w:val="24"/>
          <w:lang w:val="ru-RU"/>
        </w:rPr>
        <w:t>Ожидаемая доля организации в производстве продукции в муниципальном районе, регионе или России.</w:t>
      </w:r>
    </w:p>
    <w:p w:rsidR="007474C5" w:rsidRPr="00D75FEC" w:rsidRDefault="007474C5" w:rsidP="007474C5">
      <w:pPr>
        <w:pStyle w:val="a9"/>
        <w:rPr>
          <w:sz w:val="24"/>
          <w:szCs w:val="24"/>
          <w:lang w:val="ru-RU"/>
        </w:rPr>
      </w:pPr>
      <w:r w:rsidRPr="00D75FEC">
        <w:rPr>
          <w:sz w:val="24"/>
          <w:szCs w:val="24"/>
          <w:lang w:val="ru-RU"/>
        </w:rPr>
        <w:t>Потенциальные конкуренты (указать наименования и адреса основных производителей товара, их сильные и слабые стороны).</w:t>
      </w:r>
    </w:p>
    <w:p w:rsidR="007474C5" w:rsidRPr="00D75FEC" w:rsidRDefault="007474C5" w:rsidP="007474C5">
      <w:pPr>
        <w:pStyle w:val="a9"/>
        <w:rPr>
          <w:sz w:val="24"/>
          <w:szCs w:val="24"/>
          <w:lang w:val="ru-RU"/>
        </w:rPr>
      </w:pPr>
      <w:r w:rsidRPr="00D75FEC">
        <w:rPr>
          <w:sz w:val="24"/>
          <w:szCs w:val="24"/>
          <w:lang w:val="ru-RU"/>
        </w:rPr>
        <w:lastRenderedPageBreak/>
        <w:t xml:space="preserve">Какие аналоги продукта и где появились </w:t>
      </w:r>
      <w:proofErr w:type="gramStart"/>
      <w:r w:rsidRPr="00D75FEC">
        <w:rPr>
          <w:sz w:val="24"/>
          <w:szCs w:val="24"/>
          <w:lang w:val="ru-RU"/>
        </w:rPr>
        <w:t>за</w:t>
      </w:r>
      <w:proofErr w:type="gramEnd"/>
      <w:r w:rsidRPr="00D75FEC">
        <w:rPr>
          <w:sz w:val="24"/>
          <w:szCs w:val="24"/>
          <w:lang w:val="ru-RU"/>
        </w:rPr>
        <w:t xml:space="preserve"> последние 3 года (указать, если аналогов нет).</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4.</w:t>
      </w:r>
      <w:r w:rsidRPr="00D75FEC">
        <w:rPr>
          <w:sz w:val="24"/>
          <w:szCs w:val="24"/>
        </w:rPr>
        <w:t> </w:t>
      </w:r>
      <w:r w:rsidRPr="00D75FEC">
        <w:rPr>
          <w:sz w:val="24"/>
          <w:szCs w:val="24"/>
          <w:lang w:val="ru-RU"/>
        </w:rPr>
        <w:t>Производственный план</w:t>
      </w:r>
    </w:p>
    <w:p w:rsidR="007474C5" w:rsidRPr="00D75FEC" w:rsidRDefault="007474C5" w:rsidP="007474C5">
      <w:pPr>
        <w:pStyle w:val="a9"/>
        <w:ind w:firstLine="0"/>
        <w:jc w:val="center"/>
        <w:rPr>
          <w:sz w:val="24"/>
          <w:szCs w:val="24"/>
          <w:lang w:val="ru-RU"/>
        </w:rPr>
      </w:pPr>
      <w:r w:rsidRPr="00D75FEC">
        <w:rPr>
          <w:sz w:val="24"/>
          <w:szCs w:val="24"/>
          <w:lang w:val="ru-RU"/>
        </w:rPr>
        <w:t>(назначение раздела – аргументировать выбор производственного процесса и охарактеризовать технико-экономические показатели согласно проектно-сметной документации, утвержденной претендентом, до 5 стр.)</w:t>
      </w:r>
    </w:p>
    <w:p w:rsidR="007474C5" w:rsidRPr="00D75FEC" w:rsidRDefault="007474C5" w:rsidP="007474C5">
      <w:pPr>
        <w:pStyle w:val="a9"/>
        <w:rPr>
          <w:sz w:val="24"/>
          <w:szCs w:val="24"/>
          <w:lang w:val="ru-RU"/>
        </w:rPr>
      </w:pPr>
    </w:p>
    <w:p w:rsidR="007474C5" w:rsidRPr="00D75FEC" w:rsidRDefault="007474C5" w:rsidP="007474C5">
      <w:pPr>
        <w:pStyle w:val="a9"/>
        <w:rPr>
          <w:sz w:val="24"/>
          <w:szCs w:val="24"/>
          <w:lang w:val="ru-RU"/>
        </w:rPr>
      </w:pPr>
      <w:r w:rsidRPr="00D75FEC">
        <w:rPr>
          <w:sz w:val="24"/>
          <w:szCs w:val="24"/>
          <w:lang w:val="ru-RU"/>
        </w:rPr>
        <w:t>Программа производства и реализации продукции.</w:t>
      </w:r>
    </w:p>
    <w:p w:rsidR="007474C5" w:rsidRPr="00D75FEC" w:rsidRDefault="007474C5" w:rsidP="007474C5">
      <w:pPr>
        <w:pStyle w:val="a9"/>
        <w:rPr>
          <w:sz w:val="24"/>
          <w:szCs w:val="24"/>
          <w:lang w:val="ru-RU"/>
        </w:rPr>
      </w:pPr>
      <w:r w:rsidRPr="00D75FEC">
        <w:rPr>
          <w:sz w:val="24"/>
          <w:szCs w:val="24"/>
          <w:lang w:val="ru-RU"/>
        </w:rPr>
        <w:t>Требования к организации производства.</w:t>
      </w:r>
    </w:p>
    <w:p w:rsidR="007474C5" w:rsidRPr="00D75FEC" w:rsidRDefault="007474C5" w:rsidP="007474C5">
      <w:pPr>
        <w:pStyle w:val="a9"/>
        <w:rPr>
          <w:sz w:val="24"/>
          <w:szCs w:val="24"/>
          <w:lang w:val="ru-RU"/>
        </w:rPr>
      </w:pPr>
      <w:r w:rsidRPr="00D75FEC">
        <w:rPr>
          <w:sz w:val="24"/>
          <w:szCs w:val="24"/>
          <w:lang w:val="ru-RU"/>
        </w:rPr>
        <w:t>Состав основного оборудования, его поставщики и условия поставок (аренда, покупка). Условия использования оборудования.</w:t>
      </w:r>
    </w:p>
    <w:p w:rsidR="007474C5" w:rsidRPr="00D75FEC" w:rsidRDefault="007474C5" w:rsidP="007474C5">
      <w:pPr>
        <w:pStyle w:val="a9"/>
        <w:rPr>
          <w:sz w:val="24"/>
          <w:szCs w:val="24"/>
          <w:lang w:val="ru-RU"/>
        </w:rPr>
      </w:pPr>
      <w:r w:rsidRPr="00D75FEC">
        <w:rPr>
          <w:sz w:val="24"/>
          <w:szCs w:val="24"/>
          <w:lang w:val="ru-RU"/>
        </w:rPr>
        <w:t>Поставщики основных видов сырья и материалов (название, условия поставок) и ориентировочные цены.</w:t>
      </w:r>
    </w:p>
    <w:p w:rsidR="007474C5" w:rsidRPr="00D75FEC" w:rsidRDefault="007474C5" w:rsidP="007474C5">
      <w:pPr>
        <w:pStyle w:val="a9"/>
        <w:rPr>
          <w:sz w:val="24"/>
          <w:szCs w:val="24"/>
          <w:lang w:val="ru-RU"/>
        </w:rPr>
      </w:pPr>
      <w:r w:rsidRPr="00D75FEC">
        <w:rPr>
          <w:sz w:val="24"/>
          <w:szCs w:val="24"/>
          <w:lang w:val="ru-RU"/>
        </w:rPr>
        <w:t>Альтернативные источники снабжения сырьём и материалами.</w:t>
      </w:r>
    </w:p>
    <w:p w:rsidR="007474C5" w:rsidRPr="00D75FEC" w:rsidRDefault="007474C5" w:rsidP="007474C5">
      <w:pPr>
        <w:pStyle w:val="a9"/>
        <w:rPr>
          <w:sz w:val="24"/>
          <w:szCs w:val="24"/>
          <w:lang w:val="ru-RU"/>
        </w:rPr>
      </w:pPr>
      <w:r w:rsidRPr="00D75FEC">
        <w:rPr>
          <w:sz w:val="24"/>
          <w:szCs w:val="24"/>
          <w:lang w:val="ru-RU"/>
        </w:rPr>
        <w:t xml:space="preserve">Численность </w:t>
      </w:r>
      <w:proofErr w:type="gramStart"/>
      <w:r w:rsidRPr="00D75FEC">
        <w:rPr>
          <w:sz w:val="24"/>
          <w:szCs w:val="24"/>
          <w:lang w:val="ru-RU"/>
        </w:rPr>
        <w:t>работающих</w:t>
      </w:r>
      <w:proofErr w:type="gramEnd"/>
      <w:r w:rsidRPr="00D75FEC">
        <w:rPr>
          <w:sz w:val="24"/>
          <w:szCs w:val="24"/>
          <w:lang w:val="ru-RU"/>
        </w:rPr>
        <w:t xml:space="preserve"> и затраты на оплату труда.</w:t>
      </w:r>
    </w:p>
    <w:p w:rsidR="007474C5" w:rsidRPr="00D75FEC" w:rsidRDefault="007474C5" w:rsidP="007474C5">
      <w:pPr>
        <w:pStyle w:val="a9"/>
        <w:rPr>
          <w:sz w:val="24"/>
          <w:szCs w:val="24"/>
          <w:lang w:val="ru-RU"/>
        </w:rPr>
      </w:pPr>
      <w:r w:rsidRPr="00D75FEC">
        <w:rPr>
          <w:sz w:val="24"/>
          <w:szCs w:val="24"/>
          <w:lang w:val="ru-RU"/>
        </w:rPr>
        <w:t>Стоимость производственных основных фондов.</w:t>
      </w:r>
    </w:p>
    <w:p w:rsidR="007474C5" w:rsidRPr="00D75FEC" w:rsidRDefault="007474C5" w:rsidP="007474C5">
      <w:pPr>
        <w:pStyle w:val="a9"/>
        <w:rPr>
          <w:sz w:val="24"/>
          <w:szCs w:val="24"/>
          <w:lang w:val="ru-RU"/>
        </w:rPr>
      </w:pPr>
      <w:r w:rsidRPr="00D75FEC">
        <w:rPr>
          <w:sz w:val="24"/>
          <w:szCs w:val="24"/>
          <w:lang w:val="ru-RU"/>
        </w:rPr>
        <w:t>Форма амортизации (простая, ускоренная). Основание для применения нормы ускоренной амортизации.</w:t>
      </w:r>
    </w:p>
    <w:p w:rsidR="007474C5" w:rsidRPr="00D75FEC" w:rsidRDefault="007474C5" w:rsidP="007474C5">
      <w:pPr>
        <w:pStyle w:val="a9"/>
        <w:rPr>
          <w:sz w:val="24"/>
          <w:szCs w:val="24"/>
          <w:lang w:val="ru-RU"/>
        </w:rPr>
      </w:pPr>
      <w:r w:rsidRPr="00D75FEC">
        <w:rPr>
          <w:sz w:val="24"/>
          <w:szCs w:val="24"/>
          <w:lang w:val="ru-RU"/>
        </w:rPr>
        <w:t>Объём годовых затрат на выпуск продукции, переменных и постоянных затрат. Себестоимость единицы продукции.</w:t>
      </w:r>
    </w:p>
    <w:p w:rsidR="007474C5" w:rsidRPr="00D75FEC" w:rsidRDefault="007474C5" w:rsidP="007474C5">
      <w:pPr>
        <w:pStyle w:val="a9"/>
        <w:rPr>
          <w:sz w:val="24"/>
          <w:szCs w:val="24"/>
          <w:lang w:val="ru-RU"/>
        </w:rPr>
      </w:pPr>
      <w:r w:rsidRPr="00D75FEC">
        <w:rPr>
          <w:sz w:val="24"/>
          <w:szCs w:val="24"/>
          <w:lang w:val="ru-RU"/>
        </w:rPr>
        <w:t>Стоимость строительства, структура капитальных вложений, предусмотренная в проектно-сметной документации и сметно-финансовом расчёте, в том числе строительно-монтажные работы, затраты на оборудование, прочие затраты. Общая стоимость инвестиционного проекта.</w:t>
      </w:r>
    </w:p>
    <w:p w:rsidR="007474C5" w:rsidRPr="00D75FEC" w:rsidRDefault="007474C5" w:rsidP="007474C5">
      <w:pPr>
        <w:pStyle w:val="a9"/>
        <w:rPr>
          <w:sz w:val="24"/>
          <w:szCs w:val="24"/>
          <w:lang w:val="ru-RU"/>
        </w:rPr>
      </w:pPr>
      <w:r w:rsidRPr="00D75FEC">
        <w:rPr>
          <w:sz w:val="24"/>
          <w:szCs w:val="24"/>
          <w:lang w:val="ru-RU"/>
        </w:rPr>
        <w:t>Обеспечение экологической и технической безопасности.</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5. План маркетинга</w:t>
      </w:r>
    </w:p>
    <w:p w:rsidR="007474C5" w:rsidRPr="00D75FEC" w:rsidRDefault="007474C5" w:rsidP="007474C5">
      <w:pPr>
        <w:pStyle w:val="a9"/>
        <w:ind w:firstLine="0"/>
        <w:jc w:val="center"/>
        <w:rPr>
          <w:sz w:val="24"/>
          <w:szCs w:val="24"/>
          <w:lang w:val="ru-RU"/>
        </w:rPr>
      </w:pPr>
      <w:r w:rsidRPr="00D75FEC">
        <w:rPr>
          <w:sz w:val="24"/>
          <w:szCs w:val="24"/>
          <w:lang w:val="ru-RU"/>
        </w:rPr>
        <w:t>(в разделе должно быть показано, что реализация товара не вызовет серьёзных проблем, определён объём затрат на сбыт продукции, до 5 стр.)</w:t>
      </w:r>
    </w:p>
    <w:p w:rsidR="007474C5" w:rsidRPr="00D75FEC" w:rsidRDefault="007474C5" w:rsidP="007474C5">
      <w:pPr>
        <w:pStyle w:val="a9"/>
        <w:ind w:firstLine="0"/>
        <w:jc w:val="center"/>
        <w:rPr>
          <w:sz w:val="24"/>
          <w:szCs w:val="24"/>
          <w:lang w:val="ru-RU"/>
        </w:rPr>
      </w:pPr>
    </w:p>
    <w:p w:rsidR="007474C5" w:rsidRPr="00D75FEC" w:rsidRDefault="007474C5" w:rsidP="007474C5">
      <w:pPr>
        <w:pStyle w:val="a9"/>
        <w:rPr>
          <w:sz w:val="24"/>
          <w:szCs w:val="24"/>
          <w:lang w:val="ru-RU"/>
        </w:rPr>
      </w:pPr>
      <w:r w:rsidRPr="00D75FEC">
        <w:rPr>
          <w:sz w:val="24"/>
          <w:szCs w:val="24"/>
          <w:lang w:val="ru-RU"/>
        </w:rPr>
        <w:t>Характеристика продукции, оценка фактического объёма и потенциальных возможностей рынка, организация сбыта продукции, характеристика компаний, привлекаемых к её реализации, конкурентная политика, расчёт и прогноз оптовых и розничных цен на производимую продукцию, организация рекламной кампании и ориентировочный объём затрат на её проведение.</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6. Организационный план (2-3 стр.)</w:t>
      </w:r>
    </w:p>
    <w:p w:rsidR="007474C5" w:rsidRPr="00D75FEC" w:rsidRDefault="007474C5" w:rsidP="007474C5">
      <w:pPr>
        <w:pStyle w:val="a9"/>
        <w:ind w:firstLine="0"/>
        <w:jc w:val="center"/>
        <w:rPr>
          <w:sz w:val="24"/>
          <w:szCs w:val="24"/>
          <w:lang w:val="ru-RU"/>
        </w:rPr>
      </w:pPr>
    </w:p>
    <w:p w:rsidR="007474C5" w:rsidRPr="00D75FEC" w:rsidRDefault="007474C5" w:rsidP="007474C5">
      <w:pPr>
        <w:pStyle w:val="a9"/>
        <w:rPr>
          <w:sz w:val="24"/>
          <w:szCs w:val="24"/>
          <w:lang w:val="ru-RU"/>
        </w:rPr>
      </w:pPr>
      <w:r w:rsidRPr="00D75FEC">
        <w:rPr>
          <w:sz w:val="24"/>
          <w:szCs w:val="24"/>
          <w:lang w:val="ru-RU"/>
        </w:rPr>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7. Финансовый план</w:t>
      </w:r>
    </w:p>
    <w:p w:rsidR="007474C5" w:rsidRPr="00D75FEC" w:rsidRDefault="007474C5" w:rsidP="007474C5">
      <w:pPr>
        <w:pStyle w:val="a9"/>
        <w:ind w:firstLine="0"/>
        <w:jc w:val="center"/>
        <w:rPr>
          <w:sz w:val="24"/>
          <w:szCs w:val="24"/>
          <w:lang w:val="ru-RU"/>
        </w:rPr>
      </w:pPr>
      <w:r w:rsidRPr="00D75FEC">
        <w:rPr>
          <w:sz w:val="24"/>
          <w:szCs w:val="24"/>
          <w:lang w:val="ru-RU"/>
        </w:rPr>
        <w:t>(данный раздел является ключевым, по нему планируются затраты на реализацию проекта и определяется его эффективность, до 5 стр.)</w:t>
      </w:r>
    </w:p>
    <w:p w:rsidR="007474C5" w:rsidRPr="00D75FEC" w:rsidRDefault="007474C5" w:rsidP="007474C5">
      <w:pPr>
        <w:pStyle w:val="a9"/>
        <w:ind w:firstLine="0"/>
        <w:jc w:val="center"/>
        <w:rPr>
          <w:sz w:val="24"/>
          <w:szCs w:val="24"/>
          <w:lang w:val="ru-RU"/>
        </w:rPr>
      </w:pPr>
    </w:p>
    <w:p w:rsidR="007474C5" w:rsidRPr="00D75FEC" w:rsidRDefault="007474C5" w:rsidP="007474C5">
      <w:pPr>
        <w:pStyle w:val="a9"/>
        <w:rPr>
          <w:sz w:val="24"/>
          <w:szCs w:val="24"/>
          <w:lang w:val="ru-RU"/>
        </w:rPr>
      </w:pPr>
      <w:r w:rsidRPr="00D75FEC">
        <w:rPr>
          <w:sz w:val="24"/>
          <w:szCs w:val="24"/>
          <w:lang w:val="ru-RU"/>
        </w:rPr>
        <w:t>Объём финансирования проекта по источникам.</w:t>
      </w:r>
    </w:p>
    <w:p w:rsidR="007474C5" w:rsidRPr="00D75FEC" w:rsidRDefault="007474C5" w:rsidP="007474C5">
      <w:pPr>
        <w:pStyle w:val="a9"/>
        <w:rPr>
          <w:sz w:val="24"/>
          <w:szCs w:val="24"/>
          <w:lang w:val="ru-RU"/>
        </w:rPr>
      </w:pPr>
      <w:r w:rsidRPr="00D75FEC">
        <w:rPr>
          <w:sz w:val="24"/>
          <w:szCs w:val="24"/>
          <w:lang w:val="ru-RU"/>
        </w:rPr>
        <w:t xml:space="preserve">Финансовые результаты реализации (план по прибыли) проекта. Прогноз движения денежных средств по годам реализации </w:t>
      </w:r>
      <w:proofErr w:type="gramStart"/>
      <w:r w:rsidRPr="00D75FEC">
        <w:rPr>
          <w:sz w:val="24"/>
          <w:szCs w:val="24"/>
          <w:lang w:val="ru-RU"/>
        </w:rPr>
        <w:t>бизнес-проекта</w:t>
      </w:r>
      <w:proofErr w:type="gramEnd"/>
      <w:r w:rsidRPr="00D75FEC">
        <w:rPr>
          <w:sz w:val="24"/>
          <w:szCs w:val="24"/>
          <w:lang w:val="ru-RU"/>
        </w:rPr>
        <w:t xml:space="preserve"> на основе оптимистических и пессимистических значений основных показателей.</w:t>
      </w:r>
    </w:p>
    <w:p w:rsidR="007474C5" w:rsidRPr="00D75FEC" w:rsidRDefault="007474C5" w:rsidP="007474C5">
      <w:pPr>
        <w:pStyle w:val="a9"/>
        <w:rPr>
          <w:sz w:val="24"/>
          <w:szCs w:val="24"/>
          <w:lang w:val="ru-RU"/>
        </w:rPr>
      </w:pPr>
      <w:r w:rsidRPr="00D75FEC">
        <w:rPr>
          <w:sz w:val="24"/>
          <w:szCs w:val="24"/>
          <w:lang w:val="ru-RU"/>
        </w:rPr>
        <w:lastRenderedPageBreak/>
        <w:t xml:space="preserve">Экономическая эффективность по показателям чистого дисконтированного дохода (величина </w:t>
      </w:r>
      <w:r w:rsidRPr="00D75FEC">
        <w:rPr>
          <w:sz w:val="24"/>
          <w:szCs w:val="24"/>
        </w:rPr>
        <w:t>NPV</w:t>
      </w:r>
      <w:r w:rsidRPr="00D75FEC">
        <w:rPr>
          <w:sz w:val="24"/>
          <w:szCs w:val="24"/>
          <w:lang w:val="ru-RU"/>
        </w:rPr>
        <w:t>) и срока окупаемости, индекса рентабельности, внутренней нормы доходности, индекса доходности.</w:t>
      </w:r>
    </w:p>
    <w:p w:rsidR="007474C5" w:rsidRPr="00D75FEC" w:rsidRDefault="007474C5" w:rsidP="007474C5">
      <w:pPr>
        <w:pStyle w:val="a9"/>
        <w:rPr>
          <w:sz w:val="24"/>
          <w:szCs w:val="24"/>
          <w:lang w:val="ru-RU"/>
        </w:rPr>
      </w:pPr>
      <w:r w:rsidRPr="00D75FEC">
        <w:rPr>
          <w:sz w:val="24"/>
          <w:szCs w:val="24"/>
          <w:lang w:val="ru-RU"/>
        </w:rPr>
        <w:t xml:space="preserve">Расчёт срока окупаемости и точки безубыточности </w:t>
      </w:r>
      <w:proofErr w:type="gramStart"/>
      <w:r w:rsidRPr="00D75FEC">
        <w:rPr>
          <w:sz w:val="24"/>
          <w:szCs w:val="24"/>
          <w:lang w:val="ru-RU"/>
        </w:rPr>
        <w:t>бизнес-проекта</w:t>
      </w:r>
      <w:proofErr w:type="gramEnd"/>
      <w:r w:rsidRPr="00D75FEC">
        <w:rPr>
          <w:sz w:val="24"/>
          <w:szCs w:val="24"/>
          <w:lang w:val="ru-RU"/>
        </w:rPr>
        <w:t>.</w:t>
      </w:r>
    </w:p>
    <w:p w:rsidR="007474C5" w:rsidRPr="00D75FEC" w:rsidRDefault="007474C5" w:rsidP="007474C5">
      <w:pPr>
        <w:pStyle w:val="a9"/>
        <w:rPr>
          <w:sz w:val="24"/>
          <w:szCs w:val="24"/>
          <w:lang w:val="ru-RU"/>
        </w:rPr>
      </w:pPr>
      <w:r w:rsidRPr="00D75FEC">
        <w:rPr>
          <w:sz w:val="24"/>
          <w:szCs w:val="24"/>
          <w:lang w:val="ru-RU"/>
        </w:rPr>
        <w:t xml:space="preserve">Бюджетный эффект </w:t>
      </w:r>
      <w:proofErr w:type="gramStart"/>
      <w:r w:rsidRPr="00D75FEC">
        <w:rPr>
          <w:sz w:val="24"/>
          <w:szCs w:val="24"/>
          <w:lang w:val="ru-RU"/>
        </w:rPr>
        <w:t>бизнес-проекта</w:t>
      </w:r>
      <w:proofErr w:type="gramEnd"/>
      <w:r w:rsidRPr="00D75FEC">
        <w:rPr>
          <w:sz w:val="24"/>
          <w:szCs w:val="24"/>
          <w:lang w:val="ru-RU"/>
        </w:rPr>
        <w:t>.</w:t>
      </w:r>
    </w:p>
    <w:p w:rsidR="007474C5" w:rsidRPr="00D75FEC" w:rsidRDefault="007474C5" w:rsidP="007474C5">
      <w:pPr>
        <w:pStyle w:val="a9"/>
        <w:rPr>
          <w:sz w:val="24"/>
          <w:szCs w:val="24"/>
          <w:lang w:val="ru-RU"/>
        </w:rPr>
      </w:pPr>
    </w:p>
    <w:p w:rsidR="007474C5" w:rsidRPr="00D75FEC" w:rsidRDefault="007474C5" w:rsidP="007474C5">
      <w:pPr>
        <w:pStyle w:val="a9"/>
        <w:ind w:firstLine="0"/>
        <w:jc w:val="center"/>
        <w:rPr>
          <w:sz w:val="24"/>
          <w:szCs w:val="24"/>
          <w:lang w:val="ru-RU"/>
        </w:rPr>
      </w:pPr>
      <w:r w:rsidRPr="00D75FEC">
        <w:rPr>
          <w:sz w:val="24"/>
          <w:szCs w:val="24"/>
          <w:lang w:val="ru-RU"/>
        </w:rPr>
        <w:t>8. Оценка рисков</w:t>
      </w:r>
    </w:p>
    <w:p w:rsidR="007474C5" w:rsidRPr="00D75FEC" w:rsidRDefault="007474C5" w:rsidP="007474C5">
      <w:pPr>
        <w:pStyle w:val="a9"/>
        <w:ind w:firstLine="0"/>
        <w:jc w:val="center"/>
        <w:rPr>
          <w:sz w:val="24"/>
          <w:szCs w:val="24"/>
          <w:lang w:val="ru-RU"/>
        </w:rPr>
      </w:pPr>
    </w:p>
    <w:p w:rsidR="007474C5" w:rsidRPr="00D75FEC" w:rsidRDefault="007474C5" w:rsidP="007474C5">
      <w:pPr>
        <w:pStyle w:val="a9"/>
        <w:rPr>
          <w:sz w:val="24"/>
          <w:szCs w:val="24"/>
          <w:lang w:val="ru-RU"/>
        </w:rPr>
      </w:pPr>
      <w:r w:rsidRPr="00D75FEC">
        <w:rPr>
          <w:sz w:val="24"/>
          <w:szCs w:val="24"/>
          <w:lang w:val="ru-RU"/>
        </w:rPr>
        <w:t>Рыночные, внешние риски. Внутренние или ресурсные риски.</w:t>
      </w:r>
    </w:p>
    <w:p w:rsidR="007474C5" w:rsidRPr="00D75FEC" w:rsidRDefault="007474C5" w:rsidP="007474C5">
      <w:pPr>
        <w:pStyle w:val="Standard"/>
        <w:pageBreakBefore/>
        <w:ind w:firstLine="4320"/>
        <w:jc w:val="right"/>
        <w:rPr>
          <w:rFonts w:cs="Times New Roman"/>
          <w:lang w:val="ru-RU"/>
        </w:rPr>
      </w:pPr>
      <w:r w:rsidRPr="00D75FEC">
        <w:rPr>
          <w:rFonts w:eastAsia="Times New Roman" w:cs="Times New Roman"/>
          <w:lang w:val="ru-RU"/>
        </w:rPr>
        <w:lastRenderedPageBreak/>
        <w:t xml:space="preserve">                        </w:t>
      </w:r>
      <w:r w:rsidRPr="00D75FEC">
        <w:rPr>
          <w:rFonts w:cs="Times New Roman"/>
          <w:lang w:val="ru-RU"/>
        </w:rPr>
        <w:t>Форма 3</w:t>
      </w:r>
    </w:p>
    <w:p w:rsidR="007474C5" w:rsidRPr="00D75FEC" w:rsidRDefault="007474C5" w:rsidP="007474C5">
      <w:pPr>
        <w:pStyle w:val="3"/>
        <w:spacing w:after="0"/>
        <w:ind w:left="0" w:firstLine="4320"/>
        <w:jc w:val="right"/>
        <w:rPr>
          <w:sz w:val="24"/>
          <w:szCs w:val="24"/>
          <w:lang w:val="ru-RU"/>
        </w:rPr>
      </w:pPr>
      <w:r w:rsidRPr="00D75FEC">
        <w:rPr>
          <w:sz w:val="24"/>
          <w:szCs w:val="24"/>
          <w:lang w:val="ru-RU"/>
        </w:rPr>
        <w:t xml:space="preserve">   к Положению о порядке предоставления</w:t>
      </w:r>
    </w:p>
    <w:p w:rsidR="007474C5" w:rsidRPr="00D75FEC" w:rsidRDefault="007474C5" w:rsidP="007474C5">
      <w:pPr>
        <w:pStyle w:val="a9"/>
        <w:ind w:firstLine="4536"/>
        <w:jc w:val="right"/>
        <w:rPr>
          <w:sz w:val="24"/>
          <w:szCs w:val="24"/>
          <w:lang w:val="ru-RU"/>
        </w:rPr>
      </w:pPr>
      <w:r w:rsidRPr="00D75FEC">
        <w:rPr>
          <w:sz w:val="24"/>
          <w:szCs w:val="24"/>
          <w:lang w:val="ru-RU"/>
        </w:rPr>
        <w:t xml:space="preserve"> субсидий  субъектам  малого </w:t>
      </w:r>
      <w:r w:rsidR="00D75FEC">
        <w:rPr>
          <w:sz w:val="24"/>
          <w:szCs w:val="24"/>
          <w:lang w:val="ru-RU"/>
        </w:rPr>
        <w:t xml:space="preserve">и среднего </w:t>
      </w:r>
    </w:p>
    <w:p w:rsidR="007474C5" w:rsidRPr="00D75FEC" w:rsidRDefault="007474C5" w:rsidP="007474C5">
      <w:pPr>
        <w:pStyle w:val="a9"/>
        <w:ind w:firstLine="0"/>
        <w:jc w:val="right"/>
        <w:rPr>
          <w:sz w:val="24"/>
          <w:szCs w:val="24"/>
          <w:lang w:val="ru-RU"/>
        </w:rPr>
      </w:pPr>
      <w:r w:rsidRPr="00D75FEC">
        <w:rPr>
          <w:sz w:val="24"/>
          <w:szCs w:val="24"/>
          <w:lang w:val="ru-RU"/>
        </w:rPr>
        <w:t xml:space="preserve">                                                           предпринимательства </w:t>
      </w:r>
      <w:proofErr w:type="spellStart"/>
      <w:r w:rsidRPr="00D75FEC">
        <w:rPr>
          <w:sz w:val="24"/>
          <w:szCs w:val="24"/>
          <w:lang w:val="ru-RU"/>
        </w:rPr>
        <w:t>Погарского</w:t>
      </w:r>
      <w:proofErr w:type="spellEnd"/>
      <w:r w:rsidRPr="00D75FEC">
        <w:rPr>
          <w:sz w:val="24"/>
          <w:szCs w:val="24"/>
          <w:lang w:val="ru-RU"/>
        </w:rPr>
        <w:t xml:space="preserve"> </w:t>
      </w:r>
      <w:r w:rsidRPr="00D75FEC">
        <w:rPr>
          <w:sz w:val="24"/>
          <w:szCs w:val="24"/>
          <w:lang w:val="ru-RU"/>
        </w:rPr>
        <w:br/>
        <w:t xml:space="preserve">                                                              района в 2016 году</w:t>
      </w:r>
    </w:p>
    <w:p w:rsidR="007474C5" w:rsidRPr="00D75FEC" w:rsidRDefault="007474C5" w:rsidP="007474C5">
      <w:pPr>
        <w:pStyle w:val="Standard"/>
        <w:jc w:val="both"/>
        <w:rPr>
          <w:rFonts w:cs="Times New Roman"/>
          <w:lang w:val="ru-RU"/>
        </w:rPr>
      </w:pPr>
    </w:p>
    <w:p w:rsidR="007474C5" w:rsidRPr="00D75FEC" w:rsidRDefault="007474C5" w:rsidP="007474C5">
      <w:pPr>
        <w:pStyle w:val="a4"/>
        <w:spacing w:after="240"/>
        <w:jc w:val="center"/>
        <w:rPr>
          <w:color w:val="000000"/>
        </w:rPr>
      </w:pPr>
      <w:r w:rsidRPr="00D75FEC">
        <w:rPr>
          <w:color w:val="000000"/>
        </w:rPr>
        <w:t xml:space="preserve">Информация по </w:t>
      </w:r>
      <w:proofErr w:type="gramStart"/>
      <w:r w:rsidRPr="00D75FEC">
        <w:rPr>
          <w:color w:val="000000"/>
        </w:rPr>
        <w:t>бизнес-проекту</w:t>
      </w:r>
      <w:proofErr w:type="gramEnd"/>
      <w:r w:rsidRPr="00D75FEC">
        <w:rPr>
          <w:color w:val="000000"/>
        </w:rPr>
        <w:t xml:space="preserve"> </w:t>
      </w:r>
      <w:r w:rsidRPr="00D75FEC">
        <w:rPr>
          <w:color w:val="000000"/>
        </w:rPr>
        <w:br/>
        <w:t xml:space="preserve">на получение </w:t>
      </w:r>
      <w:proofErr w:type="spellStart"/>
      <w:r w:rsidRPr="00D75FEC">
        <w:rPr>
          <w:color w:val="000000"/>
        </w:rPr>
        <w:t>грантовой</w:t>
      </w:r>
      <w:proofErr w:type="spellEnd"/>
      <w:r w:rsidRPr="00D75FEC">
        <w:rPr>
          <w:color w:val="000000"/>
        </w:rPr>
        <w:t xml:space="preserve"> поддержки </w:t>
      </w:r>
      <w:r w:rsidRPr="00D75FEC">
        <w:rPr>
          <w:color w:val="000000"/>
        </w:rPr>
        <w:br/>
        <w:t xml:space="preserve">для начинающих субъектов малого </w:t>
      </w:r>
      <w:r w:rsidR="00D75FEC">
        <w:rPr>
          <w:color w:val="000000"/>
        </w:rPr>
        <w:t xml:space="preserve">и среднего </w:t>
      </w:r>
      <w:r w:rsidRPr="00D75FEC">
        <w:rPr>
          <w:color w:val="000000"/>
        </w:rPr>
        <w:t>предпринимательства</w:t>
      </w:r>
    </w:p>
    <w:tbl>
      <w:tblPr>
        <w:tblW w:w="9372" w:type="dxa"/>
        <w:tblInd w:w="98" w:type="dxa"/>
        <w:tblLayout w:type="fixed"/>
        <w:tblCellMar>
          <w:left w:w="10" w:type="dxa"/>
          <w:right w:w="10" w:type="dxa"/>
        </w:tblCellMar>
        <w:tblLook w:val="04A0" w:firstRow="1" w:lastRow="0" w:firstColumn="1" w:lastColumn="0" w:noHBand="0" w:noVBand="1"/>
      </w:tblPr>
      <w:tblGrid>
        <w:gridCol w:w="682"/>
        <w:gridCol w:w="6840"/>
        <w:gridCol w:w="1850"/>
      </w:tblGrid>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center"/>
              <w:rPr>
                <w:rFonts w:ascii="Times New Roman" w:hAnsi="Times New Roman" w:cs="Times New Roman"/>
                <w:color w:val="000000"/>
                <w:sz w:val="24"/>
                <w:szCs w:val="24"/>
              </w:rPr>
            </w:pPr>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пп</w:t>
            </w:r>
            <w:proofErr w:type="spellEnd"/>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center"/>
              <w:rPr>
                <w:rFonts w:ascii="Times New Roman" w:hAnsi="Times New Roman" w:cs="Times New Roman"/>
                <w:color w:val="000000"/>
                <w:sz w:val="24"/>
                <w:szCs w:val="24"/>
              </w:rPr>
            </w:pPr>
            <w:proofErr w:type="spellStart"/>
            <w:r w:rsidRPr="00D75FEC">
              <w:rPr>
                <w:rFonts w:ascii="Times New Roman" w:hAnsi="Times New Roman" w:cs="Times New Roman"/>
                <w:color w:val="000000"/>
                <w:sz w:val="24"/>
                <w:szCs w:val="24"/>
              </w:rPr>
              <w:t>Наименование</w:t>
            </w:r>
            <w:proofErr w:type="spellEnd"/>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показателя</w:t>
            </w:r>
            <w:proofErr w:type="spellEnd"/>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jc w:val="center"/>
              <w:rPr>
                <w:rFonts w:ascii="Times New Roman" w:hAnsi="Times New Roman" w:cs="Times New Roman"/>
                <w:color w:val="000000"/>
                <w:sz w:val="24"/>
                <w:szCs w:val="24"/>
              </w:rPr>
            </w:pPr>
            <w:proofErr w:type="spellStart"/>
            <w:r w:rsidRPr="00D75FEC">
              <w:rPr>
                <w:rFonts w:ascii="Times New Roman" w:hAnsi="Times New Roman" w:cs="Times New Roman"/>
                <w:color w:val="000000"/>
                <w:sz w:val="24"/>
                <w:szCs w:val="24"/>
              </w:rPr>
              <w:t>Расшифровка</w:t>
            </w:r>
            <w:proofErr w:type="spellEnd"/>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показателя</w:t>
            </w:r>
            <w:proofErr w:type="spellEnd"/>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0D7B25">
            <w:pPr>
              <w:pStyle w:val="HTML"/>
              <w:numPr>
                <w:ilvl w:val="0"/>
                <w:numId w:val="6"/>
              </w:numPr>
              <w:tabs>
                <w:tab w:val="left" w:pos="142"/>
                <w:tab w:val="left" w:pos="284"/>
              </w:tabs>
              <w:snapToGrid w:val="0"/>
              <w:jc w:val="center"/>
              <w:rPr>
                <w:rFonts w:ascii="Times New Roman" w:hAnsi="Times New Roman" w:cs="Times New Roman"/>
                <w:color w:val="000000"/>
                <w:sz w:val="24"/>
                <w:szCs w:val="24"/>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rPr>
            </w:pPr>
            <w:proofErr w:type="spellStart"/>
            <w:r w:rsidRPr="00D75FEC">
              <w:rPr>
                <w:rFonts w:ascii="Times New Roman" w:hAnsi="Times New Roman" w:cs="Times New Roman"/>
                <w:color w:val="000000"/>
                <w:sz w:val="24"/>
                <w:szCs w:val="24"/>
              </w:rPr>
              <w:t>Наименование</w:t>
            </w:r>
            <w:proofErr w:type="spellEnd"/>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бизнес-проекта</w:t>
            </w:r>
            <w:proofErr w:type="spellEnd"/>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Наименование и адрес организации (индивидуального предпринимателя)</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Имена (наименования), адреса и телефоны основных учредителей с указанием доли в уставном капитале*</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Фамилия, имя, отчество, телефон, факс контактного лица</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both"/>
              <w:rPr>
                <w:rFonts w:ascii="Times New Roman" w:hAnsi="Times New Roman" w:cs="Times New Roman"/>
                <w:color w:val="000000"/>
                <w:sz w:val="24"/>
                <w:szCs w:val="24"/>
                <w:lang w:val="ru-RU"/>
              </w:rPr>
            </w:pPr>
            <w:proofErr w:type="gramStart"/>
            <w:r w:rsidRPr="00D75FEC">
              <w:rPr>
                <w:rFonts w:ascii="Times New Roman" w:hAnsi="Times New Roman" w:cs="Times New Roman"/>
                <w:color w:val="000000"/>
                <w:sz w:val="24"/>
                <w:szCs w:val="24"/>
                <w:lang w:val="ru-RU"/>
              </w:rPr>
              <w:t>Суть бизнес-проекта (описание процесса реализации проекта с указанием затрат на его реализацию, планируемой выручки и прибыли, оставшейся после выплаты всех обязательных платежей (заработная плата работникам, налоги и т.д.)</w:t>
            </w:r>
            <w:proofErr w:type="gramEnd"/>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rPr>
            </w:pPr>
            <w:proofErr w:type="spellStart"/>
            <w:r w:rsidRPr="00D75FEC">
              <w:rPr>
                <w:rFonts w:ascii="Times New Roman" w:hAnsi="Times New Roman" w:cs="Times New Roman"/>
                <w:color w:val="000000"/>
                <w:sz w:val="24"/>
                <w:szCs w:val="24"/>
              </w:rPr>
              <w:t>Сметная</w:t>
            </w:r>
            <w:proofErr w:type="spellEnd"/>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стоимость</w:t>
            </w:r>
            <w:proofErr w:type="spellEnd"/>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бизнес-проекта</w:t>
            </w:r>
            <w:proofErr w:type="spellEnd"/>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both"/>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 xml:space="preserve">Источники финансирования </w:t>
            </w:r>
            <w:proofErr w:type="gramStart"/>
            <w:r w:rsidRPr="00D75FEC">
              <w:rPr>
                <w:rFonts w:ascii="Times New Roman" w:hAnsi="Times New Roman" w:cs="Times New Roman"/>
                <w:color w:val="000000"/>
                <w:sz w:val="24"/>
                <w:szCs w:val="24"/>
                <w:lang w:val="ru-RU"/>
              </w:rPr>
              <w:t>бизнес-проекта</w:t>
            </w:r>
            <w:proofErr w:type="gramEnd"/>
            <w:r w:rsidRPr="00D75FEC">
              <w:rPr>
                <w:rFonts w:ascii="Times New Roman" w:hAnsi="Times New Roman" w:cs="Times New Roman"/>
                <w:color w:val="000000"/>
                <w:sz w:val="24"/>
                <w:szCs w:val="24"/>
                <w:lang w:val="ru-RU"/>
              </w:rPr>
              <w:t xml:space="preserve"> (в денежном и процентном выражении), в том числе:</w:t>
            </w:r>
          </w:p>
          <w:p w:rsidR="007474C5" w:rsidRPr="00D75FEC" w:rsidRDefault="007474C5" w:rsidP="00D75FEC">
            <w:pPr>
              <w:pStyle w:val="HTML"/>
              <w:ind w:firstLine="290"/>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собственные средства</w:t>
            </w:r>
          </w:p>
          <w:p w:rsidR="007474C5" w:rsidRPr="00D75FEC" w:rsidRDefault="007474C5" w:rsidP="00D75FEC">
            <w:pPr>
              <w:pStyle w:val="HTML"/>
              <w:ind w:firstLine="290"/>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грант</w:t>
            </w:r>
          </w:p>
          <w:p w:rsidR="007474C5" w:rsidRPr="00D75FEC" w:rsidRDefault="007474C5" w:rsidP="00D75FEC">
            <w:pPr>
              <w:pStyle w:val="HTML"/>
              <w:ind w:firstLine="290"/>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кредитные (заёмные) средства</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 xml:space="preserve">Срок окупаемости </w:t>
            </w:r>
            <w:proofErr w:type="gramStart"/>
            <w:r w:rsidRPr="00D75FEC">
              <w:rPr>
                <w:rFonts w:ascii="Times New Roman" w:hAnsi="Times New Roman" w:cs="Times New Roman"/>
                <w:color w:val="000000"/>
                <w:sz w:val="24"/>
                <w:szCs w:val="24"/>
                <w:lang w:val="ru-RU"/>
              </w:rPr>
              <w:t>бизнес-проекта</w:t>
            </w:r>
            <w:proofErr w:type="gramEnd"/>
            <w:r w:rsidRPr="00D75FEC">
              <w:rPr>
                <w:rFonts w:ascii="Times New Roman" w:hAnsi="Times New Roman" w:cs="Times New Roman"/>
                <w:color w:val="000000"/>
                <w:sz w:val="24"/>
                <w:szCs w:val="24"/>
                <w:lang w:val="ru-RU"/>
              </w:rPr>
              <w:t xml:space="preserve"> (месяцев)</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both"/>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Величина чистого дисконтированного дохода (тыс. рублей)</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both"/>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Планируемый срок получения прибыли от реализации проекта с момента получения гранта (месяцев)</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Объём налоговых поступлений от реализации проекта в бюджетную систему Российской Федерации, всего (тыс. рублей)</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both"/>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Фактическая среднесписочная численность работников за последний отчётный период (человек)</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both"/>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Планируемая среднесписочная численность работников по итогам реализации проекта (человек)</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jc w:val="both"/>
              <w:rPr>
                <w:rFonts w:ascii="Times New Roman" w:hAnsi="Times New Roman" w:cs="Times New Roman"/>
                <w:color w:val="000000"/>
                <w:sz w:val="24"/>
                <w:szCs w:val="24"/>
                <w:lang w:val="ru-RU"/>
              </w:rPr>
            </w:pPr>
            <w:r w:rsidRPr="00D75FEC">
              <w:rPr>
                <w:rFonts w:ascii="Times New Roman" w:hAnsi="Times New Roman" w:cs="Times New Roman"/>
                <w:color w:val="000000"/>
                <w:sz w:val="24"/>
                <w:szCs w:val="24"/>
                <w:lang w:val="ru-RU"/>
              </w:rPr>
              <w:t>Среднемесячная заработная плата работников за последний отчетный период (тыс. рублей)</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lang w:val="ru-RU"/>
              </w:rPr>
            </w:pPr>
          </w:p>
        </w:tc>
      </w:tr>
      <w:tr w:rsidR="007474C5" w:rsidRPr="00D75FEC" w:rsidTr="00D75FE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4C5" w:rsidRPr="00D75FEC" w:rsidRDefault="007474C5" w:rsidP="000D7B25">
            <w:pPr>
              <w:pStyle w:val="HTML"/>
              <w:numPr>
                <w:ilvl w:val="0"/>
                <w:numId w:val="5"/>
              </w:numPr>
              <w:tabs>
                <w:tab w:val="left" w:pos="142"/>
                <w:tab w:val="left" w:pos="284"/>
              </w:tabs>
              <w:snapToGrid w:val="0"/>
              <w:rPr>
                <w:rFonts w:ascii="Times New Roman" w:hAnsi="Times New Roman" w:cs="Times New Roman"/>
                <w:color w:val="000000"/>
                <w:sz w:val="24"/>
                <w:szCs w:val="24"/>
                <w:lang w:val="ru-RU"/>
              </w:rPr>
            </w:pPr>
          </w:p>
        </w:tc>
        <w:tc>
          <w:tcPr>
            <w:tcW w:w="6840" w:type="dxa"/>
            <w:tcBorders>
              <w:top w:val="single" w:sz="4" w:space="0" w:color="000000"/>
              <w:left w:val="single" w:sz="4" w:space="0" w:color="000000"/>
              <w:bottom w:val="single" w:sz="4" w:space="0" w:color="000000"/>
            </w:tcBorders>
            <w:tcMar>
              <w:top w:w="0" w:type="dxa"/>
              <w:left w:w="108" w:type="dxa"/>
              <w:bottom w:w="0" w:type="dxa"/>
              <w:right w:w="108" w:type="dxa"/>
            </w:tcMar>
          </w:tcPr>
          <w:p w:rsidR="007474C5" w:rsidRPr="00D75FEC" w:rsidRDefault="007474C5" w:rsidP="00D75FEC">
            <w:pPr>
              <w:pStyle w:val="HTML"/>
              <w:rPr>
                <w:rFonts w:ascii="Times New Roman" w:hAnsi="Times New Roman" w:cs="Times New Roman"/>
                <w:color w:val="000000"/>
                <w:sz w:val="24"/>
                <w:szCs w:val="24"/>
              </w:rPr>
            </w:pPr>
            <w:proofErr w:type="spellStart"/>
            <w:r w:rsidRPr="00D75FEC">
              <w:rPr>
                <w:rFonts w:ascii="Times New Roman" w:hAnsi="Times New Roman" w:cs="Times New Roman"/>
                <w:color w:val="000000"/>
                <w:sz w:val="24"/>
                <w:szCs w:val="24"/>
              </w:rPr>
              <w:t>Прочие</w:t>
            </w:r>
            <w:proofErr w:type="spellEnd"/>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значимые</w:t>
            </w:r>
            <w:proofErr w:type="spellEnd"/>
            <w:r w:rsidRPr="00D75FEC">
              <w:rPr>
                <w:rFonts w:ascii="Times New Roman" w:hAnsi="Times New Roman" w:cs="Times New Roman"/>
                <w:color w:val="000000"/>
                <w:sz w:val="24"/>
                <w:szCs w:val="24"/>
              </w:rPr>
              <w:t xml:space="preserve"> </w:t>
            </w:r>
            <w:proofErr w:type="spellStart"/>
            <w:r w:rsidRPr="00D75FEC">
              <w:rPr>
                <w:rFonts w:ascii="Times New Roman" w:hAnsi="Times New Roman" w:cs="Times New Roman"/>
                <w:color w:val="000000"/>
                <w:sz w:val="24"/>
                <w:szCs w:val="24"/>
              </w:rPr>
              <w:t>показатели</w:t>
            </w:r>
            <w:proofErr w:type="spellEnd"/>
            <w:r w:rsidRPr="00D75FEC">
              <w:rPr>
                <w:rFonts w:ascii="Times New Roman" w:hAnsi="Times New Roman" w:cs="Times New Roman"/>
                <w:color w:val="000000"/>
                <w:sz w:val="24"/>
                <w:szCs w:val="24"/>
              </w:rPr>
              <w:t>**</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C5" w:rsidRPr="00D75FEC" w:rsidRDefault="007474C5" w:rsidP="00D75FEC">
            <w:pPr>
              <w:pStyle w:val="HTML"/>
              <w:snapToGrid w:val="0"/>
              <w:rPr>
                <w:rFonts w:ascii="Times New Roman" w:hAnsi="Times New Roman" w:cs="Times New Roman"/>
                <w:color w:val="000000"/>
                <w:sz w:val="24"/>
                <w:szCs w:val="24"/>
              </w:rPr>
            </w:pPr>
          </w:p>
        </w:tc>
      </w:tr>
    </w:tbl>
    <w:p w:rsidR="007474C5" w:rsidRPr="00D75FEC" w:rsidRDefault="007474C5" w:rsidP="007474C5">
      <w:pPr>
        <w:pStyle w:val="Standard"/>
        <w:autoSpaceDE w:val="0"/>
        <w:spacing w:before="120" w:after="200"/>
        <w:rPr>
          <w:rFonts w:cs="Times New Roman"/>
          <w:color w:val="000000"/>
          <w:lang w:val="ru-RU"/>
        </w:rPr>
      </w:pPr>
      <w:r w:rsidRPr="00D75FEC">
        <w:rPr>
          <w:rFonts w:cs="Times New Roman"/>
          <w:color w:val="000000"/>
          <w:lang w:val="ru-RU"/>
        </w:rPr>
        <w:t xml:space="preserve">Приложения к </w:t>
      </w:r>
      <w:proofErr w:type="gramStart"/>
      <w:r w:rsidRPr="00D75FEC">
        <w:rPr>
          <w:rFonts w:cs="Times New Roman"/>
          <w:color w:val="000000"/>
          <w:lang w:val="ru-RU"/>
        </w:rPr>
        <w:t>бизнес-проекту</w:t>
      </w:r>
      <w:proofErr w:type="gramEnd"/>
      <w:r w:rsidRPr="00D75FEC">
        <w:rPr>
          <w:rFonts w:cs="Times New Roman"/>
          <w:color w:val="000000"/>
          <w:lang w:val="ru-RU"/>
        </w:rPr>
        <w:t>*** на _____ л. в _____ экз.</w:t>
      </w:r>
    </w:p>
    <w:p w:rsidR="007474C5" w:rsidRPr="00D75FEC" w:rsidRDefault="007474C5" w:rsidP="007474C5">
      <w:pPr>
        <w:pStyle w:val="Standard"/>
        <w:autoSpaceDE w:val="0"/>
        <w:spacing w:before="120" w:after="200"/>
        <w:rPr>
          <w:rFonts w:cs="Times New Roman"/>
          <w:color w:val="000000"/>
          <w:lang w:val="ru-RU"/>
        </w:rPr>
      </w:pPr>
      <w:r w:rsidRPr="00D75FEC">
        <w:rPr>
          <w:rFonts w:cs="Times New Roman"/>
          <w:color w:val="000000"/>
          <w:lang w:val="ru-RU"/>
        </w:rPr>
        <w:t>Подпись заявителя ______________________ /_______________________/</w:t>
      </w:r>
    </w:p>
    <w:p w:rsidR="007474C5" w:rsidRPr="00D75FEC" w:rsidRDefault="007474C5" w:rsidP="007474C5">
      <w:pPr>
        <w:pStyle w:val="Standard"/>
        <w:autoSpaceDE w:val="0"/>
        <w:rPr>
          <w:rFonts w:cs="Times New Roman"/>
          <w:color w:val="000000"/>
          <w:lang w:val="ru-RU"/>
        </w:rPr>
      </w:pPr>
      <w:r w:rsidRPr="00D75FEC">
        <w:rPr>
          <w:rFonts w:eastAsia="Times New Roman" w:cs="Times New Roman"/>
          <w:color w:val="000000"/>
          <w:lang w:val="ru-RU"/>
        </w:rPr>
        <w:t xml:space="preserve">                                                                                                                                                                 </w:t>
      </w:r>
      <w:r w:rsidRPr="00D75FEC">
        <w:rPr>
          <w:rFonts w:cs="Times New Roman"/>
          <w:color w:val="000000"/>
          <w:lang w:val="ru-RU"/>
        </w:rPr>
        <w:t xml:space="preserve">Расшифровка подписи </w:t>
      </w:r>
      <w:r w:rsidRPr="00D75FEC">
        <w:rPr>
          <w:rFonts w:cs="Times New Roman"/>
          <w:color w:val="000000"/>
          <w:lang w:val="ru-RU"/>
        </w:rPr>
        <w:br/>
        <w:t>________________________________</w:t>
      </w:r>
    </w:p>
    <w:p w:rsidR="007474C5" w:rsidRPr="00D75FEC" w:rsidRDefault="007474C5" w:rsidP="007474C5">
      <w:pPr>
        <w:pStyle w:val="a9"/>
        <w:rPr>
          <w:sz w:val="24"/>
          <w:szCs w:val="24"/>
          <w:lang w:val="ru-RU"/>
        </w:rPr>
      </w:pPr>
      <w:r w:rsidRPr="00D75FEC">
        <w:rPr>
          <w:sz w:val="24"/>
          <w:szCs w:val="24"/>
          <w:lang w:val="ru-RU"/>
        </w:rPr>
        <w:t>*Заполняется юридическими лицами.</w:t>
      </w:r>
    </w:p>
    <w:p w:rsidR="007474C5" w:rsidRPr="00D75FEC" w:rsidRDefault="007474C5" w:rsidP="007474C5">
      <w:pPr>
        <w:pStyle w:val="a9"/>
        <w:rPr>
          <w:sz w:val="24"/>
          <w:szCs w:val="24"/>
          <w:lang w:val="ru-RU"/>
        </w:rPr>
      </w:pPr>
      <w:r w:rsidRPr="00D75FEC">
        <w:rPr>
          <w:sz w:val="24"/>
          <w:szCs w:val="24"/>
          <w:lang w:val="ru-RU"/>
        </w:rPr>
        <w:t>**Заполняется при наличии таковых.</w:t>
      </w:r>
    </w:p>
    <w:p w:rsidR="007474C5" w:rsidRPr="00D75FEC" w:rsidRDefault="007474C5" w:rsidP="007474C5">
      <w:pPr>
        <w:pStyle w:val="a9"/>
        <w:rPr>
          <w:sz w:val="24"/>
          <w:szCs w:val="24"/>
          <w:lang w:val="ru-RU"/>
        </w:rPr>
      </w:pPr>
      <w:r w:rsidRPr="00D75FEC">
        <w:rPr>
          <w:sz w:val="24"/>
          <w:szCs w:val="24"/>
          <w:lang w:val="ru-RU"/>
        </w:rPr>
        <w:t xml:space="preserve">***В качестве дополнительных обоснований к </w:t>
      </w:r>
      <w:proofErr w:type="gramStart"/>
      <w:r w:rsidRPr="00D75FEC">
        <w:rPr>
          <w:sz w:val="24"/>
          <w:szCs w:val="24"/>
          <w:lang w:val="ru-RU"/>
        </w:rPr>
        <w:t>бизнес-проекту</w:t>
      </w:r>
      <w:proofErr w:type="gramEnd"/>
      <w:r w:rsidRPr="00D75FEC">
        <w:rPr>
          <w:sz w:val="24"/>
          <w:szCs w:val="24"/>
          <w:lang w:val="ru-RU"/>
        </w:rPr>
        <w:t xml:space="preserve"> могут прилагаться:</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lastRenderedPageBreak/>
        <w:t>бухгалтерские и финансовые отчеты;</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аудиторские заключения;</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данные по анализу рынка;</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спецификации продукта, фотографии;</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копии рекламных проспектов;</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резюме владельцев и менеджеров;</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 xml:space="preserve">копии разрешений, свидетельств и иных документов, подтверждающих возможности инициатора </w:t>
      </w:r>
      <w:proofErr w:type="gramStart"/>
      <w:r w:rsidRPr="00D75FEC">
        <w:rPr>
          <w:rFonts w:cs="Times New Roman"/>
          <w:color w:val="000000"/>
          <w:lang w:val="ru-RU"/>
        </w:rPr>
        <w:t>бизнес-проекта</w:t>
      </w:r>
      <w:proofErr w:type="gramEnd"/>
      <w:r w:rsidRPr="00D75FEC">
        <w:rPr>
          <w:rFonts w:cs="Times New Roman"/>
          <w:color w:val="000000"/>
          <w:lang w:val="ru-RU"/>
        </w:rPr>
        <w:t xml:space="preserve"> реализовать проект;</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 xml:space="preserve">копии договоров и протоколов о намерениях, которые в перспективе будут способствовать реализации </w:t>
      </w:r>
      <w:proofErr w:type="gramStart"/>
      <w:r w:rsidRPr="00D75FEC">
        <w:rPr>
          <w:rFonts w:cs="Times New Roman"/>
          <w:color w:val="000000"/>
          <w:lang w:val="ru-RU"/>
        </w:rPr>
        <w:t>бизнес-проекта</w:t>
      </w:r>
      <w:proofErr w:type="gramEnd"/>
      <w:r w:rsidRPr="00D75FEC">
        <w:rPr>
          <w:rFonts w:cs="Times New Roman"/>
          <w:color w:val="000000"/>
          <w:lang w:val="ru-RU"/>
        </w:rPr>
        <w:t>;</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необходимые чертежи;</w:t>
      </w:r>
    </w:p>
    <w:p w:rsidR="007474C5" w:rsidRPr="00D75FEC" w:rsidRDefault="007474C5" w:rsidP="007474C5">
      <w:pPr>
        <w:pStyle w:val="Standard"/>
        <w:autoSpaceDE w:val="0"/>
        <w:ind w:firstLine="720"/>
        <w:rPr>
          <w:rFonts w:cs="Times New Roman"/>
          <w:color w:val="000000"/>
          <w:lang w:val="ru-RU"/>
        </w:rPr>
      </w:pPr>
      <w:r w:rsidRPr="00D75FEC">
        <w:rPr>
          <w:rFonts w:cs="Times New Roman"/>
          <w:color w:val="000000"/>
          <w:lang w:val="ru-RU"/>
        </w:rPr>
        <w:t>проектно-сметная документация.</w:t>
      </w:r>
    </w:p>
    <w:p w:rsidR="007474C5" w:rsidRPr="00D75FEC" w:rsidRDefault="007474C5" w:rsidP="007474C5">
      <w:pPr>
        <w:pStyle w:val="Standard"/>
        <w:autoSpaceDE w:val="0"/>
        <w:ind w:firstLine="4320"/>
        <w:jc w:val="both"/>
        <w:rPr>
          <w:rFonts w:cs="Times New Roman"/>
          <w:lang w:val="ru-RU"/>
        </w:rPr>
      </w:pPr>
    </w:p>
    <w:p w:rsidR="007474C5" w:rsidRPr="00D75FEC" w:rsidRDefault="007474C5" w:rsidP="007474C5">
      <w:pPr>
        <w:rPr>
          <w:sz w:val="24"/>
          <w:szCs w:val="24"/>
        </w:rPr>
      </w:pPr>
    </w:p>
    <w:p w:rsidR="003237B9" w:rsidRPr="00D75FEC" w:rsidRDefault="003237B9" w:rsidP="00250255">
      <w:pPr>
        <w:spacing w:before="100" w:beforeAutospacing="1" w:after="100" w:afterAutospacing="1"/>
        <w:ind w:firstLine="0"/>
        <w:rPr>
          <w:rFonts w:eastAsia="Times New Roman" w:cs="Times New Roman"/>
          <w:sz w:val="24"/>
          <w:szCs w:val="24"/>
          <w:lang w:eastAsia="ru-RU"/>
        </w:rPr>
      </w:pPr>
    </w:p>
    <w:p w:rsidR="003237B9" w:rsidRPr="00D75FEC" w:rsidRDefault="003237B9"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bookmarkStart w:id="1" w:name="_ftnref1" w:colFirst="0" w:colLast="0"/>
      <w:bookmarkStart w:id="2" w:name="_ftnref2" w:colFirst="0" w:colLast="0"/>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7474C5" w:rsidRPr="00D75FEC" w:rsidRDefault="007474C5" w:rsidP="00250255">
      <w:pPr>
        <w:spacing w:before="100" w:beforeAutospacing="1" w:after="100" w:afterAutospacing="1"/>
        <w:ind w:firstLine="0"/>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7474C5">
      <w:pPr>
        <w:spacing w:before="100" w:beforeAutospacing="1" w:after="100" w:afterAutospacing="1"/>
        <w:ind w:left="708" w:firstLine="708"/>
        <w:rPr>
          <w:rFonts w:eastAsia="Times New Roman" w:cs="Times New Roman"/>
          <w:sz w:val="24"/>
          <w:szCs w:val="24"/>
          <w:lang w:eastAsia="ru-RU"/>
        </w:rPr>
      </w:pPr>
    </w:p>
    <w:p w:rsidR="00D75FEC" w:rsidRDefault="00D75FEC" w:rsidP="00D75FEC">
      <w:pPr>
        <w:pStyle w:val="ad"/>
        <w:jc w:val="right"/>
        <w:rPr>
          <w:sz w:val="24"/>
          <w:szCs w:val="24"/>
        </w:rPr>
      </w:pPr>
      <w:r w:rsidRPr="00A548C4">
        <w:rPr>
          <w:sz w:val="24"/>
          <w:szCs w:val="24"/>
        </w:rPr>
        <w:lastRenderedPageBreak/>
        <w:t xml:space="preserve">Приложение </w:t>
      </w:r>
      <w:r>
        <w:rPr>
          <w:sz w:val="24"/>
          <w:szCs w:val="24"/>
        </w:rPr>
        <w:t>4</w:t>
      </w:r>
    </w:p>
    <w:p w:rsidR="00321D95" w:rsidRPr="00D75FEC" w:rsidRDefault="00321D95" w:rsidP="00321D95">
      <w:pPr>
        <w:pStyle w:val="3"/>
        <w:spacing w:after="0"/>
        <w:ind w:left="0" w:firstLine="4320"/>
        <w:jc w:val="right"/>
        <w:rPr>
          <w:sz w:val="24"/>
          <w:szCs w:val="24"/>
          <w:lang w:val="ru-RU"/>
        </w:rPr>
      </w:pPr>
      <w:r w:rsidRPr="00D75FEC">
        <w:rPr>
          <w:sz w:val="24"/>
          <w:szCs w:val="24"/>
          <w:lang w:val="ru-RU"/>
        </w:rPr>
        <w:t xml:space="preserve">   к Положению о порядке предоставления</w:t>
      </w:r>
    </w:p>
    <w:p w:rsidR="00321D95" w:rsidRPr="00D75FEC" w:rsidRDefault="00321D95" w:rsidP="00321D95">
      <w:pPr>
        <w:pStyle w:val="a9"/>
        <w:ind w:firstLine="4536"/>
        <w:jc w:val="right"/>
        <w:rPr>
          <w:sz w:val="24"/>
          <w:szCs w:val="24"/>
          <w:lang w:val="ru-RU"/>
        </w:rPr>
      </w:pPr>
      <w:r w:rsidRPr="00D75FEC">
        <w:rPr>
          <w:sz w:val="24"/>
          <w:szCs w:val="24"/>
          <w:lang w:val="ru-RU"/>
        </w:rPr>
        <w:t xml:space="preserve"> субсидий  субъектам  малого </w:t>
      </w:r>
      <w:r>
        <w:rPr>
          <w:sz w:val="24"/>
          <w:szCs w:val="24"/>
          <w:lang w:val="ru-RU"/>
        </w:rPr>
        <w:t xml:space="preserve">и среднего </w:t>
      </w:r>
    </w:p>
    <w:p w:rsidR="00321D95" w:rsidRPr="00D75FEC" w:rsidRDefault="00321D95" w:rsidP="00321D95">
      <w:pPr>
        <w:pStyle w:val="a9"/>
        <w:ind w:firstLine="0"/>
        <w:jc w:val="right"/>
        <w:rPr>
          <w:sz w:val="24"/>
          <w:szCs w:val="24"/>
          <w:lang w:val="ru-RU"/>
        </w:rPr>
      </w:pPr>
      <w:r w:rsidRPr="00D75FEC">
        <w:rPr>
          <w:sz w:val="24"/>
          <w:szCs w:val="24"/>
          <w:lang w:val="ru-RU"/>
        </w:rPr>
        <w:t xml:space="preserve">                                                           предпринимательства </w:t>
      </w:r>
      <w:proofErr w:type="spellStart"/>
      <w:r w:rsidRPr="00D75FEC">
        <w:rPr>
          <w:sz w:val="24"/>
          <w:szCs w:val="24"/>
          <w:lang w:val="ru-RU"/>
        </w:rPr>
        <w:t>Погарского</w:t>
      </w:r>
      <w:proofErr w:type="spellEnd"/>
      <w:r w:rsidRPr="00D75FEC">
        <w:rPr>
          <w:sz w:val="24"/>
          <w:szCs w:val="24"/>
          <w:lang w:val="ru-RU"/>
        </w:rPr>
        <w:t xml:space="preserve"> </w:t>
      </w:r>
      <w:r w:rsidRPr="00D75FEC">
        <w:rPr>
          <w:sz w:val="24"/>
          <w:szCs w:val="24"/>
          <w:lang w:val="ru-RU"/>
        </w:rPr>
        <w:br/>
        <w:t xml:space="preserve">                                                              района в 2016 году</w:t>
      </w:r>
    </w:p>
    <w:p w:rsidR="00D75FEC" w:rsidRPr="00E3673C" w:rsidRDefault="00D75FEC" w:rsidP="00D75FEC">
      <w:pPr>
        <w:pStyle w:val="ad"/>
        <w:jc w:val="right"/>
        <w:rPr>
          <w:sz w:val="22"/>
          <w:szCs w:val="22"/>
        </w:rPr>
      </w:pPr>
      <w:r>
        <w:tab/>
      </w:r>
      <w:r w:rsidR="00321D95">
        <w:rPr>
          <w:sz w:val="22"/>
          <w:szCs w:val="22"/>
        </w:rPr>
        <w:t xml:space="preserve">  </w:t>
      </w:r>
      <w:r w:rsidRPr="00E3673C">
        <w:rPr>
          <w:sz w:val="22"/>
          <w:szCs w:val="22"/>
        </w:rPr>
        <w:t xml:space="preserve">     </w:t>
      </w:r>
    </w:p>
    <w:p w:rsidR="00D75FEC" w:rsidRDefault="00D75FEC" w:rsidP="00D75FEC">
      <w:pPr>
        <w:pStyle w:val="ad"/>
        <w:jc w:val="right"/>
        <w:rPr>
          <w:sz w:val="24"/>
          <w:szCs w:val="24"/>
        </w:rPr>
      </w:pPr>
    </w:p>
    <w:p w:rsidR="00D75FEC" w:rsidRDefault="00D75FEC" w:rsidP="00D75FEC">
      <w:pPr>
        <w:pStyle w:val="ad"/>
        <w:jc w:val="right"/>
        <w:rPr>
          <w:sz w:val="24"/>
          <w:szCs w:val="24"/>
        </w:rPr>
      </w:pPr>
    </w:p>
    <w:p w:rsidR="00D75FEC" w:rsidRPr="00A548C4" w:rsidRDefault="00D75FEC" w:rsidP="00D75FEC">
      <w:pPr>
        <w:pStyle w:val="ad"/>
        <w:jc w:val="right"/>
        <w:rPr>
          <w:sz w:val="24"/>
          <w:szCs w:val="24"/>
        </w:rPr>
      </w:pPr>
    </w:p>
    <w:p w:rsidR="00D75FEC" w:rsidRPr="00A548C4" w:rsidRDefault="00D75FEC" w:rsidP="00D75FEC">
      <w:pPr>
        <w:pStyle w:val="ad"/>
        <w:jc w:val="right"/>
        <w:rPr>
          <w:sz w:val="24"/>
          <w:szCs w:val="24"/>
        </w:rPr>
      </w:pPr>
    </w:p>
    <w:p w:rsidR="00D75FEC" w:rsidRPr="00A548C4" w:rsidRDefault="00D75FEC" w:rsidP="00D75FEC">
      <w:pPr>
        <w:pStyle w:val="ad"/>
        <w:ind w:left="5670"/>
        <w:jc w:val="both"/>
        <w:rPr>
          <w:sz w:val="24"/>
          <w:szCs w:val="24"/>
        </w:rPr>
      </w:pPr>
      <w:r w:rsidRPr="00A548C4">
        <w:rPr>
          <w:sz w:val="24"/>
          <w:szCs w:val="24"/>
        </w:rPr>
        <w:t xml:space="preserve">В администрацию </w:t>
      </w:r>
      <w:proofErr w:type="spellStart"/>
      <w:r w:rsidRPr="00A548C4">
        <w:rPr>
          <w:sz w:val="24"/>
          <w:szCs w:val="24"/>
        </w:rPr>
        <w:t>Погарского</w:t>
      </w:r>
      <w:proofErr w:type="spellEnd"/>
      <w:r w:rsidRPr="00A548C4">
        <w:rPr>
          <w:sz w:val="24"/>
          <w:szCs w:val="24"/>
        </w:rPr>
        <w:t xml:space="preserve"> района</w:t>
      </w:r>
    </w:p>
    <w:p w:rsidR="00D75FEC" w:rsidRPr="00A548C4" w:rsidRDefault="00D75FEC" w:rsidP="00D75FEC">
      <w:pPr>
        <w:pStyle w:val="ad"/>
        <w:jc w:val="both"/>
        <w:rPr>
          <w:sz w:val="24"/>
          <w:szCs w:val="24"/>
        </w:rPr>
      </w:pPr>
    </w:p>
    <w:p w:rsidR="00D75FEC" w:rsidRPr="00A548C4" w:rsidRDefault="00D75FEC" w:rsidP="00D75FEC">
      <w:pPr>
        <w:pStyle w:val="ad"/>
        <w:jc w:val="both"/>
        <w:rPr>
          <w:sz w:val="24"/>
          <w:szCs w:val="24"/>
        </w:rPr>
      </w:pPr>
    </w:p>
    <w:p w:rsidR="00D75FEC" w:rsidRPr="009D378C" w:rsidRDefault="00D75FEC" w:rsidP="00D75FEC">
      <w:pPr>
        <w:pStyle w:val="ad"/>
        <w:jc w:val="center"/>
        <w:rPr>
          <w:b/>
          <w:sz w:val="24"/>
          <w:szCs w:val="24"/>
        </w:rPr>
      </w:pPr>
      <w:r w:rsidRPr="009D378C">
        <w:rPr>
          <w:b/>
          <w:sz w:val="24"/>
          <w:szCs w:val="24"/>
        </w:rPr>
        <w:t>ЗАЯВЛЕНИЕ</w:t>
      </w:r>
    </w:p>
    <w:p w:rsidR="00D75FEC" w:rsidRPr="00D75FEC" w:rsidRDefault="00D75FEC" w:rsidP="00D75FEC">
      <w:pPr>
        <w:pStyle w:val="a9"/>
        <w:rPr>
          <w:sz w:val="24"/>
          <w:szCs w:val="24"/>
          <w:lang w:val="ru-RU"/>
        </w:rPr>
      </w:pPr>
    </w:p>
    <w:p w:rsidR="00D75FEC" w:rsidRPr="00D75FEC" w:rsidRDefault="00D75FEC" w:rsidP="00D75FEC">
      <w:pPr>
        <w:pStyle w:val="a9"/>
        <w:rPr>
          <w:sz w:val="24"/>
          <w:szCs w:val="24"/>
          <w:lang w:val="ru-RU"/>
        </w:rPr>
      </w:pPr>
      <w:r w:rsidRPr="00D75FEC">
        <w:rPr>
          <w:sz w:val="24"/>
          <w:szCs w:val="24"/>
          <w:lang w:val="ru-RU"/>
        </w:rPr>
        <w:t>Прошу перечислить субсидию (грант) по следующим банковским реквизитам:</w:t>
      </w:r>
    </w:p>
    <w:p w:rsidR="00D75FEC" w:rsidRPr="00A548C4" w:rsidRDefault="00D75FEC" w:rsidP="00D75FEC">
      <w:pPr>
        <w:pStyle w:val="ad"/>
        <w:jc w:val="both"/>
        <w:rPr>
          <w:sz w:val="24"/>
          <w:szCs w:val="24"/>
        </w:rPr>
      </w:pPr>
    </w:p>
    <w:p w:rsidR="00D75FEC" w:rsidRPr="00A548C4" w:rsidRDefault="00D75FEC" w:rsidP="00D75FEC">
      <w:pPr>
        <w:pStyle w:val="ad"/>
        <w:jc w:val="both"/>
        <w:rPr>
          <w:sz w:val="24"/>
          <w:szCs w:val="24"/>
        </w:rPr>
      </w:pPr>
      <w:r w:rsidRPr="00A548C4">
        <w:rPr>
          <w:sz w:val="24"/>
          <w:szCs w:val="24"/>
        </w:rPr>
        <w:t>__________________________________________________________________</w:t>
      </w:r>
    </w:p>
    <w:p w:rsidR="00D75FEC" w:rsidRPr="00A548C4" w:rsidRDefault="00D75FEC" w:rsidP="00D75FEC">
      <w:pPr>
        <w:pStyle w:val="ConsPlusNonformat"/>
        <w:widowControl/>
        <w:jc w:val="center"/>
        <w:rPr>
          <w:sz w:val="24"/>
          <w:szCs w:val="24"/>
        </w:rPr>
      </w:pPr>
      <w:r w:rsidRPr="00A548C4">
        <w:rPr>
          <w:rFonts w:ascii="Times New Roman" w:hAnsi="Times New Roman" w:cs="Times New Roman"/>
          <w:sz w:val="24"/>
          <w:szCs w:val="24"/>
        </w:rPr>
        <w:t>(наименование организации, индивидуального предпринимателя)</w:t>
      </w:r>
    </w:p>
    <w:p w:rsidR="00D75FEC" w:rsidRPr="00A548C4" w:rsidRDefault="00D75FEC" w:rsidP="00D75FEC">
      <w:pPr>
        <w:pStyle w:val="ad"/>
        <w:rPr>
          <w:sz w:val="24"/>
          <w:szCs w:val="24"/>
        </w:rPr>
      </w:pPr>
    </w:p>
    <w:p w:rsidR="00D75FEC" w:rsidRPr="00A548C4" w:rsidRDefault="00D75FEC" w:rsidP="00D75FEC">
      <w:pPr>
        <w:pStyle w:val="ad"/>
        <w:jc w:val="both"/>
        <w:rPr>
          <w:sz w:val="24"/>
          <w:szCs w:val="24"/>
        </w:rPr>
      </w:pPr>
    </w:p>
    <w:tbl>
      <w:tblPr>
        <w:tblW w:w="0" w:type="auto"/>
        <w:tblInd w:w="109" w:type="dxa"/>
        <w:tblLook w:val="0000" w:firstRow="0" w:lastRow="0" w:firstColumn="0" w:lastColumn="0" w:noHBand="0" w:noVBand="0"/>
      </w:tblPr>
      <w:tblGrid>
        <w:gridCol w:w="9462"/>
      </w:tblGrid>
      <w:tr w:rsidR="00D75FEC" w:rsidRPr="00A548C4" w:rsidTr="00D75FEC">
        <w:trPr>
          <w:trHeight w:val="270"/>
        </w:trPr>
        <w:tc>
          <w:tcPr>
            <w:tcW w:w="9720" w:type="dxa"/>
            <w:shd w:val="clear" w:color="auto" w:fill="FFFFFF"/>
          </w:tcPr>
          <w:p w:rsidR="00D75FEC" w:rsidRPr="00A548C4" w:rsidRDefault="00D75FEC" w:rsidP="00D75FEC">
            <w:pPr>
              <w:pStyle w:val="ad"/>
              <w:rPr>
                <w:sz w:val="24"/>
                <w:szCs w:val="24"/>
              </w:rPr>
            </w:pPr>
            <w:r w:rsidRPr="00A548C4">
              <w:rPr>
                <w:rFonts w:eastAsia="Arial"/>
                <w:sz w:val="24"/>
                <w:szCs w:val="24"/>
                <w:lang w:eastAsia="ar-SA"/>
              </w:rPr>
              <w:t>ИНН</w:t>
            </w:r>
            <w:r>
              <w:rPr>
                <w:rFonts w:eastAsia="Arial"/>
                <w:sz w:val="24"/>
                <w:szCs w:val="24"/>
                <w:lang w:eastAsia="ar-SA"/>
              </w:rPr>
              <w:t>/</w:t>
            </w:r>
            <w:r w:rsidRPr="00A548C4">
              <w:rPr>
                <w:rFonts w:eastAsia="Arial"/>
                <w:sz w:val="24"/>
                <w:szCs w:val="24"/>
                <w:lang w:eastAsia="ar-SA"/>
              </w:rPr>
              <w:t>КПП</w:t>
            </w:r>
          </w:p>
        </w:tc>
      </w:tr>
      <w:tr w:rsidR="00D75FEC" w:rsidRPr="00A548C4" w:rsidTr="00D75FEC">
        <w:trPr>
          <w:trHeight w:val="270"/>
        </w:trPr>
        <w:tc>
          <w:tcPr>
            <w:tcW w:w="9720" w:type="dxa"/>
            <w:shd w:val="clear" w:color="auto" w:fill="FFFFFF"/>
          </w:tcPr>
          <w:p w:rsidR="00D75FEC" w:rsidRPr="00A548C4" w:rsidRDefault="00D75FEC" w:rsidP="00D75FEC">
            <w:pPr>
              <w:pStyle w:val="ad"/>
              <w:rPr>
                <w:sz w:val="24"/>
                <w:szCs w:val="24"/>
              </w:rPr>
            </w:pPr>
            <w:r w:rsidRPr="00A548C4">
              <w:rPr>
                <w:rFonts w:eastAsia="Arial"/>
                <w:sz w:val="24"/>
                <w:szCs w:val="24"/>
                <w:lang w:eastAsia="ar-SA"/>
              </w:rPr>
              <w:t>ОКПО                                                          ОКОНХ</w:t>
            </w:r>
          </w:p>
        </w:tc>
      </w:tr>
      <w:tr w:rsidR="00D75FEC" w:rsidRPr="00A548C4" w:rsidTr="00D75FEC">
        <w:trPr>
          <w:trHeight w:val="270"/>
        </w:trPr>
        <w:tc>
          <w:tcPr>
            <w:tcW w:w="9720" w:type="dxa"/>
            <w:shd w:val="clear" w:color="auto" w:fill="FFFFFF"/>
          </w:tcPr>
          <w:p w:rsidR="00D75FEC" w:rsidRPr="00A548C4" w:rsidRDefault="00D75FEC" w:rsidP="00D75FEC">
            <w:pPr>
              <w:pStyle w:val="ad"/>
              <w:rPr>
                <w:sz w:val="24"/>
                <w:szCs w:val="24"/>
              </w:rPr>
            </w:pPr>
            <w:proofErr w:type="gramStart"/>
            <w:r w:rsidRPr="00A548C4">
              <w:rPr>
                <w:rFonts w:eastAsia="Arial"/>
                <w:sz w:val="24"/>
                <w:szCs w:val="24"/>
                <w:lang w:eastAsia="ar-SA"/>
              </w:rPr>
              <w:t>р</w:t>
            </w:r>
            <w:proofErr w:type="gramEnd"/>
            <w:r w:rsidRPr="00A548C4">
              <w:rPr>
                <w:rFonts w:eastAsia="Arial"/>
                <w:sz w:val="24"/>
                <w:szCs w:val="24"/>
                <w:lang w:eastAsia="ar-SA"/>
              </w:rPr>
              <w:t xml:space="preserve">/с                                                                в     </w:t>
            </w:r>
          </w:p>
        </w:tc>
      </w:tr>
      <w:tr w:rsidR="00D75FEC" w:rsidRPr="00A548C4" w:rsidTr="00D75FEC">
        <w:trPr>
          <w:trHeight w:val="270"/>
        </w:trPr>
        <w:tc>
          <w:tcPr>
            <w:tcW w:w="9720" w:type="dxa"/>
            <w:shd w:val="clear" w:color="auto" w:fill="FFFFFF"/>
          </w:tcPr>
          <w:p w:rsidR="00D75FEC" w:rsidRPr="00A548C4" w:rsidRDefault="00D75FEC" w:rsidP="00D75FEC">
            <w:pPr>
              <w:pStyle w:val="ad"/>
              <w:rPr>
                <w:sz w:val="24"/>
                <w:szCs w:val="24"/>
              </w:rPr>
            </w:pPr>
          </w:p>
        </w:tc>
      </w:tr>
      <w:tr w:rsidR="00D75FEC" w:rsidRPr="00A548C4" w:rsidTr="00D75FEC">
        <w:trPr>
          <w:trHeight w:val="270"/>
        </w:trPr>
        <w:tc>
          <w:tcPr>
            <w:tcW w:w="9720" w:type="dxa"/>
            <w:shd w:val="clear" w:color="auto" w:fill="FFFFFF"/>
          </w:tcPr>
          <w:p w:rsidR="00D75FEC" w:rsidRPr="00A548C4" w:rsidRDefault="00D75FEC" w:rsidP="00D75FEC">
            <w:pPr>
              <w:pStyle w:val="ad"/>
              <w:rPr>
                <w:sz w:val="24"/>
                <w:szCs w:val="24"/>
              </w:rPr>
            </w:pPr>
            <w:r w:rsidRPr="00A548C4">
              <w:rPr>
                <w:rFonts w:eastAsia="Arial"/>
                <w:sz w:val="24"/>
                <w:szCs w:val="24"/>
                <w:lang w:eastAsia="ar-SA"/>
              </w:rPr>
              <w:t xml:space="preserve">БИК </w:t>
            </w:r>
          </w:p>
        </w:tc>
      </w:tr>
      <w:tr w:rsidR="00D75FEC" w:rsidRPr="00A548C4" w:rsidTr="00D75FEC">
        <w:trPr>
          <w:trHeight w:val="270"/>
        </w:trPr>
        <w:tc>
          <w:tcPr>
            <w:tcW w:w="9720" w:type="dxa"/>
            <w:shd w:val="clear" w:color="auto" w:fill="FFFFFF"/>
          </w:tcPr>
          <w:p w:rsidR="00D75FEC" w:rsidRPr="00A548C4" w:rsidRDefault="00D75FEC" w:rsidP="00D75FEC">
            <w:pPr>
              <w:pStyle w:val="ad"/>
              <w:rPr>
                <w:sz w:val="24"/>
                <w:szCs w:val="24"/>
              </w:rPr>
            </w:pPr>
            <w:r w:rsidRPr="00A548C4">
              <w:rPr>
                <w:rFonts w:eastAsia="Arial"/>
                <w:sz w:val="24"/>
                <w:szCs w:val="24"/>
                <w:lang w:eastAsia="ar-SA"/>
              </w:rPr>
              <w:t>к/с</w:t>
            </w:r>
          </w:p>
        </w:tc>
      </w:tr>
    </w:tbl>
    <w:p w:rsidR="00D75FEC" w:rsidRPr="00A548C4" w:rsidRDefault="00D75FEC" w:rsidP="00D75FEC">
      <w:pPr>
        <w:pStyle w:val="ad"/>
        <w:jc w:val="both"/>
        <w:rPr>
          <w:sz w:val="24"/>
          <w:szCs w:val="24"/>
        </w:rPr>
      </w:pPr>
    </w:p>
    <w:p w:rsidR="00D75FEC" w:rsidRPr="00A548C4" w:rsidRDefault="00D75FEC" w:rsidP="00D75FEC">
      <w:pPr>
        <w:pStyle w:val="ad"/>
        <w:rPr>
          <w:sz w:val="24"/>
          <w:szCs w:val="24"/>
        </w:rPr>
      </w:pPr>
      <w:r w:rsidRPr="00A548C4">
        <w:rPr>
          <w:sz w:val="24"/>
          <w:szCs w:val="24"/>
        </w:rPr>
        <w:br/>
        <w:t xml:space="preserve">__________________________________________________________________________  </w:t>
      </w:r>
    </w:p>
    <w:p w:rsidR="00D75FEC" w:rsidRPr="00A548C4" w:rsidRDefault="00D75FEC" w:rsidP="00D75FEC">
      <w:pPr>
        <w:pStyle w:val="ad"/>
        <w:rPr>
          <w:sz w:val="24"/>
          <w:szCs w:val="24"/>
        </w:rPr>
      </w:pPr>
      <w:r w:rsidRPr="00A548C4">
        <w:rPr>
          <w:sz w:val="24"/>
          <w:szCs w:val="24"/>
        </w:rPr>
        <w:t>(Ф.И.О. руководителя или индивидуального предпринимательства)</w:t>
      </w:r>
    </w:p>
    <w:p w:rsidR="00D75FEC" w:rsidRPr="00A548C4" w:rsidRDefault="00D75FEC" w:rsidP="00D75FEC">
      <w:pPr>
        <w:pStyle w:val="ad"/>
        <w:rPr>
          <w:sz w:val="24"/>
          <w:szCs w:val="24"/>
        </w:rPr>
      </w:pPr>
    </w:p>
    <w:p w:rsidR="00D75FEC" w:rsidRPr="00A548C4" w:rsidRDefault="00D75FEC" w:rsidP="00D75FEC">
      <w:pPr>
        <w:pStyle w:val="ad"/>
        <w:rPr>
          <w:sz w:val="24"/>
          <w:szCs w:val="24"/>
        </w:rPr>
      </w:pPr>
    </w:p>
    <w:p w:rsidR="00D75FEC" w:rsidRPr="00A548C4" w:rsidRDefault="00D75FEC" w:rsidP="00D75FEC">
      <w:pPr>
        <w:pStyle w:val="ad"/>
        <w:rPr>
          <w:sz w:val="24"/>
          <w:szCs w:val="24"/>
        </w:rPr>
      </w:pPr>
      <w:r w:rsidRPr="00A548C4">
        <w:rPr>
          <w:sz w:val="24"/>
          <w:szCs w:val="24"/>
        </w:rPr>
        <w:t>«____» __________________ 20 _______ г.</w:t>
      </w:r>
    </w:p>
    <w:p w:rsidR="00D75FEC" w:rsidRPr="00A548C4" w:rsidRDefault="00D75FEC" w:rsidP="00D75FEC">
      <w:pPr>
        <w:pStyle w:val="ad"/>
        <w:rPr>
          <w:sz w:val="24"/>
          <w:szCs w:val="24"/>
        </w:rPr>
      </w:pPr>
    </w:p>
    <w:p w:rsidR="00D75FEC" w:rsidRPr="00A548C4" w:rsidRDefault="00D75FEC" w:rsidP="00D75FEC">
      <w:pPr>
        <w:pStyle w:val="ad"/>
        <w:rPr>
          <w:sz w:val="24"/>
          <w:szCs w:val="24"/>
        </w:rPr>
      </w:pPr>
      <w:r w:rsidRPr="00A548C4">
        <w:rPr>
          <w:sz w:val="24"/>
          <w:szCs w:val="24"/>
        </w:rPr>
        <w:t xml:space="preserve">         М.П.</w:t>
      </w:r>
    </w:p>
    <w:p w:rsidR="00D75FEC" w:rsidRPr="00A548C4" w:rsidRDefault="00D75FEC" w:rsidP="00D75FEC">
      <w:pPr>
        <w:pStyle w:val="ad"/>
        <w:rPr>
          <w:sz w:val="24"/>
          <w:szCs w:val="24"/>
        </w:rPr>
      </w:pPr>
    </w:p>
    <w:p w:rsidR="00D75FEC" w:rsidRPr="00A548C4" w:rsidRDefault="00D75FEC" w:rsidP="00D75FEC">
      <w:pPr>
        <w:pStyle w:val="ad"/>
        <w:rPr>
          <w:sz w:val="24"/>
          <w:szCs w:val="24"/>
        </w:rPr>
      </w:pPr>
    </w:p>
    <w:p w:rsidR="00D75FEC" w:rsidRPr="00A548C4" w:rsidRDefault="00D75FEC" w:rsidP="00D75FEC">
      <w:pPr>
        <w:pStyle w:val="ad"/>
        <w:rPr>
          <w:sz w:val="24"/>
          <w:szCs w:val="24"/>
        </w:rPr>
      </w:pPr>
    </w:p>
    <w:p w:rsidR="00D75FEC" w:rsidRDefault="00D75FEC" w:rsidP="00250255">
      <w:pPr>
        <w:spacing w:before="100" w:beforeAutospacing="1" w:after="100" w:afterAutospacing="1"/>
        <w:ind w:firstLine="0"/>
        <w:rPr>
          <w:rFonts w:eastAsia="Times New Roman" w:cs="Times New Roman"/>
          <w:sz w:val="24"/>
          <w:szCs w:val="24"/>
          <w:lang w:eastAsia="ru-RU"/>
        </w:rPr>
      </w:pPr>
    </w:p>
    <w:p w:rsidR="00D75FEC" w:rsidRDefault="00D75FEC" w:rsidP="00250255">
      <w:pPr>
        <w:spacing w:before="100" w:beforeAutospacing="1" w:after="100" w:afterAutospacing="1"/>
        <w:ind w:firstLine="0"/>
        <w:rPr>
          <w:rFonts w:eastAsia="Times New Roman" w:cs="Times New Roman"/>
          <w:sz w:val="24"/>
          <w:szCs w:val="24"/>
          <w:lang w:eastAsia="ru-RU"/>
        </w:rPr>
      </w:pPr>
    </w:p>
    <w:p w:rsidR="00D75FEC" w:rsidRDefault="00D75FEC" w:rsidP="00250255">
      <w:pPr>
        <w:spacing w:before="100" w:beforeAutospacing="1" w:after="100" w:afterAutospacing="1"/>
        <w:ind w:firstLine="0"/>
        <w:rPr>
          <w:rFonts w:eastAsia="Times New Roman" w:cs="Times New Roman"/>
          <w:sz w:val="24"/>
          <w:szCs w:val="24"/>
          <w:lang w:eastAsia="ru-RU"/>
        </w:rPr>
      </w:pPr>
    </w:p>
    <w:p w:rsidR="00D75FEC" w:rsidRDefault="00D75FEC" w:rsidP="00250255">
      <w:pPr>
        <w:spacing w:before="100" w:beforeAutospacing="1" w:after="100" w:afterAutospacing="1"/>
        <w:ind w:firstLine="0"/>
        <w:rPr>
          <w:rFonts w:eastAsia="Times New Roman" w:cs="Times New Roman"/>
          <w:sz w:val="24"/>
          <w:szCs w:val="24"/>
          <w:lang w:eastAsia="ru-RU"/>
        </w:rPr>
      </w:pPr>
    </w:p>
    <w:p w:rsidR="00D75FEC" w:rsidRDefault="00D75FEC" w:rsidP="00250255">
      <w:pPr>
        <w:spacing w:before="100" w:beforeAutospacing="1" w:after="100" w:afterAutospacing="1"/>
        <w:ind w:firstLine="0"/>
        <w:rPr>
          <w:rFonts w:eastAsia="Times New Roman" w:cs="Times New Roman"/>
          <w:sz w:val="24"/>
          <w:szCs w:val="24"/>
          <w:lang w:eastAsia="ru-RU"/>
        </w:rPr>
      </w:pPr>
    </w:p>
    <w:bookmarkEnd w:id="1"/>
    <w:bookmarkEnd w:id="2"/>
    <w:p w:rsidR="00D75FEC" w:rsidRDefault="00D75FEC" w:rsidP="00250255">
      <w:pPr>
        <w:spacing w:before="100" w:beforeAutospacing="1" w:after="100" w:afterAutospacing="1"/>
        <w:ind w:firstLine="0"/>
        <w:rPr>
          <w:rFonts w:eastAsia="Times New Roman" w:cs="Times New Roman"/>
          <w:sz w:val="24"/>
          <w:szCs w:val="24"/>
          <w:lang w:eastAsia="ru-RU"/>
        </w:rPr>
      </w:pPr>
    </w:p>
    <w:sectPr w:rsidR="00D75F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D0" w:rsidRDefault="006E63D0" w:rsidP="004F530F">
      <w:r>
        <w:separator/>
      </w:r>
    </w:p>
  </w:endnote>
  <w:endnote w:type="continuationSeparator" w:id="0">
    <w:p w:rsidR="006E63D0" w:rsidRDefault="006E63D0" w:rsidP="004F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D0" w:rsidRDefault="006E63D0" w:rsidP="004F530F">
      <w:r>
        <w:separator/>
      </w:r>
    </w:p>
  </w:footnote>
  <w:footnote w:type="continuationSeparator" w:id="0">
    <w:p w:rsidR="006E63D0" w:rsidRDefault="006E63D0" w:rsidP="004F530F">
      <w:r>
        <w:continuationSeparator/>
      </w:r>
    </w:p>
  </w:footnote>
  <w:footnote w:id="1">
    <w:p w:rsidR="00702D9C" w:rsidRDefault="00702D9C" w:rsidP="007474C5">
      <w:pPr>
        <w:pStyle w:val="ConsPlusNonformat"/>
        <w:widowControl/>
      </w:pPr>
      <w:r>
        <w:rPr>
          <w:rStyle w:val="a8"/>
        </w:rPr>
        <w:footnoteRef/>
      </w:r>
      <w:r>
        <w:rPr>
          <w:rFonts w:eastAsia="Courier New"/>
        </w:rPr>
        <w:t xml:space="preserve"> </w:t>
      </w:r>
      <w:r>
        <w:rPr>
          <w:rFonts w:ascii="Times New Roman" w:hAnsi="Times New Roman" w:cs="Times New Roman"/>
        </w:rPr>
        <w:t>Показатель заёмных средств должен соответствовать данным кредитного договора (договора займа).</w:t>
      </w:r>
    </w:p>
    <w:p w:rsidR="00702D9C" w:rsidRDefault="00702D9C" w:rsidP="007474C5">
      <w:pPr>
        <w:pStyle w:val="ConsPlusNonformat"/>
        <w:widowControl/>
      </w:pPr>
    </w:p>
  </w:footnote>
  <w:footnote w:id="2">
    <w:p w:rsidR="00702D9C" w:rsidRDefault="00702D9C" w:rsidP="007474C5">
      <w:pPr>
        <w:pStyle w:val="ConsPlusNonformat"/>
        <w:widowControl/>
      </w:pPr>
      <w:r>
        <w:rPr>
          <w:rStyle w:val="a8"/>
        </w:rPr>
        <w:footnoteRef/>
      </w:r>
      <w:r>
        <w:rPr>
          <w:rFonts w:eastAsia="Courier New"/>
        </w:rPr>
        <w:t xml:space="preserve"> </w:t>
      </w:r>
      <w:r>
        <w:rPr>
          <w:rFonts w:ascii="Times New Roman" w:hAnsi="Times New Roman" w:cs="Times New Roman"/>
        </w:rPr>
        <w:t>Показатель   заемных   средств   должен   соответствовать  данным кредитного договора (договора займа).</w:t>
      </w:r>
    </w:p>
    <w:p w:rsidR="00702D9C" w:rsidRDefault="00702D9C" w:rsidP="007474C5">
      <w:pPr>
        <w:pStyle w:val="ConsPlusNonformat"/>
        <w:widowContr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D3E"/>
    <w:multiLevelType w:val="multilevel"/>
    <w:tmpl w:val="DF2C32C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0D2464F"/>
    <w:multiLevelType w:val="multilevel"/>
    <w:tmpl w:val="296A0ACE"/>
    <w:lvl w:ilvl="0">
      <w:start w:val="1"/>
      <w:numFmt w:val="decimal"/>
      <w:lvlText w:val="%1."/>
      <w:lvlJc w:val="left"/>
      <w:pPr>
        <w:tabs>
          <w:tab w:val="num" w:pos="3192"/>
        </w:tabs>
        <w:ind w:left="3192" w:hanging="360"/>
      </w:pPr>
    </w:lvl>
    <w:lvl w:ilvl="1" w:tentative="1">
      <w:start w:val="1"/>
      <w:numFmt w:val="decimal"/>
      <w:lvlText w:val="%2."/>
      <w:lvlJc w:val="left"/>
      <w:pPr>
        <w:tabs>
          <w:tab w:val="num" w:pos="3912"/>
        </w:tabs>
        <w:ind w:left="3912" w:hanging="360"/>
      </w:pPr>
    </w:lvl>
    <w:lvl w:ilvl="2" w:tentative="1">
      <w:start w:val="1"/>
      <w:numFmt w:val="decimal"/>
      <w:lvlText w:val="%3."/>
      <w:lvlJc w:val="left"/>
      <w:pPr>
        <w:tabs>
          <w:tab w:val="num" w:pos="4632"/>
        </w:tabs>
        <w:ind w:left="4632" w:hanging="360"/>
      </w:pPr>
    </w:lvl>
    <w:lvl w:ilvl="3" w:tentative="1">
      <w:start w:val="1"/>
      <w:numFmt w:val="decimal"/>
      <w:lvlText w:val="%4."/>
      <w:lvlJc w:val="left"/>
      <w:pPr>
        <w:tabs>
          <w:tab w:val="num" w:pos="5352"/>
        </w:tabs>
        <w:ind w:left="5352" w:hanging="360"/>
      </w:pPr>
    </w:lvl>
    <w:lvl w:ilvl="4" w:tentative="1">
      <w:start w:val="1"/>
      <w:numFmt w:val="decimal"/>
      <w:lvlText w:val="%5."/>
      <w:lvlJc w:val="left"/>
      <w:pPr>
        <w:tabs>
          <w:tab w:val="num" w:pos="6072"/>
        </w:tabs>
        <w:ind w:left="6072" w:hanging="360"/>
      </w:pPr>
    </w:lvl>
    <w:lvl w:ilvl="5" w:tentative="1">
      <w:start w:val="1"/>
      <w:numFmt w:val="decimal"/>
      <w:lvlText w:val="%6."/>
      <w:lvlJc w:val="left"/>
      <w:pPr>
        <w:tabs>
          <w:tab w:val="num" w:pos="6792"/>
        </w:tabs>
        <w:ind w:left="6792" w:hanging="360"/>
      </w:pPr>
    </w:lvl>
    <w:lvl w:ilvl="6" w:tentative="1">
      <w:start w:val="1"/>
      <w:numFmt w:val="decimal"/>
      <w:lvlText w:val="%7."/>
      <w:lvlJc w:val="left"/>
      <w:pPr>
        <w:tabs>
          <w:tab w:val="num" w:pos="7512"/>
        </w:tabs>
        <w:ind w:left="7512" w:hanging="360"/>
      </w:pPr>
    </w:lvl>
    <w:lvl w:ilvl="7" w:tentative="1">
      <w:start w:val="1"/>
      <w:numFmt w:val="decimal"/>
      <w:lvlText w:val="%8."/>
      <w:lvlJc w:val="left"/>
      <w:pPr>
        <w:tabs>
          <w:tab w:val="num" w:pos="8232"/>
        </w:tabs>
        <w:ind w:left="8232" w:hanging="360"/>
      </w:pPr>
    </w:lvl>
    <w:lvl w:ilvl="8" w:tentative="1">
      <w:start w:val="1"/>
      <w:numFmt w:val="decimal"/>
      <w:lvlText w:val="%9."/>
      <w:lvlJc w:val="left"/>
      <w:pPr>
        <w:tabs>
          <w:tab w:val="num" w:pos="8952"/>
        </w:tabs>
        <w:ind w:left="8952" w:hanging="360"/>
      </w:pPr>
    </w:lvl>
  </w:abstractNum>
  <w:abstractNum w:abstractNumId="2">
    <w:nsid w:val="29543E8E"/>
    <w:multiLevelType w:val="multilevel"/>
    <w:tmpl w:val="20223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A12EA"/>
    <w:multiLevelType w:val="multilevel"/>
    <w:tmpl w:val="BF0A8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C4C18"/>
    <w:multiLevelType w:val="multilevel"/>
    <w:tmpl w:val="FCAAB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55"/>
    <w:rsid w:val="000125B0"/>
    <w:rsid w:val="0005356D"/>
    <w:rsid w:val="000B6DE4"/>
    <w:rsid w:val="000D17AB"/>
    <w:rsid w:val="000D7B25"/>
    <w:rsid w:val="00141D86"/>
    <w:rsid w:val="0014258E"/>
    <w:rsid w:val="001E380D"/>
    <w:rsid w:val="001F2565"/>
    <w:rsid w:val="00250255"/>
    <w:rsid w:val="00321D95"/>
    <w:rsid w:val="003237B9"/>
    <w:rsid w:val="003517D7"/>
    <w:rsid w:val="003F5E4A"/>
    <w:rsid w:val="004D03A1"/>
    <w:rsid w:val="004F530F"/>
    <w:rsid w:val="00693C44"/>
    <w:rsid w:val="00694D3C"/>
    <w:rsid w:val="006B5D88"/>
    <w:rsid w:val="006C38A3"/>
    <w:rsid w:val="006E63D0"/>
    <w:rsid w:val="00702D9C"/>
    <w:rsid w:val="007474C5"/>
    <w:rsid w:val="0075530B"/>
    <w:rsid w:val="007904B9"/>
    <w:rsid w:val="008B0B5D"/>
    <w:rsid w:val="008D33DE"/>
    <w:rsid w:val="009C4E06"/>
    <w:rsid w:val="00A2294E"/>
    <w:rsid w:val="00A550CD"/>
    <w:rsid w:val="00B666D1"/>
    <w:rsid w:val="00C645B0"/>
    <w:rsid w:val="00CD768F"/>
    <w:rsid w:val="00D75FEC"/>
    <w:rsid w:val="00DF1295"/>
    <w:rsid w:val="00E27155"/>
    <w:rsid w:val="00E61103"/>
    <w:rsid w:val="00FE425C"/>
    <w:rsid w:val="00FE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0255"/>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255"/>
    <w:rPr>
      <w:rFonts w:eastAsia="Times New Roman" w:cs="Times New Roman"/>
      <w:b/>
      <w:bCs/>
      <w:sz w:val="36"/>
      <w:szCs w:val="36"/>
      <w:lang w:eastAsia="ru-RU"/>
    </w:rPr>
  </w:style>
  <w:style w:type="character" w:styleId="a3">
    <w:name w:val="Hyperlink"/>
    <w:basedOn w:val="a0"/>
    <w:uiPriority w:val="99"/>
    <w:unhideWhenUsed/>
    <w:rsid w:val="00250255"/>
    <w:rPr>
      <w:color w:val="0000FF"/>
      <w:u w:val="single"/>
    </w:rPr>
  </w:style>
  <w:style w:type="paragraph" w:styleId="a4">
    <w:name w:val="Normal (Web)"/>
    <w:basedOn w:val="a"/>
    <w:unhideWhenUsed/>
    <w:rsid w:val="00250255"/>
    <w:pPr>
      <w:spacing w:before="100" w:beforeAutospacing="1" w:after="100" w:afterAutospacing="1"/>
      <w:ind w:firstLine="0"/>
    </w:pPr>
    <w:rPr>
      <w:rFonts w:eastAsia="Times New Roman" w:cs="Times New Roman"/>
      <w:sz w:val="24"/>
      <w:szCs w:val="24"/>
      <w:lang w:eastAsia="ru-RU"/>
    </w:rPr>
  </w:style>
  <w:style w:type="paragraph" w:customStyle="1" w:styleId="wpcf7-display-none">
    <w:name w:val="wpcf7-display-none"/>
    <w:basedOn w:val="a"/>
    <w:rsid w:val="00250255"/>
    <w:pPr>
      <w:spacing w:before="100" w:beforeAutospacing="1" w:after="100" w:afterAutospacing="1"/>
      <w:ind w:firstLine="0"/>
    </w:pPr>
    <w:rPr>
      <w:rFonts w:eastAsia="Times New Roman" w:cs="Times New Roman"/>
      <w:vanish/>
      <w:sz w:val="24"/>
      <w:szCs w:val="24"/>
      <w:lang w:eastAsia="ru-RU"/>
    </w:rPr>
  </w:style>
  <w:style w:type="paragraph" w:customStyle="1" w:styleId="visually-impaired-controls">
    <w:name w:val="visually-impaired-controls"/>
    <w:basedOn w:val="a"/>
    <w:rsid w:val="00250255"/>
    <w:pPr>
      <w:ind w:firstLine="0"/>
      <w:jc w:val="center"/>
    </w:pPr>
    <w:rPr>
      <w:rFonts w:ascii="Arial" w:eastAsia="Times New Roman" w:hAnsi="Arial" w:cs="Arial"/>
      <w:sz w:val="21"/>
      <w:szCs w:val="21"/>
      <w:lang w:eastAsia="ru-RU"/>
    </w:rPr>
  </w:style>
  <w:style w:type="paragraph" w:customStyle="1" w:styleId="vi-no-images">
    <w:name w:val="vi-no-images"/>
    <w:basedOn w:val="a"/>
    <w:rsid w:val="00250255"/>
    <w:pPr>
      <w:wordWrap w:val="0"/>
      <w:spacing w:before="100" w:beforeAutospacing="1" w:after="100" w:afterAutospacing="1"/>
      <w:ind w:firstLine="0"/>
    </w:pPr>
    <w:rPr>
      <w:rFonts w:eastAsia="Times New Roman" w:cs="Times New Roman"/>
      <w:sz w:val="24"/>
      <w:szCs w:val="24"/>
      <w:lang w:eastAsia="ru-RU"/>
    </w:rPr>
  </w:style>
  <w:style w:type="paragraph" w:customStyle="1" w:styleId="vi-on-img-button">
    <w:name w:val="vi-on-img-button"/>
    <w:basedOn w:val="a"/>
    <w:rsid w:val="00250255"/>
    <w:pPr>
      <w:spacing w:before="100" w:beforeAutospacing="1" w:after="100" w:afterAutospacing="1"/>
      <w:ind w:firstLine="0"/>
      <w:textAlignment w:val="center"/>
    </w:pPr>
    <w:rPr>
      <w:rFonts w:eastAsia="Times New Roman" w:cs="Times New Roman"/>
      <w:sz w:val="24"/>
      <w:szCs w:val="24"/>
      <w:lang w:eastAsia="ru-RU"/>
    </w:rPr>
  </w:style>
  <w:style w:type="paragraph" w:customStyle="1" w:styleId="vi-close">
    <w:name w:val="vi-close"/>
    <w:basedOn w:val="a"/>
    <w:rsid w:val="00250255"/>
    <w:pPr>
      <w:wordWrap w:val="0"/>
      <w:spacing w:before="100" w:beforeAutospacing="1" w:after="100" w:afterAutospacing="1"/>
      <w:ind w:firstLine="0"/>
      <w:jc w:val="center"/>
      <w:textAlignment w:val="center"/>
    </w:pPr>
    <w:rPr>
      <w:rFonts w:eastAsia="Times New Roman" w:cs="Times New Roman"/>
      <w:b/>
      <w:bCs/>
      <w:sz w:val="24"/>
      <w:szCs w:val="24"/>
      <w:lang w:eastAsia="ru-RU"/>
    </w:rPr>
  </w:style>
  <w:style w:type="paragraph" w:customStyle="1" w:styleId="btwidget-vi">
    <w:name w:val="bt_widget-vi"/>
    <w:basedOn w:val="a"/>
    <w:rsid w:val="00250255"/>
    <w:pP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wp-polls-ul">
    <w:name w:val="wp-polls-ul"/>
    <w:basedOn w:val="a"/>
    <w:rsid w:val="00250255"/>
    <w:pPr>
      <w:spacing w:after="150"/>
      <w:ind w:left="150" w:firstLine="0"/>
    </w:pPr>
    <w:rPr>
      <w:rFonts w:eastAsia="Times New Roman" w:cs="Times New Roman"/>
      <w:sz w:val="24"/>
      <w:szCs w:val="24"/>
      <w:lang w:eastAsia="ru-RU"/>
    </w:rPr>
  </w:style>
  <w:style w:type="paragraph" w:customStyle="1" w:styleId="wp-polls-ans">
    <w:name w:val="wp-polls-an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wp-polls-loading">
    <w:name w:val="wp-polls-loading"/>
    <w:basedOn w:val="a"/>
    <w:rsid w:val="00250255"/>
    <w:pPr>
      <w:spacing w:before="100" w:beforeAutospacing="1" w:after="100" w:afterAutospacing="1" w:line="240" w:lineRule="atLeast"/>
      <w:ind w:firstLine="0"/>
      <w:jc w:val="center"/>
    </w:pPr>
    <w:rPr>
      <w:rFonts w:eastAsia="Times New Roman" w:cs="Times New Roman"/>
      <w:vanish/>
      <w:sz w:val="24"/>
      <w:szCs w:val="24"/>
      <w:lang w:eastAsia="ru-RU"/>
    </w:rPr>
  </w:style>
  <w:style w:type="paragraph" w:customStyle="1" w:styleId="wp-polls-image">
    <w:name w:val="wp-polls-imag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wpp-thumbnail">
    <w:name w:val="wpp-thumbnail"/>
    <w:basedOn w:val="a"/>
    <w:rsid w:val="00250255"/>
    <w:pPr>
      <w:ind w:right="75" w:firstLine="0"/>
    </w:pPr>
    <w:rPr>
      <w:rFonts w:eastAsia="Times New Roman" w:cs="Times New Roman"/>
      <w:sz w:val="24"/>
      <w:szCs w:val="24"/>
      <w:lang w:eastAsia="ru-RU"/>
    </w:rPr>
  </w:style>
  <w:style w:type="paragraph" w:customStyle="1" w:styleId="post-stats">
    <w:name w:val="post-stats"/>
    <w:basedOn w:val="a"/>
    <w:rsid w:val="00250255"/>
    <w:pPr>
      <w:spacing w:before="100" w:beforeAutospacing="1" w:after="100" w:afterAutospacing="1"/>
      <w:ind w:firstLine="0"/>
    </w:pPr>
    <w:rPr>
      <w:rFonts w:eastAsia="Times New Roman" w:cs="Times New Roman"/>
      <w:b/>
      <w:bCs/>
      <w:sz w:val="14"/>
      <w:szCs w:val="14"/>
      <w:lang w:eastAsia="ru-RU"/>
    </w:rPr>
  </w:style>
  <w:style w:type="paragraph" w:customStyle="1" w:styleId="testmequestiontext">
    <w:name w:val="testme_question_text"/>
    <w:basedOn w:val="a"/>
    <w:rsid w:val="00250255"/>
    <w:pPr>
      <w:spacing w:before="300" w:after="100" w:afterAutospacing="1"/>
      <w:ind w:firstLine="0"/>
    </w:pPr>
    <w:rPr>
      <w:rFonts w:eastAsia="Times New Roman" w:cs="Times New Roman"/>
      <w:b/>
      <w:bCs/>
      <w:sz w:val="24"/>
      <w:szCs w:val="24"/>
      <w:lang w:eastAsia="ru-RU"/>
    </w:rPr>
  </w:style>
  <w:style w:type="paragraph" w:customStyle="1" w:styleId="testmeanswerblock">
    <w:name w:val="testme_answer_block"/>
    <w:basedOn w:val="a"/>
    <w:rsid w:val="00250255"/>
    <w:pPr>
      <w:spacing w:before="100" w:beforeAutospacing="1" w:after="105"/>
      <w:ind w:firstLine="0"/>
    </w:pPr>
    <w:rPr>
      <w:rFonts w:eastAsia="Times New Roman" w:cs="Times New Roman"/>
      <w:sz w:val="24"/>
      <w:szCs w:val="24"/>
      <w:lang w:eastAsia="ru-RU"/>
    </w:rPr>
  </w:style>
  <w:style w:type="paragraph" w:customStyle="1" w:styleId="testmeanswer">
    <w:name w:val="testme_answ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testmebutton">
    <w:name w:val="testme_button"/>
    <w:basedOn w:val="a"/>
    <w:rsid w:val="00250255"/>
    <w:pPr>
      <w:spacing w:before="300" w:after="100" w:afterAutospacing="1"/>
      <w:ind w:firstLine="0"/>
    </w:pPr>
    <w:rPr>
      <w:rFonts w:eastAsia="Times New Roman" w:cs="Times New Roman"/>
      <w:sz w:val="24"/>
      <w:szCs w:val="24"/>
      <w:lang w:eastAsia="ru-RU"/>
    </w:rPr>
  </w:style>
  <w:style w:type="paragraph" w:customStyle="1" w:styleId="testmeresultblock">
    <w:name w:val="testme_result_block"/>
    <w:basedOn w:val="a"/>
    <w:rsid w:val="00250255"/>
    <w:pPr>
      <w:spacing w:before="150" w:after="150"/>
      <w:ind w:left="150" w:right="150" w:firstLine="0"/>
    </w:pPr>
    <w:rPr>
      <w:rFonts w:eastAsia="Times New Roman" w:cs="Times New Roman"/>
      <w:sz w:val="24"/>
      <w:szCs w:val="24"/>
      <w:lang w:eastAsia="ru-RU"/>
    </w:rPr>
  </w:style>
  <w:style w:type="paragraph" w:customStyle="1" w:styleId="testmebeforeresults">
    <w:name w:val="testme_before_results"/>
    <w:basedOn w:val="a"/>
    <w:rsid w:val="00250255"/>
    <w:pPr>
      <w:spacing w:before="100" w:beforeAutospacing="1" w:after="100" w:afterAutospacing="1"/>
      <w:ind w:firstLine="0"/>
    </w:pPr>
    <w:rPr>
      <w:rFonts w:eastAsia="Times New Roman" w:cs="Times New Roman"/>
      <w:color w:val="006666"/>
      <w:sz w:val="24"/>
      <w:szCs w:val="24"/>
      <w:lang w:eastAsia="ru-RU"/>
    </w:rPr>
  </w:style>
  <w:style w:type="paragraph" w:customStyle="1" w:styleId="testmecode">
    <w:name w:val="testme_cod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testmeerror">
    <w:name w:val="testme_error"/>
    <w:basedOn w:val="a"/>
    <w:rsid w:val="00250255"/>
    <w:pPr>
      <w:pBdr>
        <w:top w:val="single" w:sz="6" w:space="8" w:color="FF0000"/>
        <w:left w:val="single" w:sz="6" w:space="8" w:color="FF0000"/>
        <w:bottom w:val="single" w:sz="6" w:space="8" w:color="FF0000"/>
        <w:right w:val="single" w:sz="6" w:space="8" w:color="FF0000"/>
      </w:pBdr>
      <w:spacing w:before="100" w:beforeAutospacing="1" w:after="100" w:afterAutospacing="1"/>
      <w:ind w:firstLine="0"/>
    </w:pPr>
    <w:rPr>
      <w:rFonts w:eastAsia="Times New Roman" w:cs="Times New Roman"/>
      <w:sz w:val="24"/>
      <w:szCs w:val="24"/>
      <w:lang w:eastAsia="ru-RU"/>
    </w:rPr>
  </w:style>
  <w:style w:type="paragraph" w:customStyle="1" w:styleId="testmebacklink">
    <w:name w:val="testme_backlink"/>
    <w:basedOn w:val="a"/>
    <w:rsid w:val="00250255"/>
    <w:pPr>
      <w:spacing w:before="100" w:beforeAutospacing="1" w:after="100" w:afterAutospacing="1"/>
      <w:ind w:firstLine="0"/>
      <w:jc w:val="right"/>
    </w:pPr>
    <w:rPr>
      <w:rFonts w:eastAsia="Times New Roman" w:cs="Times New Roman"/>
      <w:sz w:val="19"/>
      <w:szCs w:val="19"/>
      <w:lang w:eastAsia="ru-RU"/>
    </w:rPr>
  </w:style>
  <w:style w:type="paragraph" w:customStyle="1" w:styleId="testmeyourscore">
    <w:name w:val="testme_your_score"/>
    <w:basedOn w:val="a"/>
    <w:rsid w:val="00250255"/>
    <w:pPr>
      <w:spacing w:before="150" w:after="100" w:afterAutospacing="1"/>
      <w:ind w:firstLine="0"/>
    </w:pPr>
    <w:rPr>
      <w:rFonts w:eastAsia="Times New Roman" w:cs="Times New Roman"/>
      <w:b/>
      <w:bCs/>
      <w:sz w:val="24"/>
      <w:szCs w:val="24"/>
      <w:lang w:eastAsia="ru-RU"/>
    </w:rPr>
  </w:style>
  <w:style w:type="paragraph" w:customStyle="1" w:styleId="testmenotlogged">
    <w:name w:val="testme_not_logged"/>
    <w:basedOn w:val="a"/>
    <w:rsid w:val="00250255"/>
    <w:pPr>
      <w:pBdr>
        <w:top w:val="dashed" w:sz="6" w:space="8" w:color="CCCCCC"/>
        <w:left w:val="dashed" w:sz="6" w:space="8" w:color="CCCCCC"/>
        <w:bottom w:val="dashed" w:sz="6" w:space="8" w:color="CCCCCC"/>
        <w:right w:val="dashed" w:sz="6" w:space="8" w:color="CCCCCC"/>
      </w:pBdr>
      <w:spacing w:before="225" w:after="100" w:afterAutospacing="1"/>
      <w:ind w:firstLine="0"/>
    </w:pPr>
    <w:rPr>
      <w:rFonts w:eastAsia="Times New Roman" w:cs="Times New Roman"/>
      <w:b/>
      <w:bCs/>
      <w:color w:val="666600"/>
      <w:sz w:val="24"/>
      <w:szCs w:val="24"/>
      <w:lang w:eastAsia="ru-RU"/>
    </w:rPr>
  </w:style>
  <w:style w:type="paragraph" w:customStyle="1" w:styleId="slides">
    <w:name w:val="slides"/>
    <w:basedOn w:val="a"/>
    <w:rsid w:val="00250255"/>
    <w:pPr>
      <w:ind w:firstLine="0"/>
    </w:pPr>
    <w:rPr>
      <w:rFonts w:eastAsia="Times New Roman" w:cs="Times New Roman"/>
      <w:sz w:val="24"/>
      <w:szCs w:val="24"/>
      <w:lang w:eastAsia="ru-RU"/>
    </w:rPr>
  </w:style>
  <w:style w:type="paragraph" w:customStyle="1" w:styleId="flex-control-nav">
    <w:name w:val="flex-control-nav"/>
    <w:basedOn w:val="a"/>
    <w:rsid w:val="00250255"/>
    <w:pPr>
      <w:spacing w:before="100" w:beforeAutospacing="1" w:after="100" w:afterAutospacing="1" w:line="165" w:lineRule="atLeast"/>
      <w:ind w:firstLine="0"/>
      <w:jc w:val="center"/>
    </w:pPr>
    <w:rPr>
      <w:rFonts w:eastAsia="Times New Roman" w:cs="Times New Roman"/>
      <w:sz w:val="24"/>
      <w:szCs w:val="24"/>
      <w:lang w:eastAsia="ru-RU"/>
    </w:rPr>
  </w:style>
  <w:style w:type="paragraph" w:customStyle="1" w:styleId="flex-direction-nav">
    <w:name w:val="flex-direction-nav"/>
    <w:basedOn w:val="a"/>
    <w:rsid w:val="00250255"/>
    <w:pPr>
      <w:ind w:firstLine="0"/>
    </w:pPr>
    <w:rPr>
      <w:rFonts w:eastAsia="Times New Roman" w:cs="Times New Roman"/>
      <w:sz w:val="24"/>
      <w:szCs w:val="24"/>
      <w:lang w:eastAsia="ru-RU"/>
    </w:rPr>
  </w:style>
  <w:style w:type="paragraph" w:customStyle="1" w:styleId="flexslider">
    <w:name w:val="flexslider"/>
    <w:basedOn w:val="a"/>
    <w:rsid w:val="00250255"/>
    <w:pPr>
      <w:pBdr>
        <w:top w:val="single" w:sz="24" w:space="0" w:color="FFFFFF"/>
        <w:left w:val="single" w:sz="24" w:space="0" w:color="FFFFFF"/>
        <w:bottom w:val="single" w:sz="24" w:space="0" w:color="FFFFFF"/>
        <w:right w:val="single" w:sz="24" w:space="0" w:color="FFFFFF"/>
      </w:pBdr>
      <w:shd w:val="clear" w:color="auto" w:fill="FFFFFF"/>
      <w:spacing w:after="900"/>
      <w:ind w:firstLine="0"/>
    </w:pPr>
    <w:rPr>
      <w:rFonts w:eastAsia="Times New Roman" w:cs="Times New Roman"/>
      <w:sz w:val="24"/>
      <w:szCs w:val="24"/>
      <w:lang w:eastAsia="ru-RU"/>
    </w:rPr>
  </w:style>
  <w:style w:type="paragraph" w:customStyle="1" w:styleId="flex-control-thumbs">
    <w:name w:val="flex-control-thumbs"/>
    <w:basedOn w:val="a"/>
    <w:rsid w:val="00250255"/>
    <w:pPr>
      <w:spacing w:before="75"/>
      <w:ind w:firstLine="0"/>
    </w:pPr>
    <w:rPr>
      <w:rFonts w:eastAsia="Times New Roman" w:cs="Times New Roman"/>
      <w:sz w:val="24"/>
      <w:szCs w:val="24"/>
      <w:lang w:eastAsia="ru-RU"/>
    </w:rPr>
  </w:style>
  <w:style w:type="paragraph" w:customStyle="1" w:styleId="flex-viewport">
    <w:name w:val="flex-viewpor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panel">
    <w:name w:val="vi_panel"/>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popp">
    <w:name w:val="vi-popp"/>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widgetimg">
    <w:name w:val="vi_widget_img"/>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buttons">
    <w:name w:val="button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pollbar">
    <w:name w:val="pollba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
    <w:name w:val="art-content-layou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row">
    <w:name w:val="art-content-layout-row"/>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layout-cell">
    <w:name w:val="art-layout-cell"/>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image-caption-wrapper">
    <w:name w:val="image-caption-wrapp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responsive-embed">
    <w:name w:val="art-responsive-embed"/>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header">
    <w:name w:val="art-head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menu-btn">
    <w:name w:val="art-menu-bt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nav">
    <w:name w:val="art-nav"/>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footer">
    <w:name w:val="art-foot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1">
    <w:name w:val="Название объекта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caption-wrap">
    <w:name w:val="caption-wrap"/>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screen-reader-response">
    <w:name w:val="screen-reader-respons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placeheld">
    <w:name w:val="placeheld"/>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settings">
    <w:name w:val="vi-setting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font-family">
    <w:name w:val="vi-choose-font-family"/>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letter-spacing">
    <w:name w:val="vi-choose-letter-spacing"/>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line-height">
    <w:name w:val="vi-choose-line-heigh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font-family-a">
    <w:name w:val="vi-font-family-a"/>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font-family-tnr">
    <w:name w:val="vi-font-family-tn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etter-spacing-b">
    <w:name w:val="vi-letter-spacing-b"/>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etter-spacing-n">
    <w:name w:val="vi-letter-spacing-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etter-spacing-s">
    <w:name w:val="vi-letter-spacing-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ine-height-b">
    <w:name w:val="vi-line-height-b"/>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ine-height-n">
    <w:name w:val="vi-line-height-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ine-height-s">
    <w:name w:val="vi-line-height-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colors">
    <w:name w:val="vi-choose-color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saveit">
    <w:name w:val="vi-savei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hapes">
    <w:name w:val="art-shapes&g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ctive">
    <w:name w:val="activ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images-on">
    <w:name w:val="vi-images-o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images-off">
    <w:name w:val="vi-images-off"/>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images-gs">
    <w:name w:val="vi-images-g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popped">
    <w:name w:val="vi-popped"/>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heet">
    <w:name w:val="art-shee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responsive-tablet-layout-cell">
    <w:name w:val="responsive-tablet-layout-cell"/>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0">
    <w:name w:val="art-sidebar0"/>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1">
    <w:name w:val="art-sidebar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2">
    <w:name w:val="art-sidebar2"/>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headline">
    <w:name w:val="art-headlin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logan">
    <w:name w:val="art-sloga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ext">
    <w:name w:val="ext"/>
    <w:basedOn w:val="a"/>
    <w:rsid w:val="00250255"/>
    <w:pPr>
      <w:spacing w:before="100" w:beforeAutospacing="1" w:after="100" w:afterAutospacing="1"/>
      <w:ind w:firstLine="0"/>
    </w:pPr>
    <w:rPr>
      <w:rFonts w:eastAsia="Times New Roman" w:cs="Times New Roman"/>
      <w:sz w:val="24"/>
      <w:szCs w:val="24"/>
      <w:lang w:eastAsia="ru-RU"/>
    </w:rPr>
  </w:style>
  <w:style w:type="character" w:customStyle="1" w:styleId="wpcf7-not-valid-tip">
    <w:name w:val="wpcf7-not-valid-tip"/>
    <w:basedOn w:val="a0"/>
    <w:rsid w:val="00250255"/>
    <w:rPr>
      <w:vanish w:val="0"/>
      <w:webHidden w:val="0"/>
      <w:color w:val="FF0000"/>
      <w:sz w:val="24"/>
      <w:szCs w:val="24"/>
      <w:specVanish w:val="0"/>
    </w:rPr>
  </w:style>
  <w:style w:type="character" w:customStyle="1" w:styleId="wpcf7-list-item">
    <w:name w:val="wpcf7-list-item"/>
    <w:basedOn w:val="a0"/>
    <w:rsid w:val="00250255"/>
  </w:style>
  <w:style w:type="character" w:customStyle="1" w:styleId="pages">
    <w:name w:val="pages"/>
    <w:basedOn w:val="a0"/>
    <w:rsid w:val="00250255"/>
  </w:style>
  <w:style w:type="character" w:customStyle="1" w:styleId="current">
    <w:name w:val="current"/>
    <w:basedOn w:val="a0"/>
    <w:rsid w:val="00250255"/>
  </w:style>
  <w:style w:type="character" w:customStyle="1" w:styleId="extend">
    <w:name w:val="extend"/>
    <w:basedOn w:val="a0"/>
    <w:rsid w:val="00250255"/>
  </w:style>
  <w:style w:type="paragraph" w:customStyle="1" w:styleId="screen-reader-response1">
    <w:name w:val="screen-reader-response1"/>
    <w:basedOn w:val="a"/>
    <w:rsid w:val="00250255"/>
    <w:pPr>
      <w:ind w:firstLine="0"/>
    </w:pPr>
    <w:rPr>
      <w:rFonts w:eastAsia="Times New Roman" w:cs="Times New Roman"/>
      <w:sz w:val="24"/>
      <w:szCs w:val="24"/>
      <w:lang w:eastAsia="ru-RU"/>
    </w:rPr>
  </w:style>
  <w:style w:type="character" w:customStyle="1" w:styleId="wpcf7-not-valid-tip1">
    <w:name w:val="wpcf7-not-valid-tip1"/>
    <w:basedOn w:val="a0"/>
    <w:rsid w:val="00250255"/>
    <w:rPr>
      <w:vanish w:val="0"/>
      <w:webHidden w:val="0"/>
      <w:color w:val="FF0000"/>
      <w:sz w:val="24"/>
      <w:szCs w:val="24"/>
      <w:bdr w:val="single" w:sz="6" w:space="2" w:color="FF0000" w:frame="1"/>
      <w:shd w:val="clear" w:color="auto" w:fill="FFFFFF"/>
      <w:specVanish w:val="0"/>
    </w:rPr>
  </w:style>
  <w:style w:type="paragraph" w:customStyle="1" w:styleId="placeheld1">
    <w:name w:val="placeheld1"/>
    <w:basedOn w:val="a"/>
    <w:rsid w:val="00250255"/>
    <w:pPr>
      <w:spacing w:before="100" w:beforeAutospacing="1" w:after="100" w:afterAutospacing="1"/>
      <w:ind w:firstLine="0"/>
    </w:pPr>
    <w:rPr>
      <w:rFonts w:eastAsia="Times New Roman" w:cs="Times New Roman"/>
      <w:color w:val="888888"/>
      <w:sz w:val="24"/>
      <w:szCs w:val="24"/>
      <w:lang w:eastAsia="ru-RU"/>
    </w:rPr>
  </w:style>
  <w:style w:type="paragraph" w:customStyle="1" w:styleId="vipanel1">
    <w:name w:val="vi_panel1"/>
    <w:basedOn w:val="a"/>
    <w:rsid w:val="00250255"/>
    <w:pPr>
      <w:pBdr>
        <w:top w:val="single" w:sz="6" w:space="2" w:color="FBF5F6"/>
        <w:left w:val="single" w:sz="6" w:space="2" w:color="FBF5F6"/>
        <w:bottom w:val="single" w:sz="6" w:space="2" w:color="FBF5F6"/>
        <w:right w:val="single" w:sz="6" w:space="2" w:color="FBF5F6"/>
      </w:pBdr>
      <w:shd w:val="clear" w:color="auto" w:fill="E1E1E1"/>
      <w:ind w:firstLine="0"/>
    </w:pPr>
    <w:rPr>
      <w:rFonts w:eastAsia="Times New Roman" w:cs="Times New Roman"/>
      <w:color w:val="000000"/>
      <w:sz w:val="24"/>
      <w:szCs w:val="24"/>
      <w:lang w:eastAsia="ru-RU"/>
    </w:rPr>
  </w:style>
  <w:style w:type="paragraph" w:customStyle="1" w:styleId="active1">
    <w:name w:val="active1"/>
    <w:basedOn w:val="a"/>
    <w:rsid w:val="00250255"/>
    <w:pPr>
      <w:shd w:val="clear" w:color="auto" w:fill="000000"/>
      <w:spacing w:before="100" w:beforeAutospacing="1" w:after="100" w:afterAutospacing="1"/>
      <w:ind w:firstLine="0"/>
    </w:pPr>
    <w:rPr>
      <w:rFonts w:eastAsia="Times New Roman" w:cs="Times New Roman"/>
      <w:color w:val="FFFFFF"/>
      <w:sz w:val="24"/>
      <w:szCs w:val="24"/>
      <w:lang w:eastAsia="ru-RU"/>
    </w:rPr>
  </w:style>
  <w:style w:type="paragraph" w:customStyle="1" w:styleId="active2">
    <w:name w:val="active2"/>
    <w:basedOn w:val="a"/>
    <w:rsid w:val="00250255"/>
    <w:pPr>
      <w:shd w:val="clear" w:color="auto" w:fill="000000"/>
      <w:spacing w:before="100" w:beforeAutospacing="1" w:after="100" w:afterAutospacing="1"/>
      <w:ind w:firstLine="0"/>
    </w:pPr>
    <w:rPr>
      <w:rFonts w:eastAsia="Times New Roman" w:cs="Times New Roman"/>
      <w:color w:val="FFFFFF"/>
      <w:sz w:val="39"/>
      <w:szCs w:val="39"/>
      <w:lang w:eastAsia="ru-RU"/>
    </w:rPr>
  </w:style>
  <w:style w:type="paragraph" w:customStyle="1" w:styleId="vi-images-on1">
    <w:name w:val="vi-images-on1"/>
    <w:basedOn w:val="a"/>
    <w:rsid w:val="00250255"/>
    <w:pPr>
      <w:spacing w:before="30" w:after="30"/>
      <w:ind w:left="30" w:right="30" w:firstLine="0"/>
      <w:textAlignment w:val="top"/>
    </w:pPr>
    <w:rPr>
      <w:rFonts w:eastAsia="Times New Roman" w:cs="Times New Roman"/>
      <w:sz w:val="24"/>
      <w:szCs w:val="24"/>
      <w:lang w:eastAsia="ru-RU"/>
    </w:rPr>
  </w:style>
  <w:style w:type="paragraph" w:customStyle="1" w:styleId="vi-images-on2">
    <w:name w:val="vi-images-on2"/>
    <w:basedOn w:val="a"/>
    <w:rsid w:val="00250255"/>
    <w:pPr>
      <w:ind w:left="30" w:right="30" w:firstLine="0"/>
      <w:textAlignment w:val="top"/>
    </w:pPr>
    <w:rPr>
      <w:rFonts w:eastAsia="Times New Roman" w:cs="Times New Roman"/>
      <w:sz w:val="24"/>
      <w:szCs w:val="24"/>
      <w:lang w:eastAsia="ru-RU"/>
    </w:rPr>
  </w:style>
  <w:style w:type="paragraph" w:customStyle="1" w:styleId="vi-images-off1">
    <w:name w:val="vi-images-off1"/>
    <w:basedOn w:val="a"/>
    <w:rsid w:val="00250255"/>
    <w:pPr>
      <w:spacing w:before="30" w:after="30"/>
      <w:ind w:left="30" w:right="30" w:firstLine="0"/>
      <w:textAlignment w:val="top"/>
    </w:pPr>
    <w:rPr>
      <w:rFonts w:eastAsia="Times New Roman" w:cs="Times New Roman"/>
      <w:sz w:val="24"/>
      <w:szCs w:val="24"/>
      <w:lang w:eastAsia="ru-RU"/>
    </w:rPr>
  </w:style>
  <w:style w:type="paragraph" w:customStyle="1" w:styleId="vi-images-off2">
    <w:name w:val="vi-images-off2"/>
    <w:basedOn w:val="a"/>
    <w:rsid w:val="00250255"/>
    <w:pPr>
      <w:ind w:left="30" w:right="-75" w:firstLine="0"/>
      <w:textAlignment w:val="top"/>
    </w:pPr>
    <w:rPr>
      <w:rFonts w:eastAsia="Times New Roman" w:cs="Times New Roman"/>
      <w:sz w:val="24"/>
      <w:szCs w:val="24"/>
      <w:lang w:eastAsia="ru-RU"/>
    </w:rPr>
  </w:style>
  <w:style w:type="paragraph" w:customStyle="1" w:styleId="vi-images-gs1">
    <w:name w:val="vi-images-gs1"/>
    <w:basedOn w:val="a"/>
    <w:rsid w:val="00250255"/>
    <w:pPr>
      <w:spacing w:before="30" w:after="30"/>
      <w:ind w:left="30" w:right="30" w:firstLine="0"/>
      <w:textAlignment w:val="top"/>
    </w:pPr>
    <w:rPr>
      <w:rFonts w:eastAsia="Times New Roman" w:cs="Times New Roman"/>
      <w:sz w:val="24"/>
      <w:szCs w:val="24"/>
      <w:lang w:eastAsia="ru-RU"/>
    </w:rPr>
  </w:style>
  <w:style w:type="paragraph" w:customStyle="1" w:styleId="vi-images-gs2">
    <w:name w:val="vi-images-gs2"/>
    <w:basedOn w:val="a"/>
    <w:rsid w:val="00250255"/>
    <w:pPr>
      <w:ind w:left="30" w:right="30" w:firstLine="0"/>
      <w:textAlignment w:val="top"/>
    </w:pPr>
    <w:rPr>
      <w:rFonts w:eastAsia="Times New Roman" w:cs="Times New Roman"/>
      <w:sz w:val="24"/>
      <w:szCs w:val="24"/>
      <w:lang w:eastAsia="ru-RU"/>
    </w:rPr>
  </w:style>
  <w:style w:type="paragraph" w:customStyle="1" w:styleId="active3">
    <w:name w:val="active3"/>
    <w:basedOn w:val="a"/>
    <w:rsid w:val="00250255"/>
    <w:pPr>
      <w:ind w:left="30" w:right="30" w:firstLine="0"/>
    </w:pPr>
    <w:rPr>
      <w:rFonts w:eastAsia="Times New Roman" w:cs="Times New Roman"/>
      <w:sz w:val="24"/>
      <w:szCs w:val="24"/>
      <w:lang w:eastAsia="ru-RU"/>
    </w:rPr>
  </w:style>
  <w:style w:type="paragraph" w:customStyle="1" w:styleId="vi-settings1">
    <w:name w:val="vi-settings1"/>
    <w:basedOn w:val="a"/>
    <w:rsid w:val="00250255"/>
    <w:pPr>
      <w:spacing w:before="100" w:beforeAutospacing="1" w:after="100" w:afterAutospacing="1"/>
      <w:ind w:left="96" w:firstLine="0"/>
      <w:textAlignment w:val="top"/>
    </w:pPr>
    <w:rPr>
      <w:rFonts w:eastAsia="Times New Roman" w:cs="Times New Roman"/>
      <w:sz w:val="24"/>
      <w:szCs w:val="24"/>
      <w:lang w:eastAsia="ru-RU"/>
    </w:rPr>
  </w:style>
  <w:style w:type="paragraph" w:customStyle="1" w:styleId="vi-popped1">
    <w:name w:val="vi-popped1"/>
    <w:basedOn w:val="a"/>
    <w:rsid w:val="00250255"/>
    <w:pPr>
      <w:ind w:firstLine="0"/>
      <w:textAlignment w:val="center"/>
    </w:pPr>
    <w:rPr>
      <w:rFonts w:eastAsia="Times New Roman" w:cs="Times New Roman"/>
      <w:sz w:val="24"/>
      <w:szCs w:val="24"/>
      <w:lang w:eastAsia="ru-RU"/>
    </w:rPr>
  </w:style>
  <w:style w:type="paragraph" w:customStyle="1" w:styleId="vi-popped2">
    <w:name w:val="vi-popped2"/>
    <w:basedOn w:val="a"/>
    <w:rsid w:val="00250255"/>
    <w:pPr>
      <w:ind w:left="-75" w:right="-75" w:firstLine="0"/>
      <w:textAlignment w:val="center"/>
    </w:pPr>
    <w:rPr>
      <w:rFonts w:eastAsia="Times New Roman" w:cs="Times New Roman"/>
      <w:sz w:val="24"/>
      <w:szCs w:val="24"/>
      <w:lang w:eastAsia="ru-RU"/>
    </w:rPr>
  </w:style>
  <w:style w:type="paragraph" w:customStyle="1" w:styleId="vi-close1">
    <w:name w:val="vi-close1"/>
    <w:basedOn w:val="a"/>
    <w:rsid w:val="00250255"/>
    <w:pPr>
      <w:wordWrap w:val="0"/>
      <w:spacing w:before="30" w:after="30"/>
      <w:ind w:left="30" w:right="30" w:firstLine="0"/>
      <w:jc w:val="center"/>
      <w:textAlignment w:val="center"/>
    </w:pPr>
    <w:rPr>
      <w:rFonts w:eastAsia="Times New Roman" w:cs="Times New Roman"/>
      <w:b/>
      <w:bCs/>
      <w:sz w:val="24"/>
      <w:szCs w:val="24"/>
      <w:lang w:eastAsia="ru-RU"/>
    </w:rPr>
  </w:style>
  <w:style w:type="paragraph" w:customStyle="1" w:styleId="vi-close2">
    <w:name w:val="vi-close2"/>
    <w:basedOn w:val="a"/>
    <w:rsid w:val="00250255"/>
    <w:pPr>
      <w:wordWrap w:val="0"/>
      <w:ind w:left="-75" w:right="-75" w:firstLine="0"/>
      <w:jc w:val="center"/>
      <w:textAlignment w:val="center"/>
    </w:pPr>
    <w:rPr>
      <w:rFonts w:eastAsia="Times New Roman" w:cs="Times New Roman"/>
      <w:b/>
      <w:bCs/>
      <w:sz w:val="24"/>
      <w:szCs w:val="24"/>
      <w:lang w:eastAsia="ru-RU"/>
    </w:rPr>
  </w:style>
  <w:style w:type="paragraph" w:customStyle="1" w:styleId="vi-popp1">
    <w:name w:val="vi-popp1"/>
    <w:basedOn w:val="a"/>
    <w:rsid w:val="00250255"/>
    <w:pPr>
      <w:pBdr>
        <w:top w:val="single" w:sz="12" w:space="10" w:color="000000"/>
        <w:left w:val="single" w:sz="12" w:space="16" w:color="000000"/>
        <w:bottom w:val="single" w:sz="12" w:space="17" w:color="000000"/>
        <w:right w:val="single" w:sz="12" w:space="16" w:color="000000"/>
      </w:pBdr>
      <w:shd w:val="clear" w:color="auto" w:fill="9ED1FF"/>
      <w:ind w:firstLine="0"/>
    </w:pPr>
    <w:rPr>
      <w:rFonts w:ascii="Arial" w:eastAsia="Times New Roman" w:hAnsi="Arial" w:cs="Arial"/>
      <w:b/>
      <w:bCs/>
      <w:vanish/>
      <w:color w:val="063462"/>
      <w:sz w:val="30"/>
      <w:szCs w:val="30"/>
      <w:lang w:eastAsia="ru-RU"/>
    </w:rPr>
  </w:style>
  <w:style w:type="paragraph" w:customStyle="1" w:styleId="vi-choose-font-family1">
    <w:name w:val="vi-choose-font-family1"/>
    <w:basedOn w:val="a"/>
    <w:rsid w:val="00250255"/>
    <w:pPr>
      <w:spacing w:before="100" w:beforeAutospacing="1" w:after="75"/>
      <w:ind w:firstLine="0"/>
    </w:pPr>
    <w:rPr>
      <w:rFonts w:eastAsia="Times New Roman" w:cs="Times New Roman"/>
      <w:sz w:val="24"/>
      <w:szCs w:val="24"/>
      <w:lang w:eastAsia="ru-RU"/>
    </w:rPr>
  </w:style>
  <w:style w:type="paragraph" w:customStyle="1" w:styleId="vi-choose-letter-spacing1">
    <w:name w:val="vi-choose-letter-spacing1"/>
    <w:basedOn w:val="a"/>
    <w:rsid w:val="00250255"/>
    <w:pPr>
      <w:spacing w:before="100" w:beforeAutospacing="1" w:after="240"/>
      <w:ind w:firstLine="0"/>
    </w:pPr>
    <w:rPr>
      <w:rFonts w:eastAsia="Times New Roman" w:cs="Times New Roman"/>
      <w:sz w:val="24"/>
      <w:szCs w:val="24"/>
      <w:lang w:eastAsia="ru-RU"/>
    </w:rPr>
  </w:style>
  <w:style w:type="paragraph" w:customStyle="1" w:styleId="vi-choose-line-height1">
    <w:name w:val="vi-choose-line-height1"/>
    <w:basedOn w:val="a"/>
    <w:rsid w:val="00250255"/>
    <w:pPr>
      <w:spacing w:before="100" w:beforeAutospacing="1" w:after="240"/>
      <w:ind w:firstLine="0"/>
    </w:pPr>
    <w:rPr>
      <w:rFonts w:eastAsia="Times New Roman" w:cs="Times New Roman"/>
      <w:sz w:val="24"/>
      <w:szCs w:val="24"/>
      <w:lang w:eastAsia="ru-RU"/>
    </w:rPr>
  </w:style>
  <w:style w:type="paragraph" w:customStyle="1" w:styleId="active4">
    <w:name w:val="active4"/>
    <w:basedOn w:val="a"/>
    <w:rsid w:val="00250255"/>
    <w:pPr>
      <w:shd w:val="clear" w:color="auto" w:fill="063462"/>
      <w:spacing w:before="100" w:beforeAutospacing="1" w:after="100" w:afterAutospacing="1"/>
      <w:ind w:firstLine="0"/>
    </w:pPr>
    <w:rPr>
      <w:rFonts w:eastAsia="Times New Roman" w:cs="Times New Roman"/>
      <w:color w:val="9ED1FF"/>
      <w:sz w:val="24"/>
      <w:szCs w:val="24"/>
      <w:lang w:eastAsia="ru-RU"/>
    </w:rPr>
  </w:style>
  <w:style w:type="paragraph" w:customStyle="1" w:styleId="vi-font-family-a1">
    <w:name w:val="vi-font-family-a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font-family-tnr1">
    <w:name w:val="vi-font-family-tnr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etter-spacing-b1">
    <w:name w:val="vi-letter-spacing-b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etter-spacing-n1">
    <w:name w:val="vi-letter-spacing-n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etter-spacing-s1">
    <w:name w:val="vi-letter-spacing-s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ine-height-b1">
    <w:name w:val="vi-line-height-b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ine-height-n1">
    <w:name w:val="vi-line-height-n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ine-height-s1">
    <w:name w:val="vi-line-height-s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active5">
    <w:name w:val="active5"/>
    <w:basedOn w:val="a"/>
    <w:rsid w:val="00250255"/>
    <w:pPr>
      <w:shd w:val="clear" w:color="auto" w:fill="063462"/>
      <w:spacing w:before="100" w:beforeAutospacing="1" w:after="100" w:afterAutospacing="1"/>
      <w:ind w:firstLine="0"/>
    </w:pPr>
    <w:rPr>
      <w:rFonts w:eastAsia="Times New Roman" w:cs="Times New Roman"/>
      <w:color w:val="9ED1FF"/>
      <w:sz w:val="24"/>
      <w:szCs w:val="24"/>
      <w:lang w:eastAsia="ru-RU"/>
    </w:rPr>
  </w:style>
  <w:style w:type="paragraph" w:customStyle="1" w:styleId="active6">
    <w:name w:val="active6"/>
    <w:basedOn w:val="a"/>
    <w:rsid w:val="00250255"/>
    <w:pPr>
      <w:shd w:val="clear" w:color="auto" w:fill="063462"/>
      <w:spacing w:before="100" w:beforeAutospacing="1" w:after="100" w:afterAutospacing="1"/>
      <w:ind w:firstLine="0"/>
    </w:pPr>
    <w:rPr>
      <w:rFonts w:eastAsia="Times New Roman" w:cs="Times New Roman"/>
      <w:color w:val="9ED1FF"/>
      <w:sz w:val="24"/>
      <w:szCs w:val="24"/>
      <w:lang w:eastAsia="ru-RU"/>
    </w:rPr>
  </w:style>
  <w:style w:type="paragraph" w:customStyle="1" w:styleId="vi-choose-colors1">
    <w:name w:val="vi-choose-colors1"/>
    <w:basedOn w:val="a"/>
    <w:rsid w:val="00250255"/>
    <w:pPr>
      <w:ind w:firstLine="0"/>
    </w:pPr>
    <w:rPr>
      <w:rFonts w:eastAsia="Times New Roman" w:cs="Times New Roman"/>
      <w:sz w:val="33"/>
      <w:szCs w:val="33"/>
      <w:lang w:eastAsia="ru-RU"/>
    </w:rPr>
  </w:style>
  <w:style w:type="paragraph" w:customStyle="1" w:styleId="vi-saveit1">
    <w:name w:val="vi-saveit1"/>
    <w:basedOn w:val="a"/>
    <w:rsid w:val="00250255"/>
    <w:pPr>
      <w:spacing w:before="225" w:after="100" w:afterAutospacing="1"/>
      <w:ind w:firstLine="0"/>
    </w:pPr>
    <w:rPr>
      <w:rFonts w:eastAsia="Times New Roman" w:cs="Times New Roman"/>
      <w:b/>
      <w:bCs/>
      <w:sz w:val="33"/>
      <w:szCs w:val="33"/>
      <w:lang w:eastAsia="ru-RU"/>
    </w:rPr>
  </w:style>
  <w:style w:type="paragraph" w:customStyle="1" w:styleId="viwidgetimg1">
    <w:name w:val="vi_widget_img1"/>
    <w:basedOn w:val="a"/>
    <w:rsid w:val="00250255"/>
    <w:pPr>
      <w:ind w:firstLine="0"/>
      <w:textAlignment w:val="center"/>
    </w:pPr>
    <w:rPr>
      <w:rFonts w:eastAsia="Times New Roman" w:cs="Times New Roman"/>
      <w:sz w:val="24"/>
      <w:szCs w:val="24"/>
      <w:lang w:eastAsia="ru-RU"/>
    </w:rPr>
  </w:style>
  <w:style w:type="paragraph" w:customStyle="1" w:styleId="viwidgetimg2">
    <w:name w:val="vi_widget_img2"/>
    <w:basedOn w:val="a"/>
    <w:rsid w:val="00250255"/>
    <w:pPr>
      <w:spacing w:before="100" w:beforeAutospacing="1" w:after="100" w:afterAutospacing="1"/>
      <w:ind w:firstLine="0"/>
      <w:textAlignment w:val="center"/>
    </w:pPr>
    <w:rPr>
      <w:rFonts w:eastAsia="Times New Roman" w:cs="Times New Roman"/>
      <w:sz w:val="24"/>
      <w:szCs w:val="24"/>
      <w:lang w:eastAsia="ru-RU"/>
    </w:rPr>
  </w:style>
  <w:style w:type="paragraph" w:customStyle="1" w:styleId="buttons1">
    <w:name w:val="buttons1"/>
    <w:basedOn w:val="a"/>
    <w:rsid w:val="00250255"/>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ind w:firstLine="0"/>
    </w:pPr>
    <w:rPr>
      <w:rFonts w:eastAsia="Times New Roman" w:cs="Times New Roman"/>
      <w:sz w:val="24"/>
      <w:szCs w:val="24"/>
      <w:lang w:eastAsia="ru-RU"/>
    </w:rPr>
  </w:style>
  <w:style w:type="character" w:customStyle="1" w:styleId="pages1">
    <w:name w:val="pages1"/>
    <w:basedOn w:val="a0"/>
    <w:rsid w:val="00250255"/>
    <w:rPr>
      <w:color w:val="000000"/>
      <w:bdr w:val="single" w:sz="6" w:space="2" w:color="000000" w:frame="1"/>
      <w:shd w:val="clear" w:color="auto" w:fill="FFFFFF"/>
    </w:rPr>
  </w:style>
  <w:style w:type="character" w:customStyle="1" w:styleId="current1">
    <w:name w:val="current1"/>
    <w:basedOn w:val="a0"/>
    <w:rsid w:val="00250255"/>
    <w:rPr>
      <w:b/>
      <w:bCs/>
      <w:color w:val="000000"/>
      <w:bdr w:val="single" w:sz="6" w:space="2" w:color="000000" w:frame="1"/>
      <w:shd w:val="clear" w:color="auto" w:fill="FFFFFF"/>
    </w:rPr>
  </w:style>
  <w:style w:type="character" w:customStyle="1" w:styleId="extend1">
    <w:name w:val="extend1"/>
    <w:basedOn w:val="a0"/>
    <w:rsid w:val="00250255"/>
    <w:rPr>
      <w:color w:val="000000"/>
      <w:bdr w:val="single" w:sz="6" w:space="2" w:color="000000" w:frame="1"/>
      <w:shd w:val="clear" w:color="auto" w:fill="FFFFFF"/>
    </w:rPr>
  </w:style>
  <w:style w:type="paragraph" w:customStyle="1" w:styleId="pollbar1">
    <w:name w:val="pollbar1"/>
    <w:basedOn w:val="a"/>
    <w:rsid w:val="00250255"/>
    <w:pPr>
      <w:pBdr>
        <w:top w:val="single" w:sz="6" w:space="0" w:color="C8C8C8"/>
        <w:left w:val="single" w:sz="6" w:space="0" w:color="C8C8C8"/>
        <w:bottom w:val="single" w:sz="6" w:space="0" w:color="C8C8C8"/>
        <w:right w:val="single" w:sz="6" w:space="0" w:color="C8C8C8"/>
      </w:pBdr>
      <w:spacing w:before="15" w:after="15" w:line="120" w:lineRule="atLeast"/>
      <w:ind w:left="15" w:right="15" w:firstLine="0"/>
    </w:pPr>
    <w:rPr>
      <w:rFonts w:eastAsia="Times New Roman" w:cs="Times New Roman"/>
      <w:sz w:val="9"/>
      <w:szCs w:val="9"/>
      <w:lang w:eastAsia="ru-RU"/>
    </w:rPr>
  </w:style>
  <w:style w:type="paragraph" w:customStyle="1" w:styleId="art-sidebar01">
    <w:name w:val="art-sidebar0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11">
    <w:name w:val="art-sidebar1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21">
    <w:name w:val="art-sidebar2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1">
    <w:name w:val="art-content-layout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row1">
    <w:name w:val="art-content-layout-row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layout-cell1">
    <w:name w:val="art-layout-cell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image-caption-wrapper1">
    <w:name w:val="image-caption-wrapper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responsive-embed1">
    <w:name w:val="art-responsive-embed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heet1">
    <w:name w:val="art-sheet1"/>
    <w:basedOn w:val="a"/>
    <w:rsid w:val="00250255"/>
    <w:pPr>
      <w:spacing w:before="100" w:beforeAutospacing="1" w:after="100" w:afterAutospacing="1"/>
      <w:ind w:left="122" w:right="122" w:firstLine="0"/>
    </w:pPr>
    <w:rPr>
      <w:rFonts w:eastAsia="Times New Roman" w:cs="Times New Roman"/>
      <w:sz w:val="24"/>
      <w:szCs w:val="24"/>
      <w:lang w:eastAsia="ru-RU"/>
    </w:rPr>
  </w:style>
  <w:style w:type="paragraph" w:customStyle="1" w:styleId="art-header1">
    <w:name w:val="art-header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headline1">
    <w:name w:val="art-headline1"/>
    <w:basedOn w:val="a"/>
    <w:rsid w:val="00250255"/>
    <w:pPr>
      <w:spacing w:before="2" w:after="2"/>
      <w:ind w:left="244" w:right="244" w:firstLine="0"/>
    </w:pPr>
    <w:rPr>
      <w:rFonts w:eastAsia="Times New Roman" w:cs="Times New Roman"/>
      <w:sz w:val="24"/>
      <w:szCs w:val="24"/>
      <w:lang w:eastAsia="ru-RU"/>
    </w:rPr>
  </w:style>
  <w:style w:type="paragraph" w:customStyle="1" w:styleId="art-slogan1">
    <w:name w:val="art-slogan1"/>
    <w:basedOn w:val="a"/>
    <w:rsid w:val="00250255"/>
    <w:pPr>
      <w:spacing w:before="2" w:after="2"/>
      <w:ind w:left="244" w:right="244" w:firstLine="0"/>
    </w:pPr>
    <w:rPr>
      <w:rFonts w:eastAsia="Times New Roman" w:cs="Times New Roman"/>
      <w:sz w:val="24"/>
      <w:szCs w:val="24"/>
      <w:lang w:eastAsia="ru-RU"/>
    </w:rPr>
  </w:style>
  <w:style w:type="paragraph" w:customStyle="1" w:styleId="art-shapes1">
    <w:name w:val="art-shapes&gt;*1"/>
    <w:basedOn w:val="a"/>
    <w:rsid w:val="00250255"/>
    <w:pPr>
      <w:spacing w:before="100" w:beforeAutospacing="1" w:after="100" w:afterAutospacing="1"/>
      <w:ind w:firstLine="0"/>
    </w:pPr>
    <w:rPr>
      <w:rFonts w:eastAsia="Times New Roman" w:cs="Times New Roman"/>
      <w:vanish/>
      <w:sz w:val="24"/>
      <w:szCs w:val="24"/>
      <w:lang w:eastAsia="ru-RU"/>
    </w:rPr>
  </w:style>
  <w:style w:type="paragraph" w:customStyle="1" w:styleId="art-menu-btn1">
    <w:name w:val="art-menu-btn1"/>
    <w:basedOn w:val="a"/>
    <w:rsid w:val="00250255"/>
    <w:pPr>
      <w:pBdr>
        <w:top w:val="single" w:sz="6" w:space="4" w:color="404040"/>
        <w:left w:val="single" w:sz="6" w:space="4" w:color="404040"/>
        <w:bottom w:val="single" w:sz="6" w:space="4" w:color="404040"/>
        <w:right w:val="single" w:sz="6" w:space="4" w:color="404040"/>
      </w:pBdr>
      <w:spacing w:before="45" w:after="45"/>
      <w:ind w:left="45" w:right="45" w:firstLine="0"/>
    </w:pPr>
    <w:rPr>
      <w:rFonts w:eastAsia="Times New Roman" w:cs="Times New Roman"/>
      <w:vanish/>
      <w:sz w:val="24"/>
      <w:szCs w:val="24"/>
      <w:lang w:eastAsia="ru-RU"/>
    </w:rPr>
  </w:style>
  <w:style w:type="paragraph" w:customStyle="1" w:styleId="art-nav1">
    <w:name w:val="art-nav1"/>
    <w:basedOn w:val="a"/>
    <w:rsid w:val="00250255"/>
    <w:pPr>
      <w:spacing w:before="300" w:after="100" w:afterAutospacing="1"/>
      <w:ind w:firstLine="0"/>
    </w:pPr>
    <w:rPr>
      <w:rFonts w:eastAsia="Times New Roman" w:cs="Times New Roman"/>
      <w:sz w:val="24"/>
      <w:szCs w:val="24"/>
      <w:lang w:eastAsia="ru-RU"/>
    </w:rPr>
  </w:style>
  <w:style w:type="paragraph" w:customStyle="1" w:styleId="ext1">
    <w:name w:val="ext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footer1">
    <w:name w:val="art-footer1"/>
    <w:basedOn w:val="a"/>
    <w:rsid w:val="00250255"/>
    <w:pPr>
      <w:spacing w:before="1" w:after="100" w:afterAutospacing="1"/>
      <w:ind w:firstLine="0"/>
    </w:pPr>
    <w:rPr>
      <w:rFonts w:eastAsia="Times New Roman" w:cs="Times New Roman"/>
      <w:sz w:val="24"/>
      <w:szCs w:val="24"/>
      <w:lang w:eastAsia="ru-RU"/>
    </w:rPr>
  </w:style>
  <w:style w:type="paragraph" w:customStyle="1" w:styleId="responsive-tablet-layout-cell1">
    <w:name w:val="responsive-tablet-layout-cell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flexslider1">
    <w:name w:val="flexslider1"/>
    <w:basedOn w:val="a"/>
    <w:rsid w:val="00250255"/>
    <w:pPr>
      <w:shd w:val="clear" w:color="auto" w:fill="FFFFFF"/>
      <w:spacing w:after="600"/>
      <w:ind w:firstLine="0"/>
    </w:pPr>
    <w:rPr>
      <w:rFonts w:eastAsia="Times New Roman" w:cs="Times New Roman"/>
      <w:sz w:val="24"/>
      <w:szCs w:val="24"/>
      <w:lang w:eastAsia="ru-RU"/>
    </w:rPr>
  </w:style>
  <w:style w:type="paragraph" w:customStyle="1" w:styleId="caption1">
    <w:name w:val="caption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caption-wrap1">
    <w:name w:val="caption-wrap1"/>
    <w:basedOn w:val="a"/>
    <w:rsid w:val="00250255"/>
    <w:pPr>
      <w:shd w:val="clear" w:color="auto" w:fill="000000"/>
      <w:spacing w:line="336" w:lineRule="atLeast"/>
      <w:ind w:firstLine="0"/>
    </w:pPr>
    <w:rPr>
      <w:rFonts w:eastAsia="Times New Roman" w:cs="Times New Roman"/>
      <w:color w:val="FFFFFF"/>
      <w:sz w:val="24"/>
      <w:szCs w:val="24"/>
      <w:lang w:eastAsia="ru-RU"/>
    </w:rPr>
  </w:style>
  <w:style w:type="character" w:styleId="a5">
    <w:name w:val="Strong"/>
    <w:basedOn w:val="a0"/>
    <w:uiPriority w:val="22"/>
    <w:qFormat/>
    <w:rsid w:val="00250255"/>
    <w:rPr>
      <w:b/>
      <w:bCs/>
    </w:rPr>
  </w:style>
  <w:style w:type="paragraph" w:styleId="a6">
    <w:name w:val="footnote text"/>
    <w:basedOn w:val="a"/>
    <w:link w:val="a7"/>
    <w:uiPriority w:val="99"/>
    <w:semiHidden/>
    <w:unhideWhenUsed/>
    <w:rsid w:val="004F530F"/>
    <w:rPr>
      <w:sz w:val="20"/>
      <w:szCs w:val="20"/>
    </w:rPr>
  </w:style>
  <w:style w:type="character" w:customStyle="1" w:styleId="a7">
    <w:name w:val="Текст сноски Знак"/>
    <w:basedOn w:val="a0"/>
    <w:link w:val="a6"/>
    <w:uiPriority w:val="99"/>
    <w:semiHidden/>
    <w:rsid w:val="004F530F"/>
    <w:rPr>
      <w:sz w:val="20"/>
      <w:szCs w:val="20"/>
    </w:rPr>
  </w:style>
  <w:style w:type="character" w:styleId="a8">
    <w:name w:val="footnote reference"/>
    <w:basedOn w:val="a0"/>
    <w:uiPriority w:val="99"/>
    <w:semiHidden/>
    <w:unhideWhenUsed/>
    <w:rsid w:val="004F530F"/>
    <w:rPr>
      <w:vertAlign w:val="superscript"/>
    </w:rPr>
  </w:style>
  <w:style w:type="paragraph" w:customStyle="1" w:styleId="Standard">
    <w:name w:val="Standard"/>
    <w:rsid w:val="007474C5"/>
    <w:pPr>
      <w:widowControl w:val="0"/>
      <w:suppressAutoHyphens/>
      <w:autoSpaceDN w:val="0"/>
      <w:ind w:firstLine="0"/>
      <w:textAlignment w:val="baseline"/>
    </w:pPr>
    <w:rPr>
      <w:rFonts w:eastAsia="Andale Sans UI" w:cs="Tahoma"/>
      <w:kern w:val="3"/>
      <w:sz w:val="24"/>
      <w:szCs w:val="24"/>
      <w:lang w:val="en-US" w:bidi="en-US"/>
    </w:rPr>
  </w:style>
  <w:style w:type="paragraph" w:styleId="3">
    <w:name w:val="Body Text Indent 3"/>
    <w:basedOn w:val="Standard"/>
    <w:link w:val="30"/>
    <w:rsid w:val="007474C5"/>
    <w:pPr>
      <w:spacing w:after="120"/>
      <w:ind w:left="283"/>
    </w:pPr>
    <w:rPr>
      <w:rFonts w:eastAsia="Times New Roman" w:cs="Times New Roman"/>
      <w:sz w:val="16"/>
      <w:szCs w:val="16"/>
    </w:rPr>
  </w:style>
  <w:style w:type="character" w:customStyle="1" w:styleId="30">
    <w:name w:val="Основной текст с отступом 3 Знак"/>
    <w:basedOn w:val="a0"/>
    <w:link w:val="3"/>
    <w:rsid w:val="007474C5"/>
    <w:rPr>
      <w:rFonts w:eastAsia="Times New Roman" w:cs="Times New Roman"/>
      <w:kern w:val="3"/>
      <w:sz w:val="16"/>
      <w:szCs w:val="16"/>
      <w:lang w:val="en-US" w:bidi="en-US"/>
    </w:rPr>
  </w:style>
  <w:style w:type="paragraph" w:customStyle="1" w:styleId="a9">
    <w:name w:val="Служебная записка"/>
    <w:basedOn w:val="Standard"/>
    <w:rsid w:val="007474C5"/>
    <w:pPr>
      <w:ind w:firstLine="709"/>
      <w:jc w:val="both"/>
    </w:pPr>
    <w:rPr>
      <w:rFonts w:eastAsia="Times New Roman" w:cs="Times New Roman"/>
      <w:sz w:val="28"/>
      <w:szCs w:val="28"/>
    </w:rPr>
  </w:style>
  <w:style w:type="paragraph" w:customStyle="1" w:styleId="ConsPlusNonformat">
    <w:name w:val="ConsPlusNonformat"/>
    <w:rsid w:val="007474C5"/>
    <w:pPr>
      <w:widowControl w:val="0"/>
      <w:suppressAutoHyphens/>
      <w:autoSpaceDE w:val="0"/>
      <w:autoSpaceDN w:val="0"/>
      <w:ind w:firstLine="0"/>
      <w:textAlignment w:val="baseline"/>
    </w:pPr>
    <w:rPr>
      <w:rFonts w:ascii="Courier New" w:eastAsia="Times New Roman" w:hAnsi="Courier New" w:cs="Courier New"/>
      <w:kern w:val="3"/>
      <w:sz w:val="20"/>
      <w:szCs w:val="20"/>
    </w:rPr>
  </w:style>
  <w:style w:type="paragraph" w:styleId="HTML">
    <w:name w:val="HTML Preformatted"/>
    <w:basedOn w:val="Standard"/>
    <w:link w:val="HTML0"/>
    <w:rsid w:val="007474C5"/>
    <w:rPr>
      <w:rFonts w:ascii="Courier New" w:eastAsia="Times New Roman" w:hAnsi="Courier New" w:cs="Courier New"/>
      <w:sz w:val="20"/>
      <w:szCs w:val="20"/>
    </w:rPr>
  </w:style>
  <w:style w:type="character" w:customStyle="1" w:styleId="HTML0">
    <w:name w:val="Стандартный HTML Знак"/>
    <w:basedOn w:val="a0"/>
    <w:link w:val="HTML"/>
    <w:rsid w:val="007474C5"/>
    <w:rPr>
      <w:rFonts w:ascii="Courier New" w:eastAsia="Times New Roman" w:hAnsi="Courier New" w:cs="Courier New"/>
      <w:kern w:val="3"/>
      <w:sz w:val="20"/>
      <w:szCs w:val="20"/>
      <w:lang w:val="en-US" w:bidi="en-US"/>
    </w:rPr>
  </w:style>
  <w:style w:type="character" w:customStyle="1" w:styleId="FootnoteSymbol">
    <w:name w:val="Footnote Symbol"/>
    <w:basedOn w:val="a0"/>
    <w:rsid w:val="007474C5"/>
    <w:rPr>
      <w:position w:val="0"/>
      <w:vertAlign w:val="superscript"/>
    </w:rPr>
  </w:style>
  <w:style w:type="numbering" w:customStyle="1" w:styleId="WW8Num7">
    <w:name w:val="WW8Num7"/>
    <w:basedOn w:val="a2"/>
    <w:rsid w:val="007474C5"/>
    <w:pPr>
      <w:numPr>
        <w:numId w:val="5"/>
      </w:numPr>
    </w:pPr>
  </w:style>
  <w:style w:type="paragraph" w:styleId="aa">
    <w:name w:val="List Paragraph"/>
    <w:basedOn w:val="Standard"/>
    <w:rsid w:val="007474C5"/>
    <w:pPr>
      <w:spacing w:after="200"/>
      <w:ind w:left="720"/>
    </w:pPr>
  </w:style>
  <w:style w:type="paragraph" w:styleId="ab">
    <w:name w:val="Balloon Text"/>
    <w:basedOn w:val="a"/>
    <w:link w:val="ac"/>
    <w:uiPriority w:val="99"/>
    <w:semiHidden/>
    <w:unhideWhenUsed/>
    <w:rsid w:val="00D75FEC"/>
    <w:rPr>
      <w:rFonts w:ascii="Tahoma" w:hAnsi="Tahoma" w:cs="Tahoma"/>
      <w:sz w:val="16"/>
      <w:szCs w:val="16"/>
    </w:rPr>
  </w:style>
  <w:style w:type="character" w:customStyle="1" w:styleId="ac">
    <w:name w:val="Текст выноски Знак"/>
    <w:basedOn w:val="a0"/>
    <w:link w:val="ab"/>
    <w:uiPriority w:val="99"/>
    <w:semiHidden/>
    <w:rsid w:val="00D75FEC"/>
    <w:rPr>
      <w:rFonts w:ascii="Tahoma" w:hAnsi="Tahoma" w:cs="Tahoma"/>
      <w:sz w:val="16"/>
      <w:szCs w:val="16"/>
    </w:rPr>
  </w:style>
  <w:style w:type="paragraph" w:customStyle="1" w:styleId="ad">
    <w:name w:val="Базовый"/>
    <w:rsid w:val="00D75FEC"/>
    <w:pPr>
      <w:suppressAutoHyphens/>
      <w:spacing w:line="100" w:lineRule="atLeast"/>
      <w:ind w:firstLine="0"/>
    </w:pPr>
    <w:rPr>
      <w:rFonts w:eastAsia="Times New Roman" w:cs="Times New Roman"/>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0255"/>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255"/>
    <w:rPr>
      <w:rFonts w:eastAsia="Times New Roman" w:cs="Times New Roman"/>
      <w:b/>
      <w:bCs/>
      <w:sz w:val="36"/>
      <w:szCs w:val="36"/>
      <w:lang w:eastAsia="ru-RU"/>
    </w:rPr>
  </w:style>
  <w:style w:type="character" w:styleId="a3">
    <w:name w:val="Hyperlink"/>
    <w:basedOn w:val="a0"/>
    <w:uiPriority w:val="99"/>
    <w:unhideWhenUsed/>
    <w:rsid w:val="00250255"/>
    <w:rPr>
      <w:color w:val="0000FF"/>
      <w:u w:val="single"/>
    </w:rPr>
  </w:style>
  <w:style w:type="paragraph" w:styleId="a4">
    <w:name w:val="Normal (Web)"/>
    <w:basedOn w:val="a"/>
    <w:unhideWhenUsed/>
    <w:rsid w:val="00250255"/>
    <w:pPr>
      <w:spacing w:before="100" w:beforeAutospacing="1" w:after="100" w:afterAutospacing="1"/>
      <w:ind w:firstLine="0"/>
    </w:pPr>
    <w:rPr>
      <w:rFonts w:eastAsia="Times New Roman" w:cs="Times New Roman"/>
      <w:sz w:val="24"/>
      <w:szCs w:val="24"/>
      <w:lang w:eastAsia="ru-RU"/>
    </w:rPr>
  </w:style>
  <w:style w:type="paragraph" w:customStyle="1" w:styleId="wpcf7-display-none">
    <w:name w:val="wpcf7-display-none"/>
    <w:basedOn w:val="a"/>
    <w:rsid w:val="00250255"/>
    <w:pPr>
      <w:spacing w:before="100" w:beforeAutospacing="1" w:after="100" w:afterAutospacing="1"/>
      <w:ind w:firstLine="0"/>
    </w:pPr>
    <w:rPr>
      <w:rFonts w:eastAsia="Times New Roman" w:cs="Times New Roman"/>
      <w:vanish/>
      <w:sz w:val="24"/>
      <w:szCs w:val="24"/>
      <w:lang w:eastAsia="ru-RU"/>
    </w:rPr>
  </w:style>
  <w:style w:type="paragraph" w:customStyle="1" w:styleId="visually-impaired-controls">
    <w:name w:val="visually-impaired-controls"/>
    <w:basedOn w:val="a"/>
    <w:rsid w:val="00250255"/>
    <w:pPr>
      <w:ind w:firstLine="0"/>
      <w:jc w:val="center"/>
    </w:pPr>
    <w:rPr>
      <w:rFonts w:ascii="Arial" w:eastAsia="Times New Roman" w:hAnsi="Arial" w:cs="Arial"/>
      <w:sz w:val="21"/>
      <w:szCs w:val="21"/>
      <w:lang w:eastAsia="ru-RU"/>
    </w:rPr>
  </w:style>
  <w:style w:type="paragraph" w:customStyle="1" w:styleId="vi-no-images">
    <w:name w:val="vi-no-images"/>
    <w:basedOn w:val="a"/>
    <w:rsid w:val="00250255"/>
    <w:pPr>
      <w:wordWrap w:val="0"/>
      <w:spacing w:before="100" w:beforeAutospacing="1" w:after="100" w:afterAutospacing="1"/>
      <w:ind w:firstLine="0"/>
    </w:pPr>
    <w:rPr>
      <w:rFonts w:eastAsia="Times New Roman" w:cs="Times New Roman"/>
      <w:sz w:val="24"/>
      <w:szCs w:val="24"/>
      <w:lang w:eastAsia="ru-RU"/>
    </w:rPr>
  </w:style>
  <w:style w:type="paragraph" w:customStyle="1" w:styleId="vi-on-img-button">
    <w:name w:val="vi-on-img-button"/>
    <w:basedOn w:val="a"/>
    <w:rsid w:val="00250255"/>
    <w:pPr>
      <w:spacing w:before="100" w:beforeAutospacing="1" w:after="100" w:afterAutospacing="1"/>
      <w:ind w:firstLine="0"/>
      <w:textAlignment w:val="center"/>
    </w:pPr>
    <w:rPr>
      <w:rFonts w:eastAsia="Times New Roman" w:cs="Times New Roman"/>
      <w:sz w:val="24"/>
      <w:szCs w:val="24"/>
      <w:lang w:eastAsia="ru-RU"/>
    </w:rPr>
  </w:style>
  <w:style w:type="paragraph" w:customStyle="1" w:styleId="vi-close">
    <w:name w:val="vi-close"/>
    <w:basedOn w:val="a"/>
    <w:rsid w:val="00250255"/>
    <w:pPr>
      <w:wordWrap w:val="0"/>
      <w:spacing w:before="100" w:beforeAutospacing="1" w:after="100" w:afterAutospacing="1"/>
      <w:ind w:firstLine="0"/>
      <w:jc w:val="center"/>
      <w:textAlignment w:val="center"/>
    </w:pPr>
    <w:rPr>
      <w:rFonts w:eastAsia="Times New Roman" w:cs="Times New Roman"/>
      <w:b/>
      <w:bCs/>
      <w:sz w:val="24"/>
      <w:szCs w:val="24"/>
      <w:lang w:eastAsia="ru-RU"/>
    </w:rPr>
  </w:style>
  <w:style w:type="paragraph" w:customStyle="1" w:styleId="btwidget-vi">
    <w:name w:val="bt_widget-vi"/>
    <w:basedOn w:val="a"/>
    <w:rsid w:val="00250255"/>
    <w:pP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wp-polls-ul">
    <w:name w:val="wp-polls-ul"/>
    <w:basedOn w:val="a"/>
    <w:rsid w:val="00250255"/>
    <w:pPr>
      <w:spacing w:after="150"/>
      <w:ind w:left="150" w:firstLine="0"/>
    </w:pPr>
    <w:rPr>
      <w:rFonts w:eastAsia="Times New Roman" w:cs="Times New Roman"/>
      <w:sz w:val="24"/>
      <w:szCs w:val="24"/>
      <w:lang w:eastAsia="ru-RU"/>
    </w:rPr>
  </w:style>
  <w:style w:type="paragraph" w:customStyle="1" w:styleId="wp-polls-ans">
    <w:name w:val="wp-polls-an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wp-polls-loading">
    <w:name w:val="wp-polls-loading"/>
    <w:basedOn w:val="a"/>
    <w:rsid w:val="00250255"/>
    <w:pPr>
      <w:spacing w:before="100" w:beforeAutospacing="1" w:after="100" w:afterAutospacing="1" w:line="240" w:lineRule="atLeast"/>
      <w:ind w:firstLine="0"/>
      <w:jc w:val="center"/>
    </w:pPr>
    <w:rPr>
      <w:rFonts w:eastAsia="Times New Roman" w:cs="Times New Roman"/>
      <w:vanish/>
      <w:sz w:val="24"/>
      <w:szCs w:val="24"/>
      <w:lang w:eastAsia="ru-RU"/>
    </w:rPr>
  </w:style>
  <w:style w:type="paragraph" w:customStyle="1" w:styleId="wp-polls-image">
    <w:name w:val="wp-polls-imag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wpp-thumbnail">
    <w:name w:val="wpp-thumbnail"/>
    <w:basedOn w:val="a"/>
    <w:rsid w:val="00250255"/>
    <w:pPr>
      <w:ind w:right="75" w:firstLine="0"/>
    </w:pPr>
    <w:rPr>
      <w:rFonts w:eastAsia="Times New Roman" w:cs="Times New Roman"/>
      <w:sz w:val="24"/>
      <w:szCs w:val="24"/>
      <w:lang w:eastAsia="ru-RU"/>
    </w:rPr>
  </w:style>
  <w:style w:type="paragraph" w:customStyle="1" w:styleId="post-stats">
    <w:name w:val="post-stats"/>
    <w:basedOn w:val="a"/>
    <w:rsid w:val="00250255"/>
    <w:pPr>
      <w:spacing w:before="100" w:beforeAutospacing="1" w:after="100" w:afterAutospacing="1"/>
      <w:ind w:firstLine="0"/>
    </w:pPr>
    <w:rPr>
      <w:rFonts w:eastAsia="Times New Roman" w:cs="Times New Roman"/>
      <w:b/>
      <w:bCs/>
      <w:sz w:val="14"/>
      <w:szCs w:val="14"/>
      <w:lang w:eastAsia="ru-RU"/>
    </w:rPr>
  </w:style>
  <w:style w:type="paragraph" w:customStyle="1" w:styleId="testmequestiontext">
    <w:name w:val="testme_question_text"/>
    <w:basedOn w:val="a"/>
    <w:rsid w:val="00250255"/>
    <w:pPr>
      <w:spacing w:before="300" w:after="100" w:afterAutospacing="1"/>
      <w:ind w:firstLine="0"/>
    </w:pPr>
    <w:rPr>
      <w:rFonts w:eastAsia="Times New Roman" w:cs="Times New Roman"/>
      <w:b/>
      <w:bCs/>
      <w:sz w:val="24"/>
      <w:szCs w:val="24"/>
      <w:lang w:eastAsia="ru-RU"/>
    </w:rPr>
  </w:style>
  <w:style w:type="paragraph" w:customStyle="1" w:styleId="testmeanswerblock">
    <w:name w:val="testme_answer_block"/>
    <w:basedOn w:val="a"/>
    <w:rsid w:val="00250255"/>
    <w:pPr>
      <w:spacing w:before="100" w:beforeAutospacing="1" w:after="105"/>
      <w:ind w:firstLine="0"/>
    </w:pPr>
    <w:rPr>
      <w:rFonts w:eastAsia="Times New Roman" w:cs="Times New Roman"/>
      <w:sz w:val="24"/>
      <w:szCs w:val="24"/>
      <w:lang w:eastAsia="ru-RU"/>
    </w:rPr>
  </w:style>
  <w:style w:type="paragraph" w:customStyle="1" w:styleId="testmeanswer">
    <w:name w:val="testme_answ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testmebutton">
    <w:name w:val="testme_button"/>
    <w:basedOn w:val="a"/>
    <w:rsid w:val="00250255"/>
    <w:pPr>
      <w:spacing w:before="300" w:after="100" w:afterAutospacing="1"/>
      <w:ind w:firstLine="0"/>
    </w:pPr>
    <w:rPr>
      <w:rFonts w:eastAsia="Times New Roman" w:cs="Times New Roman"/>
      <w:sz w:val="24"/>
      <w:szCs w:val="24"/>
      <w:lang w:eastAsia="ru-RU"/>
    </w:rPr>
  </w:style>
  <w:style w:type="paragraph" w:customStyle="1" w:styleId="testmeresultblock">
    <w:name w:val="testme_result_block"/>
    <w:basedOn w:val="a"/>
    <w:rsid w:val="00250255"/>
    <w:pPr>
      <w:spacing w:before="150" w:after="150"/>
      <w:ind w:left="150" w:right="150" w:firstLine="0"/>
    </w:pPr>
    <w:rPr>
      <w:rFonts w:eastAsia="Times New Roman" w:cs="Times New Roman"/>
      <w:sz w:val="24"/>
      <w:szCs w:val="24"/>
      <w:lang w:eastAsia="ru-RU"/>
    </w:rPr>
  </w:style>
  <w:style w:type="paragraph" w:customStyle="1" w:styleId="testmebeforeresults">
    <w:name w:val="testme_before_results"/>
    <w:basedOn w:val="a"/>
    <w:rsid w:val="00250255"/>
    <w:pPr>
      <w:spacing w:before="100" w:beforeAutospacing="1" w:after="100" w:afterAutospacing="1"/>
      <w:ind w:firstLine="0"/>
    </w:pPr>
    <w:rPr>
      <w:rFonts w:eastAsia="Times New Roman" w:cs="Times New Roman"/>
      <w:color w:val="006666"/>
      <w:sz w:val="24"/>
      <w:szCs w:val="24"/>
      <w:lang w:eastAsia="ru-RU"/>
    </w:rPr>
  </w:style>
  <w:style w:type="paragraph" w:customStyle="1" w:styleId="testmecode">
    <w:name w:val="testme_cod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testmeerror">
    <w:name w:val="testme_error"/>
    <w:basedOn w:val="a"/>
    <w:rsid w:val="00250255"/>
    <w:pPr>
      <w:pBdr>
        <w:top w:val="single" w:sz="6" w:space="8" w:color="FF0000"/>
        <w:left w:val="single" w:sz="6" w:space="8" w:color="FF0000"/>
        <w:bottom w:val="single" w:sz="6" w:space="8" w:color="FF0000"/>
        <w:right w:val="single" w:sz="6" w:space="8" w:color="FF0000"/>
      </w:pBdr>
      <w:spacing w:before="100" w:beforeAutospacing="1" w:after="100" w:afterAutospacing="1"/>
      <w:ind w:firstLine="0"/>
    </w:pPr>
    <w:rPr>
      <w:rFonts w:eastAsia="Times New Roman" w:cs="Times New Roman"/>
      <w:sz w:val="24"/>
      <w:szCs w:val="24"/>
      <w:lang w:eastAsia="ru-RU"/>
    </w:rPr>
  </w:style>
  <w:style w:type="paragraph" w:customStyle="1" w:styleId="testmebacklink">
    <w:name w:val="testme_backlink"/>
    <w:basedOn w:val="a"/>
    <w:rsid w:val="00250255"/>
    <w:pPr>
      <w:spacing w:before="100" w:beforeAutospacing="1" w:after="100" w:afterAutospacing="1"/>
      <w:ind w:firstLine="0"/>
      <w:jc w:val="right"/>
    </w:pPr>
    <w:rPr>
      <w:rFonts w:eastAsia="Times New Roman" w:cs="Times New Roman"/>
      <w:sz w:val="19"/>
      <w:szCs w:val="19"/>
      <w:lang w:eastAsia="ru-RU"/>
    </w:rPr>
  </w:style>
  <w:style w:type="paragraph" w:customStyle="1" w:styleId="testmeyourscore">
    <w:name w:val="testme_your_score"/>
    <w:basedOn w:val="a"/>
    <w:rsid w:val="00250255"/>
    <w:pPr>
      <w:spacing w:before="150" w:after="100" w:afterAutospacing="1"/>
      <w:ind w:firstLine="0"/>
    </w:pPr>
    <w:rPr>
      <w:rFonts w:eastAsia="Times New Roman" w:cs="Times New Roman"/>
      <w:b/>
      <w:bCs/>
      <w:sz w:val="24"/>
      <w:szCs w:val="24"/>
      <w:lang w:eastAsia="ru-RU"/>
    </w:rPr>
  </w:style>
  <w:style w:type="paragraph" w:customStyle="1" w:styleId="testmenotlogged">
    <w:name w:val="testme_not_logged"/>
    <w:basedOn w:val="a"/>
    <w:rsid w:val="00250255"/>
    <w:pPr>
      <w:pBdr>
        <w:top w:val="dashed" w:sz="6" w:space="8" w:color="CCCCCC"/>
        <w:left w:val="dashed" w:sz="6" w:space="8" w:color="CCCCCC"/>
        <w:bottom w:val="dashed" w:sz="6" w:space="8" w:color="CCCCCC"/>
        <w:right w:val="dashed" w:sz="6" w:space="8" w:color="CCCCCC"/>
      </w:pBdr>
      <w:spacing w:before="225" w:after="100" w:afterAutospacing="1"/>
      <w:ind w:firstLine="0"/>
    </w:pPr>
    <w:rPr>
      <w:rFonts w:eastAsia="Times New Roman" w:cs="Times New Roman"/>
      <w:b/>
      <w:bCs/>
      <w:color w:val="666600"/>
      <w:sz w:val="24"/>
      <w:szCs w:val="24"/>
      <w:lang w:eastAsia="ru-RU"/>
    </w:rPr>
  </w:style>
  <w:style w:type="paragraph" w:customStyle="1" w:styleId="slides">
    <w:name w:val="slides"/>
    <w:basedOn w:val="a"/>
    <w:rsid w:val="00250255"/>
    <w:pPr>
      <w:ind w:firstLine="0"/>
    </w:pPr>
    <w:rPr>
      <w:rFonts w:eastAsia="Times New Roman" w:cs="Times New Roman"/>
      <w:sz w:val="24"/>
      <w:szCs w:val="24"/>
      <w:lang w:eastAsia="ru-RU"/>
    </w:rPr>
  </w:style>
  <w:style w:type="paragraph" w:customStyle="1" w:styleId="flex-control-nav">
    <w:name w:val="flex-control-nav"/>
    <w:basedOn w:val="a"/>
    <w:rsid w:val="00250255"/>
    <w:pPr>
      <w:spacing w:before="100" w:beforeAutospacing="1" w:after="100" w:afterAutospacing="1" w:line="165" w:lineRule="atLeast"/>
      <w:ind w:firstLine="0"/>
      <w:jc w:val="center"/>
    </w:pPr>
    <w:rPr>
      <w:rFonts w:eastAsia="Times New Roman" w:cs="Times New Roman"/>
      <w:sz w:val="24"/>
      <w:szCs w:val="24"/>
      <w:lang w:eastAsia="ru-RU"/>
    </w:rPr>
  </w:style>
  <w:style w:type="paragraph" w:customStyle="1" w:styleId="flex-direction-nav">
    <w:name w:val="flex-direction-nav"/>
    <w:basedOn w:val="a"/>
    <w:rsid w:val="00250255"/>
    <w:pPr>
      <w:ind w:firstLine="0"/>
    </w:pPr>
    <w:rPr>
      <w:rFonts w:eastAsia="Times New Roman" w:cs="Times New Roman"/>
      <w:sz w:val="24"/>
      <w:szCs w:val="24"/>
      <w:lang w:eastAsia="ru-RU"/>
    </w:rPr>
  </w:style>
  <w:style w:type="paragraph" w:customStyle="1" w:styleId="flexslider">
    <w:name w:val="flexslider"/>
    <w:basedOn w:val="a"/>
    <w:rsid w:val="00250255"/>
    <w:pPr>
      <w:pBdr>
        <w:top w:val="single" w:sz="24" w:space="0" w:color="FFFFFF"/>
        <w:left w:val="single" w:sz="24" w:space="0" w:color="FFFFFF"/>
        <w:bottom w:val="single" w:sz="24" w:space="0" w:color="FFFFFF"/>
        <w:right w:val="single" w:sz="24" w:space="0" w:color="FFFFFF"/>
      </w:pBdr>
      <w:shd w:val="clear" w:color="auto" w:fill="FFFFFF"/>
      <w:spacing w:after="900"/>
      <w:ind w:firstLine="0"/>
    </w:pPr>
    <w:rPr>
      <w:rFonts w:eastAsia="Times New Roman" w:cs="Times New Roman"/>
      <w:sz w:val="24"/>
      <w:szCs w:val="24"/>
      <w:lang w:eastAsia="ru-RU"/>
    </w:rPr>
  </w:style>
  <w:style w:type="paragraph" w:customStyle="1" w:styleId="flex-control-thumbs">
    <w:name w:val="flex-control-thumbs"/>
    <w:basedOn w:val="a"/>
    <w:rsid w:val="00250255"/>
    <w:pPr>
      <w:spacing w:before="75"/>
      <w:ind w:firstLine="0"/>
    </w:pPr>
    <w:rPr>
      <w:rFonts w:eastAsia="Times New Roman" w:cs="Times New Roman"/>
      <w:sz w:val="24"/>
      <w:szCs w:val="24"/>
      <w:lang w:eastAsia="ru-RU"/>
    </w:rPr>
  </w:style>
  <w:style w:type="paragraph" w:customStyle="1" w:styleId="flex-viewport">
    <w:name w:val="flex-viewpor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panel">
    <w:name w:val="vi_panel"/>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popp">
    <w:name w:val="vi-popp"/>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widgetimg">
    <w:name w:val="vi_widget_img"/>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buttons">
    <w:name w:val="button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pollbar">
    <w:name w:val="pollba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
    <w:name w:val="art-content-layou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row">
    <w:name w:val="art-content-layout-row"/>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layout-cell">
    <w:name w:val="art-layout-cell"/>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image-caption-wrapper">
    <w:name w:val="image-caption-wrapp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responsive-embed">
    <w:name w:val="art-responsive-embed"/>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header">
    <w:name w:val="art-head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menu-btn">
    <w:name w:val="art-menu-bt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nav">
    <w:name w:val="art-nav"/>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footer">
    <w:name w:val="art-foote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1">
    <w:name w:val="Название объекта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caption-wrap">
    <w:name w:val="caption-wrap"/>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screen-reader-response">
    <w:name w:val="screen-reader-respons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placeheld">
    <w:name w:val="placeheld"/>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settings">
    <w:name w:val="vi-setting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font-family">
    <w:name w:val="vi-choose-font-family"/>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letter-spacing">
    <w:name w:val="vi-choose-letter-spacing"/>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line-height">
    <w:name w:val="vi-choose-line-heigh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font-family-a">
    <w:name w:val="vi-font-family-a"/>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font-family-tnr">
    <w:name w:val="vi-font-family-tnr"/>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etter-spacing-b">
    <w:name w:val="vi-letter-spacing-b"/>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etter-spacing-n">
    <w:name w:val="vi-letter-spacing-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etter-spacing-s">
    <w:name w:val="vi-letter-spacing-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ine-height-b">
    <w:name w:val="vi-line-height-b"/>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ine-height-n">
    <w:name w:val="vi-line-height-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line-height-s">
    <w:name w:val="vi-line-height-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choose-colors">
    <w:name w:val="vi-choose-color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saveit">
    <w:name w:val="vi-savei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hapes">
    <w:name w:val="art-shapes&g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ctive">
    <w:name w:val="activ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images-on">
    <w:name w:val="vi-images-o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images-off">
    <w:name w:val="vi-images-off"/>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images-gs">
    <w:name w:val="vi-images-gs"/>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vi-popped">
    <w:name w:val="vi-popped"/>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heet">
    <w:name w:val="art-sheet"/>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responsive-tablet-layout-cell">
    <w:name w:val="responsive-tablet-layout-cell"/>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0">
    <w:name w:val="art-sidebar0"/>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1">
    <w:name w:val="art-sidebar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2">
    <w:name w:val="art-sidebar2"/>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headline">
    <w:name w:val="art-headline"/>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logan">
    <w:name w:val="art-slogan"/>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ext">
    <w:name w:val="ext"/>
    <w:basedOn w:val="a"/>
    <w:rsid w:val="00250255"/>
    <w:pPr>
      <w:spacing w:before="100" w:beforeAutospacing="1" w:after="100" w:afterAutospacing="1"/>
      <w:ind w:firstLine="0"/>
    </w:pPr>
    <w:rPr>
      <w:rFonts w:eastAsia="Times New Roman" w:cs="Times New Roman"/>
      <w:sz w:val="24"/>
      <w:szCs w:val="24"/>
      <w:lang w:eastAsia="ru-RU"/>
    </w:rPr>
  </w:style>
  <w:style w:type="character" w:customStyle="1" w:styleId="wpcf7-not-valid-tip">
    <w:name w:val="wpcf7-not-valid-tip"/>
    <w:basedOn w:val="a0"/>
    <w:rsid w:val="00250255"/>
    <w:rPr>
      <w:vanish w:val="0"/>
      <w:webHidden w:val="0"/>
      <w:color w:val="FF0000"/>
      <w:sz w:val="24"/>
      <w:szCs w:val="24"/>
      <w:specVanish w:val="0"/>
    </w:rPr>
  </w:style>
  <w:style w:type="character" w:customStyle="1" w:styleId="wpcf7-list-item">
    <w:name w:val="wpcf7-list-item"/>
    <w:basedOn w:val="a0"/>
    <w:rsid w:val="00250255"/>
  </w:style>
  <w:style w:type="character" w:customStyle="1" w:styleId="pages">
    <w:name w:val="pages"/>
    <w:basedOn w:val="a0"/>
    <w:rsid w:val="00250255"/>
  </w:style>
  <w:style w:type="character" w:customStyle="1" w:styleId="current">
    <w:name w:val="current"/>
    <w:basedOn w:val="a0"/>
    <w:rsid w:val="00250255"/>
  </w:style>
  <w:style w:type="character" w:customStyle="1" w:styleId="extend">
    <w:name w:val="extend"/>
    <w:basedOn w:val="a0"/>
    <w:rsid w:val="00250255"/>
  </w:style>
  <w:style w:type="paragraph" w:customStyle="1" w:styleId="screen-reader-response1">
    <w:name w:val="screen-reader-response1"/>
    <w:basedOn w:val="a"/>
    <w:rsid w:val="00250255"/>
    <w:pPr>
      <w:ind w:firstLine="0"/>
    </w:pPr>
    <w:rPr>
      <w:rFonts w:eastAsia="Times New Roman" w:cs="Times New Roman"/>
      <w:sz w:val="24"/>
      <w:szCs w:val="24"/>
      <w:lang w:eastAsia="ru-RU"/>
    </w:rPr>
  </w:style>
  <w:style w:type="character" w:customStyle="1" w:styleId="wpcf7-not-valid-tip1">
    <w:name w:val="wpcf7-not-valid-tip1"/>
    <w:basedOn w:val="a0"/>
    <w:rsid w:val="00250255"/>
    <w:rPr>
      <w:vanish w:val="0"/>
      <w:webHidden w:val="0"/>
      <w:color w:val="FF0000"/>
      <w:sz w:val="24"/>
      <w:szCs w:val="24"/>
      <w:bdr w:val="single" w:sz="6" w:space="2" w:color="FF0000" w:frame="1"/>
      <w:shd w:val="clear" w:color="auto" w:fill="FFFFFF"/>
      <w:specVanish w:val="0"/>
    </w:rPr>
  </w:style>
  <w:style w:type="paragraph" w:customStyle="1" w:styleId="placeheld1">
    <w:name w:val="placeheld1"/>
    <w:basedOn w:val="a"/>
    <w:rsid w:val="00250255"/>
    <w:pPr>
      <w:spacing w:before="100" w:beforeAutospacing="1" w:after="100" w:afterAutospacing="1"/>
      <w:ind w:firstLine="0"/>
    </w:pPr>
    <w:rPr>
      <w:rFonts w:eastAsia="Times New Roman" w:cs="Times New Roman"/>
      <w:color w:val="888888"/>
      <w:sz w:val="24"/>
      <w:szCs w:val="24"/>
      <w:lang w:eastAsia="ru-RU"/>
    </w:rPr>
  </w:style>
  <w:style w:type="paragraph" w:customStyle="1" w:styleId="vipanel1">
    <w:name w:val="vi_panel1"/>
    <w:basedOn w:val="a"/>
    <w:rsid w:val="00250255"/>
    <w:pPr>
      <w:pBdr>
        <w:top w:val="single" w:sz="6" w:space="2" w:color="FBF5F6"/>
        <w:left w:val="single" w:sz="6" w:space="2" w:color="FBF5F6"/>
        <w:bottom w:val="single" w:sz="6" w:space="2" w:color="FBF5F6"/>
        <w:right w:val="single" w:sz="6" w:space="2" w:color="FBF5F6"/>
      </w:pBdr>
      <w:shd w:val="clear" w:color="auto" w:fill="E1E1E1"/>
      <w:ind w:firstLine="0"/>
    </w:pPr>
    <w:rPr>
      <w:rFonts w:eastAsia="Times New Roman" w:cs="Times New Roman"/>
      <w:color w:val="000000"/>
      <w:sz w:val="24"/>
      <w:szCs w:val="24"/>
      <w:lang w:eastAsia="ru-RU"/>
    </w:rPr>
  </w:style>
  <w:style w:type="paragraph" w:customStyle="1" w:styleId="active1">
    <w:name w:val="active1"/>
    <w:basedOn w:val="a"/>
    <w:rsid w:val="00250255"/>
    <w:pPr>
      <w:shd w:val="clear" w:color="auto" w:fill="000000"/>
      <w:spacing w:before="100" w:beforeAutospacing="1" w:after="100" w:afterAutospacing="1"/>
      <w:ind w:firstLine="0"/>
    </w:pPr>
    <w:rPr>
      <w:rFonts w:eastAsia="Times New Roman" w:cs="Times New Roman"/>
      <w:color w:val="FFFFFF"/>
      <w:sz w:val="24"/>
      <w:szCs w:val="24"/>
      <w:lang w:eastAsia="ru-RU"/>
    </w:rPr>
  </w:style>
  <w:style w:type="paragraph" w:customStyle="1" w:styleId="active2">
    <w:name w:val="active2"/>
    <w:basedOn w:val="a"/>
    <w:rsid w:val="00250255"/>
    <w:pPr>
      <w:shd w:val="clear" w:color="auto" w:fill="000000"/>
      <w:spacing w:before="100" w:beforeAutospacing="1" w:after="100" w:afterAutospacing="1"/>
      <w:ind w:firstLine="0"/>
    </w:pPr>
    <w:rPr>
      <w:rFonts w:eastAsia="Times New Roman" w:cs="Times New Roman"/>
      <w:color w:val="FFFFFF"/>
      <w:sz w:val="39"/>
      <w:szCs w:val="39"/>
      <w:lang w:eastAsia="ru-RU"/>
    </w:rPr>
  </w:style>
  <w:style w:type="paragraph" w:customStyle="1" w:styleId="vi-images-on1">
    <w:name w:val="vi-images-on1"/>
    <w:basedOn w:val="a"/>
    <w:rsid w:val="00250255"/>
    <w:pPr>
      <w:spacing w:before="30" w:after="30"/>
      <w:ind w:left="30" w:right="30" w:firstLine="0"/>
      <w:textAlignment w:val="top"/>
    </w:pPr>
    <w:rPr>
      <w:rFonts w:eastAsia="Times New Roman" w:cs="Times New Roman"/>
      <w:sz w:val="24"/>
      <w:szCs w:val="24"/>
      <w:lang w:eastAsia="ru-RU"/>
    </w:rPr>
  </w:style>
  <w:style w:type="paragraph" w:customStyle="1" w:styleId="vi-images-on2">
    <w:name w:val="vi-images-on2"/>
    <w:basedOn w:val="a"/>
    <w:rsid w:val="00250255"/>
    <w:pPr>
      <w:ind w:left="30" w:right="30" w:firstLine="0"/>
      <w:textAlignment w:val="top"/>
    </w:pPr>
    <w:rPr>
      <w:rFonts w:eastAsia="Times New Roman" w:cs="Times New Roman"/>
      <w:sz w:val="24"/>
      <w:szCs w:val="24"/>
      <w:lang w:eastAsia="ru-RU"/>
    </w:rPr>
  </w:style>
  <w:style w:type="paragraph" w:customStyle="1" w:styleId="vi-images-off1">
    <w:name w:val="vi-images-off1"/>
    <w:basedOn w:val="a"/>
    <w:rsid w:val="00250255"/>
    <w:pPr>
      <w:spacing w:before="30" w:after="30"/>
      <w:ind w:left="30" w:right="30" w:firstLine="0"/>
      <w:textAlignment w:val="top"/>
    </w:pPr>
    <w:rPr>
      <w:rFonts w:eastAsia="Times New Roman" w:cs="Times New Roman"/>
      <w:sz w:val="24"/>
      <w:szCs w:val="24"/>
      <w:lang w:eastAsia="ru-RU"/>
    </w:rPr>
  </w:style>
  <w:style w:type="paragraph" w:customStyle="1" w:styleId="vi-images-off2">
    <w:name w:val="vi-images-off2"/>
    <w:basedOn w:val="a"/>
    <w:rsid w:val="00250255"/>
    <w:pPr>
      <w:ind w:left="30" w:right="-75" w:firstLine="0"/>
      <w:textAlignment w:val="top"/>
    </w:pPr>
    <w:rPr>
      <w:rFonts w:eastAsia="Times New Roman" w:cs="Times New Roman"/>
      <w:sz w:val="24"/>
      <w:szCs w:val="24"/>
      <w:lang w:eastAsia="ru-RU"/>
    </w:rPr>
  </w:style>
  <w:style w:type="paragraph" w:customStyle="1" w:styleId="vi-images-gs1">
    <w:name w:val="vi-images-gs1"/>
    <w:basedOn w:val="a"/>
    <w:rsid w:val="00250255"/>
    <w:pPr>
      <w:spacing w:before="30" w:after="30"/>
      <w:ind w:left="30" w:right="30" w:firstLine="0"/>
      <w:textAlignment w:val="top"/>
    </w:pPr>
    <w:rPr>
      <w:rFonts w:eastAsia="Times New Roman" w:cs="Times New Roman"/>
      <w:sz w:val="24"/>
      <w:szCs w:val="24"/>
      <w:lang w:eastAsia="ru-RU"/>
    </w:rPr>
  </w:style>
  <w:style w:type="paragraph" w:customStyle="1" w:styleId="vi-images-gs2">
    <w:name w:val="vi-images-gs2"/>
    <w:basedOn w:val="a"/>
    <w:rsid w:val="00250255"/>
    <w:pPr>
      <w:ind w:left="30" w:right="30" w:firstLine="0"/>
      <w:textAlignment w:val="top"/>
    </w:pPr>
    <w:rPr>
      <w:rFonts w:eastAsia="Times New Roman" w:cs="Times New Roman"/>
      <w:sz w:val="24"/>
      <w:szCs w:val="24"/>
      <w:lang w:eastAsia="ru-RU"/>
    </w:rPr>
  </w:style>
  <w:style w:type="paragraph" w:customStyle="1" w:styleId="active3">
    <w:name w:val="active3"/>
    <w:basedOn w:val="a"/>
    <w:rsid w:val="00250255"/>
    <w:pPr>
      <w:ind w:left="30" w:right="30" w:firstLine="0"/>
    </w:pPr>
    <w:rPr>
      <w:rFonts w:eastAsia="Times New Roman" w:cs="Times New Roman"/>
      <w:sz w:val="24"/>
      <w:szCs w:val="24"/>
      <w:lang w:eastAsia="ru-RU"/>
    </w:rPr>
  </w:style>
  <w:style w:type="paragraph" w:customStyle="1" w:styleId="vi-settings1">
    <w:name w:val="vi-settings1"/>
    <w:basedOn w:val="a"/>
    <w:rsid w:val="00250255"/>
    <w:pPr>
      <w:spacing w:before="100" w:beforeAutospacing="1" w:after="100" w:afterAutospacing="1"/>
      <w:ind w:left="96" w:firstLine="0"/>
      <w:textAlignment w:val="top"/>
    </w:pPr>
    <w:rPr>
      <w:rFonts w:eastAsia="Times New Roman" w:cs="Times New Roman"/>
      <w:sz w:val="24"/>
      <w:szCs w:val="24"/>
      <w:lang w:eastAsia="ru-RU"/>
    </w:rPr>
  </w:style>
  <w:style w:type="paragraph" w:customStyle="1" w:styleId="vi-popped1">
    <w:name w:val="vi-popped1"/>
    <w:basedOn w:val="a"/>
    <w:rsid w:val="00250255"/>
    <w:pPr>
      <w:ind w:firstLine="0"/>
      <w:textAlignment w:val="center"/>
    </w:pPr>
    <w:rPr>
      <w:rFonts w:eastAsia="Times New Roman" w:cs="Times New Roman"/>
      <w:sz w:val="24"/>
      <w:szCs w:val="24"/>
      <w:lang w:eastAsia="ru-RU"/>
    </w:rPr>
  </w:style>
  <w:style w:type="paragraph" w:customStyle="1" w:styleId="vi-popped2">
    <w:name w:val="vi-popped2"/>
    <w:basedOn w:val="a"/>
    <w:rsid w:val="00250255"/>
    <w:pPr>
      <w:ind w:left="-75" w:right="-75" w:firstLine="0"/>
      <w:textAlignment w:val="center"/>
    </w:pPr>
    <w:rPr>
      <w:rFonts w:eastAsia="Times New Roman" w:cs="Times New Roman"/>
      <w:sz w:val="24"/>
      <w:szCs w:val="24"/>
      <w:lang w:eastAsia="ru-RU"/>
    </w:rPr>
  </w:style>
  <w:style w:type="paragraph" w:customStyle="1" w:styleId="vi-close1">
    <w:name w:val="vi-close1"/>
    <w:basedOn w:val="a"/>
    <w:rsid w:val="00250255"/>
    <w:pPr>
      <w:wordWrap w:val="0"/>
      <w:spacing w:before="30" w:after="30"/>
      <w:ind w:left="30" w:right="30" w:firstLine="0"/>
      <w:jc w:val="center"/>
      <w:textAlignment w:val="center"/>
    </w:pPr>
    <w:rPr>
      <w:rFonts w:eastAsia="Times New Roman" w:cs="Times New Roman"/>
      <w:b/>
      <w:bCs/>
      <w:sz w:val="24"/>
      <w:szCs w:val="24"/>
      <w:lang w:eastAsia="ru-RU"/>
    </w:rPr>
  </w:style>
  <w:style w:type="paragraph" w:customStyle="1" w:styleId="vi-close2">
    <w:name w:val="vi-close2"/>
    <w:basedOn w:val="a"/>
    <w:rsid w:val="00250255"/>
    <w:pPr>
      <w:wordWrap w:val="0"/>
      <w:ind w:left="-75" w:right="-75" w:firstLine="0"/>
      <w:jc w:val="center"/>
      <w:textAlignment w:val="center"/>
    </w:pPr>
    <w:rPr>
      <w:rFonts w:eastAsia="Times New Roman" w:cs="Times New Roman"/>
      <w:b/>
      <w:bCs/>
      <w:sz w:val="24"/>
      <w:szCs w:val="24"/>
      <w:lang w:eastAsia="ru-RU"/>
    </w:rPr>
  </w:style>
  <w:style w:type="paragraph" w:customStyle="1" w:styleId="vi-popp1">
    <w:name w:val="vi-popp1"/>
    <w:basedOn w:val="a"/>
    <w:rsid w:val="00250255"/>
    <w:pPr>
      <w:pBdr>
        <w:top w:val="single" w:sz="12" w:space="10" w:color="000000"/>
        <w:left w:val="single" w:sz="12" w:space="16" w:color="000000"/>
        <w:bottom w:val="single" w:sz="12" w:space="17" w:color="000000"/>
        <w:right w:val="single" w:sz="12" w:space="16" w:color="000000"/>
      </w:pBdr>
      <w:shd w:val="clear" w:color="auto" w:fill="9ED1FF"/>
      <w:ind w:firstLine="0"/>
    </w:pPr>
    <w:rPr>
      <w:rFonts w:ascii="Arial" w:eastAsia="Times New Roman" w:hAnsi="Arial" w:cs="Arial"/>
      <w:b/>
      <w:bCs/>
      <w:vanish/>
      <w:color w:val="063462"/>
      <w:sz w:val="30"/>
      <w:szCs w:val="30"/>
      <w:lang w:eastAsia="ru-RU"/>
    </w:rPr>
  </w:style>
  <w:style w:type="paragraph" w:customStyle="1" w:styleId="vi-choose-font-family1">
    <w:name w:val="vi-choose-font-family1"/>
    <w:basedOn w:val="a"/>
    <w:rsid w:val="00250255"/>
    <w:pPr>
      <w:spacing w:before="100" w:beforeAutospacing="1" w:after="75"/>
      <w:ind w:firstLine="0"/>
    </w:pPr>
    <w:rPr>
      <w:rFonts w:eastAsia="Times New Roman" w:cs="Times New Roman"/>
      <w:sz w:val="24"/>
      <w:szCs w:val="24"/>
      <w:lang w:eastAsia="ru-RU"/>
    </w:rPr>
  </w:style>
  <w:style w:type="paragraph" w:customStyle="1" w:styleId="vi-choose-letter-spacing1">
    <w:name w:val="vi-choose-letter-spacing1"/>
    <w:basedOn w:val="a"/>
    <w:rsid w:val="00250255"/>
    <w:pPr>
      <w:spacing w:before="100" w:beforeAutospacing="1" w:after="240"/>
      <w:ind w:firstLine="0"/>
    </w:pPr>
    <w:rPr>
      <w:rFonts w:eastAsia="Times New Roman" w:cs="Times New Roman"/>
      <w:sz w:val="24"/>
      <w:szCs w:val="24"/>
      <w:lang w:eastAsia="ru-RU"/>
    </w:rPr>
  </w:style>
  <w:style w:type="paragraph" w:customStyle="1" w:styleId="vi-choose-line-height1">
    <w:name w:val="vi-choose-line-height1"/>
    <w:basedOn w:val="a"/>
    <w:rsid w:val="00250255"/>
    <w:pPr>
      <w:spacing w:before="100" w:beforeAutospacing="1" w:after="240"/>
      <w:ind w:firstLine="0"/>
    </w:pPr>
    <w:rPr>
      <w:rFonts w:eastAsia="Times New Roman" w:cs="Times New Roman"/>
      <w:sz w:val="24"/>
      <w:szCs w:val="24"/>
      <w:lang w:eastAsia="ru-RU"/>
    </w:rPr>
  </w:style>
  <w:style w:type="paragraph" w:customStyle="1" w:styleId="active4">
    <w:name w:val="active4"/>
    <w:basedOn w:val="a"/>
    <w:rsid w:val="00250255"/>
    <w:pPr>
      <w:shd w:val="clear" w:color="auto" w:fill="063462"/>
      <w:spacing w:before="100" w:beforeAutospacing="1" w:after="100" w:afterAutospacing="1"/>
      <w:ind w:firstLine="0"/>
    </w:pPr>
    <w:rPr>
      <w:rFonts w:eastAsia="Times New Roman" w:cs="Times New Roman"/>
      <w:color w:val="9ED1FF"/>
      <w:sz w:val="24"/>
      <w:szCs w:val="24"/>
      <w:lang w:eastAsia="ru-RU"/>
    </w:rPr>
  </w:style>
  <w:style w:type="paragraph" w:customStyle="1" w:styleId="vi-font-family-a1">
    <w:name w:val="vi-font-family-a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font-family-tnr1">
    <w:name w:val="vi-font-family-tnr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etter-spacing-b1">
    <w:name w:val="vi-letter-spacing-b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etter-spacing-n1">
    <w:name w:val="vi-letter-spacing-n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etter-spacing-s1">
    <w:name w:val="vi-letter-spacing-s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ine-height-b1">
    <w:name w:val="vi-line-height-b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ine-height-n1">
    <w:name w:val="vi-line-height-n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vi-line-height-s1">
    <w:name w:val="vi-line-height-s1"/>
    <w:basedOn w:val="a"/>
    <w:rsid w:val="00250255"/>
    <w:pPr>
      <w:pBdr>
        <w:top w:val="single" w:sz="6" w:space="2" w:color="063462"/>
        <w:left w:val="single" w:sz="6" w:space="3" w:color="063462"/>
        <w:bottom w:val="single" w:sz="6" w:space="2" w:color="063462"/>
        <w:right w:val="single" w:sz="6" w:space="3" w:color="063462"/>
      </w:pBdr>
      <w:spacing w:before="100" w:beforeAutospacing="1" w:after="100" w:afterAutospacing="1"/>
      <w:ind w:firstLine="0"/>
    </w:pPr>
    <w:rPr>
      <w:rFonts w:eastAsia="Times New Roman" w:cs="Times New Roman"/>
      <w:color w:val="063462"/>
      <w:sz w:val="24"/>
      <w:szCs w:val="24"/>
      <w:lang w:eastAsia="ru-RU"/>
    </w:rPr>
  </w:style>
  <w:style w:type="paragraph" w:customStyle="1" w:styleId="active5">
    <w:name w:val="active5"/>
    <w:basedOn w:val="a"/>
    <w:rsid w:val="00250255"/>
    <w:pPr>
      <w:shd w:val="clear" w:color="auto" w:fill="063462"/>
      <w:spacing w:before="100" w:beforeAutospacing="1" w:after="100" w:afterAutospacing="1"/>
      <w:ind w:firstLine="0"/>
    </w:pPr>
    <w:rPr>
      <w:rFonts w:eastAsia="Times New Roman" w:cs="Times New Roman"/>
      <w:color w:val="9ED1FF"/>
      <w:sz w:val="24"/>
      <w:szCs w:val="24"/>
      <w:lang w:eastAsia="ru-RU"/>
    </w:rPr>
  </w:style>
  <w:style w:type="paragraph" w:customStyle="1" w:styleId="active6">
    <w:name w:val="active6"/>
    <w:basedOn w:val="a"/>
    <w:rsid w:val="00250255"/>
    <w:pPr>
      <w:shd w:val="clear" w:color="auto" w:fill="063462"/>
      <w:spacing w:before="100" w:beforeAutospacing="1" w:after="100" w:afterAutospacing="1"/>
      <w:ind w:firstLine="0"/>
    </w:pPr>
    <w:rPr>
      <w:rFonts w:eastAsia="Times New Roman" w:cs="Times New Roman"/>
      <w:color w:val="9ED1FF"/>
      <w:sz w:val="24"/>
      <w:szCs w:val="24"/>
      <w:lang w:eastAsia="ru-RU"/>
    </w:rPr>
  </w:style>
  <w:style w:type="paragraph" w:customStyle="1" w:styleId="vi-choose-colors1">
    <w:name w:val="vi-choose-colors1"/>
    <w:basedOn w:val="a"/>
    <w:rsid w:val="00250255"/>
    <w:pPr>
      <w:ind w:firstLine="0"/>
    </w:pPr>
    <w:rPr>
      <w:rFonts w:eastAsia="Times New Roman" w:cs="Times New Roman"/>
      <w:sz w:val="33"/>
      <w:szCs w:val="33"/>
      <w:lang w:eastAsia="ru-RU"/>
    </w:rPr>
  </w:style>
  <w:style w:type="paragraph" w:customStyle="1" w:styleId="vi-saveit1">
    <w:name w:val="vi-saveit1"/>
    <w:basedOn w:val="a"/>
    <w:rsid w:val="00250255"/>
    <w:pPr>
      <w:spacing w:before="225" w:after="100" w:afterAutospacing="1"/>
      <w:ind w:firstLine="0"/>
    </w:pPr>
    <w:rPr>
      <w:rFonts w:eastAsia="Times New Roman" w:cs="Times New Roman"/>
      <w:b/>
      <w:bCs/>
      <w:sz w:val="33"/>
      <w:szCs w:val="33"/>
      <w:lang w:eastAsia="ru-RU"/>
    </w:rPr>
  </w:style>
  <w:style w:type="paragraph" w:customStyle="1" w:styleId="viwidgetimg1">
    <w:name w:val="vi_widget_img1"/>
    <w:basedOn w:val="a"/>
    <w:rsid w:val="00250255"/>
    <w:pPr>
      <w:ind w:firstLine="0"/>
      <w:textAlignment w:val="center"/>
    </w:pPr>
    <w:rPr>
      <w:rFonts w:eastAsia="Times New Roman" w:cs="Times New Roman"/>
      <w:sz w:val="24"/>
      <w:szCs w:val="24"/>
      <w:lang w:eastAsia="ru-RU"/>
    </w:rPr>
  </w:style>
  <w:style w:type="paragraph" w:customStyle="1" w:styleId="viwidgetimg2">
    <w:name w:val="vi_widget_img2"/>
    <w:basedOn w:val="a"/>
    <w:rsid w:val="00250255"/>
    <w:pPr>
      <w:spacing w:before="100" w:beforeAutospacing="1" w:after="100" w:afterAutospacing="1"/>
      <w:ind w:firstLine="0"/>
      <w:textAlignment w:val="center"/>
    </w:pPr>
    <w:rPr>
      <w:rFonts w:eastAsia="Times New Roman" w:cs="Times New Roman"/>
      <w:sz w:val="24"/>
      <w:szCs w:val="24"/>
      <w:lang w:eastAsia="ru-RU"/>
    </w:rPr>
  </w:style>
  <w:style w:type="paragraph" w:customStyle="1" w:styleId="buttons1">
    <w:name w:val="buttons1"/>
    <w:basedOn w:val="a"/>
    <w:rsid w:val="00250255"/>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ind w:firstLine="0"/>
    </w:pPr>
    <w:rPr>
      <w:rFonts w:eastAsia="Times New Roman" w:cs="Times New Roman"/>
      <w:sz w:val="24"/>
      <w:szCs w:val="24"/>
      <w:lang w:eastAsia="ru-RU"/>
    </w:rPr>
  </w:style>
  <w:style w:type="character" w:customStyle="1" w:styleId="pages1">
    <w:name w:val="pages1"/>
    <w:basedOn w:val="a0"/>
    <w:rsid w:val="00250255"/>
    <w:rPr>
      <w:color w:val="000000"/>
      <w:bdr w:val="single" w:sz="6" w:space="2" w:color="000000" w:frame="1"/>
      <w:shd w:val="clear" w:color="auto" w:fill="FFFFFF"/>
    </w:rPr>
  </w:style>
  <w:style w:type="character" w:customStyle="1" w:styleId="current1">
    <w:name w:val="current1"/>
    <w:basedOn w:val="a0"/>
    <w:rsid w:val="00250255"/>
    <w:rPr>
      <w:b/>
      <w:bCs/>
      <w:color w:val="000000"/>
      <w:bdr w:val="single" w:sz="6" w:space="2" w:color="000000" w:frame="1"/>
      <w:shd w:val="clear" w:color="auto" w:fill="FFFFFF"/>
    </w:rPr>
  </w:style>
  <w:style w:type="character" w:customStyle="1" w:styleId="extend1">
    <w:name w:val="extend1"/>
    <w:basedOn w:val="a0"/>
    <w:rsid w:val="00250255"/>
    <w:rPr>
      <w:color w:val="000000"/>
      <w:bdr w:val="single" w:sz="6" w:space="2" w:color="000000" w:frame="1"/>
      <w:shd w:val="clear" w:color="auto" w:fill="FFFFFF"/>
    </w:rPr>
  </w:style>
  <w:style w:type="paragraph" w:customStyle="1" w:styleId="pollbar1">
    <w:name w:val="pollbar1"/>
    <w:basedOn w:val="a"/>
    <w:rsid w:val="00250255"/>
    <w:pPr>
      <w:pBdr>
        <w:top w:val="single" w:sz="6" w:space="0" w:color="C8C8C8"/>
        <w:left w:val="single" w:sz="6" w:space="0" w:color="C8C8C8"/>
        <w:bottom w:val="single" w:sz="6" w:space="0" w:color="C8C8C8"/>
        <w:right w:val="single" w:sz="6" w:space="0" w:color="C8C8C8"/>
      </w:pBdr>
      <w:spacing w:before="15" w:after="15" w:line="120" w:lineRule="atLeast"/>
      <w:ind w:left="15" w:right="15" w:firstLine="0"/>
    </w:pPr>
    <w:rPr>
      <w:rFonts w:eastAsia="Times New Roman" w:cs="Times New Roman"/>
      <w:sz w:val="9"/>
      <w:szCs w:val="9"/>
      <w:lang w:eastAsia="ru-RU"/>
    </w:rPr>
  </w:style>
  <w:style w:type="paragraph" w:customStyle="1" w:styleId="art-sidebar01">
    <w:name w:val="art-sidebar0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11">
    <w:name w:val="art-sidebar1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idebar21">
    <w:name w:val="art-sidebar2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1">
    <w:name w:val="art-content-layout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content-layout-row1">
    <w:name w:val="art-content-layout-row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layout-cell1">
    <w:name w:val="art-layout-cell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image-caption-wrapper1">
    <w:name w:val="image-caption-wrapper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responsive-embed1">
    <w:name w:val="art-responsive-embed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sheet1">
    <w:name w:val="art-sheet1"/>
    <w:basedOn w:val="a"/>
    <w:rsid w:val="00250255"/>
    <w:pPr>
      <w:spacing w:before="100" w:beforeAutospacing="1" w:after="100" w:afterAutospacing="1"/>
      <w:ind w:left="122" w:right="122" w:firstLine="0"/>
    </w:pPr>
    <w:rPr>
      <w:rFonts w:eastAsia="Times New Roman" w:cs="Times New Roman"/>
      <w:sz w:val="24"/>
      <w:szCs w:val="24"/>
      <w:lang w:eastAsia="ru-RU"/>
    </w:rPr>
  </w:style>
  <w:style w:type="paragraph" w:customStyle="1" w:styleId="art-header1">
    <w:name w:val="art-header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headline1">
    <w:name w:val="art-headline1"/>
    <w:basedOn w:val="a"/>
    <w:rsid w:val="00250255"/>
    <w:pPr>
      <w:spacing w:before="2" w:after="2"/>
      <w:ind w:left="244" w:right="244" w:firstLine="0"/>
    </w:pPr>
    <w:rPr>
      <w:rFonts w:eastAsia="Times New Roman" w:cs="Times New Roman"/>
      <w:sz w:val="24"/>
      <w:szCs w:val="24"/>
      <w:lang w:eastAsia="ru-RU"/>
    </w:rPr>
  </w:style>
  <w:style w:type="paragraph" w:customStyle="1" w:styleId="art-slogan1">
    <w:name w:val="art-slogan1"/>
    <w:basedOn w:val="a"/>
    <w:rsid w:val="00250255"/>
    <w:pPr>
      <w:spacing w:before="2" w:after="2"/>
      <w:ind w:left="244" w:right="244" w:firstLine="0"/>
    </w:pPr>
    <w:rPr>
      <w:rFonts w:eastAsia="Times New Roman" w:cs="Times New Roman"/>
      <w:sz w:val="24"/>
      <w:szCs w:val="24"/>
      <w:lang w:eastAsia="ru-RU"/>
    </w:rPr>
  </w:style>
  <w:style w:type="paragraph" w:customStyle="1" w:styleId="art-shapes1">
    <w:name w:val="art-shapes&gt;*1"/>
    <w:basedOn w:val="a"/>
    <w:rsid w:val="00250255"/>
    <w:pPr>
      <w:spacing w:before="100" w:beforeAutospacing="1" w:after="100" w:afterAutospacing="1"/>
      <w:ind w:firstLine="0"/>
    </w:pPr>
    <w:rPr>
      <w:rFonts w:eastAsia="Times New Roman" w:cs="Times New Roman"/>
      <w:vanish/>
      <w:sz w:val="24"/>
      <w:szCs w:val="24"/>
      <w:lang w:eastAsia="ru-RU"/>
    </w:rPr>
  </w:style>
  <w:style w:type="paragraph" w:customStyle="1" w:styleId="art-menu-btn1">
    <w:name w:val="art-menu-btn1"/>
    <w:basedOn w:val="a"/>
    <w:rsid w:val="00250255"/>
    <w:pPr>
      <w:pBdr>
        <w:top w:val="single" w:sz="6" w:space="4" w:color="404040"/>
        <w:left w:val="single" w:sz="6" w:space="4" w:color="404040"/>
        <w:bottom w:val="single" w:sz="6" w:space="4" w:color="404040"/>
        <w:right w:val="single" w:sz="6" w:space="4" w:color="404040"/>
      </w:pBdr>
      <w:spacing w:before="45" w:after="45"/>
      <w:ind w:left="45" w:right="45" w:firstLine="0"/>
    </w:pPr>
    <w:rPr>
      <w:rFonts w:eastAsia="Times New Roman" w:cs="Times New Roman"/>
      <w:vanish/>
      <w:sz w:val="24"/>
      <w:szCs w:val="24"/>
      <w:lang w:eastAsia="ru-RU"/>
    </w:rPr>
  </w:style>
  <w:style w:type="paragraph" w:customStyle="1" w:styleId="art-nav1">
    <w:name w:val="art-nav1"/>
    <w:basedOn w:val="a"/>
    <w:rsid w:val="00250255"/>
    <w:pPr>
      <w:spacing w:before="300" w:after="100" w:afterAutospacing="1"/>
      <w:ind w:firstLine="0"/>
    </w:pPr>
    <w:rPr>
      <w:rFonts w:eastAsia="Times New Roman" w:cs="Times New Roman"/>
      <w:sz w:val="24"/>
      <w:szCs w:val="24"/>
      <w:lang w:eastAsia="ru-RU"/>
    </w:rPr>
  </w:style>
  <w:style w:type="paragraph" w:customStyle="1" w:styleId="ext1">
    <w:name w:val="ext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art-footer1">
    <w:name w:val="art-footer1"/>
    <w:basedOn w:val="a"/>
    <w:rsid w:val="00250255"/>
    <w:pPr>
      <w:spacing w:before="1" w:after="100" w:afterAutospacing="1"/>
      <w:ind w:firstLine="0"/>
    </w:pPr>
    <w:rPr>
      <w:rFonts w:eastAsia="Times New Roman" w:cs="Times New Roman"/>
      <w:sz w:val="24"/>
      <w:szCs w:val="24"/>
      <w:lang w:eastAsia="ru-RU"/>
    </w:rPr>
  </w:style>
  <w:style w:type="paragraph" w:customStyle="1" w:styleId="responsive-tablet-layout-cell1">
    <w:name w:val="responsive-tablet-layout-cell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flexslider1">
    <w:name w:val="flexslider1"/>
    <w:basedOn w:val="a"/>
    <w:rsid w:val="00250255"/>
    <w:pPr>
      <w:shd w:val="clear" w:color="auto" w:fill="FFFFFF"/>
      <w:spacing w:after="600"/>
      <w:ind w:firstLine="0"/>
    </w:pPr>
    <w:rPr>
      <w:rFonts w:eastAsia="Times New Roman" w:cs="Times New Roman"/>
      <w:sz w:val="24"/>
      <w:szCs w:val="24"/>
      <w:lang w:eastAsia="ru-RU"/>
    </w:rPr>
  </w:style>
  <w:style w:type="paragraph" w:customStyle="1" w:styleId="caption1">
    <w:name w:val="caption1"/>
    <w:basedOn w:val="a"/>
    <w:rsid w:val="00250255"/>
    <w:pPr>
      <w:spacing w:before="100" w:beforeAutospacing="1" w:after="100" w:afterAutospacing="1"/>
      <w:ind w:firstLine="0"/>
    </w:pPr>
    <w:rPr>
      <w:rFonts w:eastAsia="Times New Roman" w:cs="Times New Roman"/>
      <w:sz w:val="24"/>
      <w:szCs w:val="24"/>
      <w:lang w:eastAsia="ru-RU"/>
    </w:rPr>
  </w:style>
  <w:style w:type="paragraph" w:customStyle="1" w:styleId="caption-wrap1">
    <w:name w:val="caption-wrap1"/>
    <w:basedOn w:val="a"/>
    <w:rsid w:val="00250255"/>
    <w:pPr>
      <w:shd w:val="clear" w:color="auto" w:fill="000000"/>
      <w:spacing w:line="336" w:lineRule="atLeast"/>
      <w:ind w:firstLine="0"/>
    </w:pPr>
    <w:rPr>
      <w:rFonts w:eastAsia="Times New Roman" w:cs="Times New Roman"/>
      <w:color w:val="FFFFFF"/>
      <w:sz w:val="24"/>
      <w:szCs w:val="24"/>
      <w:lang w:eastAsia="ru-RU"/>
    </w:rPr>
  </w:style>
  <w:style w:type="character" w:styleId="a5">
    <w:name w:val="Strong"/>
    <w:basedOn w:val="a0"/>
    <w:uiPriority w:val="22"/>
    <w:qFormat/>
    <w:rsid w:val="00250255"/>
    <w:rPr>
      <w:b/>
      <w:bCs/>
    </w:rPr>
  </w:style>
  <w:style w:type="paragraph" w:styleId="a6">
    <w:name w:val="footnote text"/>
    <w:basedOn w:val="a"/>
    <w:link w:val="a7"/>
    <w:uiPriority w:val="99"/>
    <w:semiHidden/>
    <w:unhideWhenUsed/>
    <w:rsid w:val="004F530F"/>
    <w:rPr>
      <w:sz w:val="20"/>
      <w:szCs w:val="20"/>
    </w:rPr>
  </w:style>
  <w:style w:type="character" w:customStyle="1" w:styleId="a7">
    <w:name w:val="Текст сноски Знак"/>
    <w:basedOn w:val="a0"/>
    <w:link w:val="a6"/>
    <w:uiPriority w:val="99"/>
    <w:semiHidden/>
    <w:rsid w:val="004F530F"/>
    <w:rPr>
      <w:sz w:val="20"/>
      <w:szCs w:val="20"/>
    </w:rPr>
  </w:style>
  <w:style w:type="character" w:styleId="a8">
    <w:name w:val="footnote reference"/>
    <w:basedOn w:val="a0"/>
    <w:uiPriority w:val="99"/>
    <w:semiHidden/>
    <w:unhideWhenUsed/>
    <w:rsid w:val="004F530F"/>
    <w:rPr>
      <w:vertAlign w:val="superscript"/>
    </w:rPr>
  </w:style>
  <w:style w:type="paragraph" w:customStyle="1" w:styleId="Standard">
    <w:name w:val="Standard"/>
    <w:rsid w:val="007474C5"/>
    <w:pPr>
      <w:widowControl w:val="0"/>
      <w:suppressAutoHyphens/>
      <w:autoSpaceDN w:val="0"/>
      <w:ind w:firstLine="0"/>
      <w:textAlignment w:val="baseline"/>
    </w:pPr>
    <w:rPr>
      <w:rFonts w:eastAsia="Andale Sans UI" w:cs="Tahoma"/>
      <w:kern w:val="3"/>
      <w:sz w:val="24"/>
      <w:szCs w:val="24"/>
      <w:lang w:val="en-US" w:bidi="en-US"/>
    </w:rPr>
  </w:style>
  <w:style w:type="paragraph" w:styleId="3">
    <w:name w:val="Body Text Indent 3"/>
    <w:basedOn w:val="Standard"/>
    <w:link w:val="30"/>
    <w:rsid w:val="007474C5"/>
    <w:pPr>
      <w:spacing w:after="120"/>
      <w:ind w:left="283"/>
    </w:pPr>
    <w:rPr>
      <w:rFonts w:eastAsia="Times New Roman" w:cs="Times New Roman"/>
      <w:sz w:val="16"/>
      <w:szCs w:val="16"/>
    </w:rPr>
  </w:style>
  <w:style w:type="character" w:customStyle="1" w:styleId="30">
    <w:name w:val="Основной текст с отступом 3 Знак"/>
    <w:basedOn w:val="a0"/>
    <w:link w:val="3"/>
    <w:rsid w:val="007474C5"/>
    <w:rPr>
      <w:rFonts w:eastAsia="Times New Roman" w:cs="Times New Roman"/>
      <w:kern w:val="3"/>
      <w:sz w:val="16"/>
      <w:szCs w:val="16"/>
      <w:lang w:val="en-US" w:bidi="en-US"/>
    </w:rPr>
  </w:style>
  <w:style w:type="paragraph" w:customStyle="1" w:styleId="a9">
    <w:name w:val="Служебная записка"/>
    <w:basedOn w:val="Standard"/>
    <w:rsid w:val="007474C5"/>
    <w:pPr>
      <w:ind w:firstLine="709"/>
      <w:jc w:val="both"/>
    </w:pPr>
    <w:rPr>
      <w:rFonts w:eastAsia="Times New Roman" w:cs="Times New Roman"/>
      <w:sz w:val="28"/>
      <w:szCs w:val="28"/>
    </w:rPr>
  </w:style>
  <w:style w:type="paragraph" w:customStyle="1" w:styleId="ConsPlusNonformat">
    <w:name w:val="ConsPlusNonformat"/>
    <w:rsid w:val="007474C5"/>
    <w:pPr>
      <w:widowControl w:val="0"/>
      <w:suppressAutoHyphens/>
      <w:autoSpaceDE w:val="0"/>
      <w:autoSpaceDN w:val="0"/>
      <w:ind w:firstLine="0"/>
      <w:textAlignment w:val="baseline"/>
    </w:pPr>
    <w:rPr>
      <w:rFonts w:ascii="Courier New" w:eastAsia="Times New Roman" w:hAnsi="Courier New" w:cs="Courier New"/>
      <w:kern w:val="3"/>
      <w:sz w:val="20"/>
      <w:szCs w:val="20"/>
    </w:rPr>
  </w:style>
  <w:style w:type="paragraph" w:styleId="HTML">
    <w:name w:val="HTML Preformatted"/>
    <w:basedOn w:val="Standard"/>
    <w:link w:val="HTML0"/>
    <w:rsid w:val="007474C5"/>
    <w:rPr>
      <w:rFonts w:ascii="Courier New" w:eastAsia="Times New Roman" w:hAnsi="Courier New" w:cs="Courier New"/>
      <w:sz w:val="20"/>
      <w:szCs w:val="20"/>
    </w:rPr>
  </w:style>
  <w:style w:type="character" w:customStyle="1" w:styleId="HTML0">
    <w:name w:val="Стандартный HTML Знак"/>
    <w:basedOn w:val="a0"/>
    <w:link w:val="HTML"/>
    <w:rsid w:val="007474C5"/>
    <w:rPr>
      <w:rFonts w:ascii="Courier New" w:eastAsia="Times New Roman" w:hAnsi="Courier New" w:cs="Courier New"/>
      <w:kern w:val="3"/>
      <w:sz w:val="20"/>
      <w:szCs w:val="20"/>
      <w:lang w:val="en-US" w:bidi="en-US"/>
    </w:rPr>
  </w:style>
  <w:style w:type="character" w:customStyle="1" w:styleId="FootnoteSymbol">
    <w:name w:val="Footnote Symbol"/>
    <w:basedOn w:val="a0"/>
    <w:rsid w:val="007474C5"/>
    <w:rPr>
      <w:position w:val="0"/>
      <w:vertAlign w:val="superscript"/>
    </w:rPr>
  </w:style>
  <w:style w:type="numbering" w:customStyle="1" w:styleId="WW8Num7">
    <w:name w:val="WW8Num7"/>
    <w:basedOn w:val="a2"/>
    <w:rsid w:val="007474C5"/>
    <w:pPr>
      <w:numPr>
        <w:numId w:val="5"/>
      </w:numPr>
    </w:pPr>
  </w:style>
  <w:style w:type="paragraph" w:styleId="aa">
    <w:name w:val="List Paragraph"/>
    <w:basedOn w:val="Standard"/>
    <w:rsid w:val="007474C5"/>
    <w:pPr>
      <w:spacing w:after="200"/>
      <w:ind w:left="720"/>
    </w:pPr>
  </w:style>
  <w:style w:type="paragraph" w:styleId="ab">
    <w:name w:val="Balloon Text"/>
    <w:basedOn w:val="a"/>
    <w:link w:val="ac"/>
    <w:uiPriority w:val="99"/>
    <w:semiHidden/>
    <w:unhideWhenUsed/>
    <w:rsid w:val="00D75FEC"/>
    <w:rPr>
      <w:rFonts w:ascii="Tahoma" w:hAnsi="Tahoma" w:cs="Tahoma"/>
      <w:sz w:val="16"/>
      <w:szCs w:val="16"/>
    </w:rPr>
  </w:style>
  <w:style w:type="character" w:customStyle="1" w:styleId="ac">
    <w:name w:val="Текст выноски Знак"/>
    <w:basedOn w:val="a0"/>
    <w:link w:val="ab"/>
    <w:uiPriority w:val="99"/>
    <w:semiHidden/>
    <w:rsid w:val="00D75FEC"/>
    <w:rPr>
      <w:rFonts w:ascii="Tahoma" w:hAnsi="Tahoma" w:cs="Tahoma"/>
      <w:sz w:val="16"/>
      <w:szCs w:val="16"/>
    </w:rPr>
  </w:style>
  <w:style w:type="paragraph" w:customStyle="1" w:styleId="ad">
    <w:name w:val="Базовый"/>
    <w:rsid w:val="00D75FEC"/>
    <w:pPr>
      <w:suppressAutoHyphens/>
      <w:spacing w:line="100" w:lineRule="atLeast"/>
      <w:ind w:firstLine="0"/>
    </w:pPr>
    <w:rPr>
      <w:rFonts w:eastAsia="Times New Roman" w:cs="Times New Roman"/>
      <w:color w:val="00000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8823">
      <w:bodyDiv w:val="1"/>
      <w:marLeft w:val="0"/>
      <w:marRight w:val="0"/>
      <w:marTop w:val="0"/>
      <w:marBottom w:val="0"/>
      <w:divBdr>
        <w:top w:val="none" w:sz="0" w:space="0" w:color="auto"/>
        <w:left w:val="none" w:sz="0" w:space="0" w:color="auto"/>
        <w:bottom w:val="none" w:sz="0" w:space="0" w:color="auto"/>
        <w:right w:val="none" w:sz="0" w:space="0" w:color="auto"/>
      </w:divBdr>
      <w:divsChild>
        <w:div w:id="622350049">
          <w:marLeft w:val="0"/>
          <w:marRight w:val="0"/>
          <w:marTop w:val="0"/>
          <w:marBottom w:val="0"/>
          <w:divBdr>
            <w:top w:val="none" w:sz="0" w:space="0" w:color="auto"/>
            <w:left w:val="none" w:sz="0" w:space="0" w:color="auto"/>
            <w:bottom w:val="none" w:sz="0" w:space="0" w:color="auto"/>
            <w:right w:val="none" w:sz="0" w:space="0" w:color="auto"/>
          </w:divBdr>
          <w:divsChild>
            <w:div w:id="656149025">
              <w:marLeft w:val="0"/>
              <w:marRight w:val="0"/>
              <w:marTop w:val="0"/>
              <w:marBottom w:val="0"/>
              <w:divBdr>
                <w:top w:val="none" w:sz="0" w:space="0" w:color="auto"/>
                <w:left w:val="none" w:sz="0" w:space="0" w:color="auto"/>
                <w:bottom w:val="none" w:sz="0" w:space="0" w:color="auto"/>
                <w:right w:val="none" w:sz="0" w:space="0" w:color="auto"/>
              </w:divBdr>
              <w:divsChild>
                <w:div w:id="973950762">
                  <w:marLeft w:val="0"/>
                  <w:marRight w:val="0"/>
                  <w:marTop w:val="0"/>
                  <w:marBottom w:val="0"/>
                  <w:divBdr>
                    <w:top w:val="none" w:sz="0" w:space="0" w:color="auto"/>
                    <w:left w:val="none" w:sz="0" w:space="0" w:color="auto"/>
                    <w:bottom w:val="none" w:sz="0" w:space="0" w:color="auto"/>
                    <w:right w:val="none" w:sz="0" w:space="0" w:color="auto"/>
                  </w:divBdr>
                  <w:divsChild>
                    <w:div w:id="838155840">
                      <w:marLeft w:val="0"/>
                      <w:marRight w:val="0"/>
                      <w:marTop w:val="0"/>
                      <w:marBottom w:val="0"/>
                      <w:divBdr>
                        <w:top w:val="none" w:sz="0" w:space="0" w:color="auto"/>
                        <w:left w:val="none" w:sz="0" w:space="0" w:color="auto"/>
                        <w:bottom w:val="none" w:sz="0" w:space="0" w:color="auto"/>
                        <w:right w:val="none" w:sz="0" w:space="0" w:color="auto"/>
                      </w:divBdr>
                      <w:divsChild>
                        <w:div w:id="1179544952">
                          <w:marLeft w:val="0"/>
                          <w:marRight w:val="0"/>
                          <w:marTop w:val="0"/>
                          <w:marBottom w:val="0"/>
                          <w:divBdr>
                            <w:top w:val="none" w:sz="0" w:space="0" w:color="auto"/>
                            <w:left w:val="none" w:sz="0" w:space="0" w:color="auto"/>
                            <w:bottom w:val="none" w:sz="0" w:space="0" w:color="auto"/>
                            <w:right w:val="none" w:sz="0" w:space="0" w:color="auto"/>
                          </w:divBdr>
                          <w:divsChild>
                            <w:div w:id="1310666814">
                              <w:marLeft w:val="0"/>
                              <w:marRight w:val="0"/>
                              <w:marTop w:val="0"/>
                              <w:marBottom w:val="0"/>
                              <w:divBdr>
                                <w:top w:val="none" w:sz="0" w:space="0" w:color="auto"/>
                                <w:left w:val="none" w:sz="0" w:space="0" w:color="auto"/>
                                <w:bottom w:val="none" w:sz="0" w:space="0" w:color="auto"/>
                                <w:right w:val="none" w:sz="0" w:space="0" w:color="auto"/>
                              </w:divBdr>
                              <w:divsChild>
                                <w:div w:id="4883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pog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inpog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pogar.ru/" TargetMode="External"/><Relationship Id="rId5" Type="http://schemas.openxmlformats.org/officeDocument/2006/relationships/settings" Target="settings.xml"/><Relationship Id="rId15" Type="http://schemas.openxmlformats.org/officeDocument/2006/relationships/hyperlink" Target="consultantplus://offline/ref=29AE6E1D2211A882BA4A89A405F9600ED5B323063628A45B56EFE9E5CF263A8C0E0B4DF455X9m2M" TargetMode="External"/><Relationship Id="rId10" Type="http://schemas.openxmlformats.org/officeDocument/2006/relationships/hyperlink" Target="consultantplus://offline/ref=18402E74C02688994581B2610605AB1C366C1663078F7CA42EC0FE1E6FWAU5H" TargetMode="External"/><Relationship Id="rId4" Type="http://schemas.microsoft.com/office/2007/relationships/stylesWithEffects" Target="stylesWithEffects.xml"/><Relationship Id="rId9" Type="http://schemas.openxmlformats.org/officeDocument/2006/relationships/hyperlink" Target="consultantplus://offline/ref=18402E74C02688994581B2610605AB1C366F136008817CA42EC0FE1E6FA59D2D66562F81990DW8UBH" TargetMode="External"/><Relationship Id="rId14" Type="http://schemas.openxmlformats.org/officeDocument/2006/relationships/hyperlink" Target="consultantplus://offline/ref=29AE6E1D2211A882BA4A89A405F9600ED5B323063628A45B56EFE9E5CF263A8C0E0B4DF455X9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9D12-FDA8-4C40-B1FD-A541B621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20</Pages>
  <Words>6628</Words>
  <Characters>37781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44321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23</cp:revision>
  <cp:lastPrinted>2016-12-06T08:10:00Z</cp:lastPrinted>
  <dcterms:created xsi:type="dcterms:W3CDTF">2016-10-18T09:52:00Z</dcterms:created>
  <dcterms:modified xsi:type="dcterms:W3CDTF">2016-12-06T08:29:00Z</dcterms:modified>
</cp:coreProperties>
</file>