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6A0F45">
      <w:pPr>
        <w:ind w:firstLine="0"/>
        <w:jc w:val="center"/>
        <w:rPr>
          <w:rFonts w:eastAsia="Times New Roman" w:cs="Times New Roman"/>
          <w:sz w:val="20"/>
          <w:szCs w:val="20"/>
          <w:lang w:eastAsia="ru-RU"/>
        </w:rPr>
      </w:pPr>
      <w:bookmarkStart w:id="0" w:name="_GoBack"/>
      <w:bookmarkEnd w:id="0"/>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xml:space="preserve">проектов нормативных правовых актов администрации </w:t>
      </w:r>
      <w:proofErr w:type="spellStart"/>
      <w:r w:rsidRPr="004945E2">
        <w:rPr>
          <w:rFonts w:eastAsia="Times New Roman" w:cs="Times New Roman"/>
          <w:b/>
          <w:bCs/>
          <w:sz w:val="20"/>
          <w:szCs w:val="20"/>
          <w:lang w:eastAsia="ru-RU"/>
        </w:rPr>
        <w:t>Погарского</w:t>
      </w:r>
      <w:proofErr w:type="spellEnd"/>
      <w:r w:rsidRPr="004945E2">
        <w:rPr>
          <w:rFonts w:eastAsia="Times New Roman" w:cs="Times New Roman"/>
          <w:b/>
          <w:bCs/>
          <w:sz w:val="20"/>
          <w:szCs w:val="20"/>
          <w:lang w:eastAsia="ru-RU"/>
        </w:rPr>
        <w:t xml:space="preserve">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F45E73" w:rsidRPr="007935D1">
              <w:rPr>
                <w:rFonts w:eastAsia="Times New Roman" w:cs="Times New Roman"/>
                <w:b/>
                <w:i/>
                <w:iCs/>
                <w:sz w:val="20"/>
                <w:szCs w:val="20"/>
                <w:lang w:eastAsia="ru-RU"/>
              </w:rPr>
              <w:t>1</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w:t>
            </w:r>
            <w:proofErr w:type="spellStart"/>
            <w:r w:rsidRPr="004945E2">
              <w:rPr>
                <w:rFonts w:eastAsia="Times New Roman" w:cs="Times New Roman"/>
                <w:sz w:val="20"/>
                <w:szCs w:val="20"/>
                <w:lang w:eastAsia="ru-RU"/>
              </w:rPr>
              <w:t>Погарского</w:t>
            </w:r>
            <w:proofErr w:type="spellEnd"/>
            <w:r w:rsidRPr="004945E2">
              <w:rPr>
                <w:rFonts w:eastAsia="Times New Roman" w:cs="Times New Roman"/>
                <w:sz w:val="20"/>
                <w:szCs w:val="20"/>
                <w:lang w:eastAsia="ru-RU"/>
              </w:rPr>
              <w:t xml:space="preserve">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5A4097" w:rsidRPr="004945E2" w:rsidRDefault="005A4097" w:rsidP="005A4097">
            <w:pPr>
              <w:keepNext/>
              <w:ind w:left="884" w:hanging="851"/>
              <w:jc w:val="both"/>
              <w:outlineLvl w:val="0"/>
              <w:rPr>
                <w:kern w:val="32"/>
                <w:sz w:val="20"/>
                <w:szCs w:val="20"/>
                <w:lang w:eastAsia="ru-RU"/>
              </w:rPr>
            </w:pPr>
            <w:r w:rsidRPr="004945E2">
              <w:rPr>
                <w:kern w:val="32"/>
                <w:sz w:val="20"/>
                <w:szCs w:val="20"/>
                <w:lang w:eastAsia="ru-RU"/>
              </w:rPr>
              <w:t xml:space="preserve">проект постановления администрации района «Об утверждении Положения о муниципальной поддержке инвестиционной деятельности на территории </w:t>
            </w:r>
            <w:proofErr w:type="spellStart"/>
            <w:r w:rsidRPr="004945E2">
              <w:rPr>
                <w:kern w:val="32"/>
                <w:sz w:val="20"/>
                <w:szCs w:val="20"/>
                <w:lang w:eastAsia="ru-RU"/>
              </w:rPr>
              <w:t>Погарского</w:t>
            </w:r>
            <w:proofErr w:type="spellEnd"/>
            <w:r w:rsidRPr="004945E2">
              <w:rPr>
                <w:kern w:val="32"/>
                <w:sz w:val="20"/>
                <w:szCs w:val="20"/>
                <w:lang w:eastAsia="ru-RU"/>
              </w:rPr>
              <w:t xml:space="preserve"> муниципального района»</w:t>
            </w:r>
          </w:p>
          <w:p w:rsidR="006A0F45" w:rsidRPr="004945E2" w:rsidRDefault="006A0F45" w:rsidP="006A0F45">
            <w:pPr>
              <w:ind w:firstLine="0"/>
              <w:jc w:val="center"/>
              <w:rPr>
                <w:rFonts w:eastAsia="Times New Roman" w:cs="Times New Roman"/>
                <w:sz w:val="20"/>
                <w:szCs w:val="20"/>
                <w:lang w:eastAsia="ru-RU"/>
              </w:rPr>
            </w:pP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4945E2" w:rsidRPr="004945E2" w:rsidRDefault="004945E2" w:rsidP="004945E2">
            <w:pPr>
              <w:keepNext/>
              <w:ind w:left="884" w:hanging="851"/>
              <w:jc w:val="both"/>
              <w:outlineLvl w:val="0"/>
              <w:rPr>
                <w:iCs/>
                <w:sz w:val="20"/>
                <w:szCs w:val="20"/>
                <w:lang w:eastAsia="ru-RU"/>
              </w:rPr>
            </w:pPr>
            <w:r w:rsidRPr="004945E2">
              <w:rPr>
                <w:kern w:val="32"/>
                <w:sz w:val="20"/>
                <w:szCs w:val="20"/>
                <w:lang w:eastAsia="ru-RU"/>
              </w:rPr>
              <w:t>необходимость создания на муниципальном уровне нормативной правовой базы регулиро</w:t>
            </w:r>
            <w:r w:rsidRPr="004945E2">
              <w:rPr>
                <w:iCs/>
                <w:sz w:val="20"/>
                <w:szCs w:val="20"/>
                <w:lang w:eastAsia="ru-RU"/>
              </w:rPr>
              <w:t>вания инвестиционной деятельности</w:t>
            </w:r>
          </w:p>
          <w:p w:rsidR="006A0F45" w:rsidRPr="004945E2" w:rsidRDefault="006A0F45" w:rsidP="004945E2">
            <w:pPr>
              <w:ind w:firstLine="0"/>
              <w:rPr>
                <w:rFonts w:eastAsia="Times New Roman" w:cs="Times New Roman"/>
                <w:sz w:val="20"/>
                <w:szCs w:val="20"/>
                <w:lang w:eastAsia="ru-RU"/>
              </w:rPr>
            </w:pP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4945E2">
              <w:rPr>
                <w:rFonts w:eastAsia="Times New Roman" w:cs="Times New Roman"/>
                <w:sz w:val="20"/>
                <w:szCs w:val="20"/>
                <w:lang w:eastAsia="ru-RU"/>
              </w:rPr>
              <w:t>Бурда С.М.</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C26FBF">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r w:rsidR="004B08BE">
              <w:rPr>
                <w:rFonts w:eastAsia="Times New Roman" w:cs="Times New Roman"/>
                <w:sz w:val="20"/>
                <w:szCs w:val="20"/>
                <w:lang w:eastAsia="ru-RU"/>
              </w:rPr>
              <w:t xml:space="preserve"> </w:t>
            </w:r>
            <w:r w:rsidR="00C26FBF">
              <w:rPr>
                <w:rFonts w:eastAsia="Times New Roman" w:cs="Times New Roman"/>
                <w:sz w:val="20"/>
                <w:szCs w:val="20"/>
                <w:lang w:eastAsia="ru-RU"/>
              </w:rPr>
              <w:t>существуют пробелы в области нормативн</w:t>
            </w:r>
            <w:proofErr w:type="gramStart"/>
            <w:r w:rsidR="00C26FBF">
              <w:rPr>
                <w:rFonts w:eastAsia="Times New Roman" w:cs="Times New Roman"/>
                <w:sz w:val="20"/>
                <w:szCs w:val="20"/>
                <w:lang w:eastAsia="ru-RU"/>
              </w:rPr>
              <w:t>о-</w:t>
            </w:r>
            <w:proofErr w:type="gramEnd"/>
            <w:r w:rsidR="00C26FBF">
              <w:rPr>
                <w:rFonts w:eastAsia="Times New Roman" w:cs="Times New Roman"/>
                <w:sz w:val="20"/>
                <w:szCs w:val="20"/>
                <w:lang w:eastAsia="ru-RU"/>
              </w:rPr>
              <w:t xml:space="preserve"> правового регулирования инвестиционной деятельности на территории </w:t>
            </w:r>
            <w:proofErr w:type="spellStart"/>
            <w:r w:rsidR="00C26FBF">
              <w:rPr>
                <w:rFonts w:eastAsia="Times New Roman" w:cs="Times New Roman"/>
                <w:sz w:val="20"/>
                <w:szCs w:val="20"/>
                <w:lang w:eastAsia="ru-RU"/>
              </w:rPr>
              <w:t>Погарского</w:t>
            </w:r>
            <w:proofErr w:type="spellEnd"/>
            <w:r w:rsidR="00C26FBF">
              <w:rPr>
                <w:rFonts w:eastAsia="Times New Roman" w:cs="Times New Roman"/>
                <w:sz w:val="20"/>
                <w:szCs w:val="20"/>
                <w:lang w:eastAsia="ru-RU"/>
              </w:rPr>
              <w:t xml:space="preserve"> района, необходимо </w:t>
            </w:r>
            <w:r w:rsidR="004B08BE" w:rsidRPr="004B08BE">
              <w:rPr>
                <w:kern w:val="32"/>
                <w:sz w:val="20"/>
                <w:szCs w:val="20"/>
                <w:lang w:eastAsia="ru-RU"/>
              </w:rPr>
              <w:t>разрабо</w:t>
            </w:r>
            <w:r w:rsidR="00C26FBF">
              <w:rPr>
                <w:kern w:val="32"/>
                <w:sz w:val="20"/>
                <w:szCs w:val="20"/>
                <w:lang w:eastAsia="ru-RU"/>
              </w:rPr>
              <w:t xml:space="preserve">тать </w:t>
            </w:r>
            <w:r w:rsidR="004B08BE" w:rsidRPr="004B08BE">
              <w:rPr>
                <w:kern w:val="32"/>
                <w:sz w:val="20"/>
                <w:szCs w:val="20"/>
                <w:lang w:eastAsia="ru-RU"/>
              </w:rPr>
              <w:t xml:space="preserve"> нормативн</w:t>
            </w:r>
            <w:r w:rsidR="00C26FBF">
              <w:rPr>
                <w:kern w:val="32"/>
                <w:sz w:val="20"/>
                <w:szCs w:val="20"/>
                <w:lang w:eastAsia="ru-RU"/>
              </w:rPr>
              <w:t>ую</w:t>
            </w:r>
            <w:r w:rsidR="004B08BE" w:rsidRPr="004B08BE">
              <w:rPr>
                <w:kern w:val="32"/>
                <w:sz w:val="20"/>
                <w:szCs w:val="20"/>
                <w:lang w:eastAsia="ru-RU"/>
              </w:rPr>
              <w:t xml:space="preserve"> правов</w:t>
            </w:r>
            <w:r w:rsidR="00C26FBF">
              <w:rPr>
                <w:kern w:val="32"/>
                <w:sz w:val="20"/>
                <w:szCs w:val="20"/>
                <w:lang w:eastAsia="ru-RU"/>
              </w:rPr>
              <w:t>ую</w:t>
            </w:r>
            <w:r w:rsidR="004B08BE" w:rsidRPr="004B08BE">
              <w:rPr>
                <w:kern w:val="32"/>
                <w:sz w:val="20"/>
                <w:szCs w:val="20"/>
                <w:lang w:eastAsia="ru-RU"/>
              </w:rPr>
              <w:t xml:space="preserve"> баз</w:t>
            </w:r>
            <w:r w:rsidR="00C26FBF">
              <w:rPr>
                <w:kern w:val="32"/>
                <w:sz w:val="20"/>
                <w:szCs w:val="20"/>
                <w:lang w:eastAsia="ru-RU"/>
              </w:rPr>
              <w:t>у</w:t>
            </w:r>
            <w:r w:rsidR="004B08BE" w:rsidRPr="004B08BE">
              <w:rPr>
                <w:kern w:val="32"/>
                <w:sz w:val="20"/>
                <w:szCs w:val="20"/>
                <w:lang w:eastAsia="ru-RU"/>
              </w:rPr>
              <w:t xml:space="preserve"> регулирования инвестиционной деятельности на территории района 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F6249C">
              <w:rPr>
                <w:rFonts w:eastAsia="Times New Roman" w:cs="Times New Roman"/>
                <w:sz w:val="20"/>
                <w:szCs w:val="20"/>
                <w:lang w:eastAsia="ru-RU"/>
              </w:rPr>
              <w:t xml:space="preserve">административные барьеры со стороны органов местного самоуправления </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F6249C">
            <w:pPr>
              <w:ind w:firstLine="0"/>
              <w:rPr>
                <w:rFonts w:eastAsia="Times New Roman" w:cs="Times New Roman"/>
                <w:sz w:val="20"/>
                <w:szCs w:val="20"/>
                <w:lang w:eastAsia="ru-RU"/>
              </w:rPr>
            </w:pPr>
            <w:r>
              <w:rPr>
                <w:rFonts w:eastAsia="Times New Roman" w:cs="Times New Roman"/>
                <w:sz w:val="20"/>
                <w:szCs w:val="20"/>
                <w:lang w:eastAsia="ru-RU"/>
              </w:rPr>
              <w:t xml:space="preserve">Цель 1 - </w:t>
            </w:r>
            <w:r w:rsidRPr="00F6249C">
              <w:rPr>
                <w:iCs/>
                <w:sz w:val="20"/>
                <w:szCs w:val="20"/>
                <w:lang w:eastAsia="ru-RU"/>
              </w:rPr>
              <w:t>Формирование и реализация инвестиционной политики в районе</w:t>
            </w:r>
            <w:r>
              <w:rPr>
                <w:iCs/>
                <w:sz w:val="20"/>
                <w:szCs w:val="20"/>
                <w:lang w:eastAsia="ru-RU"/>
              </w:rPr>
              <w:t>, повышение инвестиционной привлекательности территории</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C075E8">
              <w:rPr>
                <w:rFonts w:eastAsia="Times New Roman" w:cs="Times New Roman"/>
                <w:sz w:val="20"/>
                <w:szCs w:val="20"/>
                <w:lang w:eastAsia="ru-RU"/>
              </w:rPr>
              <w:t xml:space="preserve">Повышение инвестиционной привлекательности территории </w:t>
            </w:r>
            <w:proofErr w:type="spellStart"/>
            <w:r w:rsidR="00C075E8">
              <w:rPr>
                <w:rFonts w:eastAsia="Times New Roman" w:cs="Times New Roman"/>
                <w:sz w:val="20"/>
                <w:szCs w:val="20"/>
                <w:lang w:eastAsia="ru-RU"/>
              </w:rPr>
              <w:t>сонласно</w:t>
            </w:r>
            <w:proofErr w:type="spellEnd"/>
            <w:r w:rsidR="00C075E8">
              <w:rPr>
                <w:rFonts w:eastAsia="Times New Roman" w:cs="Times New Roman"/>
                <w:sz w:val="20"/>
                <w:szCs w:val="20"/>
                <w:lang w:eastAsia="ru-RU"/>
              </w:rPr>
              <w:t xml:space="preserve"> нормативно-правовым актам</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p>
          <w:p w:rsidR="006A0F45" w:rsidRPr="004945E2" w:rsidRDefault="004544B9" w:rsidP="003500A5">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lastRenderedPageBreak/>
              <w:t>цели регулирования соответствуют целям инвестиционной политики</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C01E85">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r w:rsidR="00C01E85">
              <w:rPr>
                <w:rFonts w:eastAsia="Times New Roman" w:cs="Times New Roman"/>
                <w:sz w:val="20"/>
                <w:szCs w:val="20"/>
                <w:lang w:eastAsia="ru-RU"/>
              </w:rPr>
              <w:t xml:space="preserve"> </w:t>
            </w:r>
            <w:r w:rsidR="00C01E85" w:rsidRPr="00C01E85">
              <w:rPr>
                <w:kern w:val="32"/>
                <w:sz w:val="20"/>
                <w:szCs w:val="20"/>
                <w:lang w:eastAsia="ru-RU"/>
              </w:rPr>
              <w:t xml:space="preserve">нормы и </w:t>
            </w:r>
            <w:proofErr w:type="gramStart"/>
            <w:r w:rsidR="00C01E85" w:rsidRPr="00C01E85">
              <w:rPr>
                <w:kern w:val="32"/>
                <w:sz w:val="20"/>
                <w:szCs w:val="20"/>
                <w:lang w:eastAsia="ru-RU"/>
              </w:rPr>
              <w:t>положения, регулирующие инвестиционную деятельность устанавливаются</w:t>
            </w:r>
            <w:proofErr w:type="gramEnd"/>
            <w:r w:rsidR="00C01E85" w:rsidRPr="00C01E85">
              <w:rPr>
                <w:kern w:val="32"/>
                <w:sz w:val="20"/>
                <w:szCs w:val="20"/>
                <w:lang w:eastAsia="ru-RU"/>
              </w:rPr>
              <w:t xml:space="preserve">  законодательством Российской Федерации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инвесторов</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573B55">
              <w:rPr>
                <w:rFonts w:eastAsia="Times New Roman" w:cs="Times New Roman"/>
                <w:sz w:val="20"/>
                <w:szCs w:val="20"/>
                <w:lang w:eastAsia="ru-RU"/>
              </w:rPr>
              <w:t>увеличение числа инвесторов</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Администрация </w:t>
            </w:r>
            <w:proofErr w:type="spellStart"/>
            <w:r>
              <w:rPr>
                <w:rFonts w:eastAsia="Times New Roman" w:cs="Times New Roman"/>
                <w:sz w:val="20"/>
                <w:szCs w:val="20"/>
                <w:lang w:eastAsia="ru-RU"/>
              </w:rPr>
              <w:t>Погарского</w:t>
            </w:r>
            <w:proofErr w:type="spellEnd"/>
            <w:r>
              <w:rPr>
                <w:rFonts w:eastAsia="Times New Roman" w:cs="Times New Roman"/>
                <w:sz w:val="20"/>
                <w:szCs w:val="20"/>
                <w:lang w:eastAsia="ru-RU"/>
              </w:rPr>
              <w:t xml:space="preserve">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lastRenderedPageBreak/>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16.03.2016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8311BB">
        <w:rPr>
          <w:rFonts w:eastAsia="Times New Roman" w:cs="Times New Roman"/>
          <w:sz w:val="20"/>
          <w:szCs w:val="20"/>
          <w:lang w:eastAsia="ru-RU"/>
        </w:rPr>
        <w:t>С.М. Бурда</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242C8E"/>
    <w:rsid w:val="003317C0"/>
    <w:rsid w:val="003500A5"/>
    <w:rsid w:val="003C0919"/>
    <w:rsid w:val="004544B9"/>
    <w:rsid w:val="004945E2"/>
    <w:rsid w:val="004B08BE"/>
    <w:rsid w:val="00573B55"/>
    <w:rsid w:val="005A4097"/>
    <w:rsid w:val="006A0F45"/>
    <w:rsid w:val="00712A52"/>
    <w:rsid w:val="00750422"/>
    <w:rsid w:val="007935D1"/>
    <w:rsid w:val="008311BB"/>
    <w:rsid w:val="00937A2E"/>
    <w:rsid w:val="009E6B93"/>
    <w:rsid w:val="00BE643E"/>
    <w:rsid w:val="00C01E85"/>
    <w:rsid w:val="00C075E8"/>
    <w:rsid w:val="00C26FBF"/>
    <w:rsid w:val="00D60D8A"/>
    <w:rsid w:val="00E5454A"/>
    <w:rsid w:val="00EC4BC0"/>
    <w:rsid w:val="00F45E73"/>
    <w:rsid w:val="00F6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20</cp:revision>
  <cp:lastPrinted>2016-01-19T11:34:00Z</cp:lastPrinted>
  <dcterms:created xsi:type="dcterms:W3CDTF">2016-03-23T08:33:00Z</dcterms:created>
  <dcterms:modified xsi:type="dcterms:W3CDTF">2016-03-23T09:22:00Z</dcterms:modified>
</cp:coreProperties>
</file>