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Default="001B4EE1" w:rsidP="00272684">
      <w:pPr>
        <w:pStyle w:val="a3"/>
        <w:tabs>
          <w:tab w:val="clear" w:pos="709"/>
          <w:tab w:val="left" w:pos="851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1B0C9C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Pr="00B82432">
        <w:rPr>
          <w:rFonts w:ascii="Times New Roman" w:hAnsi="Times New Roman" w:cs="Times New Roman"/>
          <w:b/>
          <w:sz w:val="28"/>
          <w:szCs w:val="28"/>
        </w:rPr>
        <w:t>1</w:t>
      </w:r>
      <w:r w:rsidR="008B7844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B7844">
        <w:rPr>
          <w:rFonts w:ascii="Times New Roman" w:hAnsi="Times New Roman" w:cs="Times New Roman"/>
          <w:b/>
          <w:sz w:val="28"/>
          <w:szCs w:val="28"/>
        </w:rPr>
        <w:t>28.12.2016</w:t>
      </w:r>
      <w:r w:rsidRPr="00B8243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Погарского района на 201</w:t>
      </w:r>
      <w:r w:rsidR="008B78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84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B13A1C" w:rsidRDefault="001B4EE1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</w:t>
      </w:r>
      <w:r w:rsidR="00C90B32">
        <w:rPr>
          <w:rFonts w:ascii="Times New Roman" w:hAnsi="Times New Roman" w:cs="Times New Roman"/>
          <w:b/>
          <w:sz w:val="24"/>
          <w:szCs w:val="24"/>
        </w:rPr>
        <w:t>у</w:t>
      </w:r>
      <w:r w:rsidR="008B7844">
        <w:rPr>
          <w:rFonts w:ascii="Times New Roman" w:hAnsi="Times New Roman" w:cs="Times New Roman"/>
          <w:b/>
          <w:sz w:val="24"/>
          <w:szCs w:val="24"/>
        </w:rPr>
        <w:t>величена</w:t>
      </w:r>
      <w:r w:rsidR="00C90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A1F16">
        <w:rPr>
          <w:rFonts w:ascii="Times New Roman" w:hAnsi="Times New Roman" w:cs="Times New Roman"/>
          <w:b/>
          <w:sz w:val="24"/>
          <w:szCs w:val="24"/>
        </w:rPr>
        <w:t>19 831 650,11</w:t>
      </w:r>
      <w:r w:rsidR="00C90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947A7C" w:rsidRPr="004F0797" w:rsidRDefault="00947A7C" w:rsidP="002C2974">
      <w:pPr>
        <w:pStyle w:val="a3"/>
        <w:tabs>
          <w:tab w:val="clear" w:pos="709"/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947A7C" w:rsidRDefault="009F50C9" w:rsidP="009F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7A7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увеличены на </w:t>
      </w:r>
      <w:r w:rsidR="005A1F16">
        <w:rPr>
          <w:rFonts w:ascii="Times New Roman" w:hAnsi="Times New Roman" w:cs="Times New Roman"/>
          <w:sz w:val="24"/>
          <w:szCs w:val="24"/>
        </w:rPr>
        <w:t xml:space="preserve">327 059,00 </w:t>
      </w:r>
      <w:r w:rsidR="00947A7C">
        <w:rPr>
          <w:rFonts w:ascii="Times New Roman" w:hAnsi="Times New Roman" w:cs="Times New Roman"/>
          <w:sz w:val="24"/>
          <w:szCs w:val="24"/>
        </w:rPr>
        <w:t>рублей за счет</w:t>
      </w:r>
    </w:p>
    <w:p w:rsidR="00947A7C" w:rsidRDefault="009F50C9" w:rsidP="009F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47A7C">
        <w:rPr>
          <w:rFonts w:ascii="Times New Roman" w:hAnsi="Times New Roman" w:cs="Times New Roman"/>
          <w:sz w:val="24"/>
          <w:szCs w:val="24"/>
        </w:rPr>
        <w:t>-</w:t>
      </w:r>
      <w:r w:rsidR="005A1F16">
        <w:rPr>
          <w:rFonts w:ascii="Times New Roman" w:hAnsi="Times New Roman" w:cs="Times New Roman"/>
          <w:sz w:val="24"/>
          <w:szCs w:val="24"/>
        </w:rPr>
        <w:t xml:space="preserve">единого сельскохозяйственного </w:t>
      </w:r>
      <w:r w:rsidR="00947A7C">
        <w:rPr>
          <w:rFonts w:ascii="Times New Roman" w:hAnsi="Times New Roman" w:cs="Times New Roman"/>
          <w:sz w:val="24"/>
          <w:szCs w:val="24"/>
        </w:rPr>
        <w:t xml:space="preserve">налога  на </w:t>
      </w:r>
      <w:r w:rsidR="005A1F16">
        <w:rPr>
          <w:rFonts w:ascii="Times New Roman" w:hAnsi="Times New Roman" w:cs="Times New Roman"/>
          <w:sz w:val="24"/>
          <w:szCs w:val="24"/>
        </w:rPr>
        <w:t>140 0</w:t>
      </w:r>
      <w:r w:rsidR="00FA2685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47A7C" w:rsidRDefault="009F50C9" w:rsidP="009F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47A7C">
        <w:rPr>
          <w:rFonts w:ascii="Times New Roman" w:hAnsi="Times New Roman" w:cs="Times New Roman"/>
          <w:sz w:val="24"/>
          <w:szCs w:val="24"/>
        </w:rPr>
        <w:t>-</w:t>
      </w:r>
      <w:r w:rsidR="005A1F16">
        <w:rPr>
          <w:rFonts w:ascii="Times New Roman" w:hAnsi="Times New Roman" w:cs="Times New Roman"/>
          <w:sz w:val="24"/>
          <w:szCs w:val="24"/>
        </w:rPr>
        <w:t>доходов</w:t>
      </w:r>
      <w:r w:rsidR="005A1F16" w:rsidRPr="005A1F16">
        <w:rPr>
          <w:rFonts w:ascii="Times New Roman" w:hAnsi="Times New Roman" w:cs="Times New Roman"/>
          <w:sz w:val="24"/>
          <w:szCs w:val="24"/>
        </w:rPr>
        <w:t xml:space="preserve"> от продажи земельных участков, государственная собственность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F16" w:rsidRPr="005A1F16">
        <w:rPr>
          <w:rFonts w:ascii="Times New Roman" w:hAnsi="Times New Roman" w:cs="Times New Roman"/>
          <w:sz w:val="24"/>
          <w:szCs w:val="24"/>
        </w:rPr>
        <w:t xml:space="preserve">которые не разграничена и которые расположены в границах сельских поселений </w:t>
      </w:r>
      <w:r w:rsidR="005A1F16">
        <w:rPr>
          <w:rFonts w:ascii="Times New Roman" w:hAnsi="Times New Roman" w:cs="Times New Roman"/>
          <w:sz w:val="24"/>
          <w:szCs w:val="24"/>
        </w:rPr>
        <w:t xml:space="preserve"> рублей на 187 059,00</w:t>
      </w:r>
      <w:r w:rsidR="002E583A">
        <w:rPr>
          <w:rFonts w:ascii="Times New Roman" w:hAnsi="Times New Roman" w:cs="Times New Roman"/>
          <w:sz w:val="24"/>
          <w:szCs w:val="24"/>
        </w:rPr>
        <w:t xml:space="preserve"> </w:t>
      </w:r>
      <w:r w:rsidR="005A1F16">
        <w:rPr>
          <w:rFonts w:ascii="Times New Roman" w:hAnsi="Times New Roman" w:cs="Times New Roman"/>
          <w:sz w:val="24"/>
          <w:szCs w:val="24"/>
        </w:rPr>
        <w:t>рублей.</w:t>
      </w:r>
    </w:p>
    <w:p w:rsidR="009F50C9" w:rsidRDefault="009F50C9" w:rsidP="009F50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F50C9">
        <w:rPr>
          <w:rFonts w:ascii="Times New Roman" w:eastAsia="Times New Roman" w:hAnsi="Times New Roman" w:cs="Times New Roman"/>
          <w:sz w:val="24"/>
          <w:szCs w:val="24"/>
        </w:rPr>
        <w:t xml:space="preserve">Субсидии на мероприятия подпрограммы "Обеспечение жильем молодых семей" федеральной целевой программой "Жилище" на 2015-2020 годы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увеличены на 1 428 357,42 рублей.</w:t>
      </w:r>
    </w:p>
    <w:p w:rsidR="009F50C9" w:rsidRDefault="009F50C9" w:rsidP="009F50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F50C9">
        <w:t xml:space="preserve"> </w:t>
      </w:r>
      <w:r w:rsidRPr="009F50C9">
        <w:rPr>
          <w:rFonts w:ascii="Times New Roman" w:eastAsia="Times New Roman" w:hAnsi="Times New Roman" w:cs="Times New Roman"/>
          <w:sz w:val="24"/>
          <w:szCs w:val="24"/>
        </w:rPr>
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увеличены на 1 500 000,00 рублей.</w:t>
      </w:r>
    </w:p>
    <w:p w:rsidR="00B87E31" w:rsidRDefault="009F50C9" w:rsidP="00B87E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87E31" w:rsidRPr="00B87E31">
        <w:t xml:space="preserve"> </w:t>
      </w:r>
      <w:r w:rsidR="00B87E31" w:rsidRPr="00B87E31">
        <w:rPr>
          <w:rFonts w:ascii="Times New Roman" w:eastAsia="Times New Roman" w:hAnsi="Times New Roman" w:cs="Times New Roman"/>
          <w:sz w:val="24"/>
          <w:szCs w:val="24"/>
        </w:rPr>
        <w:t>Субсиди</w:t>
      </w:r>
      <w:r w:rsidR="00B87E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7E31" w:rsidRPr="00B87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E31">
        <w:rPr>
          <w:rFonts w:ascii="Times New Roman" w:eastAsia="Times New Roman" w:hAnsi="Times New Roman" w:cs="Times New Roman"/>
          <w:sz w:val="24"/>
          <w:szCs w:val="24"/>
        </w:rPr>
        <w:t xml:space="preserve">бюджетам муниципальных районов </w:t>
      </w:r>
      <w:r w:rsidR="00B87E31" w:rsidRPr="00B87E31">
        <w:rPr>
          <w:rFonts w:ascii="Times New Roman" w:eastAsia="Times New Roman" w:hAnsi="Times New Roman" w:cs="Times New Roman"/>
          <w:sz w:val="24"/>
          <w:szCs w:val="24"/>
        </w:rPr>
        <w:t>на охрану окружающей среды</w:t>
      </w:r>
      <w:r w:rsidR="00B87E31">
        <w:rPr>
          <w:rFonts w:ascii="Times New Roman" w:eastAsia="Times New Roman" w:hAnsi="Times New Roman" w:cs="Times New Roman"/>
          <w:sz w:val="24"/>
          <w:szCs w:val="24"/>
        </w:rPr>
        <w:t xml:space="preserve"> увеличены на 3 409 300,00 рублей.</w:t>
      </w:r>
    </w:p>
    <w:p w:rsidR="00B87E31" w:rsidRDefault="00B87E31" w:rsidP="00B87E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87E31">
        <w:rPr>
          <w:rFonts w:ascii="Times New Roman" w:eastAsia="Times New Roman" w:hAnsi="Times New Roman" w:cs="Times New Roman"/>
          <w:sz w:val="24"/>
          <w:szCs w:val="24"/>
        </w:rPr>
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увеличены на 12 818 638,00 рублей.</w:t>
      </w:r>
    </w:p>
    <w:p w:rsidR="00B87E31" w:rsidRDefault="00B87E31" w:rsidP="00B87E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87E31">
        <w:rPr>
          <w:rFonts w:ascii="Times New Roman" w:eastAsia="Times New Roman" w:hAnsi="Times New Roman" w:cs="Times New Roman"/>
          <w:sz w:val="24"/>
          <w:szCs w:val="24"/>
        </w:rPr>
        <w:t>Субсидии бюджетам муниципальных районов на подготовку объектов ЖКХ к зиме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увеличены на 349 348,00 рублей.</w:t>
      </w:r>
    </w:p>
    <w:p w:rsidR="00B87E31" w:rsidRDefault="00B87E31" w:rsidP="00B87E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87E31">
        <w:rPr>
          <w:rFonts w:ascii="Times New Roman" w:eastAsia="Times New Roman" w:hAnsi="Times New Roman" w:cs="Times New Roman"/>
          <w:sz w:val="24"/>
          <w:szCs w:val="24"/>
        </w:rPr>
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уменьшена на 1 052,31 рублей.</w:t>
      </w:r>
    </w:p>
    <w:p w:rsidR="00B13A1C" w:rsidRDefault="003A7366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асходная часть бюджета </w:t>
      </w:r>
      <w:r w:rsidR="00644362">
        <w:rPr>
          <w:rFonts w:ascii="Times New Roman" w:hAnsi="Times New Roman" w:cs="Times New Roman"/>
          <w:b/>
          <w:sz w:val="24"/>
          <w:szCs w:val="24"/>
        </w:rPr>
        <w:t>увеличена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E583A">
        <w:rPr>
          <w:rFonts w:ascii="Times New Roman" w:hAnsi="Times New Roman" w:cs="Times New Roman"/>
          <w:b/>
          <w:sz w:val="24"/>
          <w:szCs w:val="24"/>
        </w:rPr>
        <w:t>19 831 650,11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Default="001B4EE1" w:rsidP="00272684">
      <w:pPr>
        <w:pStyle w:val="a3"/>
        <w:tabs>
          <w:tab w:val="clear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2E583A" w:rsidRPr="002E583A" w:rsidRDefault="002E583A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 w:rsidRPr="002E583A">
        <w:rPr>
          <w:rFonts w:ascii="Times New Roman" w:eastAsia="Times New Roman" w:hAnsi="Times New Roman" w:cs="Times New Roman"/>
          <w:sz w:val="24"/>
          <w:szCs w:val="24"/>
        </w:rPr>
        <w:t xml:space="preserve">1.Субвенция бюджетам муниципальных районов на выплату единовременного пособия при всех формах устройства детей, лишенных родительского попечения, в </w:t>
      </w:r>
      <w:proofErr w:type="gramStart"/>
      <w:r w:rsidRPr="002E583A">
        <w:rPr>
          <w:rFonts w:ascii="Times New Roman" w:eastAsia="Times New Roman" w:hAnsi="Times New Roman" w:cs="Times New Roman"/>
          <w:sz w:val="24"/>
          <w:szCs w:val="24"/>
        </w:rPr>
        <w:t xml:space="preserve">семью </w:t>
      </w:r>
      <w:r w:rsidR="007B2929"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  <w:proofErr w:type="gramEnd"/>
      <w:r w:rsidR="007B2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83A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7B292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E583A">
        <w:rPr>
          <w:rFonts w:ascii="Times New Roman" w:eastAsia="Times New Roman" w:hAnsi="Times New Roman" w:cs="Times New Roman"/>
          <w:sz w:val="24"/>
          <w:szCs w:val="24"/>
        </w:rPr>
        <w:t xml:space="preserve"> 16 Закона Брянской области от 03.04.2017 №22-З</w:t>
      </w:r>
      <w:r w:rsidR="007B2929">
        <w:rPr>
          <w:rFonts w:ascii="Times New Roman" w:eastAsia="Times New Roman" w:hAnsi="Times New Roman" w:cs="Times New Roman"/>
          <w:sz w:val="24"/>
          <w:szCs w:val="24"/>
        </w:rPr>
        <w:t xml:space="preserve"> уменьшена на </w:t>
      </w:r>
      <w:r w:rsidRPr="002E583A">
        <w:rPr>
          <w:rFonts w:ascii="Times New Roman" w:eastAsia="Times New Roman" w:hAnsi="Times New Roman" w:cs="Times New Roman"/>
          <w:sz w:val="24"/>
          <w:szCs w:val="24"/>
        </w:rPr>
        <w:t>1 052,31</w:t>
      </w:r>
      <w:r w:rsidR="007B2929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7B2929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Субсидии на мероприятия подпрограммы "Обеспечение жильем молодых семей" федеральной целевой программой "Жилище" на 2015-2020 годы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по расчетам между бюджетами №821/4-23 от 24 апреля 2017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увеличены на 1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428 357,42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7B2929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районов на подготовку объектов ЖКХ к зиме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Брянской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 от 29 мая 2017 №268-п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водопровода по ул. Ленина в </w:t>
      </w:r>
      <w:proofErr w:type="spellStart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. Погар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увеличены на 6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9 759,00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7B2929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районов на подготовку объектов ЖКХ к </w:t>
      </w:r>
      <w:proofErr w:type="gramStart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зиме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Брянской области от 29 мая 2017 №268-п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капитальный ремонт водопроводной сети от жилого дома № 15а до жилого дома № 29 по ул. Благодатная в д. Горицы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увеличены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69</w:t>
      </w:r>
      <w:r w:rsidR="000C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930,00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7B2929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районов на подготовку объектов ЖКХ к </w:t>
      </w:r>
      <w:proofErr w:type="gramStart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зиме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Брянско</w:t>
      </w:r>
      <w:r>
        <w:rPr>
          <w:rFonts w:ascii="Times New Roman" w:eastAsia="Times New Roman" w:hAnsi="Times New Roman" w:cs="Times New Roman"/>
          <w:sz w:val="24"/>
          <w:szCs w:val="24"/>
        </w:rPr>
        <w:t>й области от 29 мая 2017 №268-п на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капитальный ремонт артезианской скважины в с. Городище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увеличены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69</w:t>
      </w:r>
      <w:r w:rsidR="000C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890,00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7B2929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районов на подготовку объектов ЖКХ к зиме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Брянско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области от 29 мая 2017 №268-п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водопроводной сети от жилого дома № 2 до жилого дома № 37 по ул. Полевая в д. </w:t>
      </w:r>
      <w:proofErr w:type="spellStart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Долботово</w:t>
      </w:r>
      <w:proofErr w:type="spellEnd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увеличены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69</w:t>
      </w:r>
      <w:r w:rsidR="000C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930,00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7B2929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районов на подготовку объектов ЖКХ к зиме </w:t>
      </w:r>
      <w:r w:rsidR="000C21C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0C21C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Брянской области от 29 мая 2017 №268-п</w:t>
      </w:r>
      <w:r w:rsidR="000C21C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капитальный ремонт водопроводной сети по улице Гагарина в с. Городище Погарского района Брянской области </w:t>
      </w:r>
      <w:r w:rsidR="000C21CD">
        <w:rPr>
          <w:rFonts w:ascii="Times New Roman" w:eastAsia="Times New Roman" w:hAnsi="Times New Roman" w:cs="Times New Roman"/>
          <w:sz w:val="24"/>
          <w:szCs w:val="24"/>
        </w:rPr>
        <w:t xml:space="preserve">увеличены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69</w:t>
      </w:r>
      <w:r w:rsidR="000C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839,00</w:t>
      </w:r>
      <w:r w:rsidR="000C21CD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0C21CD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ремонт здания Суворовского сельского клуба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увеличены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1 500 000,00</w:t>
      </w:r>
      <w:r w:rsidR="00705965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705965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Субсидия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бюджетам муниципальных районов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на охрану окружающей среды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строительство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полигон</w:t>
      </w:r>
      <w:r>
        <w:rPr>
          <w:rFonts w:ascii="Times New Roman" w:eastAsia="Times New Roman" w:hAnsi="Times New Roman" w:cs="Times New Roman"/>
          <w:sz w:val="24"/>
          <w:szCs w:val="24"/>
        </w:rPr>
        <w:t>а увеличена на 3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409 300,00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705965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</w:r>
      <w:proofErr w:type="gramStart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автомобильной дороги подъезд к ферме КРС в </w:t>
      </w:r>
      <w:proofErr w:type="spellStart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н.п</w:t>
      </w:r>
      <w:proofErr w:type="spellEnd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Азаровка</w:t>
      </w:r>
      <w:proofErr w:type="spellEnd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от автомобильной дороги  "Погар-Стародуб"-</w:t>
      </w:r>
      <w:proofErr w:type="spellStart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Андрейковичи</w:t>
      </w:r>
      <w:proofErr w:type="spellEnd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на км23 +900 в Погарском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увеличены на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ab/>
        <w:t>12 818 638,00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705965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Увеличены бюджетные ассигнования на софинансирование на строительство полигона за счет средств районного бюджета на</w:t>
      </w:r>
      <w:r w:rsidR="004E0F14">
        <w:rPr>
          <w:rFonts w:ascii="Times New Roman" w:eastAsia="Times New Roman" w:hAnsi="Times New Roman" w:cs="Times New Roman"/>
          <w:sz w:val="24"/>
          <w:szCs w:val="24"/>
        </w:rPr>
        <w:t xml:space="preserve"> 149 339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705965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12.Уменьшены бюджетн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ассигнования 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в объекты капитального строительства государственной (муниципальной)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47 000,00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районного бюджета.</w:t>
      </w:r>
    </w:p>
    <w:p w:rsidR="002E583A" w:rsidRPr="002E583A" w:rsidRDefault="00705965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13.Увеличены бюджетные ассигнования на о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беспечение проведения выборов и референдумов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районного бюджета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60 000,00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705965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Увеличены бюджетные ассигнования на п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рочие административные мероприятия в области социальной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15 000,00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районного бюджета.</w:t>
      </w:r>
    </w:p>
    <w:p w:rsidR="000E06CA" w:rsidRDefault="00705965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15.Увеличены бюджетные ассигнования на</w:t>
      </w:r>
      <w:r w:rsidR="000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софинансирование на капитальный ремонт водопроводной сети от жилого дома № 15а до жилого дома № 29 по ул. Благодатная в д. Горицы Погарского района Брянской области</w:t>
      </w:r>
      <w:r w:rsidR="000E06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29</w:t>
      </w:r>
      <w:r w:rsidR="000E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971,00</w:t>
      </w:r>
      <w:r w:rsidR="000E06CA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районного бюджета.</w:t>
      </w:r>
    </w:p>
    <w:p w:rsidR="000E06CA" w:rsidRDefault="000E06CA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16.Увеличены бюджетные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ассигнования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софинансирование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капитальный ремонт артезианской скважины в с. Городище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районного бюджета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995,00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Pr="002E583A" w:rsidRDefault="000E06CA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на софинансирование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водопроводной сети по улице Гагарина в с. Городище Погарского района Брянской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районного бюджета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685,00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E583A" w:rsidRDefault="000E06CA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Увеличены бюджетные ассигнования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софинансирование на капитальный ремонт водопроводной сети от жилого дома № 2 до жилого дома № 37 по ул. Полевая в д. </w:t>
      </w:r>
      <w:proofErr w:type="spellStart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Долботово</w:t>
      </w:r>
      <w:proofErr w:type="spellEnd"/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 xml:space="preserve">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E583A" w:rsidRPr="002E583A">
        <w:rPr>
          <w:rFonts w:ascii="Times New Roman" w:eastAsia="Times New Roman" w:hAnsi="Times New Roman" w:cs="Times New Roman"/>
          <w:sz w:val="24"/>
          <w:szCs w:val="24"/>
        </w:rPr>
        <w:t>29 971,00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районного бюджета.</w:t>
      </w:r>
    </w:p>
    <w:p w:rsidR="00931FEF" w:rsidRDefault="00931FEF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Увеличены бюджетные ассигнования на СЦ «Одиссей» для оплаты публикаций на страницах районной газеты </w:t>
      </w:r>
      <w:r w:rsidR="00D67741">
        <w:rPr>
          <w:rFonts w:ascii="Times New Roman" w:eastAsia="Times New Roman" w:hAnsi="Times New Roman" w:cs="Times New Roman"/>
          <w:sz w:val="24"/>
          <w:szCs w:val="24"/>
        </w:rPr>
        <w:t>об актуальных событиях в районе на 581 847,00 рублей.</w:t>
      </w:r>
    </w:p>
    <w:p w:rsidR="00D67741" w:rsidRDefault="00D67741" w:rsidP="002E58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Уменьшены бюджетные ассигнования по администрации на информационное обеспечение деятельности органов местного самоуправления на </w:t>
      </w:r>
      <w:r w:rsidR="00D27610">
        <w:rPr>
          <w:rFonts w:ascii="Times New Roman" w:eastAsia="Times New Roman" w:hAnsi="Times New Roman" w:cs="Times New Roman"/>
          <w:sz w:val="24"/>
          <w:szCs w:val="24"/>
        </w:rPr>
        <w:t>581 847,00 рублей.</w:t>
      </w:r>
    </w:p>
    <w:p w:rsidR="004E0F14" w:rsidRDefault="004E0F14" w:rsidP="004E0F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на </w:t>
      </w:r>
      <w:r w:rsidRPr="002E583A">
        <w:rPr>
          <w:rFonts w:ascii="Times New Roman" w:eastAsia="Times New Roman" w:hAnsi="Times New Roman" w:cs="Times New Roman"/>
          <w:sz w:val="24"/>
          <w:szCs w:val="24"/>
        </w:rPr>
        <w:t xml:space="preserve">софинансирование </w:t>
      </w:r>
      <w:bookmarkStart w:id="0" w:name="_GoBack"/>
      <w:bookmarkEnd w:id="0"/>
      <w:r w:rsidR="008C368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C3687" w:rsidRPr="002E583A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водопровода по ул. Ленина в </w:t>
      </w:r>
      <w:proofErr w:type="spellStart"/>
      <w:r w:rsidR="008C3687" w:rsidRPr="002E583A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8C3687" w:rsidRPr="002E583A">
        <w:rPr>
          <w:rFonts w:ascii="Times New Roman" w:eastAsia="Times New Roman" w:hAnsi="Times New Roman" w:cs="Times New Roman"/>
          <w:sz w:val="24"/>
          <w:szCs w:val="24"/>
        </w:rPr>
        <w:t>. Погар Погарского района Брянской области</w:t>
      </w:r>
      <w:r w:rsidR="008C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8E2">
        <w:rPr>
          <w:rFonts w:ascii="Times New Roman" w:eastAsia="Times New Roman" w:hAnsi="Times New Roman" w:cs="Times New Roman"/>
          <w:sz w:val="24"/>
          <w:szCs w:val="24"/>
        </w:rPr>
        <w:t>30 098</w:t>
      </w:r>
      <w:r w:rsidRPr="002E583A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районного бюджета.</w:t>
      </w:r>
    </w:p>
    <w:p w:rsidR="004E0F14" w:rsidRPr="002E583A" w:rsidRDefault="004E0F14" w:rsidP="002E583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0F14" w:rsidRPr="002E583A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78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26C7"/>
    <w:rsid w:val="0001798C"/>
    <w:rsid w:val="00021A95"/>
    <w:rsid w:val="00022794"/>
    <w:rsid w:val="000238A7"/>
    <w:rsid w:val="00024134"/>
    <w:rsid w:val="00036826"/>
    <w:rsid w:val="00056DF5"/>
    <w:rsid w:val="00062DE2"/>
    <w:rsid w:val="00065AA5"/>
    <w:rsid w:val="00067DE6"/>
    <w:rsid w:val="00074E47"/>
    <w:rsid w:val="0007562C"/>
    <w:rsid w:val="000805C8"/>
    <w:rsid w:val="0008408C"/>
    <w:rsid w:val="00084CFB"/>
    <w:rsid w:val="00087695"/>
    <w:rsid w:val="00092A90"/>
    <w:rsid w:val="00092C3B"/>
    <w:rsid w:val="000939AE"/>
    <w:rsid w:val="000A0E35"/>
    <w:rsid w:val="000B03F0"/>
    <w:rsid w:val="000B09E3"/>
    <w:rsid w:val="000B1EE1"/>
    <w:rsid w:val="000B5EB9"/>
    <w:rsid w:val="000C08B2"/>
    <w:rsid w:val="000C21CD"/>
    <w:rsid w:val="000D47FD"/>
    <w:rsid w:val="000E021D"/>
    <w:rsid w:val="000E06CA"/>
    <w:rsid w:val="000E3222"/>
    <w:rsid w:val="000E6672"/>
    <w:rsid w:val="000F6BB5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338C0"/>
    <w:rsid w:val="001618CE"/>
    <w:rsid w:val="0016204E"/>
    <w:rsid w:val="00165469"/>
    <w:rsid w:val="0016600A"/>
    <w:rsid w:val="001708BA"/>
    <w:rsid w:val="0017418D"/>
    <w:rsid w:val="00177063"/>
    <w:rsid w:val="001832F9"/>
    <w:rsid w:val="0018345A"/>
    <w:rsid w:val="001A51B7"/>
    <w:rsid w:val="001A68F8"/>
    <w:rsid w:val="001B0322"/>
    <w:rsid w:val="001B0C9C"/>
    <w:rsid w:val="001B4EE1"/>
    <w:rsid w:val="001C06CE"/>
    <w:rsid w:val="001C29EB"/>
    <w:rsid w:val="001C5B9D"/>
    <w:rsid w:val="001D621C"/>
    <w:rsid w:val="001E6AD1"/>
    <w:rsid w:val="00207C55"/>
    <w:rsid w:val="00210A8B"/>
    <w:rsid w:val="00217AA3"/>
    <w:rsid w:val="00237F03"/>
    <w:rsid w:val="002534C7"/>
    <w:rsid w:val="00256981"/>
    <w:rsid w:val="0026285C"/>
    <w:rsid w:val="00262B5E"/>
    <w:rsid w:val="0027243F"/>
    <w:rsid w:val="00272684"/>
    <w:rsid w:val="002868F5"/>
    <w:rsid w:val="00287083"/>
    <w:rsid w:val="00290D72"/>
    <w:rsid w:val="002A0539"/>
    <w:rsid w:val="002A7435"/>
    <w:rsid w:val="002B072C"/>
    <w:rsid w:val="002B6391"/>
    <w:rsid w:val="002C07B0"/>
    <w:rsid w:val="002C2974"/>
    <w:rsid w:val="002C4EFF"/>
    <w:rsid w:val="002D1D2A"/>
    <w:rsid w:val="002D5831"/>
    <w:rsid w:val="002D7508"/>
    <w:rsid w:val="002E15D9"/>
    <w:rsid w:val="002E583A"/>
    <w:rsid w:val="002E61CF"/>
    <w:rsid w:val="002E64D7"/>
    <w:rsid w:val="00303CC6"/>
    <w:rsid w:val="003046CF"/>
    <w:rsid w:val="00304B2E"/>
    <w:rsid w:val="003100D7"/>
    <w:rsid w:val="0031336E"/>
    <w:rsid w:val="00320A38"/>
    <w:rsid w:val="00323B76"/>
    <w:rsid w:val="003257D8"/>
    <w:rsid w:val="00330D30"/>
    <w:rsid w:val="00332ABA"/>
    <w:rsid w:val="00333EAD"/>
    <w:rsid w:val="00343D7A"/>
    <w:rsid w:val="00353341"/>
    <w:rsid w:val="003545C1"/>
    <w:rsid w:val="003555FE"/>
    <w:rsid w:val="003617B5"/>
    <w:rsid w:val="00361FDC"/>
    <w:rsid w:val="0036588B"/>
    <w:rsid w:val="0037099A"/>
    <w:rsid w:val="0038404A"/>
    <w:rsid w:val="00387567"/>
    <w:rsid w:val="00393B92"/>
    <w:rsid w:val="003A6C9E"/>
    <w:rsid w:val="003A7366"/>
    <w:rsid w:val="003B4FD4"/>
    <w:rsid w:val="003C72B1"/>
    <w:rsid w:val="003D2378"/>
    <w:rsid w:val="003D28C4"/>
    <w:rsid w:val="003F12E0"/>
    <w:rsid w:val="004007DD"/>
    <w:rsid w:val="00402428"/>
    <w:rsid w:val="00404402"/>
    <w:rsid w:val="004054C4"/>
    <w:rsid w:val="0043080C"/>
    <w:rsid w:val="00431B7B"/>
    <w:rsid w:val="00431D8C"/>
    <w:rsid w:val="00437B95"/>
    <w:rsid w:val="00452C86"/>
    <w:rsid w:val="00456B35"/>
    <w:rsid w:val="0046171C"/>
    <w:rsid w:val="004663A7"/>
    <w:rsid w:val="00467D71"/>
    <w:rsid w:val="00485D55"/>
    <w:rsid w:val="00485DAB"/>
    <w:rsid w:val="004937B2"/>
    <w:rsid w:val="00493DB0"/>
    <w:rsid w:val="004A0072"/>
    <w:rsid w:val="004A05B8"/>
    <w:rsid w:val="004A621E"/>
    <w:rsid w:val="004B247D"/>
    <w:rsid w:val="004B2969"/>
    <w:rsid w:val="004C16C4"/>
    <w:rsid w:val="004D0A3B"/>
    <w:rsid w:val="004E0F14"/>
    <w:rsid w:val="004E7329"/>
    <w:rsid w:val="004F00F1"/>
    <w:rsid w:val="004F0797"/>
    <w:rsid w:val="004F1D9A"/>
    <w:rsid w:val="004F371C"/>
    <w:rsid w:val="005000AA"/>
    <w:rsid w:val="00501F55"/>
    <w:rsid w:val="005105F9"/>
    <w:rsid w:val="00511567"/>
    <w:rsid w:val="00517F7C"/>
    <w:rsid w:val="00524776"/>
    <w:rsid w:val="0052684B"/>
    <w:rsid w:val="00526971"/>
    <w:rsid w:val="00532511"/>
    <w:rsid w:val="00535EE9"/>
    <w:rsid w:val="00553DDB"/>
    <w:rsid w:val="0055581B"/>
    <w:rsid w:val="00555F08"/>
    <w:rsid w:val="0056013C"/>
    <w:rsid w:val="0056481C"/>
    <w:rsid w:val="00567F80"/>
    <w:rsid w:val="00570F44"/>
    <w:rsid w:val="0057529B"/>
    <w:rsid w:val="005800A9"/>
    <w:rsid w:val="005900FD"/>
    <w:rsid w:val="00593618"/>
    <w:rsid w:val="00594933"/>
    <w:rsid w:val="005A1495"/>
    <w:rsid w:val="005A1F16"/>
    <w:rsid w:val="005A6EA5"/>
    <w:rsid w:val="005B2AD0"/>
    <w:rsid w:val="005C107B"/>
    <w:rsid w:val="005D2EAA"/>
    <w:rsid w:val="005D6B25"/>
    <w:rsid w:val="005E524B"/>
    <w:rsid w:val="005F257D"/>
    <w:rsid w:val="005F5575"/>
    <w:rsid w:val="00601E94"/>
    <w:rsid w:val="0061175A"/>
    <w:rsid w:val="00622312"/>
    <w:rsid w:val="00622DAE"/>
    <w:rsid w:val="00623210"/>
    <w:rsid w:val="00632CD1"/>
    <w:rsid w:val="00636BD7"/>
    <w:rsid w:val="00644362"/>
    <w:rsid w:val="00647EA0"/>
    <w:rsid w:val="00651C1C"/>
    <w:rsid w:val="00655AB2"/>
    <w:rsid w:val="00661447"/>
    <w:rsid w:val="00665DF6"/>
    <w:rsid w:val="006702A1"/>
    <w:rsid w:val="006729E5"/>
    <w:rsid w:val="00675B96"/>
    <w:rsid w:val="00680AF7"/>
    <w:rsid w:val="006832CE"/>
    <w:rsid w:val="006832D1"/>
    <w:rsid w:val="00695C2F"/>
    <w:rsid w:val="006973CC"/>
    <w:rsid w:val="00697524"/>
    <w:rsid w:val="006A0BBF"/>
    <w:rsid w:val="006A250A"/>
    <w:rsid w:val="006B3A3D"/>
    <w:rsid w:val="006C2E11"/>
    <w:rsid w:val="006C3636"/>
    <w:rsid w:val="006D3A33"/>
    <w:rsid w:val="006E0667"/>
    <w:rsid w:val="006E0EF3"/>
    <w:rsid w:val="006E72C6"/>
    <w:rsid w:val="006E7888"/>
    <w:rsid w:val="006F6007"/>
    <w:rsid w:val="006F6B9C"/>
    <w:rsid w:val="007037F4"/>
    <w:rsid w:val="00705965"/>
    <w:rsid w:val="007138D6"/>
    <w:rsid w:val="007156FA"/>
    <w:rsid w:val="0071763F"/>
    <w:rsid w:val="00730BEF"/>
    <w:rsid w:val="0073169E"/>
    <w:rsid w:val="007368DB"/>
    <w:rsid w:val="00741880"/>
    <w:rsid w:val="00743AA8"/>
    <w:rsid w:val="00744802"/>
    <w:rsid w:val="007452D8"/>
    <w:rsid w:val="00750803"/>
    <w:rsid w:val="00750F7F"/>
    <w:rsid w:val="007551B4"/>
    <w:rsid w:val="00765304"/>
    <w:rsid w:val="00766A55"/>
    <w:rsid w:val="00772A90"/>
    <w:rsid w:val="00773DF4"/>
    <w:rsid w:val="0077588F"/>
    <w:rsid w:val="00775FE5"/>
    <w:rsid w:val="00780466"/>
    <w:rsid w:val="00784835"/>
    <w:rsid w:val="007A3B87"/>
    <w:rsid w:val="007B0D22"/>
    <w:rsid w:val="007B2929"/>
    <w:rsid w:val="007B43CF"/>
    <w:rsid w:val="007C1974"/>
    <w:rsid w:val="007D44F2"/>
    <w:rsid w:val="007E035E"/>
    <w:rsid w:val="007E7568"/>
    <w:rsid w:val="007F4F95"/>
    <w:rsid w:val="00800569"/>
    <w:rsid w:val="008100CF"/>
    <w:rsid w:val="00811D14"/>
    <w:rsid w:val="008240EA"/>
    <w:rsid w:val="008261D4"/>
    <w:rsid w:val="00832041"/>
    <w:rsid w:val="00835152"/>
    <w:rsid w:val="0083594E"/>
    <w:rsid w:val="00837AE8"/>
    <w:rsid w:val="00841667"/>
    <w:rsid w:val="008441F6"/>
    <w:rsid w:val="008447D4"/>
    <w:rsid w:val="00847C6E"/>
    <w:rsid w:val="00852620"/>
    <w:rsid w:val="00853BDE"/>
    <w:rsid w:val="008541CC"/>
    <w:rsid w:val="00866854"/>
    <w:rsid w:val="00867CF9"/>
    <w:rsid w:val="00872226"/>
    <w:rsid w:val="00886F2A"/>
    <w:rsid w:val="00891DAD"/>
    <w:rsid w:val="00895D50"/>
    <w:rsid w:val="008A2A44"/>
    <w:rsid w:val="008B33EE"/>
    <w:rsid w:val="008B7844"/>
    <w:rsid w:val="008C3687"/>
    <w:rsid w:val="008D20C0"/>
    <w:rsid w:val="008E7097"/>
    <w:rsid w:val="008F6610"/>
    <w:rsid w:val="00902914"/>
    <w:rsid w:val="00906992"/>
    <w:rsid w:val="00912F6B"/>
    <w:rsid w:val="00913D3E"/>
    <w:rsid w:val="00921C73"/>
    <w:rsid w:val="00931FEF"/>
    <w:rsid w:val="00935099"/>
    <w:rsid w:val="009466EA"/>
    <w:rsid w:val="00947A7C"/>
    <w:rsid w:val="009508A0"/>
    <w:rsid w:val="00951C06"/>
    <w:rsid w:val="00951D7A"/>
    <w:rsid w:val="009526E3"/>
    <w:rsid w:val="0096154F"/>
    <w:rsid w:val="0098343D"/>
    <w:rsid w:val="00986E74"/>
    <w:rsid w:val="009A1E08"/>
    <w:rsid w:val="009A2E01"/>
    <w:rsid w:val="009A6E2E"/>
    <w:rsid w:val="009B095A"/>
    <w:rsid w:val="009B6E0C"/>
    <w:rsid w:val="009C2F24"/>
    <w:rsid w:val="009C3D2E"/>
    <w:rsid w:val="009D3DC8"/>
    <w:rsid w:val="009D69B2"/>
    <w:rsid w:val="009D78E2"/>
    <w:rsid w:val="009E0B2F"/>
    <w:rsid w:val="009E5D79"/>
    <w:rsid w:val="009F111E"/>
    <w:rsid w:val="009F50C9"/>
    <w:rsid w:val="00A00F17"/>
    <w:rsid w:val="00A041AD"/>
    <w:rsid w:val="00A067EF"/>
    <w:rsid w:val="00A071A1"/>
    <w:rsid w:val="00A35617"/>
    <w:rsid w:val="00A35CB9"/>
    <w:rsid w:val="00A5001B"/>
    <w:rsid w:val="00A64BB3"/>
    <w:rsid w:val="00A664DB"/>
    <w:rsid w:val="00A67366"/>
    <w:rsid w:val="00A902E3"/>
    <w:rsid w:val="00AB5D91"/>
    <w:rsid w:val="00AB6389"/>
    <w:rsid w:val="00AB7F19"/>
    <w:rsid w:val="00AD2C46"/>
    <w:rsid w:val="00AD306E"/>
    <w:rsid w:val="00AD3405"/>
    <w:rsid w:val="00AE1FAE"/>
    <w:rsid w:val="00AF3D32"/>
    <w:rsid w:val="00AF6468"/>
    <w:rsid w:val="00B13A1C"/>
    <w:rsid w:val="00B27C79"/>
    <w:rsid w:val="00B33A80"/>
    <w:rsid w:val="00B350FB"/>
    <w:rsid w:val="00B4062B"/>
    <w:rsid w:val="00B414CD"/>
    <w:rsid w:val="00B43720"/>
    <w:rsid w:val="00B47029"/>
    <w:rsid w:val="00B66DB6"/>
    <w:rsid w:val="00B67C86"/>
    <w:rsid w:val="00B82432"/>
    <w:rsid w:val="00B82D08"/>
    <w:rsid w:val="00B83E7F"/>
    <w:rsid w:val="00B85E0D"/>
    <w:rsid w:val="00B87E31"/>
    <w:rsid w:val="00B90E46"/>
    <w:rsid w:val="00B924AC"/>
    <w:rsid w:val="00BA0319"/>
    <w:rsid w:val="00BA67E2"/>
    <w:rsid w:val="00BC405A"/>
    <w:rsid w:val="00BD61AB"/>
    <w:rsid w:val="00BD731E"/>
    <w:rsid w:val="00BE011B"/>
    <w:rsid w:val="00BE1C61"/>
    <w:rsid w:val="00BE30A3"/>
    <w:rsid w:val="00BF31DB"/>
    <w:rsid w:val="00C00B92"/>
    <w:rsid w:val="00C051CF"/>
    <w:rsid w:val="00C056B7"/>
    <w:rsid w:val="00C0572C"/>
    <w:rsid w:val="00C114CB"/>
    <w:rsid w:val="00C2124E"/>
    <w:rsid w:val="00C32682"/>
    <w:rsid w:val="00C332B4"/>
    <w:rsid w:val="00C41992"/>
    <w:rsid w:val="00C42591"/>
    <w:rsid w:val="00C4580A"/>
    <w:rsid w:val="00C62C9E"/>
    <w:rsid w:val="00C71EE9"/>
    <w:rsid w:val="00C80D38"/>
    <w:rsid w:val="00C90B32"/>
    <w:rsid w:val="00C91185"/>
    <w:rsid w:val="00C93F32"/>
    <w:rsid w:val="00C95B2F"/>
    <w:rsid w:val="00C97264"/>
    <w:rsid w:val="00CB738C"/>
    <w:rsid w:val="00CD0CEA"/>
    <w:rsid w:val="00CD1A33"/>
    <w:rsid w:val="00CE44CA"/>
    <w:rsid w:val="00D04AE1"/>
    <w:rsid w:val="00D11B25"/>
    <w:rsid w:val="00D17C9D"/>
    <w:rsid w:val="00D27610"/>
    <w:rsid w:val="00D30614"/>
    <w:rsid w:val="00D313C2"/>
    <w:rsid w:val="00D34E5B"/>
    <w:rsid w:val="00D45C99"/>
    <w:rsid w:val="00D6036D"/>
    <w:rsid w:val="00D605D3"/>
    <w:rsid w:val="00D61EC9"/>
    <w:rsid w:val="00D62320"/>
    <w:rsid w:val="00D67741"/>
    <w:rsid w:val="00D712C1"/>
    <w:rsid w:val="00D758E1"/>
    <w:rsid w:val="00D84CC6"/>
    <w:rsid w:val="00D870CA"/>
    <w:rsid w:val="00D9268B"/>
    <w:rsid w:val="00DB3598"/>
    <w:rsid w:val="00DB42C7"/>
    <w:rsid w:val="00DB62DB"/>
    <w:rsid w:val="00DD411A"/>
    <w:rsid w:val="00DE45BB"/>
    <w:rsid w:val="00DF29DD"/>
    <w:rsid w:val="00DF2E70"/>
    <w:rsid w:val="00DF4D88"/>
    <w:rsid w:val="00E1043E"/>
    <w:rsid w:val="00E11A5C"/>
    <w:rsid w:val="00E12F64"/>
    <w:rsid w:val="00E15AB3"/>
    <w:rsid w:val="00E179A1"/>
    <w:rsid w:val="00E22F23"/>
    <w:rsid w:val="00E260EC"/>
    <w:rsid w:val="00E37010"/>
    <w:rsid w:val="00E3798C"/>
    <w:rsid w:val="00E5177F"/>
    <w:rsid w:val="00E61BF5"/>
    <w:rsid w:val="00E6716A"/>
    <w:rsid w:val="00E7543F"/>
    <w:rsid w:val="00E77169"/>
    <w:rsid w:val="00E77907"/>
    <w:rsid w:val="00E856BD"/>
    <w:rsid w:val="00E9038F"/>
    <w:rsid w:val="00E91EFE"/>
    <w:rsid w:val="00E970F5"/>
    <w:rsid w:val="00EA1707"/>
    <w:rsid w:val="00EA1B0E"/>
    <w:rsid w:val="00EB521B"/>
    <w:rsid w:val="00EB5A7C"/>
    <w:rsid w:val="00ED2F26"/>
    <w:rsid w:val="00ED4CBB"/>
    <w:rsid w:val="00ED4DE1"/>
    <w:rsid w:val="00EF4DDC"/>
    <w:rsid w:val="00F009AA"/>
    <w:rsid w:val="00F00BD5"/>
    <w:rsid w:val="00F16137"/>
    <w:rsid w:val="00F178AB"/>
    <w:rsid w:val="00F319D6"/>
    <w:rsid w:val="00F3739D"/>
    <w:rsid w:val="00F378D3"/>
    <w:rsid w:val="00F37BF7"/>
    <w:rsid w:val="00F40BEA"/>
    <w:rsid w:val="00F460F9"/>
    <w:rsid w:val="00F51EE1"/>
    <w:rsid w:val="00F56514"/>
    <w:rsid w:val="00F57F39"/>
    <w:rsid w:val="00F623B2"/>
    <w:rsid w:val="00F70297"/>
    <w:rsid w:val="00F7241D"/>
    <w:rsid w:val="00F76500"/>
    <w:rsid w:val="00F76D50"/>
    <w:rsid w:val="00F83273"/>
    <w:rsid w:val="00F84BC8"/>
    <w:rsid w:val="00F86834"/>
    <w:rsid w:val="00FA2685"/>
    <w:rsid w:val="00FB01C8"/>
    <w:rsid w:val="00FB3716"/>
    <w:rsid w:val="00FB7AB1"/>
    <w:rsid w:val="00FC6F2B"/>
    <w:rsid w:val="00FD0C00"/>
    <w:rsid w:val="00FD5172"/>
    <w:rsid w:val="00FD7AA5"/>
    <w:rsid w:val="00FF0EE1"/>
    <w:rsid w:val="00FF1D0E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B361"/>
  <w15:docId w15:val="{4B60601A-AEB6-4138-B09F-705D606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  <w:style w:type="table" w:styleId="ab">
    <w:name w:val="Table Grid"/>
    <w:basedOn w:val="a1"/>
    <w:uiPriority w:val="59"/>
    <w:rsid w:val="002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50DE-1479-4CB7-BCBB-2B3490EF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2017-06-21T07:05:00Z</cp:lastPrinted>
  <dcterms:created xsi:type="dcterms:W3CDTF">2017-06-21T07:05:00Z</dcterms:created>
  <dcterms:modified xsi:type="dcterms:W3CDTF">2017-06-21T07:05:00Z</dcterms:modified>
</cp:coreProperties>
</file>