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48" w:rsidRDefault="002C2B48" w:rsidP="002C2B48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РОССИЙСКАЯ ФЕДЕРАЦИЯ</w:t>
      </w:r>
    </w:p>
    <w:p w:rsidR="002C2B48" w:rsidRDefault="002C2B48" w:rsidP="002C2B48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:rsidR="002C2B48" w:rsidRDefault="002C2B48" w:rsidP="002C2B48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2C2B48" w:rsidRDefault="002C2B48" w:rsidP="002C2B48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Брянская область,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>. Погар, ул. Ленина, д.1.</w:t>
      </w:r>
    </w:p>
    <w:p w:rsidR="002C2B48" w:rsidRDefault="002C2B48" w:rsidP="002C2B48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2C2B48" w:rsidRDefault="002C2B48" w:rsidP="002C2B48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ab/>
      </w:r>
    </w:p>
    <w:p w:rsidR="002C2B48" w:rsidRDefault="009E1CE0" w:rsidP="002C2B48">
      <w:pPr>
        <w:tabs>
          <w:tab w:val="left" w:pos="567"/>
        </w:tabs>
        <w:spacing w:after="200" w:line="276" w:lineRule="auto"/>
        <w:ind w:left="567" w:right="-425" w:hanging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 от 26</w:t>
      </w:r>
      <w:r w:rsidR="002C2B48">
        <w:rPr>
          <w:rFonts w:eastAsiaTheme="minorEastAsia" w:cs="Times New Roman"/>
          <w:lang w:eastAsia="ru-RU"/>
        </w:rPr>
        <w:t xml:space="preserve">.02.2021 года                                                                                             </w:t>
      </w:r>
      <w:proofErr w:type="spellStart"/>
      <w:r w:rsidR="002C2B48">
        <w:rPr>
          <w:rFonts w:eastAsiaTheme="minorEastAsia" w:cs="Times New Roman"/>
          <w:lang w:eastAsia="ru-RU"/>
        </w:rPr>
        <w:t>пгт</w:t>
      </w:r>
      <w:proofErr w:type="spellEnd"/>
      <w:r w:rsidR="002C2B48">
        <w:rPr>
          <w:rFonts w:eastAsiaTheme="minorEastAsia" w:cs="Times New Roman"/>
          <w:lang w:eastAsia="ru-RU"/>
        </w:rPr>
        <w:t>. Погар</w:t>
      </w:r>
    </w:p>
    <w:p w:rsidR="002C2B48" w:rsidRDefault="002C2B48" w:rsidP="002C2B48">
      <w:pPr>
        <w:tabs>
          <w:tab w:val="left" w:pos="567"/>
        </w:tabs>
        <w:spacing w:after="200" w:line="276" w:lineRule="auto"/>
        <w:ind w:left="567" w:right="-993" w:hanging="567"/>
        <w:jc w:val="both"/>
        <w:rPr>
          <w:rFonts w:eastAsiaTheme="minorEastAsia" w:cs="Times New Roman"/>
          <w:b/>
          <w:lang w:eastAsia="ru-RU"/>
        </w:rPr>
      </w:pPr>
    </w:p>
    <w:p w:rsidR="002C2B48" w:rsidRDefault="002C2B48" w:rsidP="002C2B48">
      <w:pPr>
        <w:tabs>
          <w:tab w:val="left" w:pos="567"/>
        </w:tabs>
        <w:spacing w:line="276" w:lineRule="auto"/>
        <w:ind w:left="567" w:right="-993" w:hanging="567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:rsidR="002C2B48" w:rsidRDefault="002C2B48" w:rsidP="002C2B48">
      <w:pPr>
        <w:tabs>
          <w:tab w:val="left" w:pos="284"/>
          <w:tab w:val="left" w:pos="567"/>
        </w:tabs>
        <w:spacing w:after="200" w:line="276" w:lineRule="auto"/>
        <w:ind w:left="567" w:right="-1" w:hanging="567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Совета народных депутатов № 6-124 от 15.12.2020 года «О бюджете Погарского муниципального района Брянской области на 2021 год и на плановый период 2022 и 2023 годов».</w:t>
      </w:r>
    </w:p>
    <w:p w:rsidR="002C2B48" w:rsidRDefault="002C2B48" w:rsidP="002C2B48">
      <w:pPr>
        <w:tabs>
          <w:tab w:val="left" w:pos="0"/>
        </w:tabs>
        <w:spacing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в решение  № 6-124 от 15.12.2020 года «О бюджете Погарского муниципального района Брянской области на 2021 год и на плановый период 2022 и 2023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2021 год, утвержденного   решением  Коллегии  Контрольно-счетной палаты Погарского района №19-рк  от  29.12.2020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2C2B48" w:rsidRDefault="002C2B48" w:rsidP="002C2B48">
      <w:pPr>
        <w:tabs>
          <w:tab w:val="left" w:pos="0"/>
        </w:tabs>
        <w:spacing w:after="200"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изменений в решение Погарского районного Совета народных депутатов от 15.12.2020 года №6-124 «О бюджете Погарского муниципального района Брянской области на 2021 год и на плановый период 2022 и 2023 годов», Контрольно-счетная палата Погарского района в целях приведения бюджета Погарского района на 2021 год в соответствие с действующим законодательством, согласовывает провести следующие изменения: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08"/>
        <w:gridCol w:w="1414"/>
      </w:tblGrid>
      <w:tr w:rsidR="009E1CE0" w:rsidRPr="009E1CE0" w:rsidTr="009E1CE0">
        <w:trPr>
          <w:trHeight w:val="345"/>
        </w:trPr>
        <w:tc>
          <w:tcPr>
            <w:tcW w:w="2405" w:type="dxa"/>
            <w:noWrap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E1CE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E1CE0">
              <w:rPr>
                <w:rFonts w:cs="Times New Roman"/>
                <w:b/>
                <w:bCs/>
                <w:sz w:val="20"/>
                <w:szCs w:val="20"/>
              </w:rPr>
              <w:t>(рублей)</w:t>
            </w:r>
          </w:p>
        </w:tc>
      </w:tr>
      <w:tr w:rsidR="009E1CE0" w:rsidRPr="009E1CE0" w:rsidTr="009E1CE0">
        <w:trPr>
          <w:trHeight w:val="344"/>
        </w:trPr>
        <w:tc>
          <w:tcPr>
            <w:tcW w:w="2405" w:type="dxa"/>
            <w:noWrap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E1CE0">
              <w:rPr>
                <w:rFonts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E1CE0" w:rsidRPr="009E1CE0" w:rsidTr="009E1CE0">
        <w:trPr>
          <w:trHeight w:val="420"/>
        </w:trPr>
        <w:tc>
          <w:tcPr>
            <w:tcW w:w="2405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003.0702.0300080310.610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Общеобразовательные организации (приобретение оборудования для поста охраны)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352 875,06</w:t>
            </w:r>
          </w:p>
        </w:tc>
      </w:tr>
      <w:tr w:rsidR="009E1CE0" w:rsidRPr="009E1CE0" w:rsidTr="009E1CE0">
        <w:trPr>
          <w:trHeight w:val="583"/>
        </w:trPr>
        <w:tc>
          <w:tcPr>
            <w:tcW w:w="2405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003.0702.0300080310.610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 xml:space="preserve">Общеобразовательные организации (приобретение оборудования для столовой в МБОУ </w:t>
            </w:r>
            <w:proofErr w:type="spellStart"/>
            <w:r w:rsidRPr="009E1CE0">
              <w:rPr>
                <w:rFonts w:cs="Times New Roman"/>
                <w:sz w:val="20"/>
                <w:szCs w:val="20"/>
              </w:rPr>
              <w:t>Погарская</w:t>
            </w:r>
            <w:proofErr w:type="spellEnd"/>
            <w:r w:rsidRPr="009E1CE0">
              <w:rPr>
                <w:rFonts w:cs="Times New Roman"/>
                <w:sz w:val="20"/>
                <w:szCs w:val="20"/>
              </w:rPr>
              <w:t xml:space="preserve"> СОШ №2)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394 664,00</w:t>
            </w:r>
          </w:p>
        </w:tc>
      </w:tr>
      <w:tr w:rsidR="009E1CE0" w:rsidRPr="009E1CE0" w:rsidTr="009E1CE0">
        <w:trPr>
          <w:trHeight w:val="548"/>
        </w:trPr>
        <w:tc>
          <w:tcPr>
            <w:tcW w:w="2405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003.0702.0300080310.610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Общеобразовательные организации (приобретение материалов для освещения школьных стадионов)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87 040,00</w:t>
            </w:r>
          </w:p>
        </w:tc>
      </w:tr>
      <w:tr w:rsidR="009E1CE0" w:rsidRPr="009E1CE0" w:rsidTr="009E1CE0">
        <w:trPr>
          <w:trHeight w:val="840"/>
        </w:trPr>
        <w:tc>
          <w:tcPr>
            <w:tcW w:w="2405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003.0702.0300080310.610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 xml:space="preserve">Общеобразовательные организации (капитальный ремонт объекта "Школа в </w:t>
            </w:r>
            <w:proofErr w:type="spellStart"/>
            <w:r w:rsidRPr="009E1CE0">
              <w:rPr>
                <w:rFonts w:cs="Times New Roman"/>
                <w:sz w:val="20"/>
                <w:szCs w:val="20"/>
              </w:rPr>
              <w:t>д.Вадьковка</w:t>
            </w:r>
            <w:proofErr w:type="spellEnd"/>
            <w:r w:rsidRPr="009E1CE0">
              <w:rPr>
                <w:rFonts w:cs="Times New Roman"/>
                <w:sz w:val="20"/>
                <w:szCs w:val="20"/>
              </w:rPr>
              <w:t xml:space="preserve"> Погарского района Брянской области")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2 809 017,60</w:t>
            </w:r>
          </w:p>
        </w:tc>
      </w:tr>
      <w:tr w:rsidR="009E1CE0" w:rsidRPr="009E1CE0" w:rsidTr="009E1CE0">
        <w:trPr>
          <w:trHeight w:val="852"/>
        </w:trPr>
        <w:tc>
          <w:tcPr>
            <w:tcW w:w="2405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003.0709.0300080720.110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 (заработная плата)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-13 499,85</w:t>
            </w:r>
          </w:p>
        </w:tc>
      </w:tr>
      <w:tr w:rsidR="009E1CE0" w:rsidRPr="009E1CE0" w:rsidTr="009E1CE0">
        <w:trPr>
          <w:trHeight w:val="836"/>
        </w:trPr>
        <w:tc>
          <w:tcPr>
            <w:tcW w:w="2405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003.0709.0300080720.320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 (выходное пособие )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13 499,85</w:t>
            </w:r>
          </w:p>
        </w:tc>
      </w:tr>
      <w:tr w:rsidR="009E1CE0" w:rsidRPr="009E1CE0" w:rsidTr="009E1CE0">
        <w:trPr>
          <w:trHeight w:val="976"/>
        </w:trPr>
        <w:tc>
          <w:tcPr>
            <w:tcW w:w="2405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009.1403.0600013300.540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 в рамках проекта Решаем вместе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237 083,44</w:t>
            </w:r>
          </w:p>
        </w:tc>
      </w:tr>
      <w:tr w:rsidR="009E1CE0" w:rsidRPr="009E1CE0" w:rsidTr="009E1CE0">
        <w:trPr>
          <w:trHeight w:val="339"/>
        </w:trPr>
        <w:tc>
          <w:tcPr>
            <w:tcW w:w="2405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916.0113.0200054690.240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 xml:space="preserve">Проведение Всероссийской переписи населения 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414 498,00</w:t>
            </w:r>
          </w:p>
        </w:tc>
      </w:tr>
      <w:tr w:rsidR="009E1CE0" w:rsidRPr="009E1CE0" w:rsidTr="009E1CE0">
        <w:trPr>
          <w:trHeight w:val="1123"/>
        </w:trPr>
        <w:tc>
          <w:tcPr>
            <w:tcW w:w="2405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916.0113.0200080920.240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 xml:space="preserve">Эксплуатация и содержание имущества казны муниципального образования (оказание услуги  по разработке сметной документации и разработке проекта перепланировки здания по объекту "Текущий ремонт здания, расположенного по адресу: 243550, </w:t>
            </w:r>
            <w:proofErr w:type="spellStart"/>
            <w:r w:rsidRPr="009E1CE0"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 w:rsidRPr="009E1CE0">
              <w:rPr>
                <w:rFonts w:cs="Times New Roman"/>
                <w:sz w:val="20"/>
                <w:szCs w:val="20"/>
              </w:rPr>
              <w:t xml:space="preserve"> Погар, </w:t>
            </w:r>
            <w:proofErr w:type="spellStart"/>
            <w:r w:rsidRPr="009E1CE0">
              <w:rPr>
                <w:rFonts w:cs="Times New Roman"/>
                <w:sz w:val="20"/>
                <w:szCs w:val="20"/>
              </w:rPr>
              <w:t>ул.Советская</w:t>
            </w:r>
            <w:proofErr w:type="spellEnd"/>
            <w:r w:rsidRPr="009E1CE0">
              <w:rPr>
                <w:rFonts w:cs="Times New Roman"/>
                <w:sz w:val="20"/>
                <w:szCs w:val="20"/>
              </w:rPr>
              <w:t>, д.5а"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55 000,00</w:t>
            </w:r>
          </w:p>
        </w:tc>
      </w:tr>
      <w:tr w:rsidR="009E1CE0" w:rsidRPr="009E1CE0" w:rsidTr="009E1CE0">
        <w:trPr>
          <w:trHeight w:val="1356"/>
        </w:trPr>
        <w:tc>
          <w:tcPr>
            <w:tcW w:w="2405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916.0408.0200081630.810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3 148 764,63</w:t>
            </w:r>
          </w:p>
        </w:tc>
      </w:tr>
      <w:tr w:rsidR="009E1CE0" w:rsidRPr="009E1CE0" w:rsidTr="009E1CE0">
        <w:trPr>
          <w:trHeight w:val="411"/>
        </w:trPr>
        <w:tc>
          <w:tcPr>
            <w:tcW w:w="2405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916.0412.0200054690.240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 xml:space="preserve">Проведение Всероссийской переписи населения 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-414 498,00</w:t>
            </w:r>
          </w:p>
        </w:tc>
      </w:tr>
      <w:tr w:rsidR="009E1CE0" w:rsidRPr="009E1CE0" w:rsidTr="009E1CE0">
        <w:trPr>
          <w:trHeight w:val="417"/>
        </w:trPr>
        <w:tc>
          <w:tcPr>
            <w:tcW w:w="2405" w:type="dxa"/>
            <w:hideMark/>
          </w:tcPr>
          <w:p w:rsidR="009E1CE0" w:rsidRPr="009E1CE0" w:rsidRDefault="009E1CE0" w:rsidP="00824564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916.0502.02000</w:t>
            </w:r>
            <w:r w:rsidR="00824564">
              <w:rPr>
                <w:rFonts w:cs="Times New Roman"/>
                <w:sz w:val="20"/>
                <w:szCs w:val="20"/>
              </w:rPr>
              <w:t>81740</w:t>
            </w:r>
            <w:r w:rsidRPr="009E1CE0">
              <w:rPr>
                <w:rFonts w:cs="Times New Roman"/>
                <w:sz w:val="20"/>
                <w:szCs w:val="20"/>
              </w:rPr>
              <w:t>.240</w:t>
            </w:r>
          </w:p>
        </w:tc>
        <w:tc>
          <w:tcPr>
            <w:tcW w:w="5808" w:type="dxa"/>
            <w:hideMark/>
          </w:tcPr>
          <w:p w:rsidR="009E1CE0" w:rsidRPr="009E1CE0" w:rsidRDefault="00824564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Мероприятия в сфере коммунального хозяйства </w:t>
            </w:r>
            <w:bookmarkStart w:id="0" w:name="_GoBack"/>
            <w:bookmarkEnd w:id="0"/>
            <w:r w:rsidR="009E1CE0" w:rsidRPr="009E1CE0">
              <w:rPr>
                <w:rFonts w:cs="Times New Roman"/>
                <w:sz w:val="20"/>
                <w:szCs w:val="20"/>
              </w:rPr>
              <w:t xml:space="preserve">(ремонт водопроводной сети в </w:t>
            </w:r>
            <w:proofErr w:type="spellStart"/>
            <w:r w:rsidR="009E1CE0" w:rsidRPr="009E1CE0">
              <w:rPr>
                <w:rFonts w:cs="Times New Roman"/>
                <w:sz w:val="20"/>
                <w:szCs w:val="20"/>
              </w:rPr>
              <w:t>х.Синицкий</w:t>
            </w:r>
            <w:proofErr w:type="spellEnd"/>
            <w:r w:rsidR="009E1CE0" w:rsidRPr="009E1CE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300 000,00</w:t>
            </w:r>
          </w:p>
        </w:tc>
      </w:tr>
      <w:tr w:rsidR="009E1CE0" w:rsidRPr="009E1CE0" w:rsidTr="009E1CE0">
        <w:trPr>
          <w:trHeight w:val="1587"/>
        </w:trPr>
        <w:tc>
          <w:tcPr>
            <w:tcW w:w="2405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916.0605.0200081720.410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 xml:space="preserve">Организация и содержание мест захоронения твердых бытовых отходов ( инженерно-геодезические изыскания, инженерно-геологические </w:t>
            </w:r>
            <w:proofErr w:type="spellStart"/>
            <w:r w:rsidRPr="009E1CE0">
              <w:rPr>
                <w:rFonts w:cs="Times New Roman"/>
                <w:sz w:val="20"/>
                <w:szCs w:val="20"/>
              </w:rPr>
              <w:t>изыскания,разработка</w:t>
            </w:r>
            <w:proofErr w:type="spellEnd"/>
            <w:r w:rsidRPr="009E1CE0">
              <w:rPr>
                <w:rFonts w:cs="Times New Roman"/>
                <w:sz w:val="20"/>
                <w:szCs w:val="20"/>
              </w:rPr>
              <w:t xml:space="preserve"> проектно-сметной документации по объекту "Строительство полигона твердых бытовых отходов с мусоросортировочной станцией в Погарском районе Брянской области")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250 000,00</w:t>
            </w:r>
          </w:p>
        </w:tc>
      </w:tr>
      <w:tr w:rsidR="009E1CE0" w:rsidRPr="009E1CE0" w:rsidTr="009E1CE0">
        <w:trPr>
          <w:trHeight w:val="1398"/>
        </w:trPr>
        <w:tc>
          <w:tcPr>
            <w:tcW w:w="2405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916.0605.0200081720.410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Организация и содержание мест захоронения твердых бытовых отходов (инженерно-экологические и инженерно-гидрометеорологические изыскания по объекту "Строительство полигона твердых бытовых отходов с мусоросортировочной станцией в Погарском районе Брянской области")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459 224,00</w:t>
            </w:r>
          </w:p>
        </w:tc>
      </w:tr>
      <w:tr w:rsidR="009E1CE0" w:rsidRPr="009E1CE0" w:rsidTr="009E1CE0">
        <w:trPr>
          <w:trHeight w:val="410"/>
        </w:trPr>
        <w:tc>
          <w:tcPr>
            <w:tcW w:w="2405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916.0409.0200081610.240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1 337 418,69</w:t>
            </w:r>
          </w:p>
        </w:tc>
      </w:tr>
      <w:tr w:rsidR="009E1CE0" w:rsidRPr="009E1CE0" w:rsidTr="009E1CE0">
        <w:trPr>
          <w:trHeight w:val="3103"/>
        </w:trPr>
        <w:tc>
          <w:tcPr>
            <w:tcW w:w="2405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lastRenderedPageBreak/>
              <w:t>916.0409.0200083740.540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933 591,73</w:t>
            </w:r>
          </w:p>
        </w:tc>
      </w:tr>
      <w:tr w:rsidR="009E1CE0" w:rsidRPr="009E1CE0" w:rsidTr="009E1CE0">
        <w:trPr>
          <w:trHeight w:val="420"/>
        </w:trPr>
        <w:tc>
          <w:tcPr>
            <w:tcW w:w="2405" w:type="dxa"/>
            <w:noWrap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808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E1CE0">
              <w:rPr>
                <w:rFonts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4" w:type="dxa"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E1CE0">
              <w:rPr>
                <w:rFonts w:cs="Times New Roman"/>
                <w:b/>
                <w:bCs/>
                <w:sz w:val="20"/>
                <w:szCs w:val="20"/>
              </w:rPr>
              <w:t>10 364 679,15</w:t>
            </w:r>
          </w:p>
        </w:tc>
      </w:tr>
      <w:tr w:rsidR="009E1CE0" w:rsidRPr="009E1CE0" w:rsidTr="009E1CE0">
        <w:trPr>
          <w:trHeight w:val="420"/>
        </w:trPr>
        <w:tc>
          <w:tcPr>
            <w:tcW w:w="2405" w:type="dxa"/>
            <w:noWrap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808" w:type="dxa"/>
            <w:noWrap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E1CE0">
              <w:rPr>
                <w:rFonts w:cs="Times New Roman"/>
                <w:b/>
                <w:bCs/>
                <w:sz w:val="20"/>
                <w:szCs w:val="20"/>
              </w:rPr>
              <w:t xml:space="preserve">Дефицит </w:t>
            </w:r>
          </w:p>
        </w:tc>
        <w:tc>
          <w:tcPr>
            <w:tcW w:w="1414" w:type="dxa"/>
            <w:noWrap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E1CE0">
              <w:rPr>
                <w:rFonts w:cs="Times New Roman"/>
                <w:b/>
                <w:bCs/>
                <w:sz w:val="20"/>
                <w:szCs w:val="20"/>
              </w:rPr>
              <w:t>10 364 679,15</w:t>
            </w:r>
          </w:p>
        </w:tc>
      </w:tr>
      <w:tr w:rsidR="009E1CE0" w:rsidRPr="009E1CE0" w:rsidTr="009E1CE0">
        <w:trPr>
          <w:trHeight w:val="405"/>
        </w:trPr>
        <w:tc>
          <w:tcPr>
            <w:tcW w:w="8213" w:type="dxa"/>
            <w:gridSpan w:val="2"/>
            <w:noWrap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E1CE0">
              <w:rPr>
                <w:rFonts w:cs="Times New Roman"/>
                <w:sz w:val="20"/>
                <w:szCs w:val="20"/>
              </w:rPr>
              <w:t>Дефицит увеличен за счет остатков средств, сложившихся на 01.01.2021г.</w:t>
            </w:r>
          </w:p>
        </w:tc>
        <w:tc>
          <w:tcPr>
            <w:tcW w:w="1414" w:type="dxa"/>
            <w:noWrap/>
            <w:hideMark/>
          </w:tcPr>
          <w:p w:rsidR="009E1CE0" w:rsidRPr="009E1CE0" w:rsidRDefault="009E1CE0" w:rsidP="009E1CE0">
            <w:pPr>
              <w:tabs>
                <w:tab w:val="left" w:pos="0"/>
              </w:tabs>
              <w:spacing w:line="276" w:lineRule="auto"/>
              <w:ind w:firstLine="851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4407B4" w:rsidRDefault="004407B4" w:rsidP="002C2B48">
      <w:pPr>
        <w:tabs>
          <w:tab w:val="left" w:pos="0"/>
        </w:tabs>
        <w:spacing w:line="276" w:lineRule="auto"/>
        <w:ind w:firstLine="851"/>
        <w:jc w:val="both"/>
        <w:rPr>
          <w:rFonts w:cs="Times New Roman"/>
          <w:sz w:val="20"/>
          <w:szCs w:val="20"/>
        </w:rPr>
      </w:pPr>
    </w:p>
    <w:p w:rsidR="002C2B48" w:rsidRDefault="002C2B48" w:rsidP="002C2B48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В результате изменений, бюджет Погарского муниципального района на 2021 год характеризуется следующими показателями:</w:t>
      </w:r>
    </w:p>
    <w:p w:rsidR="002C2B48" w:rsidRDefault="002C2B48" w:rsidP="002C2B48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- общий объём расходов прогн</w:t>
      </w:r>
      <w:r w:rsidR="00143A47">
        <w:rPr>
          <w:rFonts w:cs="Times New Roman"/>
        </w:rPr>
        <w:t>озируется в сумме 552 035 082,60</w:t>
      </w:r>
      <w:r>
        <w:rPr>
          <w:rFonts w:cs="Times New Roman"/>
        </w:rPr>
        <w:t xml:space="preserve"> рублей;</w:t>
      </w:r>
    </w:p>
    <w:p w:rsidR="002C2B48" w:rsidRDefault="002C2B48" w:rsidP="002C2B48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- прогнозируемый объём дефицита районного бюджета </w:t>
      </w:r>
      <w:r w:rsidR="00670C0D">
        <w:rPr>
          <w:rFonts w:cs="Times New Roman"/>
        </w:rPr>
        <w:t>в сумме 10 364 679,15</w:t>
      </w:r>
      <w:r>
        <w:rPr>
          <w:rFonts w:cs="Times New Roman"/>
        </w:rPr>
        <w:t xml:space="preserve"> рублей;</w:t>
      </w:r>
    </w:p>
    <w:p w:rsidR="002C2B48" w:rsidRDefault="002C2B48" w:rsidP="002C2B48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 утвердить объём бюджетных ассигнований дорожного фонда Погарского района н</w:t>
      </w:r>
      <w:r w:rsidR="00670C0D">
        <w:rPr>
          <w:rFonts w:cs="Times New Roman"/>
        </w:rPr>
        <w:t>а 2021 год в сумме 17 215 010,42</w:t>
      </w:r>
      <w:r>
        <w:rPr>
          <w:rFonts w:cs="Times New Roman"/>
        </w:rPr>
        <w:t xml:space="preserve"> рублей, на 2022 год в сумме 15 746 000,00 рублей, на 2023 год в сумме 15 864 000,00 рублей;</w:t>
      </w:r>
    </w:p>
    <w:p w:rsidR="002C2B48" w:rsidRDefault="002C2B48" w:rsidP="002C2B48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 утвердить объём межбюджетных трансфертов, предоставляемых другим бюджетам бюджетной системы Погарского района н</w:t>
      </w:r>
      <w:r w:rsidR="0050675F">
        <w:rPr>
          <w:rFonts w:cs="Times New Roman"/>
        </w:rPr>
        <w:t>а 2021 год в сумме 19 606 958,17</w:t>
      </w:r>
      <w:r>
        <w:rPr>
          <w:rFonts w:cs="Times New Roman"/>
        </w:rPr>
        <w:t xml:space="preserve"> рублей, на 2022 год в сумме 16 148 879,00 рублей, на 2023 год в сумме 16 298 177,00 рублей.  </w:t>
      </w:r>
    </w:p>
    <w:p w:rsidR="002C2B48" w:rsidRDefault="002C2B48" w:rsidP="002C2B48">
      <w:pPr>
        <w:suppressAutoHyphens/>
        <w:ind w:firstLine="106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     </w:t>
      </w:r>
    </w:p>
    <w:p w:rsidR="002C2B48" w:rsidRDefault="002C2B48" w:rsidP="002C2B48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:rsidR="002C2B48" w:rsidRDefault="002C2B48" w:rsidP="002C2B48">
      <w:pPr>
        <w:spacing w:line="276" w:lineRule="auto"/>
        <w:ind w:firstLine="142"/>
        <w:rPr>
          <w:rFonts w:cs="Times New Roman"/>
          <w:b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</w:rPr>
        <w:t>Председатель</w:t>
      </w:r>
    </w:p>
    <w:p w:rsidR="002C2B48" w:rsidRDefault="002C2B48" w:rsidP="002C2B48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:rsidR="002C2B48" w:rsidRDefault="002C2B48" w:rsidP="002C2B48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Погарского района</w:t>
      </w:r>
    </w:p>
    <w:p w:rsidR="002C2B48" w:rsidRDefault="002C2B48" w:rsidP="002C2B48"/>
    <w:p w:rsidR="002C2B48" w:rsidRDefault="002C2B48" w:rsidP="002C2B48"/>
    <w:p w:rsidR="006B1549" w:rsidRDefault="006B1549"/>
    <w:sectPr w:rsidR="006B1549" w:rsidSect="000871CE">
      <w:pgSz w:w="11906" w:h="16838"/>
      <w:pgMar w:top="1418" w:right="851" w:bottom="1418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26"/>
    <w:rsid w:val="00143A47"/>
    <w:rsid w:val="002C2B48"/>
    <w:rsid w:val="00387D82"/>
    <w:rsid w:val="003F4626"/>
    <w:rsid w:val="004407B4"/>
    <w:rsid w:val="0050675F"/>
    <w:rsid w:val="005C5E51"/>
    <w:rsid w:val="00670C0D"/>
    <w:rsid w:val="006B1549"/>
    <w:rsid w:val="00824564"/>
    <w:rsid w:val="009E1CE0"/>
    <w:rsid w:val="00A24C1B"/>
    <w:rsid w:val="00A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CCB9"/>
  <w15:chartTrackingRefBased/>
  <w15:docId w15:val="{70EFC4AE-D373-4C75-802A-57BD95E8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48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2021-03-01T08:56:00Z</dcterms:created>
  <dcterms:modified xsi:type="dcterms:W3CDTF">2021-03-01T08:56:00Z</dcterms:modified>
</cp:coreProperties>
</file>