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BE" w:rsidRPr="003C3321" w:rsidRDefault="00C215BE" w:rsidP="00C215B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ПОЯСНИТЕЛЬНАЯ ЗАПИСКА К ОТЧЕТУ ОБ ИСПОЛНЕНИИ </w:t>
      </w:r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РАЙОННОГО </w:t>
      </w: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БЮДЖЕТА ЗА 201</w:t>
      </w:r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>5</w:t>
      </w: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ГОД</w:t>
      </w:r>
    </w:p>
    <w:p w:rsidR="00C215BE" w:rsidRPr="003C3321" w:rsidRDefault="00C215BE" w:rsidP="00C215BE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C215BE" w:rsidRPr="003C3321" w:rsidRDefault="00C215BE" w:rsidP="00C215BE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итоги испол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районного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районного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осуществлялось в соответствии с: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районного Совета народных депутатов  от 26.12.2014 № 5-35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Погарского района  на 2015 год и на плановый период 2016 и 2017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(с учетом внесенных изменений и дополнений);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нормативными правовыми актами, принятыми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вышеуказанного решения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сводной бюджетной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росписью районного бюджета на 2015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 районного Совета от 26.12.2014 № 5-35 «О бюджете Погарского района на 2015 год и на плановый период 2016 и 2017 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учетом изменений (далее – решение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) 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новные характеристики районного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утверждены: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доходам – 464 854 880,65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 –469 957 754,62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прогнозируемый дефицит – 5 102 873,97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рублей.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показателей бюджета на конец года по сравнению с первоначально утвержденными данными сложилось следующим образом:</w:t>
      </w:r>
    </w:p>
    <w:p w:rsidR="00C215BE" w:rsidRPr="003C3321" w:rsidRDefault="0068711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доходам: за счет уменьшения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налоговых и неналог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овых доходов в объеме 1231 035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увеличения 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безвозмездных посту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плений в сумме          55 065 642,65 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  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источникам финансирования дефицита: за счет отражения в источниках внутреннего финансирования дефицита бюджета изменения остатко</w:t>
      </w:r>
      <w:r w:rsidR="007062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в объеме 5 102 873,97 рублей;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 у</w:t>
      </w:r>
      <w:r w:rsidR="005559A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величение на сумму 58 937 481,62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осуществлено за счет вышеуказанных ресурсов.</w:t>
      </w:r>
    </w:p>
    <w:p w:rsidR="009F1EB8" w:rsidRPr="009F1EB8" w:rsidRDefault="009F1EB8" w:rsidP="00BE1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</w:t>
      </w:r>
      <w:r w:rsidR="001D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районного</w:t>
      </w:r>
      <w:r w:rsidR="0001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2015</w:t>
      </w: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показателями.</w:t>
      </w:r>
    </w:p>
    <w:p w:rsidR="009F1EB8" w:rsidRDefault="009F1EB8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Pr="009F1EB8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EB8" w:rsidRPr="009F1EB8" w:rsidRDefault="009F1EB8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Диаграмма 1. </w:t>
      </w:r>
    </w:p>
    <w:p w:rsidR="009F1EB8" w:rsidRPr="009F1EB8" w:rsidRDefault="0031358D" w:rsidP="00BE1CB1">
      <w:pPr>
        <w:spacing w:before="120"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3D3A4F1" wp14:editId="396B7E5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1EB8" w:rsidRPr="009F1EB8" w:rsidRDefault="009F1EB8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EB8" w:rsidRPr="009F1EB8" w:rsidRDefault="009F1EB8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50ED" w:rsidRDefault="00DA50ED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EB8" w:rsidRPr="00017581" w:rsidRDefault="009F1EB8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1. </w:t>
      </w:r>
    </w:p>
    <w:p w:rsidR="009F1EB8" w:rsidRPr="00017581" w:rsidRDefault="009F1EB8" w:rsidP="00BE1C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итоги исполнения </w:t>
      </w:r>
      <w:r w:rsidR="005D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 за 2013-2015</w:t>
      </w:r>
      <w:r w:rsidRPr="000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9F1EB8" w:rsidRPr="00017581" w:rsidRDefault="009F1EB8" w:rsidP="00BE1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1620"/>
        <w:gridCol w:w="896"/>
      </w:tblGrid>
      <w:tr w:rsidR="009F1EB8" w:rsidRPr="00017581" w:rsidTr="00F952CD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  <w:p w:rsidR="009F1EB8" w:rsidRPr="00017581" w:rsidRDefault="009F1EB8" w:rsidP="00BE1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к уточненному плану, 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9F1EB8" w:rsidRPr="00017581" w:rsidTr="00F952CD">
        <w:trPr>
          <w:trHeight w:val="38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F1EB8" w:rsidRPr="00017581" w:rsidRDefault="0001758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2013</w:t>
            </w:r>
            <w:r w:rsidR="009F1EB8" w:rsidRPr="00017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F1EB8" w:rsidRPr="00017581" w:rsidTr="00F952CD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2486D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389 264,9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485756,9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481 933,6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</w:t>
            </w:r>
          </w:p>
        </w:tc>
      </w:tr>
      <w:tr w:rsidR="009F1EB8" w:rsidRPr="00017581" w:rsidTr="00F952CD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2486D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389 264,9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484 389,7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472 945,3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121,5</w:t>
            </w:r>
          </w:p>
        </w:tc>
      </w:tr>
      <w:tr w:rsidR="009F1EB8" w:rsidRPr="00017581" w:rsidTr="00F952CD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2486D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-1367,3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-8 988,3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6,5 раз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EB8" w:rsidRPr="00017581" w:rsidTr="00F952CD">
        <w:trPr>
          <w:trHeight w:val="38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F1EB8" w:rsidRPr="00017581" w:rsidRDefault="0001758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</w:t>
            </w:r>
            <w:r w:rsidR="009F1EB8" w:rsidRPr="00017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F1EB8" w:rsidRPr="00017581" w:rsidTr="00F952CD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4465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379 239,2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4824CA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420 460 ,4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418 069,5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110,2</w:t>
            </w:r>
          </w:p>
        </w:tc>
      </w:tr>
      <w:tr w:rsidR="009F1EB8" w:rsidRPr="00017581" w:rsidTr="00F952CD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4465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379 239,2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4824CA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429 192,4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420 215,9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110,8</w:t>
            </w:r>
          </w:p>
        </w:tc>
      </w:tr>
      <w:tr w:rsidR="009F1EB8" w:rsidRPr="00017581" w:rsidTr="00F952CD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6F5D5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-8732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-2146,4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EB8" w:rsidRPr="00017581" w:rsidTr="00F952CD">
        <w:trPr>
          <w:trHeight w:val="31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F1EB8" w:rsidRPr="00017581" w:rsidRDefault="0001758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  <w:r w:rsidR="009F1EB8" w:rsidRPr="00017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F1EB8" w:rsidRPr="009E673E" w:rsidTr="00F952CD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18589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411 020,3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67B4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464 854 ,9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</w:t>
            </w:r>
            <w:r w:rsidR="00BE4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BE401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112,3</w:t>
            </w:r>
          </w:p>
        </w:tc>
      </w:tr>
      <w:tr w:rsidR="009F1EB8" w:rsidRPr="009E673E" w:rsidTr="00F952CD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18589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411 020,3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67B4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469 957 ,8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463 004,6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BE401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112,6</w:t>
            </w:r>
          </w:p>
        </w:tc>
      </w:tr>
      <w:tr w:rsidR="009F1EB8" w:rsidRPr="009F1EB8" w:rsidTr="00F952CD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Профицит (+) 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18589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67B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5102,9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-1425,5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BE401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50ED" w:rsidRDefault="00DA50ED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F8" w:rsidRDefault="00D135F8" w:rsidP="00D135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итоги исполнения районного бюджета за 2013-2015</w:t>
      </w:r>
      <w:r w:rsidR="0046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характеризуются следующими показателями:</w:t>
      </w:r>
    </w:p>
    <w:p w:rsidR="00466832" w:rsidRPr="00466832" w:rsidRDefault="00466832" w:rsidP="0046683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</w:t>
      </w:r>
      <w:r w:rsidRPr="00466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</w:p>
    <w:p w:rsidR="00D135F8" w:rsidRDefault="00D135F8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F8" w:rsidRDefault="00D135F8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205E" w:rsidRPr="0005205E" w:rsidRDefault="0005205E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E">
        <w:rPr>
          <w:rFonts w:ascii="Times New Roman" w:hAnsi="Times New Roman" w:cs="Times New Roman"/>
          <w:b/>
          <w:sz w:val="28"/>
          <w:szCs w:val="28"/>
        </w:rPr>
        <w:t xml:space="preserve">2. Доходы </w:t>
      </w:r>
      <w:r w:rsidR="009C2462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B2F">
        <w:rPr>
          <w:rFonts w:ascii="Times New Roman" w:hAnsi="Times New Roman" w:cs="Times New Roman"/>
          <w:sz w:val="28"/>
          <w:szCs w:val="28"/>
        </w:rPr>
        <w:t>464 854,9</w:t>
      </w:r>
      <w:r w:rsidRPr="000520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A46B2F">
        <w:rPr>
          <w:rFonts w:ascii="Times New Roman" w:hAnsi="Times New Roman" w:cs="Times New Roman"/>
          <w:sz w:val="28"/>
          <w:szCs w:val="28"/>
        </w:rPr>
        <w:t>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процента к утвержденному прогнозу поступлений (прогноз составил </w:t>
      </w:r>
      <w:r w:rsidR="00A46B2F">
        <w:rPr>
          <w:rFonts w:ascii="Times New Roman" w:hAnsi="Times New Roman" w:cs="Times New Roman"/>
          <w:sz w:val="28"/>
          <w:szCs w:val="28"/>
        </w:rPr>
        <w:t>464 854,9</w:t>
      </w:r>
      <w:r w:rsidRPr="0005205E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E85579">
        <w:rPr>
          <w:rFonts w:ascii="Times New Roman" w:hAnsi="Times New Roman" w:cs="Times New Roman"/>
          <w:sz w:val="28"/>
          <w:szCs w:val="28"/>
        </w:rPr>
        <w:t>110,4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6B2F">
        <w:rPr>
          <w:rFonts w:ascii="Times New Roman" w:hAnsi="Times New Roman" w:cs="Times New Roman"/>
          <w:sz w:val="28"/>
          <w:szCs w:val="28"/>
        </w:rPr>
        <w:t>ов</w:t>
      </w:r>
      <w:r w:rsidRPr="0005205E">
        <w:rPr>
          <w:rFonts w:ascii="Times New Roman" w:hAnsi="Times New Roman" w:cs="Times New Roman"/>
          <w:sz w:val="28"/>
          <w:szCs w:val="28"/>
        </w:rPr>
        <w:t xml:space="preserve"> к уровню прошлого года.</w:t>
      </w:r>
    </w:p>
    <w:p w:rsidR="00DA50ED" w:rsidRPr="00DA50ED" w:rsidRDefault="00DA50ED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0ED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05205E" w:rsidRPr="00956185" w:rsidRDefault="0005205E" w:rsidP="00BE1CB1">
      <w:pPr>
        <w:spacing w:before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6185">
        <w:rPr>
          <w:rFonts w:ascii="Times New Roman" w:hAnsi="Times New Roman" w:cs="Times New Roman"/>
          <w:sz w:val="28"/>
          <w:szCs w:val="28"/>
        </w:rPr>
        <w:t>Исполнение районного бюджета по доходам в 2015 году</w:t>
      </w:r>
    </w:p>
    <w:p w:rsidR="0005205E" w:rsidRPr="00956185" w:rsidRDefault="0005205E" w:rsidP="00BE1CB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185">
        <w:rPr>
          <w:rFonts w:ascii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9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05205E" w:rsidRPr="00956185" w:rsidTr="0055190A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BE1CB1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за 2014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956185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  <w:p w:rsidR="0005205E" w:rsidRPr="00956185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2015 года к 2014 году</w:t>
            </w:r>
          </w:p>
        </w:tc>
      </w:tr>
      <w:tr w:rsidR="0005205E" w:rsidRPr="0005205E" w:rsidTr="0055190A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05E" w:rsidRPr="00956185" w:rsidRDefault="0005205E" w:rsidP="003B3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5205E" w:rsidRPr="00956185" w:rsidRDefault="0005205E" w:rsidP="003B3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5618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3B3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3B3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НЕНАЛО-ГОВЫЕ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6D4D23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100 247,7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115 093,0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6D4D23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116 554,4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05205E" w:rsidRDefault="006D4D23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574C50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116,3</w:t>
            </w:r>
          </w:p>
        </w:tc>
      </w:tr>
      <w:tr w:rsidR="0005205E" w:rsidRPr="0005205E" w:rsidTr="0055190A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2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БЕЗВОЗ-МЕЗДНЫЕ</w:t>
            </w:r>
            <w:proofErr w:type="gramEnd"/>
          </w:p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ПОСТУПЛЕ-НИЯ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A46B2F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E85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05205E" w:rsidRDefault="00B919E3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E85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2F" w:rsidRDefault="00A46B2F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05E" w:rsidRDefault="00B919E3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345 024,8</w:t>
            </w:r>
          </w:p>
          <w:p w:rsidR="00B919E3" w:rsidRPr="0005205E" w:rsidRDefault="00B919E3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A46B2F" w:rsidRDefault="00A46B2F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B2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A46B2F" w:rsidRDefault="00E85579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05205E" w:rsidRPr="0005205E" w:rsidTr="0055190A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A46B2F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418 069,5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F" w:rsidRDefault="00A46B2F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B2F" w:rsidRDefault="00A46B2F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205E" w:rsidRDefault="00B919E3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</w:t>
            </w:r>
            <w:r w:rsidR="00E85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854,9</w:t>
            </w:r>
          </w:p>
          <w:p w:rsidR="00B919E3" w:rsidRDefault="00B919E3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CB1" w:rsidRPr="0005205E" w:rsidRDefault="003B3CB1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2F" w:rsidRDefault="00A46B2F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205E" w:rsidRDefault="00B919E3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461 579,2</w:t>
            </w:r>
          </w:p>
          <w:p w:rsidR="00B919E3" w:rsidRPr="0005205E" w:rsidRDefault="00B919E3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A46B2F" w:rsidRDefault="006D4D23" w:rsidP="00A46B2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</w:t>
            </w:r>
            <w:r w:rsidR="00A46B2F" w:rsidRPr="00A4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A46B2F" w:rsidRDefault="00E85579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110,4</w:t>
            </w:r>
          </w:p>
        </w:tc>
      </w:tr>
    </w:tbl>
    <w:p w:rsidR="0005205E" w:rsidRDefault="0005205E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Pr="009F1EB8" w:rsidRDefault="001D53E9" w:rsidP="001D5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районного бюджета по доходам за 2015</w:t>
      </w: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показателями.</w:t>
      </w:r>
    </w:p>
    <w:p w:rsidR="001D53E9" w:rsidRDefault="001D53E9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5B144D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2</w:t>
      </w:r>
    </w:p>
    <w:p w:rsidR="00C84EBA" w:rsidRDefault="00C84EBA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BDE" w:rsidRDefault="00577BDE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05E" w:rsidRPr="0005205E" w:rsidRDefault="00A46B2F" w:rsidP="00BE1CB1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о сравнению с предыдущим отчетным периодом фактическое поступление доходов в </w:t>
      </w:r>
      <w:r w:rsidR="00574C5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85579">
        <w:rPr>
          <w:rFonts w:ascii="Times New Roman" w:hAnsi="Times New Roman" w:cs="Times New Roman"/>
          <w:sz w:val="28"/>
          <w:szCs w:val="28"/>
        </w:rPr>
        <w:t xml:space="preserve">увеличилось на 43509,7 тыс. рублей, темп роста составил 10,4 процента, </w:t>
      </w:r>
      <w:r w:rsidR="00574C50">
        <w:rPr>
          <w:rFonts w:ascii="Times New Roman" w:hAnsi="Times New Roman" w:cs="Times New Roman"/>
          <w:sz w:val="28"/>
          <w:szCs w:val="28"/>
        </w:rPr>
        <w:t xml:space="preserve"> по 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574C50">
        <w:rPr>
          <w:rFonts w:ascii="Times New Roman" w:hAnsi="Times New Roman" w:cs="Times New Roman"/>
          <w:sz w:val="28"/>
          <w:szCs w:val="28"/>
        </w:rPr>
        <w:t>м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574C50">
        <w:rPr>
          <w:rFonts w:ascii="Times New Roman" w:hAnsi="Times New Roman" w:cs="Times New Roman"/>
          <w:sz w:val="28"/>
          <w:szCs w:val="28"/>
        </w:rPr>
        <w:t>м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74C50">
        <w:rPr>
          <w:rFonts w:ascii="Times New Roman" w:hAnsi="Times New Roman" w:cs="Times New Roman"/>
          <w:sz w:val="28"/>
          <w:szCs w:val="28"/>
        </w:rPr>
        <w:t>ам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</w:t>
      </w:r>
      <w:r w:rsidR="00574C50">
        <w:rPr>
          <w:rFonts w:ascii="Times New Roman" w:hAnsi="Times New Roman" w:cs="Times New Roman"/>
          <w:sz w:val="28"/>
          <w:szCs w:val="28"/>
        </w:rPr>
        <w:t xml:space="preserve">наблюдается рост на 16,3 процента, 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74C50">
        <w:rPr>
          <w:rFonts w:ascii="Times New Roman" w:hAnsi="Times New Roman" w:cs="Times New Roman"/>
          <w:sz w:val="28"/>
          <w:szCs w:val="28"/>
        </w:rPr>
        <w:t>е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574C50">
        <w:rPr>
          <w:rFonts w:ascii="Times New Roman" w:hAnsi="Times New Roman" w:cs="Times New Roman"/>
          <w:sz w:val="28"/>
          <w:szCs w:val="28"/>
        </w:rPr>
        <w:t xml:space="preserve">ы  из федерального и областного бюджета  </w:t>
      </w:r>
      <w:r w:rsidR="00E85579">
        <w:rPr>
          <w:rFonts w:ascii="Times New Roman" w:hAnsi="Times New Roman" w:cs="Times New Roman"/>
          <w:sz w:val="28"/>
          <w:szCs w:val="28"/>
        </w:rPr>
        <w:t>- 8</w:t>
      </w:r>
      <w:r w:rsidR="00574C50">
        <w:rPr>
          <w:rFonts w:ascii="Times New Roman" w:hAnsi="Times New Roman" w:cs="Times New Roman"/>
          <w:sz w:val="28"/>
          <w:szCs w:val="28"/>
        </w:rPr>
        <w:t>,6 процента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. 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Объем собственных доходов 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 xml:space="preserve">районного 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>бюджета за 201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 увеличился на 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16 306,7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темп – 11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,3 процента. </w:t>
      </w:r>
    </w:p>
    <w:p w:rsidR="0005205E" w:rsidRPr="0005205E" w:rsidRDefault="0005205E" w:rsidP="00BE1CB1">
      <w:pPr>
        <w:spacing w:before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Безвозмездные поступления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 xml:space="preserve">выше 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показател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года на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>27203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,6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5205E" w:rsidRPr="0005205E" w:rsidRDefault="0005205E" w:rsidP="00BE1CB1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05E">
        <w:rPr>
          <w:rFonts w:ascii="Times New Roman" w:hAnsi="Times New Roman" w:cs="Times New Roman"/>
          <w:spacing w:val="-4"/>
          <w:sz w:val="28"/>
          <w:szCs w:val="28"/>
        </w:rPr>
        <w:t>В 201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году налоговые и неналоговые доходы 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бюджета занимали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>25,3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 (в 201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году – </w:t>
      </w:r>
      <w:r w:rsidR="00FF2163">
        <w:rPr>
          <w:rFonts w:ascii="Times New Roman" w:hAnsi="Times New Roman" w:cs="Times New Roman"/>
          <w:spacing w:val="-4"/>
          <w:sz w:val="28"/>
          <w:szCs w:val="28"/>
        </w:rPr>
        <w:t>24,0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процента) в общем объеме доходной части бюджета, безвозмездные поступления – </w:t>
      </w:r>
      <w:r w:rsidR="00FF2163">
        <w:rPr>
          <w:rFonts w:ascii="Times New Roman" w:hAnsi="Times New Roman" w:cs="Times New Roman"/>
          <w:spacing w:val="-4"/>
          <w:sz w:val="28"/>
          <w:szCs w:val="28"/>
        </w:rPr>
        <w:t>74,7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 (в 201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году –       </w:t>
      </w:r>
      <w:r w:rsidR="00FF2163">
        <w:rPr>
          <w:rFonts w:ascii="Times New Roman" w:hAnsi="Times New Roman" w:cs="Times New Roman"/>
          <w:spacing w:val="-4"/>
          <w:sz w:val="28"/>
          <w:szCs w:val="28"/>
        </w:rPr>
        <w:t>76,0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процента).</w:t>
      </w:r>
    </w:p>
    <w:p w:rsidR="0005205E" w:rsidRPr="0005205E" w:rsidRDefault="0005205E" w:rsidP="00BE1CB1">
      <w:pPr>
        <w:pStyle w:val="ad"/>
        <w:spacing w:after="0"/>
        <w:ind w:firstLine="720"/>
        <w:jc w:val="center"/>
        <w:rPr>
          <w:b/>
          <w:szCs w:val="28"/>
        </w:rPr>
      </w:pPr>
    </w:p>
    <w:p w:rsidR="0005205E" w:rsidRPr="0005205E" w:rsidRDefault="0005205E" w:rsidP="00BE1CB1">
      <w:pPr>
        <w:pStyle w:val="ad"/>
        <w:spacing w:after="0"/>
        <w:ind w:firstLine="720"/>
        <w:jc w:val="center"/>
        <w:rPr>
          <w:b/>
          <w:szCs w:val="28"/>
        </w:rPr>
      </w:pPr>
      <w:r w:rsidRPr="0005205E">
        <w:rPr>
          <w:b/>
          <w:szCs w:val="28"/>
        </w:rPr>
        <w:t>2.1. Налоговые и неналоговые доходы.</w:t>
      </w:r>
    </w:p>
    <w:p w:rsidR="0005205E" w:rsidRPr="0005205E" w:rsidRDefault="0005205E" w:rsidP="00BE1CB1">
      <w:pPr>
        <w:pStyle w:val="ad"/>
        <w:spacing w:after="0"/>
        <w:ind w:firstLine="720"/>
        <w:jc w:val="center"/>
        <w:rPr>
          <w:b/>
          <w:szCs w:val="28"/>
          <w:highlight w:val="yellow"/>
        </w:rPr>
      </w:pPr>
    </w:p>
    <w:p w:rsidR="0005205E" w:rsidRP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201</w:t>
      </w:r>
      <w:r w:rsidR="00800E2C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план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по налоговым и неналоговым доходам </w:t>
      </w:r>
      <w:r w:rsidR="00800E2C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05205E">
        <w:rPr>
          <w:rFonts w:ascii="Times New Roman" w:hAnsi="Times New Roman" w:cs="Times New Roman"/>
          <w:sz w:val="28"/>
          <w:szCs w:val="28"/>
        </w:rPr>
        <w:t xml:space="preserve"> исполнен в объеме </w:t>
      </w:r>
      <w:r w:rsidR="00800E2C">
        <w:rPr>
          <w:rFonts w:ascii="Times New Roman" w:hAnsi="Times New Roman" w:cs="Times New Roman"/>
          <w:bCs/>
          <w:sz w:val="28"/>
          <w:szCs w:val="28"/>
        </w:rPr>
        <w:t xml:space="preserve">116 554,4 </w:t>
      </w:r>
      <w:r w:rsidRPr="0005205E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800E2C">
        <w:rPr>
          <w:rFonts w:ascii="Times New Roman" w:hAnsi="Times New Roman" w:cs="Times New Roman"/>
          <w:sz w:val="28"/>
          <w:szCs w:val="28"/>
        </w:rPr>
        <w:t>101,3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процента. Рост к соответствующему периоду прошлого года составил 11</w:t>
      </w:r>
      <w:r w:rsidR="00800E2C">
        <w:rPr>
          <w:rFonts w:ascii="Times New Roman" w:hAnsi="Times New Roman" w:cs="Times New Roman"/>
          <w:sz w:val="28"/>
          <w:szCs w:val="28"/>
        </w:rPr>
        <w:t>6</w:t>
      </w:r>
      <w:r w:rsidRPr="0005205E">
        <w:rPr>
          <w:rFonts w:ascii="Times New Roman" w:hAnsi="Times New Roman" w:cs="Times New Roman"/>
          <w:sz w:val="28"/>
          <w:szCs w:val="28"/>
        </w:rPr>
        <w:t xml:space="preserve">,3 процента, в абсолютном выражении объем собственных доходов увеличился на 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16 306,7</w:t>
      </w:r>
      <w:r w:rsidR="00800E2C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205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5205E" w:rsidRPr="0005205E" w:rsidRDefault="0005205E" w:rsidP="00BE1CB1">
      <w:pPr>
        <w:spacing w:before="120" w:line="240" w:lineRule="auto"/>
        <w:ind w:right="1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201</w:t>
      </w:r>
      <w:r w:rsidR="00800E2C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00E2C">
        <w:rPr>
          <w:rFonts w:ascii="Times New Roman" w:hAnsi="Times New Roman" w:cs="Times New Roman"/>
          <w:sz w:val="28"/>
          <w:szCs w:val="28"/>
        </w:rPr>
        <w:t>районному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бюджету обеспечено исполнение установленных заданий по налоговым и неналоговым доходам на </w:t>
      </w:r>
      <w:r w:rsidR="0000334B">
        <w:rPr>
          <w:rFonts w:ascii="Times New Roman" w:hAnsi="Times New Roman" w:cs="Times New Roman"/>
          <w:sz w:val="28"/>
          <w:szCs w:val="28"/>
        </w:rPr>
        <w:t>101,3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и 10</w:t>
      </w:r>
      <w:r w:rsidR="0000334B">
        <w:rPr>
          <w:rFonts w:ascii="Times New Roman" w:hAnsi="Times New Roman" w:cs="Times New Roman"/>
          <w:sz w:val="28"/>
          <w:szCs w:val="28"/>
        </w:rPr>
        <w:t>0</w:t>
      </w:r>
      <w:r w:rsidRPr="0005205E">
        <w:rPr>
          <w:rFonts w:ascii="Times New Roman" w:hAnsi="Times New Roman" w:cs="Times New Roman"/>
          <w:sz w:val="28"/>
          <w:szCs w:val="28"/>
        </w:rPr>
        <w:t>,</w:t>
      </w:r>
      <w:r w:rsidR="0000334B">
        <w:rPr>
          <w:rFonts w:ascii="Times New Roman" w:hAnsi="Times New Roman" w:cs="Times New Roman"/>
          <w:sz w:val="28"/>
          <w:szCs w:val="28"/>
        </w:rPr>
        <w:t>0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процента, соответственно.</w:t>
      </w:r>
    </w:p>
    <w:p w:rsidR="0005205E" w:rsidRDefault="0005205E" w:rsidP="00BE1CB1">
      <w:pPr>
        <w:spacing w:line="240" w:lineRule="auto"/>
        <w:ind w:right="1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 xml:space="preserve">Информация о выполнении плана по собственным доходам </w:t>
      </w:r>
      <w:r w:rsidR="00800E2C">
        <w:rPr>
          <w:rFonts w:ascii="Times New Roman" w:hAnsi="Times New Roman" w:cs="Times New Roman"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бюджета приведена в таблице:</w:t>
      </w:r>
    </w:p>
    <w:p w:rsidR="00DA50ED" w:rsidRPr="00DA50ED" w:rsidRDefault="00DA50ED" w:rsidP="00BE1CB1">
      <w:pPr>
        <w:spacing w:line="240" w:lineRule="auto"/>
        <w:ind w:right="17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0ED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05205E" w:rsidRPr="0005205E" w:rsidRDefault="0005205E" w:rsidP="00BE1CB1">
      <w:pPr>
        <w:spacing w:line="240" w:lineRule="auto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E">
        <w:rPr>
          <w:rFonts w:ascii="Times New Roman" w:hAnsi="Times New Roman" w:cs="Times New Roman"/>
          <w:b/>
          <w:sz w:val="28"/>
          <w:szCs w:val="28"/>
        </w:rPr>
        <w:t xml:space="preserve">Итоги исполнения </w:t>
      </w:r>
      <w:r w:rsidR="00800E2C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бюджета по налоговым и неналоговым доходам в 201</w:t>
      </w:r>
      <w:r w:rsidR="00800E2C">
        <w:rPr>
          <w:rFonts w:ascii="Times New Roman" w:hAnsi="Times New Roman" w:cs="Times New Roman"/>
          <w:b/>
          <w:sz w:val="28"/>
          <w:szCs w:val="28"/>
        </w:rPr>
        <w:t>5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5205E" w:rsidRPr="0005205E" w:rsidRDefault="0005205E" w:rsidP="00BE1CB1">
      <w:pPr>
        <w:spacing w:line="240" w:lineRule="auto"/>
        <w:ind w:right="-5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 xml:space="preserve">  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05205E" w:rsidRPr="0005205E" w:rsidTr="0055190A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за 201</w:t>
            </w:r>
            <w:r w:rsidR="00800E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0E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роста,</w:t>
            </w:r>
          </w:p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205E" w:rsidRPr="0005205E" w:rsidTr="0055190A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711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</w:t>
            </w:r>
          </w:p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800E2C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115 093,0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116 554,4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5205E" w:rsidRPr="0005205E" w:rsidTr="0055190A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800E2C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108 954,1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110 4</w:t>
            </w:r>
            <w:r w:rsidR="00C04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4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</w:tr>
      <w:tr w:rsidR="0005205E" w:rsidRPr="0005205E" w:rsidTr="0055190A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800E2C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6 138,9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6 14</w:t>
            </w:r>
            <w:r w:rsidR="00BE1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</w:tbl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FF2163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163">
        <w:rPr>
          <w:rFonts w:ascii="Times New Roman" w:hAnsi="Times New Roman" w:cs="Times New Roman"/>
          <w:sz w:val="28"/>
          <w:szCs w:val="28"/>
        </w:rPr>
        <w:t>Итоги исполнения районного бюджета по налоговым и неналоговым доходам в 2015 году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следующей диаграммой</w:t>
      </w:r>
    </w:p>
    <w:p w:rsidR="00FF2163" w:rsidRPr="00FF2163" w:rsidRDefault="00FF2163" w:rsidP="00FF2163">
      <w:pPr>
        <w:spacing w:line="240" w:lineRule="auto"/>
        <w:ind w:right="-6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CB1" w:rsidRDefault="005B144D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05E" w:rsidRP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течение 201</w:t>
      </w:r>
      <w:r w:rsidR="0000334B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года исполнительными и контролирующими органами всех уровней власти </w:t>
      </w:r>
      <w:r w:rsidR="0000334B">
        <w:rPr>
          <w:rFonts w:ascii="Times New Roman" w:hAnsi="Times New Roman" w:cs="Times New Roman"/>
          <w:sz w:val="28"/>
          <w:szCs w:val="28"/>
        </w:rPr>
        <w:t>района</w:t>
      </w:r>
      <w:r w:rsidRPr="0005205E">
        <w:rPr>
          <w:rFonts w:ascii="Times New Roman" w:hAnsi="Times New Roman" w:cs="Times New Roman"/>
          <w:sz w:val="28"/>
          <w:szCs w:val="28"/>
        </w:rPr>
        <w:t xml:space="preserve"> осуществлялась системная работа по мобилизации собственных доходов в бюджетную систему </w:t>
      </w:r>
      <w:r w:rsidR="0000334B">
        <w:rPr>
          <w:rFonts w:ascii="Times New Roman" w:hAnsi="Times New Roman" w:cs="Times New Roman"/>
          <w:sz w:val="28"/>
          <w:szCs w:val="28"/>
        </w:rPr>
        <w:t>района</w:t>
      </w:r>
      <w:r w:rsidRPr="0005205E">
        <w:rPr>
          <w:rFonts w:ascii="Times New Roman" w:hAnsi="Times New Roman" w:cs="Times New Roman"/>
          <w:sz w:val="28"/>
          <w:szCs w:val="28"/>
        </w:rPr>
        <w:t xml:space="preserve">, в том числе по привлечению в доход бюджета задолженности прошлых лет. </w:t>
      </w:r>
    </w:p>
    <w:p w:rsidR="0005205E" w:rsidRP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201</w:t>
      </w:r>
      <w:r w:rsidR="0000334B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более </w:t>
      </w:r>
      <w:r w:rsidR="00B41CB4">
        <w:rPr>
          <w:rFonts w:ascii="Times New Roman" w:hAnsi="Times New Roman" w:cs="Times New Roman"/>
          <w:sz w:val="28"/>
          <w:szCs w:val="28"/>
        </w:rPr>
        <w:t>93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процентов собственных доходов </w:t>
      </w:r>
      <w:r w:rsidR="00BE1CB1">
        <w:rPr>
          <w:rFonts w:ascii="Times New Roman" w:hAnsi="Times New Roman" w:cs="Times New Roman"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бюджета получено за сче</w:t>
      </w:r>
      <w:r w:rsidR="00B41CB4">
        <w:rPr>
          <w:rFonts w:ascii="Times New Roman" w:hAnsi="Times New Roman" w:cs="Times New Roman"/>
          <w:sz w:val="28"/>
          <w:szCs w:val="28"/>
        </w:rPr>
        <w:t xml:space="preserve">т </w:t>
      </w:r>
      <w:r w:rsidRPr="0005205E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лиц, акцизо</w:t>
      </w:r>
      <w:r w:rsidR="00B41CB4">
        <w:rPr>
          <w:rFonts w:ascii="Times New Roman" w:hAnsi="Times New Roman" w:cs="Times New Roman"/>
          <w:sz w:val="28"/>
          <w:szCs w:val="28"/>
        </w:rPr>
        <w:t>в по подакцизным товарам и единого налога на вмененный доход для отдельных видов деятельности</w:t>
      </w:r>
      <w:r w:rsidRPr="0005205E">
        <w:rPr>
          <w:rFonts w:ascii="Times New Roman" w:hAnsi="Times New Roman" w:cs="Times New Roman"/>
          <w:sz w:val="28"/>
          <w:szCs w:val="28"/>
        </w:rPr>
        <w:t>.</w:t>
      </w:r>
    </w:p>
    <w:p w:rsidR="0005205E" w:rsidRDefault="00BE1CB1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05E" w:rsidRPr="0005205E">
        <w:rPr>
          <w:rFonts w:ascii="Times New Roman" w:hAnsi="Times New Roman" w:cs="Times New Roman"/>
          <w:sz w:val="28"/>
          <w:szCs w:val="28"/>
        </w:rPr>
        <w:t>сполнение по основным доходным источникам характеризуется следующими показателями.</w:t>
      </w:r>
    </w:p>
    <w:p w:rsidR="00DA50ED" w:rsidRDefault="00DA50ED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0ED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05205E" w:rsidRPr="0005205E" w:rsidRDefault="0005205E" w:rsidP="00BE1CB1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E">
        <w:rPr>
          <w:rFonts w:ascii="Times New Roman" w:hAnsi="Times New Roman" w:cs="Times New Roman"/>
          <w:b/>
          <w:sz w:val="28"/>
          <w:szCs w:val="28"/>
        </w:rPr>
        <w:t>Поступление основных налогов в 201</w:t>
      </w:r>
      <w:r w:rsidR="004F26F1">
        <w:rPr>
          <w:rFonts w:ascii="Times New Roman" w:hAnsi="Times New Roman" w:cs="Times New Roman"/>
          <w:b/>
          <w:sz w:val="28"/>
          <w:szCs w:val="28"/>
        </w:rPr>
        <w:t>4</w:t>
      </w:r>
      <w:r w:rsidRPr="0005205E">
        <w:rPr>
          <w:rFonts w:ascii="Times New Roman" w:hAnsi="Times New Roman" w:cs="Times New Roman"/>
          <w:b/>
          <w:sz w:val="28"/>
          <w:szCs w:val="28"/>
        </w:rPr>
        <w:t>-201</w:t>
      </w:r>
      <w:r w:rsidR="004F26F1">
        <w:rPr>
          <w:rFonts w:ascii="Times New Roman" w:hAnsi="Times New Roman" w:cs="Times New Roman"/>
          <w:b/>
          <w:sz w:val="28"/>
          <w:szCs w:val="28"/>
        </w:rPr>
        <w:t>5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5205E" w:rsidRPr="0005205E" w:rsidRDefault="0005205E" w:rsidP="00BE1CB1">
      <w:pPr>
        <w:spacing w:line="240" w:lineRule="auto"/>
        <w:ind w:right="-5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05205E" w:rsidRPr="0005205E" w:rsidTr="0055190A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 201</w:t>
            </w:r>
            <w:r w:rsidR="004F26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F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роста,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205E" w:rsidRPr="0005205E" w:rsidTr="0055190A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05205E" w:rsidRPr="0005205E" w:rsidTr="0055190A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F1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5E" w:rsidRPr="0005205E" w:rsidTr="0055190A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left="1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26F1" w:rsidRPr="0005205E" w:rsidTr="0055190A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ind w:left="1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26F1" w:rsidRPr="0005205E" w:rsidTr="0055190A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4F26F1" w:rsidRPr="0005205E" w:rsidTr="0055190A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раза</w:t>
            </w:r>
          </w:p>
        </w:tc>
      </w:tr>
      <w:tr w:rsidR="004F26F1" w:rsidRPr="0005205E" w:rsidTr="0055190A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4F26F1" w:rsidRPr="0005205E" w:rsidTr="0055190A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C04C62" w:rsidRPr="0005205E" w:rsidTr="0055190A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C04C62" w:rsidRPr="0005205E" w:rsidRDefault="00C04C62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04C62" w:rsidRDefault="00DA50E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04C62" w:rsidRDefault="00DA50E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04C62" w:rsidRDefault="00C04C62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04C62" w:rsidRDefault="00C04C62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4C62" w:rsidRDefault="00C04C62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6F1" w:rsidRPr="0005205E" w:rsidTr="0055190A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</w:t>
            </w:r>
            <w:r w:rsidR="00A12227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962,1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</w:tr>
      <w:tr w:rsidR="00A12227" w:rsidRPr="0005205E" w:rsidTr="00A12227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A12227" w:rsidRPr="0005205E" w:rsidRDefault="00A12227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9C2462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</w:t>
            </w:r>
            <w:r w:rsidR="00BE1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B41CB4" w:rsidRPr="0005205E" w:rsidTr="00A12227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26F1" w:rsidRPr="0005205E" w:rsidTr="0055190A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4F26F1" w:rsidRPr="0005205E" w:rsidTr="0055190A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197F7D" w:rsidRPr="0005205E" w:rsidTr="0055190A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</w:tbl>
    <w:p w:rsidR="003D334F" w:rsidRDefault="003D334F" w:rsidP="003D334F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5205E">
        <w:rPr>
          <w:rFonts w:ascii="Times New Roman" w:hAnsi="Times New Roman" w:cs="Times New Roman"/>
          <w:sz w:val="28"/>
          <w:szCs w:val="28"/>
        </w:rPr>
        <w:t>сполнение по основным доходным источникам характе</w:t>
      </w:r>
      <w:r>
        <w:rPr>
          <w:rFonts w:ascii="Times New Roman" w:hAnsi="Times New Roman" w:cs="Times New Roman"/>
          <w:sz w:val="28"/>
          <w:szCs w:val="28"/>
        </w:rPr>
        <w:t>ризуется следующей структурой</w:t>
      </w:r>
      <w:r w:rsidRPr="0005205E">
        <w:rPr>
          <w:rFonts w:ascii="Times New Roman" w:hAnsi="Times New Roman" w:cs="Times New Roman"/>
          <w:sz w:val="28"/>
          <w:szCs w:val="28"/>
        </w:rPr>
        <w:t>.</w:t>
      </w:r>
    </w:p>
    <w:p w:rsidR="003D334F" w:rsidRDefault="003D334F" w:rsidP="003D33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4</w:t>
      </w:r>
    </w:p>
    <w:p w:rsidR="00515A5F" w:rsidRDefault="00515A5F" w:rsidP="00FE16DB">
      <w:pPr>
        <w:pStyle w:val="a3"/>
        <w:jc w:val="both"/>
        <w:rPr>
          <w:color w:val="000000"/>
          <w:sz w:val="28"/>
          <w:szCs w:val="28"/>
        </w:rPr>
      </w:pPr>
    </w:p>
    <w:p w:rsidR="00515A5F" w:rsidRDefault="00515A5F" w:rsidP="00FE16DB">
      <w:pPr>
        <w:pStyle w:val="a3"/>
        <w:jc w:val="both"/>
        <w:rPr>
          <w:color w:val="000000"/>
          <w:sz w:val="28"/>
          <w:szCs w:val="28"/>
        </w:rPr>
      </w:pPr>
    </w:p>
    <w:p w:rsidR="00515A5F" w:rsidRDefault="001D1DBF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A0944DD" wp14:editId="70A3872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673E" w:rsidRDefault="00FF2163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515A5F" w:rsidRPr="008D7CA9">
        <w:rPr>
          <w:color w:val="000000"/>
          <w:sz w:val="28"/>
          <w:szCs w:val="28"/>
        </w:rPr>
        <w:t>За 2015 год бюджет Погарского района поступило собственных</w:t>
      </w:r>
      <w:r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доходов</w:t>
      </w:r>
      <w:r w:rsidR="006F6679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 116</w:t>
      </w:r>
      <w:r w:rsidR="00C419F0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554</w:t>
      </w:r>
      <w:r w:rsidR="00C419F0">
        <w:rPr>
          <w:color w:val="000000"/>
          <w:sz w:val="28"/>
          <w:szCs w:val="28"/>
        </w:rPr>
        <w:t>,4 тыс.</w:t>
      </w:r>
      <w:r w:rsidR="008D7CA9" w:rsidRPr="008D7CA9">
        <w:rPr>
          <w:color w:val="000000"/>
          <w:sz w:val="28"/>
          <w:szCs w:val="28"/>
        </w:rPr>
        <w:t xml:space="preserve"> рублей, что больше уровня прошлого года на</w:t>
      </w:r>
      <w:r w:rsidR="00C419F0">
        <w:rPr>
          <w:color w:val="000000"/>
          <w:sz w:val="28"/>
          <w:szCs w:val="28"/>
        </w:rPr>
        <w:t xml:space="preserve">    1</w:t>
      </w:r>
      <w:r w:rsidR="008D7CA9" w:rsidRPr="008D7CA9">
        <w:rPr>
          <w:color w:val="000000"/>
          <w:sz w:val="28"/>
          <w:szCs w:val="28"/>
        </w:rPr>
        <w:t>6</w:t>
      </w:r>
      <w:r w:rsidR="00C419F0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306</w:t>
      </w:r>
      <w:r w:rsidR="00C419F0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 xml:space="preserve"> </w:t>
      </w:r>
      <w:r w:rsidR="00C419F0">
        <w:rPr>
          <w:color w:val="000000"/>
          <w:sz w:val="28"/>
          <w:szCs w:val="28"/>
        </w:rPr>
        <w:t>7 тыс.</w:t>
      </w:r>
      <w:r w:rsidR="008D7CA9" w:rsidRPr="008D7CA9">
        <w:rPr>
          <w:color w:val="000000"/>
          <w:sz w:val="28"/>
          <w:szCs w:val="28"/>
        </w:rPr>
        <w:t xml:space="preserve"> рублей. </w:t>
      </w:r>
      <w:r w:rsidR="00C419F0">
        <w:rPr>
          <w:color w:val="000000"/>
          <w:sz w:val="28"/>
          <w:szCs w:val="28"/>
        </w:rPr>
        <w:t xml:space="preserve"> З</w:t>
      </w:r>
      <w:r w:rsidR="008D7CA9" w:rsidRPr="008D7CA9">
        <w:rPr>
          <w:color w:val="000000"/>
          <w:sz w:val="28"/>
          <w:szCs w:val="28"/>
        </w:rPr>
        <w:t xml:space="preserve">начительное </w:t>
      </w:r>
      <w:r w:rsidR="00C419F0">
        <w:rPr>
          <w:color w:val="000000"/>
          <w:sz w:val="28"/>
          <w:szCs w:val="28"/>
        </w:rPr>
        <w:t xml:space="preserve">увеличение </w:t>
      </w:r>
      <w:r w:rsidR="008D7CA9" w:rsidRPr="008D7CA9">
        <w:rPr>
          <w:color w:val="000000"/>
          <w:sz w:val="28"/>
          <w:szCs w:val="28"/>
        </w:rPr>
        <w:t xml:space="preserve">доходов </w:t>
      </w:r>
      <w:r w:rsidR="00C419F0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произошло, в связи с перераспределением доходов в 2015 году между </w:t>
      </w:r>
      <w:r w:rsidR="00C419F0">
        <w:rPr>
          <w:color w:val="000000"/>
          <w:sz w:val="28"/>
          <w:szCs w:val="28"/>
        </w:rPr>
        <w:t xml:space="preserve">районным бюджетом и </w:t>
      </w:r>
      <w:r w:rsidR="008D7CA9" w:rsidRPr="008D7CA9">
        <w:rPr>
          <w:color w:val="000000"/>
          <w:sz w:val="28"/>
          <w:szCs w:val="28"/>
        </w:rPr>
        <w:t xml:space="preserve">бюджетами поселений </w:t>
      </w:r>
      <w:r w:rsidR="00C419F0">
        <w:rPr>
          <w:color w:val="000000"/>
          <w:sz w:val="28"/>
          <w:szCs w:val="28"/>
        </w:rPr>
        <w:t xml:space="preserve">налога на доходы физических лиц, </w:t>
      </w:r>
      <w:r w:rsidR="008D7CA9" w:rsidRPr="008D7CA9">
        <w:rPr>
          <w:color w:val="000000"/>
          <w:sz w:val="28"/>
          <w:szCs w:val="28"/>
        </w:rPr>
        <w:t>акцизов на ГСМ и арендной платы за земельные участки, государственная собственн</w:t>
      </w:r>
      <w:r w:rsidR="00C419F0">
        <w:rPr>
          <w:color w:val="000000"/>
          <w:sz w:val="28"/>
          <w:szCs w:val="28"/>
        </w:rPr>
        <w:t xml:space="preserve">ость на которые не разграничена. </w:t>
      </w:r>
      <w:r w:rsidR="008D7CA9" w:rsidRPr="008D7CA9">
        <w:rPr>
          <w:color w:val="000000"/>
          <w:sz w:val="28"/>
          <w:szCs w:val="28"/>
        </w:rPr>
        <w:t xml:space="preserve"> План 2015 г</w:t>
      </w:r>
      <w:r w:rsidR="00C419F0">
        <w:rPr>
          <w:color w:val="000000"/>
          <w:sz w:val="28"/>
          <w:szCs w:val="28"/>
        </w:rPr>
        <w:t xml:space="preserve">ода </w:t>
      </w:r>
      <w:r w:rsidR="008D7CA9" w:rsidRPr="008D7CA9">
        <w:rPr>
          <w:color w:val="000000"/>
          <w:sz w:val="28"/>
          <w:szCs w:val="28"/>
        </w:rPr>
        <w:t xml:space="preserve"> по бюджету муни</w:t>
      </w:r>
      <w:r w:rsidR="00C419F0">
        <w:rPr>
          <w:color w:val="000000"/>
          <w:sz w:val="28"/>
          <w:szCs w:val="28"/>
        </w:rPr>
        <w:t>ципального района выполнен на  101,3 %, п</w:t>
      </w:r>
      <w:r w:rsidR="008D7CA9" w:rsidRPr="008D7CA9">
        <w:rPr>
          <w:color w:val="000000"/>
          <w:sz w:val="28"/>
          <w:szCs w:val="28"/>
        </w:rPr>
        <w:t>оступление собственных доходов в 2015 году планировалось</w:t>
      </w:r>
      <w:r w:rsidR="00C419F0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в сумме</w:t>
      </w:r>
      <w:r w:rsidR="00C419F0">
        <w:rPr>
          <w:color w:val="000000"/>
          <w:sz w:val="28"/>
          <w:szCs w:val="28"/>
        </w:rPr>
        <w:t xml:space="preserve">  115 093, 0 тыс.  рублей.</w:t>
      </w:r>
      <w:r w:rsidR="008D7CA9" w:rsidRPr="008D7CA9">
        <w:rPr>
          <w:color w:val="000000"/>
          <w:sz w:val="28"/>
          <w:szCs w:val="28"/>
        </w:rPr>
        <w:br/>
      </w:r>
      <w:r w:rsidR="00C419F0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 xml:space="preserve">Наибольший удельный вес в структуре собственных доходов занимает налог на доходы физических лиц – </w:t>
      </w:r>
      <w:r w:rsidR="00F03F8E">
        <w:rPr>
          <w:color w:val="000000"/>
          <w:sz w:val="28"/>
          <w:szCs w:val="28"/>
        </w:rPr>
        <w:t>76,7</w:t>
      </w:r>
      <w:r w:rsidR="008D7CA9" w:rsidRPr="008D7CA9">
        <w:rPr>
          <w:color w:val="000000"/>
          <w:sz w:val="28"/>
          <w:szCs w:val="28"/>
        </w:rPr>
        <w:t>%. За 201</w:t>
      </w:r>
      <w:r w:rsidR="00C419F0">
        <w:rPr>
          <w:color w:val="000000"/>
          <w:sz w:val="28"/>
          <w:szCs w:val="28"/>
        </w:rPr>
        <w:t>5</w:t>
      </w:r>
      <w:r w:rsidR="008D7CA9" w:rsidRPr="008D7CA9">
        <w:rPr>
          <w:color w:val="000000"/>
          <w:sz w:val="28"/>
          <w:szCs w:val="28"/>
        </w:rPr>
        <w:t xml:space="preserve"> год </w:t>
      </w:r>
      <w:r w:rsidR="00C419F0">
        <w:rPr>
          <w:color w:val="000000"/>
          <w:sz w:val="28"/>
          <w:szCs w:val="28"/>
        </w:rPr>
        <w:t xml:space="preserve">поступило его  89 425, 1тыс. рублей. </w:t>
      </w:r>
      <w:r w:rsidR="008D7CA9" w:rsidRPr="008D7CA9">
        <w:rPr>
          <w:color w:val="000000"/>
          <w:sz w:val="28"/>
          <w:szCs w:val="28"/>
        </w:rPr>
        <w:t xml:space="preserve">Поступление налога на доходы физических лиц за 2015 год сложилось на </w:t>
      </w:r>
      <w:r w:rsidR="00C419F0">
        <w:rPr>
          <w:color w:val="000000"/>
          <w:sz w:val="28"/>
          <w:szCs w:val="28"/>
        </w:rPr>
        <w:t>6854,1 тыс.</w:t>
      </w:r>
      <w:r w:rsidR="008D7CA9" w:rsidRPr="008D7CA9">
        <w:rPr>
          <w:color w:val="000000"/>
          <w:sz w:val="28"/>
          <w:szCs w:val="28"/>
        </w:rPr>
        <w:t xml:space="preserve"> рублей больше, чем в прошлом году. Это связано с ростом поступления НДФЛ ООО «Молоко», ЗАО «</w:t>
      </w:r>
      <w:proofErr w:type="spellStart"/>
      <w:r w:rsidR="008D7CA9" w:rsidRPr="008D7CA9">
        <w:rPr>
          <w:color w:val="000000"/>
          <w:sz w:val="28"/>
          <w:szCs w:val="28"/>
        </w:rPr>
        <w:t>Погарская</w:t>
      </w:r>
      <w:proofErr w:type="spellEnd"/>
      <w:r w:rsidR="008D7CA9" w:rsidRPr="008D7CA9">
        <w:rPr>
          <w:color w:val="000000"/>
          <w:sz w:val="28"/>
          <w:szCs w:val="28"/>
        </w:rPr>
        <w:t xml:space="preserve"> картофельная фабрика», филиал ОАО «Газпром газораспределение Брянск» в </w:t>
      </w:r>
      <w:proofErr w:type="spellStart"/>
      <w:r w:rsidR="008D7CA9" w:rsidRPr="008D7CA9">
        <w:rPr>
          <w:color w:val="000000"/>
          <w:sz w:val="28"/>
          <w:szCs w:val="28"/>
        </w:rPr>
        <w:t>пгт</w:t>
      </w:r>
      <w:proofErr w:type="spellEnd"/>
      <w:r w:rsidR="008D7CA9" w:rsidRPr="008D7CA9">
        <w:rPr>
          <w:color w:val="000000"/>
          <w:sz w:val="28"/>
          <w:szCs w:val="28"/>
        </w:rPr>
        <w:t xml:space="preserve">. </w:t>
      </w:r>
      <w:proofErr w:type="gramStart"/>
      <w:r w:rsidR="008D7CA9" w:rsidRPr="008D7CA9">
        <w:rPr>
          <w:color w:val="000000"/>
          <w:sz w:val="28"/>
          <w:szCs w:val="28"/>
        </w:rPr>
        <w:t>Пога</w:t>
      </w:r>
      <w:r w:rsidR="00F03F8E">
        <w:rPr>
          <w:color w:val="000000"/>
          <w:sz w:val="28"/>
          <w:szCs w:val="28"/>
        </w:rPr>
        <w:t>р ,</w:t>
      </w:r>
      <w:proofErr w:type="gramEnd"/>
      <w:r w:rsidR="00F03F8E">
        <w:rPr>
          <w:color w:val="000000"/>
          <w:sz w:val="28"/>
          <w:szCs w:val="28"/>
        </w:rPr>
        <w:t xml:space="preserve"> а также изменение процентов отчисления НДФЛ  в районный бюджет.</w:t>
      </w:r>
      <w:r w:rsidR="008D7CA9" w:rsidRPr="008D7CA9">
        <w:rPr>
          <w:color w:val="000000"/>
          <w:sz w:val="28"/>
          <w:szCs w:val="28"/>
        </w:rPr>
        <w:t xml:space="preserve"> План на 2015 год</w:t>
      </w:r>
      <w:r w:rsidR="00F03F8E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по этом</w:t>
      </w:r>
      <w:r w:rsidR="00F03F8E">
        <w:rPr>
          <w:color w:val="000000"/>
          <w:sz w:val="28"/>
          <w:szCs w:val="28"/>
        </w:rPr>
        <w:t xml:space="preserve">у виду налога </w:t>
      </w:r>
      <w:r w:rsidR="008D7CA9" w:rsidRPr="008D7CA9">
        <w:rPr>
          <w:color w:val="000000"/>
          <w:sz w:val="28"/>
          <w:szCs w:val="28"/>
        </w:rPr>
        <w:t xml:space="preserve">в бюджет муниципального района </w:t>
      </w:r>
      <w:r w:rsidR="00F03F8E">
        <w:rPr>
          <w:color w:val="000000"/>
          <w:sz w:val="28"/>
          <w:szCs w:val="28"/>
        </w:rPr>
        <w:t xml:space="preserve"> составил </w:t>
      </w:r>
      <w:r w:rsidR="008D7CA9" w:rsidRPr="008D7CA9">
        <w:rPr>
          <w:color w:val="000000"/>
          <w:sz w:val="28"/>
          <w:szCs w:val="28"/>
        </w:rPr>
        <w:t>88</w:t>
      </w:r>
      <w:r w:rsidR="00F03F8E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850</w:t>
      </w:r>
      <w:r w:rsidR="00F03F8E">
        <w:rPr>
          <w:color w:val="000000"/>
          <w:sz w:val="28"/>
          <w:szCs w:val="28"/>
        </w:rPr>
        <w:t xml:space="preserve">,0 </w:t>
      </w:r>
      <w:r w:rsidR="008D7CA9" w:rsidRPr="008D7CA9">
        <w:rPr>
          <w:color w:val="000000"/>
          <w:sz w:val="28"/>
          <w:szCs w:val="28"/>
        </w:rPr>
        <w:t xml:space="preserve"> </w:t>
      </w:r>
      <w:r w:rsidR="00F03F8E">
        <w:rPr>
          <w:color w:val="000000"/>
          <w:sz w:val="28"/>
          <w:szCs w:val="28"/>
        </w:rPr>
        <w:t xml:space="preserve">тыс. рублей.         </w:t>
      </w:r>
      <w:r w:rsidR="008D7CA9" w:rsidRPr="008D7CA9">
        <w:rPr>
          <w:color w:val="000000"/>
          <w:sz w:val="28"/>
          <w:szCs w:val="28"/>
        </w:rPr>
        <w:t xml:space="preserve">Таким </w:t>
      </w:r>
      <w:r w:rsidR="00F03F8E">
        <w:rPr>
          <w:color w:val="000000"/>
          <w:sz w:val="28"/>
          <w:szCs w:val="28"/>
        </w:rPr>
        <w:t>образом, план</w:t>
      </w:r>
      <w:r w:rsidR="008D7CA9" w:rsidRPr="008D7CA9">
        <w:rPr>
          <w:color w:val="000000"/>
          <w:sz w:val="28"/>
          <w:szCs w:val="28"/>
        </w:rPr>
        <w:t xml:space="preserve"> по налогу на доходы физическ</w:t>
      </w:r>
      <w:r w:rsidR="00F03F8E">
        <w:rPr>
          <w:color w:val="000000"/>
          <w:sz w:val="28"/>
          <w:szCs w:val="28"/>
        </w:rPr>
        <w:t>их лиц выполнен на 100,6%.</w:t>
      </w:r>
      <w:r w:rsidR="008D7CA9" w:rsidRPr="008D7CA9">
        <w:rPr>
          <w:color w:val="000000"/>
          <w:sz w:val="28"/>
          <w:szCs w:val="28"/>
        </w:rPr>
        <w:br/>
      </w:r>
      <w:r w:rsidR="00F03F8E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>В 2015 году в районный бюджет</w:t>
      </w:r>
      <w:r w:rsidR="00F03F8E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 поступали доходы от уплаты акцизов на дизельное топливо, на моторные масла для дизельных и карбюраторных (</w:t>
      </w:r>
      <w:proofErr w:type="spellStart"/>
      <w:r w:rsidR="008D7CA9" w:rsidRPr="008D7CA9">
        <w:rPr>
          <w:color w:val="000000"/>
          <w:sz w:val="28"/>
          <w:szCs w:val="28"/>
        </w:rPr>
        <w:t>инжекторных</w:t>
      </w:r>
      <w:proofErr w:type="spellEnd"/>
      <w:r w:rsidR="008D7CA9" w:rsidRPr="008D7CA9">
        <w:rPr>
          <w:color w:val="000000"/>
          <w:sz w:val="28"/>
          <w:szCs w:val="28"/>
        </w:rPr>
        <w:t xml:space="preserve">) двигателей, на автомобильный бензин, на прямогонный бензин по установленным дифференцированным нормативам отчислений в местные бюджеты. За 2015 год поступило </w:t>
      </w:r>
      <w:r w:rsidR="00F03F8E">
        <w:rPr>
          <w:color w:val="000000"/>
          <w:sz w:val="28"/>
          <w:szCs w:val="28"/>
        </w:rPr>
        <w:t>8877,6 тыс.</w:t>
      </w:r>
      <w:r w:rsidR="008D7CA9" w:rsidRPr="008D7CA9">
        <w:rPr>
          <w:color w:val="000000"/>
          <w:sz w:val="28"/>
          <w:szCs w:val="28"/>
        </w:rPr>
        <w:t xml:space="preserve"> рублей, уточненный план на 2015 год составил </w:t>
      </w:r>
      <w:r w:rsidR="00F03F8E">
        <w:rPr>
          <w:color w:val="000000"/>
          <w:sz w:val="28"/>
          <w:szCs w:val="28"/>
        </w:rPr>
        <w:t>8</w:t>
      </w:r>
      <w:r w:rsidR="008D7CA9" w:rsidRPr="008D7CA9">
        <w:rPr>
          <w:color w:val="000000"/>
          <w:sz w:val="28"/>
          <w:szCs w:val="28"/>
        </w:rPr>
        <w:t>000,0</w:t>
      </w:r>
      <w:r w:rsidR="00DA50ED">
        <w:rPr>
          <w:color w:val="000000"/>
          <w:sz w:val="28"/>
          <w:szCs w:val="28"/>
        </w:rPr>
        <w:t xml:space="preserve"> </w:t>
      </w:r>
      <w:r w:rsidR="00F03F8E">
        <w:rPr>
          <w:color w:val="000000"/>
          <w:sz w:val="28"/>
          <w:szCs w:val="28"/>
        </w:rPr>
        <w:t xml:space="preserve">тыс. </w:t>
      </w:r>
      <w:r w:rsidR="008D7CA9" w:rsidRPr="008D7CA9">
        <w:rPr>
          <w:color w:val="000000"/>
          <w:sz w:val="28"/>
          <w:szCs w:val="28"/>
        </w:rPr>
        <w:t xml:space="preserve">рублей или </w:t>
      </w:r>
      <w:r w:rsidR="00F03F8E">
        <w:rPr>
          <w:color w:val="000000"/>
          <w:sz w:val="28"/>
          <w:szCs w:val="28"/>
        </w:rPr>
        <w:t>111</w:t>
      </w:r>
      <w:r w:rsidR="008D7CA9" w:rsidRPr="008D7CA9">
        <w:rPr>
          <w:color w:val="000000"/>
          <w:sz w:val="28"/>
          <w:szCs w:val="28"/>
        </w:rPr>
        <w:t xml:space="preserve">%. </w:t>
      </w:r>
      <w:r w:rsidR="008D7CA9" w:rsidRPr="008D7CA9">
        <w:rPr>
          <w:color w:val="000000"/>
          <w:sz w:val="28"/>
          <w:szCs w:val="28"/>
        </w:rPr>
        <w:br/>
      </w:r>
      <w:r w:rsidR="00F03F8E">
        <w:rPr>
          <w:color w:val="000000"/>
          <w:sz w:val="28"/>
          <w:szCs w:val="28"/>
        </w:rPr>
        <w:t xml:space="preserve">                    </w:t>
      </w:r>
      <w:r w:rsidR="008D7CA9" w:rsidRPr="008D7CA9">
        <w:rPr>
          <w:color w:val="000000"/>
          <w:sz w:val="28"/>
          <w:szCs w:val="28"/>
        </w:rPr>
        <w:t>Единого налога на вмененный доход для отдельных видов деятельности в 2015 году поступило 10</w:t>
      </w:r>
      <w:r w:rsidR="00F03F8E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947</w:t>
      </w:r>
      <w:r w:rsidR="00F03F8E">
        <w:rPr>
          <w:color w:val="000000"/>
          <w:sz w:val="28"/>
          <w:szCs w:val="28"/>
        </w:rPr>
        <w:t>,</w:t>
      </w:r>
      <w:r w:rsidR="00DA50ED">
        <w:rPr>
          <w:color w:val="000000"/>
          <w:sz w:val="28"/>
          <w:szCs w:val="28"/>
        </w:rPr>
        <w:t xml:space="preserve">1 </w:t>
      </w:r>
      <w:r w:rsidR="00F03F8E">
        <w:rPr>
          <w:color w:val="000000"/>
          <w:sz w:val="28"/>
          <w:szCs w:val="28"/>
        </w:rPr>
        <w:t xml:space="preserve">тыс. </w:t>
      </w:r>
      <w:proofErr w:type="gramStart"/>
      <w:r w:rsidR="00F03F8E">
        <w:rPr>
          <w:color w:val="000000"/>
          <w:sz w:val="28"/>
          <w:szCs w:val="28"/>
        </w:rPr>
        <w:t>рублей ,</w:t>
      </w:r>
      <w:proofErr w:type="gramEnd"/>
      <w:r w:rsidR="00F03F8E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что на 249</w:t>
      </w:r>
      <w:r w:rsidR="00F03F8E">
        <w:rPr>
          <w:color w:val="000000"/>
          <w:sz w:val="28"/>
          <w:szCs w:val="28"/>
        </w:rPr>
        <w:t xml:space="preserve">,3тыс. </w:t>
      </w:r>
      <w:r w:rsidR="008D7CA9" w:rsidRPr="008D7CA9">
        <w:rPr>
          <w:color w:val="000000"/>
          <w:sz w:val="28"/>
          <w:szCs w:val="28"/>
        </w:rPr>
        <w:t xml:space="preserve"> рублей больше, чем в 2014 году. План на 2015 год составил 10</w:t>
      </w:r>
      <w:r w:rsidR="00F03F8E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945</w:t>
      </w:r>
      <w:r w:rsidR="00F03F8E">
        <w:rPr>
          <w:color w:val="000000"/>
          <w:sz w:val="28"/>
          <w:szCs w:val="28"/>
        </w:rPr>
        <w:t>, 0 тыс.</w:t>
      </w:r>
      <w:r w:rsidR="008D7CA9" w:rsidRPr="008D7CA9">
        <w:rPr>
          <w:color w:val="000000"/>
          <w:sz w:val="28"/>
          <w:szCs w:val="28"/>
        </w:rPr>
        <w:t xml:space="preserve"> рублей и выполнен на 100,0% .</w:t>
      </w:r>
      <w:r w:rsidR="00F03F8E">
        <w:rPr>
          <w:color w:val="000000"/>
          <w:sz w:val="28"/>
          <w:szCs w:val="28"/>
        </w:rPr>
        <w:t xml:space="preserve">  </w:t>
      </w:r>
      <w:r w:rsidR="008D7CA9" w:rsidRPr="008D7CA9">
        <w:rPr>
          <w:color w:val="000000"/>
          <w:sz w:val="28"/>
          <w:szCs w:val="28"/>
        </w:rPr>
        <w:t xml:space="preserve"> Рост этого вида доходов произошел в связи с увеличением</w:t>
      </w:r>
      <w:r w:rsidR="00F03F8E">
        <w:rPr>
          <w:color w:val="000000"/>
          <w:sz w:val="28"/>
          <w:szCs w:val="28"/>
        </w:rPr>
        <w:t xml:space="preserve"> количества </w:t>
      </w:r>
      <w:r w:rsidR="008D7CA9" w:rsidRPr="008D7CA9">
        <w:rPr>
          <w:color w:val="000000"/>
          <w:sz w:val="28"/>
          <w:szCs w:val="28"/>
        </w:rPr>
        <w:t>торговых мест.</w:t>
      </w:r>
      <w:r w:rsidR="008D7CA9" w:rsidRPr="008D7CA9">
        <w:rPr>
          <w:color w:val="000000"/>
          <w:sz w:val="28"/>
          <w:szCs w:val="28"/>
        </w:rPr>
        <w:br/>
      </w:r>
      <w:r w:rsidR="00F03F8E">
        <w:rPr>
          <w:color w:val="000000"/>
          <w:sz w:val="28"/>
          <w:szCs w:val="28"/>
        </w:rPr>
        <w:t xml:space="preserve">                     </w:t>
      </w:r>
      <w:r w:rsidR="008D7CA9" w:rsidRPr="008D7CA9">
        <w:rPr>
          <w:color w:val="000000"/>
          <w:sz w:val="28"/>
          <w:szCs w:val="28"/>
        </w:rPr>
        <w:t>Единого сельскохозяйствен</w:t>
      </w:r>
      <w:r w:rsidR="00F03F8E">
        <w:rPr>
          <w:color w:val="000000"/>
          <w:sz w:val="28"/>
          <w:szCs w:val="28"/>
        </w:rPr>
        <w:t xml:space="preserve">ного налога  фактически поступило в </w:t>
      </w:r>
      <w:r w:rsidR="008D7CA9" w:rsidRPr="008D7CA9">
        <w:rPr>
          <w:color w:val="000000"/>
          <w:sz w:val="28"/>
          <w:szCs w:val="28"/>
        </w:rPr>
        <w:t>бюджет муниципального района – 207</w:t>
      </w:r>
      <w:r w:rsidR="00F03F8E">
        <w:rPr>
          <w:color w:val="000000"/>
          <w:sz w:val="28"/>
          <w:szCs w:val="28"/>
        </w:rPr>
        <w:t>,</w:t>
      </w:r>
      <w:r w:rsidR="00476C15">
        <w:rPr>
          <w:color w:val="000000"/>
          <w:sz w:val="28"/>
          <w:szCs w:val="28"/>
        </w:rPr>
        <w:t>3</w:t>
      </w:r>
      <w:r w:rsidR="00F03F8E">
        <w:rPr>
          <w:color w:val="000000"/>
          <w:sz w:val="28"/>
          <w:szCs w:val="28"/>
        </w:rPr>
        <w:t xml:space="preserve"> тыс. рублей.</w:t>
      </w:r>
      <w:r w:rsidR="008D7CA9" w:rsidRPr="008D7CA9">
        <w:rPr>
          <w:color w:val="000000"/>
          <w:sz w:val="28"/>
          <w:szCs w:val="28"/>
        </w:rPr>
        <w:t xml:space="preserve"> План на год составлял </w:t>
      </w:r>
      <w:r w:rsidR="00F03F8E">
        <w:rPr>
          <w:color w:val="000000"/>
          <w:sz w:val="28"/>
          <w:szCs w:val="28"/>
        </w:rPr>
        <w:t>207,3 тыс.</w:t>
      </w:r>
      <w:r w:rsidR="008D7CA9" w:rsidRPr="008D7CA9">
        <w:rPr>
          <w:color w:val="000000"/>
          <w:sz w:val="28"/>
          <w:szCs w:val="28"/>
        </w:rPr>
        <w:t xml:space="preserve"> рублей, т.е. </w:t>
      </w:r>
      <w:proofErr w:type="gramStart"/>
      <w:r w:rsidR="008D7CA9" w:rsidRPr="008D7CA9">
        <w:rPr>
          <w:color w:val="000000"/>
          <w:sz w:val="28"/>
          <w:szCs w:val="28"/>
        </w:rPr>
        <w:t>пл</w:t>
      </w:r>
      <w:r w:rsidR="00476C15">
        <w:rPr>
          <w:color w:val="000000"/>
          <w:sz w:val="28"/>
          <w:szCs w:val="28"/>
        </w:rPr>
        <w:t xml:space="preserve">ан </w:t>
      </w:r>
      <w:r w:rsidR="008D7CA9" w:rsidRPr="008D7CA9">
        <w:rPr>
          <w:color w:val="000000"/>
          <w:sz w:val="28"/>
          <w:szCs w:val="28"/>
        </w:rPr>
        <w:t xml:space="preserve"> выполнен</w:t>
      </w:r>
      <w:proofErr w:type="gramEnd"/>
      <w:r w:rsidR="008D7CA9" w:rsidRPr="008D7CA9">
        <w:rPr>
          <w:color w:val="000000"/>
          <w:sz w:val="28"/>
          <w:szCs w:val="28"/>
        </w:rPr>
        <w:t xml:space="preserve"> на </w:t>
      </w:r>
      <w:r w:rsidR="00476C15">
        <w:rPr>
          <w:color w:val="000000"/>
          <w:sz w:val="28"/>
          <w:szCs w:val="28"/>
        </w:rPr>
        <w:t xml:space="preserve">100%. </w:t>
      </w:r>
      <w:r w:rsidR="008D7CA9" w:rsidRPr="008D7CA9">
        <w:rPr>
          <w:color w:val="000000"/>
          <w:sz w:val="28"/>
          <w:szCs w:val="28"/>
        </w:rPr>
        <w:t xml:space="preserve">Рост поступлений по единому сельскохозяйственному налогу в сравнении с 2014 годом на </w:t>
      </w:r>
      <w:r w:rsidR="00476C15">
        <w:rPr>
          <w:color w:val="000000"/>
          <w:sz w:val="28"/>
          <w:szCs w:val="28"/>
        </w:rPr>
        <w:t>138,</w:t>
      </w:r>
      <w:r w:rsidR="00DA50ED">
        <w:rPr>
          <w:color w:val="000000"/>
          <w:sz w:val="28"/>
          <w:szCs w:val="28"/>
        </w:rPr>
        <w:t>1</w:t>
      </w:r>
      <w:r w:rsidR="008D7CA9" w:rsidRPr="008D7CA9">
        <w:rPr>
          <w:color w:val="000000"/>
          <w:sz w:val="28"/>
          <w:szCs w:val="28"/>
        </w:rPr>
        <w:t xml:space="preserve"> </w:t>
      </w:r>
      <w:r w:rsidR="00476C15">
        <w:rPr>
          <w:color w:val="000000"/>
          <w:sz w:val="28"/>
          <w:szCs w:val="28"/>
        </w:rPr>
        <w:t xml:space="preserve">тыс. </w:t>
      </w:r>
      <w:r w:rsidR="008D7CA9" w:rsidRPr="008D7CA9">
        <w:rPr>
          <w:color w:val="000000"/>
          <w:sz w:val="28"/>
          <w:szCs w:val="28"/>
        </w:rPr>
        <w:t xml:space="preserve"> рублей </w:t>
      </w:r>
      <w:r w:rsidR="00476C15">
        <w:rPr>
          <w:color w:val="000000"/>
          <w:sz w:val="28"/>
          <w:szCs w:val="28"/>
        </w:rPr>
        <w:t xml:space="preserve">сложился </w:t>
      </w:r>
      <w:r w:rsidR="008D7CA9" w:rsidRPr="008D7CA9">
        <w:rPr>
          <w:color w:val="000000"/>
          <w:sz w:val="28"/>
          <w:szCs w:val="28"/>
        </w:rPr>
        <w:t xml:space="preserve"> в связи с увеличением полученных доходов по результатам финансово – хозяйственной деятельности КФХ «Дульцев», СумаренкоС.И.,</w:t>
      </w:r>
      <w:proofErr w:type="spellStart"/>
      <w:r w:rsidR="008D7CA9" w:rsidRPr="008D7CA9">
        <w:rPr>
          <w:color w:val="000000"/>
          <w:sz w:val="28"/>
          <w:szCs w:val="28"/>
        </w:rPr>
        <w:t>ЗаволокоН.И</w:t>
      </w:r>
      <w:proofErr w:type="spellEnd"/>
      <w:r w:rsidR="008D7CA9" w:rsidRPr="008D7CA9">
        <w:rPr>
          <w:color w:val="000000"/>
          <w:sz w:val="28"/>
          <w:szCs w:val="28"/>
        </w:rPr>
        <w:t>.</w:t>
      </w:r>
      <w:r w:rsidR="008D7CA9" w:rsidRPr="008D7CA9">
        <w:rPr>
          <w:color w:val="000000"/>
          <w:sz w:val="28"/>
          <w:szCs w:val="28"/>
        </w:rPr>
        <w:br/>
      </w:r>
      <w:r w:rsidR="00476C15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 xml:space="preserve">Налога, взимаемого в связи с применением патентной системы налогообложения за 2015 год поступило 102 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>4</w:t>
      </w:r>
      <w:r w:rsidR="00476C15">
        <w:rPr>
          <w:color w:val="000000"/>
          <w:sz w:val="28"/>
          <w:szCs w:val="28"/>
        </w:rPr>
        <w:t xml:space="preserve"> тыс. </w:t>
      </w:r>
      <w:r w:rsidR="008D7CA9" w:rsidRPr="008D7CA9">
        <w:rPr>
          <w:color w:val="000000"/>
          <w:sz w:val="28"/>
          <w:szCs w:val="28"/>
        </w:rPr>
        <w:t>рублей, план на 2015 год составлял 102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>4</w:t>
      </w:r>
      <w:r w:rsidR="00476C15">
        <w:rPr>
          <w:color w:val="000000"/>
          <w:sz w:val="28"/>
          <w:szCs w:val="28"/>
        </w:rPr>
        <w:t xml:space="preserve"> тыс. </w:t>
      </w:r>
      <w:r w:rsidR="008D7CA9" w:rsidRPr="008D7CA9">
        <w:rPr>
          <w:color w:val="000000"/>
          <w:sz w:val="28"/>
          <w:szCs w:val="28"/>
        </w:rPr>
        <w:t xml:space="preserve">рублей, выполнение плана составило 100,0%. </w:t>
      </w:r>
      <w:r w:rsidR="008D7CA9" w:rsidRPr="008D7CA9">
        <w:rPr>
          <w:color w:val="000000"/>
          <w:sz w:val="28"/>
          <w:szCs w:val="28"/>
        </w:rPr>
        <w:br/>
      </w:r>
      <w:r w:rsidR="00476C15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>Государс</w:t>
      </w:r>
      <w:r w:rsidR="00476C15">
        <w:rPr>
          <w:color w:val="000000"/>
          <w:sz w:val="28"/>
          <w:szCs w:val="28"/>
        </w:rPr>
        <w:t xml:space="preserve">твенной пошлины в 2015 году </w:t>
      </w:r>
      <w:r w:rsidR="008D7CA9" w:rsidRPr="008D7CA9">
        <w:rPr>
          <w:color w:val="000000"/>
          <w:sz w:val="28"/>
          <w:szCs w:val="28"/>
        </w:rPr>
        <w:t>в бюджет муниципального района госпошлины поступило 852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 xml:space="preserve"> 4</w:t>
      </w:r>
      <w:r w:rsidR="00476C15">
        <w:rPr>
          <w:color w:val="000000"/>
          <w:sz w:val="28"/>
          <w:szCs w:val="28"/>
        </w:rPr>
        <w:t xml:space="preserve"> тыс.</w:t>
      </w:r>
      <w:r w:rsidR="008D7CA9" w:rsidRPr="008D7CA9">
        <w:rPr>
          <w:color w:val="000000"/>
          <w:sz w:val="28"/>
          <w:szCs w:val="28"/>
        </w:rPr>
        <w:t xml:space="preserve"> рублей, при плане 849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 xml:space="preserve"> 4</w:t>
      </w:r>
      <w:r w:rsidR="00476C15">
        <w:rPr>
          <w:color w:val="000000"/>
          <w:sz w:val="28"/>
          <w:szCs w:val="28"/>
        </w:rPr>
        <w:t xml:space="preserve"> тыс. рублей. </w:t>
      </w:r>
      <w:r w:rsidR="008D7CA9" w:rsidRPr="008D7CA9">
        <w:rPr>
          <w:color w:val="000000"/>
          <w:sz w:val="28"/>
          <w:szCs w:val="28"/>
        </w:rPr>
        <w:t>Годовой пла</w:t>
      </w:r>
      <w:r w:rsidR="00476C15">
        <w:rPr>
          <w:color w:val="000000"/>
          <w:sz w:val="28"/>
          <w:szCs w:val="28"/>
        </w:rPr>
        <w:t xml:space="preserve">н </w:t>
      </w:r>
      <w:r w:rsidR="008D7CA9" w:rsidRPr="008D7CA9">
        <w:rPr>
          <w:color w:val="000000"/>
          <w:sz w:val="28"/>
          <w:szCs w:val="28"/>
        </w:rPr>
        <w:t xml:space="preserve">выполнен на </w:t>
      </w:r>
      <w:r w:rsidR="00476C15">
        <w:rPr>
          <w:color w:val="000000"/>
          <w:sz w:val="28"/>
          <w:szCs w:val="28"/>
        </w:rPr>
        <w:t>100,4%.</w:t>
      </w:r>
    </w:p>
    <w:p w:rsidR="009E673E" w:rsidRDefault="009E673E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Задолженность и перерасчеты по отмененным налогам, сборам и иным обязательным платежам:  в 2015 году произведен перерасчет в сторону уменьшения по налогу на прибыль организаций, зачислявшийся до 1 января 2005 года в местные бюджеты, мобилизуемый на территориях муниципальных районов в сумме – 1,4 тыс. рублей.</w:t>
      </w:r>
    </w:p>
    <w:p w:rsidR="00FE16DB" w:rsidRDefault="009E673E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6C15">
        <w:rPr>
          <w:color w:val="000000"/>
          <w:sz w:val="28"/>
          <w:szCs w:val="28"/>
        </w:rPr>
        <w:t xml:space="preserve">                  </w:t>
      </w:r>
      <w:r w:rsidR="008D7CA9" w:rsidRPr="008D7CA9">
        <w:rPr>
          <w:color w:val="000000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в 2015 году поступали в бюджет муниципального района </w:t>
      </w:r>
      <w:r w:rsidR="00476C15">
        <w:rPr>
          <w:color w:val="000000"/>
          <w:sz w:val="28"/>
          <w:szCs w:val="28"/>
        </w:rPr>
        <w:t>по нормативу 100% за земли сельских поселений и 50% за земли</w:t>
      </w:r>
      <w:r w:rsidR="008D7CA9" w:rsidRPr="008D7CA9">
        <w:rPr>
          <w:color w:val="000000"/>
          <w:sz w:val="28"/>
          <w:szCs w:val="28"/>
        </w:rPr>
        <w:t xml:space="preserve"> городского поселения. За истекший год, в </w:t>
      </w:r>
      <w:r w:rsidR="00476C15">
        <w:rPr>
          <w:color w:val="000000"/>
          <w:sz w:val="28"/>
          <w:szCs w:val="28"/>
        </w:rPr>
        <w:t xml:space="preserve">районный </w:t>
      </w:r>
      <w:r w:rsidR="008D7CA9" w:rsidRPr="008D7CA9">
        <w:rPr>
          <w:color w:val="000000"/>
          <w:sz w:val="28"/>
          <w:szCs w:val="28"/>
        </w:rPr>
        <w:t xml:space="preserve">бюджет арендной платы за земельные участки поступило </w:t>
      </w:r>
      <w:r w:rsidR="00476C15">
        <w:rPr>
          <w:color w:val="000000"/>
          <w:sz w:val="28"/>
          <w:szCs w:val="28"/>
        </w:rPr>
        <w:t xml:space="preserve">2964,6 тыс. </w:t>
      </w:r>
      <w:r w:rsidR="008D7CA9" w:rsidRPr="008D7CA9">
        <w:rPr>
          <w:color w:val="000000"/>
          <w:sz w:val="28"/>
          <w:szCs w:val="28"/>
        </w:rPr>
        <w:t xml:space="preserve"> рублей, при плане </w:t>
      </w:r>
      <w:r w:rsidR="00476C15">
        <w:rPr>
          <w:color w:val="000000"/>
          <w:sz w:val="28"/>
          <w:szCs w:val="28"/>
        </w:rPr>
        <w:t>2962,1 тыс. рублей, г</w:t>
      </w:r>
      <w:r w:rsidR="008D7CA9" w:rsidRPr="008D7CA9">
        <w:rPr>
          <w:color w:val="000000"/>
          <w:sz w:val="28"/>
          <w:szCs w:val="28"/>
        </w:rPr>
        <w:t xml:space="preserve">одовой </w:t>
      </w:r>
      <w:proofErr w:type="gramStart"/>
      <w:r w:rsidR="008D7CA9" w:rsidRPr="008D7CA9">
        <w:rPr>
          <w:color w:val="000000"/>
          <w:sz w:val="28"/>
          <w:szCs w:val="28"/>
        </w:rPr>
        <w:t xml:space="preserve">план </w:t>
      </w:r>
      <w:r w:rsidR="00476C15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выполнен</w:t>
      </w:r>
      <w:proofErr w:type="gramEnd"/>
      <w:r w:rsidR="008D7CA9" w:rsidRPr="008D7CA9">
        <w:rPr>
          <w:color w:val="000000"/>
          <w:sz w:val="28"/>
          <w:szCs w:val="28"/>
        </w:rPr>
        <w:t xml:space="preserve"> на 100,</w:t>
      </w:r>
      <w:r w:rsidR="00476C15">
        <w:rPr>
          <w:color w:val="000000"/>
          <w:sz w:val="28"/>
          <w:szCs w:val="28"/>
        </w:rPr>
        <w:t>0</w:t>
      </w:r>
      <w:r w:rsidR="001747EA">
        <w:rPr>
          <w:color w:val="000000"/>
          <w:sz w:val="28"/>
          <w:szCs w:val="28"/>
        </w:rPr>
        <w:t xml:space="preserve"> %. </w:t>
      </w:r>
      <w:r w:rsidR="008D7CA9" w:rsidRPr="008D7CA9">
        <w:rPr>
          <w:color w:val="000000"/>
          <w:sz w:val="28"/>
          <w:szCs w:val="28"/>
        </w:rPr>
        <w:t xml:space="preserve"> Рост арендной платы в сравнении с прошлым годом на </w:t>
      </w:r>
      <w:r w:rsidR="001747EA">
        <w:rPr>
          <w:color w:val="000000"/>
          <w:sz w:val="28"/>
          <w:szCs w:val="28"/>
        </w:rPr>
        <w:t xml:space="preserve">785,1 тыс. </w:t>
      </w:r>
      <w:r w:rsidR="008D7CA9" w:rsidRPr="008D7CA9">
        <w:rPr>
          <w:color w:val="000000"/>
          <w:sz w:val="28"/>
          <w:szCs w:val="28"/>
        </w:rPr>
        <w:t xml:space="preserve"> рублей произошел в связи с погашением задолженности прошлых лет, в результате постоянно проводимой раб</w:t>
      </w:r>
      <w:r w:rsidR="001747EA">
        <w:rPr>
          <w:color w:val="000000"/>
          <w:sz w:val="28"/>
          <w:szCs w:val="28"/>
        </w:rPr>
        <w:t>оты по погашению задолженности, а также в связи изменением процентов отчисления в районный бюджет.</w:t>
      </w:r>
      <w:r w:rsidR="008D7CA9" w:rsidRPr="008D7CA9">
        <w:rPr>
          <w:color w:val="000000"/>
          <w:sz w:val="28"/>
          <w:szCs w:val="28"/>
        </w:rPr>
        <w:br/>
      </w:r>
      <w:r w:rsidR="001747EA">
        <w:rPr>
          <w:color w:val="000000"/>
          <w:sz w:val="28"/>
          <w:szCs w:val="28"/>
        </w:rPr>
        <w:t xml:space="preserve">                     </w:t>
      </w:r>
      <w:r w:rsidR="008D7CA9" w:rsidRPr="008D7CA9">
        <w:rPr>
          <w:color w:val="000000"/>
          <w:sz w:val="28"/>
          <w:szCs w:val="28"/>
        </w:rPr>
        <w:t>Доходов от сдачи в аренду имущества, находящегося в муниципальной собственности за 2015</w:t>
      </w:r>
      <w:r w:rsidR="00FE16DB">
        <w:rPr>
          <w:color w:val="000000"/>
          <w:sz w:val="28"/>
          <w:szCs w:val="28"/>
        </w:rPr>
        <w:t xml:space="preserve"> год </w:t>
      </w:r>
      <w:r w:rsidR="00DA50ED">
        <w:rPr>
          <w:color w:val="000000"/>
          <w:sz w:val="28"/>
          <w:szCs w:val="28"/>
        </w:rPr>
        <w:t>в</w:t>
      </w:r>
      <w:r w:rsidR="008D7CA9" w:rsidRPr="008D7CA9">
        <w:rPr>
          <w:color w:val="000000"/>
          <w:sz w:val="28"/>
          <w:szCs w:val="28"/>
        </w:rPr>
        <w:t xml:space="preserve"> бюджет муниципального района поступило 642</w:t>
      </w:r>
      <w:r w:rsidR="0058707D">
        <w:rPr>
          <w:color w:val="000000"/>
          <w:sz w:val="28"/>
          <w:szCs w:val="28"/>
        </w:rPr>
        <w:t>,4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 при плане 642</w:t>
      </w:r>
      <w:r w:rsidR="0058707D">
        <w:rPr>
          <w:color w:val="000000"/>
          <w:sz w:val="28"/>
          <w:szCs w:val="28"/>
        </w:rPr>
        <w:t>,</w:t>
      </w:r>
      <w:r w:rsidR="00DA50ED">
        <w:rPr>
          <w:color w:val="000000"/>
          <w:sz w:val="28"/>
          <w:szCs w:val="28"/>
        </w:rPr>
        <w:t>3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рублей, выполнение составило 100,0 %. </w:t>
      </w:r>
    </w:p>
    <w:p w:rsidR="009E673E" w:rsidRDefault="00FE16DB" w:rsidP="00DA50E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8D7CA9" w:rsidRPr="008D7CA9">
        <w:rPr>
          <w:color w:val="000000"/>
          <w:sz w:val="28"/>
          <w:szCs w:val="28"/>
        </w:rPr>
        <w:t xml:space="preserve">В 2015 году в бюджет муниципального района поступили прочие </w:t>
      </w:r>
      <w:r w:rsidR="0058707D">
        <w:rPr>
          <w:color w:val="000000"/>
          <w:sz w:val="28"/>
          <w:szCs w:val="28"/>
        </w:rPr>
        <w:t xml:space="preserve">доходы </w:t>
      </w:r>
      <w:r w:rsidR="008D7CA9" w:rsidRPr="008D7CA9">
        <w:rPr>
          <w:color w:val="000000"/>
          <w:sz w:val="28"/>
          <w:szCs w:val="28"/>
        </w:rPr>
        <w:t xml:space="preserve"> от использования имущества в сумме 61</w:t>
      </w:r>
      <w:r w:rsidR="0058707D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>9</w:t>
      </w:r>
      <w:r w:rsidR="0058707D">
        <w:rPr>
          <w:color w:val="000000"/>
          <w:sz w:val="28"/>
          <w:szCs w:val="28"/>
        </w:rPr>
        <w:t xml:space="preserve"> тыс.</w:t>
      </w:r>
      <w:r w:rsidR="008D7CA9" w:rsidRPr="008D7CA9">
        <w:rPr>
          <w:color w:val="000000"/>
          <w:sz w:val="28"/>
          <w:szCs w:val="28"/>
        </w:rPr>
        <w:t xml:space="preserve"> рублей, при плане 60</w:t>
      </w:r>
      <w:r w:rsidR="0058707D">
        <w:rPr>
          <w:color w:val="000000"/>
          <w:sz w:val="28"/>
          <w:szCs w:val="28"/>
        </w:rPr>
        <w:t>,0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рублей. ООО «</w:t>
      </w:r>
      <w:proofErr w:type="spellStart"/>
      <w:r w:rsidR="008D7CA9" w:rsidRPr="008D7CA9">
        <w:rPr>
          <w:color w:val="000000"/>
          <w:sz w:val="28"/>
          <w:szCs w:val="28"/>
        </w:rPr>
        <w:t>Погархлебпром</w:t>
      </w:r>
      <w:proofErr w:type="spellEnd"/>
      <w:r w:rsidR="008D7CA9" w:rsidRPr="008D7CA9">
        <w:rPr>
          <w:color w:val="000000"/>
          <w:sz w:val="28"/>
          <w:szCs w:val="28"/>
        </w:rPr>
        <w:t xml:space="preserve">» перечислил денежные средства за оценку рыночной стоимости права на заключение договора аренды движимого имущества </w:t>
      </w:r>
      <w:proofErr w:type="gramStart"/>
      <w:r w:rsidR="008D7CA9" w:rsidRPr="008D7CA9">
        <w:rPr>
          <w:color w:val="000000"/>
          <w:sz w:val="28"/>
          <w:szCs w:val="28"/>
        </w:rPr>
        <w:t>( автофургона</w:t>
      </w:r>
      <w:proofErr w:type="gramEnd"/>
      <w:r w:rsidR="008D7CA9" w:rsidRPr="008D7CA9">
        <w:rPr>
          <w:color w:val="000000"/>
          <w:sz w:val="28"/>
          <w:szCs w:val="28"/>
        </w:rPr>
        <w:t xml:space="preserve">) согласно постановлению администрации Погарского района от 11.09.2014 года № 305. 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>В 2015 году в бюджет муниципального района поступала плата за негативное воздействие на окружающую среду, за год сумма поступлений составила 637</w:t>
      </w:r>
      <w:r w:rsidR="0058707D">
        <w:rPr>
          <w:color w:val="000000"/>
          <w:sz w:val="28"/>
          <w:szCs w:val="28"/>
        </w:rPr>
        <w:t>, 1 тыс.</w:t>
      </w:r>
      <w:r w:rsidR="008D7CA9" w:rsidRPr="008D7CA9">
        <w:rPr>
          <w:color w:val="000000"/>
          <w:sz w:val="28"/>
          <w:szCs w:val="28"/>
        </w:rPr>
        <w:t xml:space="preserve"> рублей. План выполнен на 100 % . Снижение поступления платежей в сравнении с прошлым годом на 191</w:t>
      </w:r>
      <w:r w:rsidR="0058707D">
        <w:rPr>
          <w:color w:val="000000"/>
          <w:sz w:val="28"/>
          <w:szCs w:val="28"/>
        </w:rPr>
        <w:t>,8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 произошло в связи с неуплатой рядом предприятий текущих платежей.</w:t>
      </w:r>
    </w:p>
    <w:p w:rsidR="00DA50ED" w:rsidRDefault="009E673E" w:rsidP="00DA50E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sz w:val="28"/>
          <w:szCs w:val="28"/>
        </w:rPr>
        <w:t>Доходов от продажи материальных и нематериальных активов в 2015 году поступило 500,9 тыс. рублей при плане 500,9 тыс. рублей, в том числе: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-</w:t>
      </w:r>
      <w:r w:rsidR="00587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D7CA9" w:rsidRPr="008D7CA9">
        <w:rPr>
          <w:color w:val="000000"/>
          <w:sz w:val="28"/>
          <w:szCs w:val="28"/>
        </w:rPr>
        <w:t>оходов от реализации имущества, находящегося в собственности муниципальных районов за 2015 год в районный бюджет поступило 250</w:t>
      </w:r>
      <w:r>
        <w:rPr>
          <w:color w:val="000000"/>
          <w:sz w:val="28"/>
          <w:szCs w:val="28"/>
        </w:rPr>
        <w:t>,0</w:t>
      </w:r>
      <w:r w:rsidR="008D7CA9" w:rsidRPr="008D7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рублей. Было реализовано здание школы в с. </w:t>
      </w:r>
      <w:proofErr w:type="spellStart"/>
      <w:r w:rsidR="008D7CA9" w:rsidRPr="008D7CA9">
        <w:rPr>
          <w:color w:val="000000"/>
          <w:sz w:val="28"/>
          <w:szCs w:val="28"/>
        </w:rPr>
        <w:t>Сопычи</w:t>
      </w:r>
      <w:proofErr w:type="spellEnd"/>
      <w:r w:rsidR="008D7CA9" w:rsidRPr="008D7CA9">
        <w:rPr>
          <w:color w:val="000000"/>
          <w:sz w:val="28"/>
          <w:szCs w:val="28"/>
        </w:rPr>
        <w:t xml:space="preserve"> Погарского района.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- д</w:t>
      </w:r>
      <w:r w:rsidR="008D7CA9" w:rsidRPr="008D7CA9">
        <w:rPr>
          <w:color w:val="000000"/>
          <w:sz w:val="28"/>
          <w:szCs w:val="28"/>
        </w:rPr>
        <w:t>оходов от продажи земельных участков, государственная собственность на которые не разграничена и которые располож</w:t>
      </w:r>
      <w:r w:rsidR="0058707D">
        <w:rPr>
          <w:color w:val="000000"/>
          <w:sz w:val="28"/>
          <w:szCs w:val="28"/>
        </w:rPr>
        <w:t xml:space="preserve">ены в границах поселений, в </w:t>
      </w:r>
      <w:r w:rsidR="008D7CA9" w:rsidRPr="008D7CA9">
        <w:rPr>
          <w:color w:val="000000"/>
          <w:sz w:val="28"/>
          <w:szCs w:val="28"/>
        </w:rPr>
        <w:t xml:space="preserve">бюджет муниципального района </w:t>
      </w:r>
      <w:r w:rsidR="0058707D">
        <w:rPr>
          <w:color w:val="000000"/>
          <w:sz w:val="28"/>
          <w:szCs w:val="28"/>
        </w:rPr>
        <w:t xml:space="preserve">поступило </w:t>
      </w:r>
      <w:r w:rsidR="008D7CA9" w:rsidRPr="008D7CA9">
        <w:rPr>
          <w:color w:val="000000"/>
          <w:sz w:val="28"/>
          <w:szCs w:val="28"/>
        </w:rPr>
        <w:t xml:space="preserve"> 250</w:t>
      </w:r>
      <w:r w:rsidR="0058707D">
        <w:rPr>
          <w:color w:val="000000"/>
          <w:sz w:val="28"/>
          <w:szCs w:val="28"/>
        </w:rPr>
        <w:t>,9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 xml:space="preserve">тыс. </w:t>
      </w:r>
      <w:r w:rsidR="008D7CA9" w:rsidRPr="008D7CA9">
        <w:rPr>
          <w:color w:val="000000"/>
          <w:sz w:val="28"/>
          <w:szCs w:val="28"/>
        </w:rPr>
        <w:t xml:space="preserve"> руб</w:t>
      </w:r>
      <w:r w:rsidR="0058707D">
        <w:rPr>
          <w:color w:val="000000"/>
          <w:sz w:val="28"/>
          <w:szCs w:val="28"/>
        </w:rPr>
        <w:t>лей,</w:t>
      </w:r>
      <w:r w:rsidR="009C2462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г</w:t>
      </w:r>
      <w:r w:rsidR="008D7CA9" w:rsidRPr="008D7CA9">
        <w:rPr>
          <w:color w:val="000000"/>
          <w:sz w:val="28"/>
          <w:szCs w:val="28"/>
        </w:rPr>
        <w:t>одовой</w:t>
      </w:r>
      <w:r w:rsidR="009C2462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план выполнен на </w:t>
      </w:r>
      <w:r w:rsidR="0058707D">
        <w:rPr>
          <w:color w:val="000000"/>
          <w:sz w:val="28"/>
          <w:szCs w:val="28"/>
        </w:rPr>
        <w:t>100%.</w:t>
      </w:r>
      <w:r w:rsidR="008D7CA9" w:rsidRPr="008D7CA9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lastRenderedPageBreak/>
        <w:t xml:space="preserve">                 </w:t>
      </w:r>
      <w:r w:rsidR="008D7CA9" w:rsidRPr="008D7CA9">
        <w:rPr>
          <w:color w:val="000000"/>
          <w:sz w:val="28"/>
          <w:szCs w:val="28"/>
        </w:rPr>
        <w:t>Штрафных санкций в 2015 году поступило 1</w:t>
      </w:r>
      <w:r w:rsidR="0058707D">
        <w:rPr>
          <w:color w:val="000000"/>
          <w:sz w:val="28"/>
          <w:szCs w:val="28"/>
        </w:rPr>
        <w:t> 337,0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рублей, годовой план был утвержден в сумме 1</w:t>
      </w:r>
      <w:r w:rsidR="009C2462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336</w:t>
      </w:r>
      <w:r w:rsidR="009C2462">
        <w:rPr>
          <w:color w:val="000000"/>
          <w:sz w:val="28"/>
          <w:szCs w:val="28"/>
        </w:rPr>
        <w:t>, 5 тыс.</w:t>
      </w:r>
      <w:r w:rsidR="008D7CA9" w:rsidRPr="008D7CA9">
        <w:rPr>
          <w:color w:val="000000"/>
          <w:sz w:val="28"/>
          <w:szCs w:val="28"/>
        </w:rPr>
        <w:t xml:space="preserve"> рублей, выполнение составило100%. </w:t>
      </w:r>
      <w:r w:rsidR="008D7CA9" w:rsidRPr="008D7CA9">
        <w:rPr>
          <w:color w:val="000000"/>
          <w:sz w:val="28"/>
          <w:szCs w:val="28"/>
        </w:rPr>
        <w:br/>
      </w:r>
    </w:p>
    <w:p w:rsidR="008D7CA9" w:rsidRPr="008D7CA9" w:rsidRDefault="008D7CA9" w:rsidP="00DA50ED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БЕЗВОЗМЕЗДНЫЕ ПОСТУПЛЕНИЯ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</w:r>
      <w:r w:rsidR="00380C6F">
        <w:rPr>
          <w:color w:val="000000"/>
          <w:sz w:val="28"/>
          <w:szCs w:val="28"/>
        </w:rPr>
        <w:t xml:space="preserve">                     </w:t>
      </w:r>
      <w:r w:rsidRPr="008D7CA9">
        <w:rPr>
          <w:color w:val="000000"/>
          <w:sz w:val="28"/>
          <w:szCs w:val="28"/>
        </w:rPr>
        <w:t xml:space="preserve">Объем безвозмездных поступлений в общем объеме доходов консолидированного бюджета составил 332 337 709, рублей при плане 337 141 287,39 рублей и его удельный вес в структуре доходов занимает 68,6 процента. </w:t>
      </w:r>
      <w:r w:rsidRPr="008D7CA9">
        <w:rPr>
          <w:color w:val="000000"/>
          <w:sz w:val="28"/>
          <w:szCs w:val="28"/>
        </w:rPr>
        <w:br/>
        <w:t>В бюджет района от других бюджетов бюджетной системы получено 345 024 778,36 рублей.</w:t>
      </w:r>
      <w:r w:rsidRPr="008D7CA9">
        <w:rPr>
          <w:color w:val="000000"/>
          <w:sz w:val="28"/>
          <w:szCs w:val="28"/>
        </w:rPr>
        <w:br/>
        <w:t>в том числе:</w:t>
      </w:r>
      <w:r w:rsidRPr="008D7CA9">
        <w:rPr>
          <w:color w:val="000000"/>
          <w:sz w:val="28"/>
          <w:szCs w:val="28"/>
        </w:rPr>
        <w:br/>
        <w:t xml:space="preserve">- дотации в сумме 64 627 420,00 рублей (Дотации на выравнивание бюджетной обеспеченности -16 880 400,00 рублей; дотации на поддержку мер по обеспечению сбалансированности бюджетов – 47 747 020,00 рублей;). </w:t>
      </w:r>
      <w:r w:rsidRPr="008D7CA9">
        <w:rPr>
          <w:color w:val="000000"/>
          <w:sz w:val="28"/>
          <w:szCs w:val="28"/>
        </w:rPr>
        <w:br/>
      </w:r>
      <w:r w:rsidR="00380C6F">
        <w:rPr>
          <w:color w:val="000000"/>
          <w:sz w:val="28"/>
          <w:szCs w:val="28"/>
        </w:rPr>
        <w:t xml:space="preserve">                     </w:t>
      </w:r>
      <w:r w:rsidRPr="008D7CA9">
        <w:rPr>
          <w:color w:val="000000"/>
          <w:sz w:val="28"/>
          <w:szCs w:val="28"/>
        </w:rPr>
        <w:t xml:space="preserve">Полученные средства в основном направлялись на выплату заработной платы и начислений работникам бюджетной сферы, оплату потребленных энергоресурсов. </w:t>
      </w:r>
      <w:r w:rsidRPr="008D7CA9">
        <w:rPr>
          <w:color w:val="000000"/>
          <w:sz w:val="28"/>
          <w:szCs w:val="28"/>
        </w:rPr>
        <w:br/>
      </w:r>
      <w:r w:rsidR="00380C6F">
        <w:rPr>
          <w:color w:val="000000"/>
          <w:sz w:val="28"/>
          <w:szCs w:val="28"/>
        </w:rPr>
        <w:t xml:space="preserve">                    </w:t>
      </w:r>
      <w:r w:rsidRPr="008D7CA9">
        <w:rPr>
          <w:color w:val="000000"/>
          <w:sz w:val="28"/>
          <w:szCs w:val="28"/>
        </w:rPr>
        <w:t xml:space="preserve">В 2015 году было использовано межбюджетных субсидий </w:t>
      </w:r>
      <w:r w:rsidRPr="008D7CA9">
        <w:rPr>
          <w:color w:val="000000"/>
          <w:sz w:val="28"/>
          <w:szCs w:val="28"/>
        </w:rPr>
        <w:br/>
        <w:t>в сумме 27 391 575,17 рублей из утвержденных 29 503 016,67 рубля в том числе (руб.):</w:t>
      </w:r>
      <w:r w:rsidRPr="008D7CA9">
        <w:rPr>
          <w:color w:val="000000"/>
          <w:sz w:val="28"/>
          <w:szCs w:val="28"/>
        </w:rPr>
        <w:br/>
        <w:t>Наименование План 2015г. Исполнено 2015г. Разница % исполнения</w:t>
      </w:r>
      <w:r w:rsidRPr="008D7CA9">
        <w:rPr>
          <w:color w:val="000000"/>
          <w:sz w:val="28"/>
          <w:szCs w:val="28"/>
        </w:rPr>
        <w:br/>
        <w:t>субсидии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Субсидии</w:t>
      </w:r>
      <w:proofErr w:type="spellEnd"/>
      <w:r w:rsidRPr="008D7CA9">
        <w:rPr>
          <w:color w:val="000000"/>
          <w:sz w:val="28"/>
          <w:szCs w:val="28"/>
        </w:rPr>
        <w:t xml:space="preserve"> бюджетам муниципальных районов на реализацию программы «Жилище» на приобретение жилья молодым семьям</w:t>
      </w:r>
      <w:r w:rsidRPr="008D7CA9">
        <w:rPr>
          <w:color w:val="000000"/>
          <w:sz w:val="28"/>
          <w:szCs w:val="28"/>
        </w:rPr>
        <w:br/>
        <w:t>1 788 442,5,00 0 - %</w:t>
      </w:r>
      <w:r w:rsidRPr="008D7CA9">
        <w:rPr>
          <w:color w:val="000000"/>
          <w:sz w:val="28"/>
          <w:szCs w:val="28"/>
        </w:rPr>
        <w:br/>
        <w:t>Субсидия на реализацию мероприятий ФЦП «Культура России» (2012-2018 годы)</w:t>
      </w:r>
      <w:r w:rsidRPr="008D7CA9">
        <w:rPr>
          <w:color w:val="000000"/>
          <w:sz w:val="28"/>
          <w:szCs w:val="28"/>
        </w:rPr>
        <w:br/>
        <w:t xml:space="preserve">112 224,00 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>112 224,00 - 100%</w:t>
      </w:r>
      <w:r w:rsidRPr="008D7CA9">
        <w:rPr>
          <w:color w:val="000000"/>
          <w:sz w:val="28"/>
          <w:szCs w:val="28"/>
        </w:rPr>
        <w:br/>
        <w:t>Субсидия на реализацию мероприятий государственной программы РФ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8D7CA9">
        <w:rPr>
          <w:color w:val="000000"/>
          <w:sz w:val="28"/>
          <w:szCs w:val="28"/>
        </w:rPr>
        <w:br/>
        <w:t>1 500 000,00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 xml:space="preserve"> 1 500 000,00 - 100%</w:t>
      </w:r>
      <w:r w:rsidRPr="008D7CA9">
        <w:rPr>
          <w:color w:val="000000"/>
          <w:sz w:val="28"/>
          <w:szCs w:val="28"/>
        </w:rPr>
        <w:br/>
        <w:t>Субсидия на подготовку объектов к зиме</w:t>
      </w:r>
      <w:r w:rsidRPr="008D7CA9">
        <w:rPr>
          <w:color w:val="000000"/>
          <w:sz w:val="28"/>
          <w:szCs w:val="28"/>
        </w:rPr>
        <w:br/>
        <w:t>970 844,20</w:t>
      </w:r>
      <w:r w:rsidR="003C7114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 xml:space="preserve"> 970 844,20 - 100%</w:t>
      </w:r>
      <w:r w:rsidRPr="008D7CA9">
        <w:rPr>
          <w:color w:val="000000"/>
          <w:sz w:val="28"/>
          <w:szCs w:val="28"/>
        </w:rPr>
        <w:br/>
        <w:t xml:space="preserve">Субсидия на приобретение специализированной техники для предприятий жилищно-коммунального комплекса </w:t>
      </w:r>
      <w:r w:rsidRPr="008D7CA9">
        <w:rPr>
          <w:color w:val="000000"/>
          <w:sz w:val="28"/>
          <w:szCs w:val="28"/>
        </w:rPr>
        <w:br/>
        <w:t xml:space="preserve">945 300,00 </w:t>
      </w:r>
      <w:r w:rsidR="003C7114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 xml:space="preserve">945 300,00 100 % </w:t>
      </w:r>
      <w:r w:rsidRPr="008D7CA9">
        <w:rPr>
          <w:color w:val="000000"/>
          <w:sz w:val="28"/>
          <w:szCs w:val="28"/>
        </w:rPr>
        <w:br/>
        <w:t xml:space="preserve">Субсидия на предоставление дополнительных мер государственной поддержки обучающихся </w:t>
      </w:r>
      <w:r w:rsidRPr="008D7CA9">
        <w:rPr>
          <w:color w:val="000000"/>
          <w:sz w:val="28"/>
          <w:szCs w:val="28"/>
        </w:rPr>
        <w:br/>
        <w:t>1 445 980 ,00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1 445 980 ,00 - 100%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Субсидия на реализацию отдельных мероприятий по развитию образования</w:t>
      </w:r>
      <w:r w:rsidRPr="008D7CA9">
        <w:rPr>
          <w:color w:val="000000"/>
          <w:sz w:val="28"/>
          <w:szCs w:val="28"/>
        </w:rPr>
        <w:br/>
        <w:t>537 403,00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347 403,00 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>190 000 64,7 %</w:t>
      </w:r>
      <w:r w:rsidRPr="008D7CA9">
        <w:rPr>
          <w:color w:val="000000"/>
          <w:sz w:val="28"/>
          <w:szCs w:val="28"/>
        </w:rPr>
        <w:br/>
        <w:t>Субсидии на отдельные мероприятия по развитию культуры, культурного наследия ,туризма, обеспечению устойчивого развития социально-культурных составляющих качества жизни населения</w:t>
      </w:r>
      <w:r w:rsidRPr="008D7CA9">
        <w:rPr>
          <w:color w:val="000000"/>
          <w:sz w:val="28"/>
          <w:szCs w:val="28"/>
        </w:rPr>
        <w:br/>
        <w:t>38 000,00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38 000,00 100%</w:t>
      </w:r>
      <w:r w:rsidRPr="008D7CA9">
        <w:rPr>
          <w:color w:val="000000"/>
          <w:sz w:val="28"/>
          <w:szCs w:val="28"/>
        </w:rPr>
        <w:br/>
        <w:t>Субсидия на мероприятия по оздоровлению детей</w:t>
      </w:r>
      <w:r w:rsidRPr="008D7CA9">
        <w:rPr>
          <w:color w:val="000000"/>
          <w:sz w:val="28"/>
          <w:szCs w:val="28"/>
        </w:rPr>
        <w:br/>
        <w:t>586 258,91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586 258,91 100%</w:t>
      </w:r>
      <w:r w:rsidRPr="008D7CA9">
        <w:rPr>
          <w:color w:val="000000"/>
          <w:sz w:val="28"/>
          <w:szCs w:val="28"/>
        </w:rPr>
        <w:br/>
        <w:t>Субсидия на осуществление дорожной деятельности в отношении автомобильных дорог общего пользования</w:t>
      </w:r>
      <w:r w:rsidRPr="008D7CA9">
        <w:rPr>
          <w:color w:val="000000"/>
          <w:sz w:val="28"/>
          <w:szCs w:val="28"/>
        </w:rPr>
        <w:br/>
        <w:t>15 750 379,00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 xml:space="preserve"> 15 750 379,00 - 100 %</w:t>
      </w:r>
      <w:r w:rsidRPr="008D7CA9">
        <w:rPr>
          <w:color w:val="000000"/>
          <w:sz w:val="28"/>
          <w:szCs w:val="28"/>
        </w:rPr>
        <w:br/>
        <w:t>Субсидия на поддержку малого и среднего предпринимательства</w:t>
      </w:r>
      <w:r w:rsidRPr="008D7CA9">
        <w:rPr>
          <w:color w:val="000000"/>
          <w:sz w:val="28"/>
          <w:szCs w:val="28"/>
        </w:rPr>
        <w:br/>
        <w:t>199 500,00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199 500,00 - 100%</w:t>
      </w:r>
      <w:r w:rsidRPr="008D7CA9">
        <w:rPr>
          <w:color w:val="000000"/>
          <w:sz w:val="28"/>
          <w:szCs w:val="28"/>
        </w:rPr>
        <w:br/>
        <w:t>Субсидии на реализацию отдельных мероприятий государственной политики в сфере развития физической культуры и спорта</w:t>
      </w:r>
      <w:r w:rsidRPr="008D7CA9">
        <w:rPr>
          <w:color w:val="000000"/>
          <w:sz w:val="28"/>
          <w:szCs w:val="28"/>
        </w:rPr>
        <w:br/>
        <w:t>94 999,00 0</w:t>
      </w:r>
      <w:r w:rsidR="003C7114">
        <w:rPr>
          <w:color w:val="000000"/>
          <w:sz w:val="28"/>
          <w:szCs w:val="28"/>
        </w:rPr>
        <w:t xml:space="preserve">  </w:t>
      </w:r>
      <w:r w:rsidRPr="008D7CA9">
        <w:rPr>
          <w:color w:val="000000"/>
          <w:sz w:val="28"/>
          <w:szCs w:val="28"/>
        </w:rPr>
        <w:t xml:space="preserve"> 94 999,00</w:t>
      </w:r>
      <w:r w:rsidRPr="008D7CA9">
        <w:rPr>
          <w:color w:val="000000"/>
          <w:sz w:val="28"/>
          <w:szCs w:val="28"/>
        </w:rPr>
        <w:br/>
        <w:t>В 2015 году было израсходовано 232 122 599,80 рублей субвенций бюджетам субъектов Российской Федерации и муниципальных образований из утвержденных 232 520 727,97 рублей в том числе (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>):</w:t>
      </w:r>
      <w:r w:rsidRPr="008D7CA9">
        <w:rPr>
          <w:color w:val="000000"/>
          <w:sz w:val="28"/>
          <w:szCs w:val="28"/>
        </w:rPr>
        <w:br/>
        <w:t>Наименование План 2015г Исполнено 2015г. Разница % исполнения</w:t>
      </w:r>
      <w:r w:rsidRPr="008D7CA9">
        <w:rPr>
          <w:color w:val="000000"/>
          <w:sz w:val="28"/>
          <w:szCs w:val="28"/>
        </w:rPr>
        <w:br/>
        <w:t>субвенции</w:t>
      </w:r>
      <w:r w:rsidRPr="008D7CA9">
        <w:rPr>
          <w:color w:val="000000"/>
          <w:sz w:val="28"/>
          <w:szCs w:val="28"/>
        </w:rPr>
        <w:br/>
        <w:t xml:space="preserve">Субвенция на осуществление первичного воинского учета на территориях, где отсутствуют военные комиссариаты </w:t>
      </w:r>
      <w:r w:rsidRPr="008D7CA9">
        <w:rPr>
          <w:color w:val="000000"/>
          <w:sz w:val="28"/>
          <w:szCs w:val="28"/>
        </w:rPr>
        <w:br/>
        <w:t>807 226,00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807 226,00 - 100% </w:t>
      </w:r>
      <w:r w:rsidRPr="008D7CA9">
        <w:rPr>
          <w:color w:val="000000"/>
          <w:sz w:val="28"/>
          <w:szCs w:val="28"/>
        </w:rPr>
        <w:br/>
        <w:t>Субвенция на выплату единовременного пособия при всех формах устройства детей, лишенных родительского попечения, в семью</w:t>
      </w:r>
      <w:r w:rsidRPr="008D7CA9">
        <w:rPr>
          <w:color w:val="000000"/>
          <w:sz w:val="28"/>
          <w:szCs w:val="28"/>
        </w:rPr>
        <w:br/>
        <w:t>41 225,97,00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27 438,98 13 786,99 66,6%</w:t>
      </w:r>
      <w:r w:rsidRPr="008D7CA9">
        <w:rPr>
          <w:color w:val="000000"/>
          <w:sz w:val="28"/>
          <w:szCs w:val="28"/>
        </w:rPr>
        <w:br/>
        <w:t xml:space="preserve">Субвенция на выравнивание бюджета обеспеченности поселений </w:t>
      </w:r>
      <w:r w:rsidRPr="008D7CA9">
        <w:rPr>
          <w:color w:val="000000"/>
          <w:sz w:val="28"/>
          <w:szCs w:val="28"/>
        </w:rPr>
        <w:br/>
        <w:t>8 050 000,00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8 050 000,00 - 100%</w:t>
      </w:r>
      <w:r w:rsidRPr="008D7CA9">
        <w:rPr>
          <w:color w:val="000000"/>
          <w:sz w:val="28"/>
          <w:szCs w:val="28"/>
        </w:rPr>
        <w:br/>
        <w:t xml:space="preserve">Субвенция на сбалансированность поселений </w:t>
      </w:r>
      <w:r w:rsidRPr="008D7CA9">
        <w:rPr>
          <w:color w:val="000000"/>
          <w:sz w:val="28"/>
          <w:szCs w:val="28"/>
        </w:rPr>
        <w:br/>
        <w:t>16 985 400,00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 xml:space="preserve"> 16 985 400,00 - 100%</w:t>
      </w:r>
      <w:r w:rsidRPr="008D7CA9">
        <w:rPr>
          <w:color w:val="000000"/>
          <w:sz w:val="28"/>
          <w:szCs w:val="28"/>
        </w:rPr>
        <w:br/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8D7CA9">
        <w:rPr>
          <w:color w:val="000000"/>
          <w:sz w:val="28"/>
          <w:szCs w:val="28"/>
        </w:rPr>
        <w:br/>
        <w:t xml:space="preserve">1 108 746,00 </w:t>
      </w:r>
      <w:r w:rsidR="003C7114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>1 108 746,00 - 100%</w:t>
      </w:r>
      <w:r w:rsidRPr="008D7CA9">
        <w:rPr>
          <w:color w:val="000000"/>
          <w:sz w:val="28"/>
          <w:szCs w:val="28"/>
        </w:rPr>
        <w:br/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Pr="008D7CA9">
        <w:rPr>
          <w:color w:val="000000"/>
          <w:sz w:val="28"/>
          <w:szCs w:val="28"/>
        </w:rPr>
        <w:br/>
        <w:t>191760,00 0,00 0,0%</w:t>
      </w:r>
      <w:r w:rsidRPr="008D7CA9">
        <w:rPr>
          <w:color w:val="000000"/>
          <w:sz w:val="28"/>
          <w:szCs w:val="28"/>
        </w:rPr>
        <w:br/>
        <w:t xml:space="preserve">Субвенция на предоставление мер социальной поддержки по оплате жилья и коммунальных услуг отдельным категориям граждан, работающих в </w:t>
      </w:r>
      <w:r w:rsidRPr="008D7CA9">
        <w:rPr>
          <w:color w:val="000000"/>
          <w:sz w:val="28"/>
          <w:szCs w:val="28"/>
        </w:rPr>
        <w:lastRenderedPageBreak/>
        <w:t>учреждениях культуры, находящихся в сельской местности или поселках городского типа</w:t>
      </w:r>
      <w:r w:rsidRPr="008D7CA9">
        <w:rPr>
          <w:color w:val="000000"/>
          <w:sz w:val="28"/>
          <w:szCs w:val="28"/>
        </w:rPr>
        <w:br/>
        <w:t xml:space="preserve">189610,00 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>143500,00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 xml:space="preserve"> 46110,00 75,7%</w:t>
      </w:r>
      <w:r w:rsidRPr="008D7CA9">
        <w:rPr>
          <w:color w:val="000000"/>
          <w:sz w:val="28"/>
          <w:szCs w:val="28"/>
        </w:rPr>
        <w:br/>
        <w:t>Субвенция на финансовое обеспечение получения дошкольного образования в дошкольных образовательных учреждениях</w:t>
      </w:r>
      <w:r w:rsidRPr="008D7CA9">
        <w:rPr>
          <w:color w:val="000000"/>
          <w:sz w:val="28"/>
          <w:szCs w:val="28"/>
        </w:rPr>
        <w:br/>
        <w:t xml:space="preserve">46362590,00 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>46362590,00 0,00 100%</w:t>
      </w:r>
      <w:r w:rsidRPr="008D7CA9">
        <w:rPr>
          <w:color w:val="000000"/>
          <w:sz w:val="28"/>
          <w:szCs w:val="28"/>
        </w:rPr>
        <w:br/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  <w:r w:rsidRPr="008D7CA9">
        <w:rPr>
          <w:color w:val="000000"/>
          <w:sz w:val="28"/>
          <w:szCs w:val="28"/>
        </w:rPr>
        <w:br/>
        <w:t xml:space="preserve">132540700,00 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>132540700,00 0,00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>100%</w:t>
      </w:r>
      <w:r w:rsidRPr="008D7CA9">
        <w:rPr>
          <w:color w:val="000000"/>
          <w:sz w:val="28"/>
          <w:szCs w:val="28"/>
        </w:rPr>
        <w:br/>
        <w:t>Субвенция на предоставление мер социальной поддержки работникам общеобразовательных организаций</w:t>
      </w:r>
      <w:r w:rsidRPr="008D7CA9">
        <w:rPr>
          <w:color w:val="000000"/>
          <w:sz w:val="28"/>
          <w:szCs w:val="28"/>
        </w:rPr>
        <w:br/>
        <w:t xml:space="preserve">10654909,00 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>10654909,00 - 100%</w:t>
      </w:r>
      <w:r w:rsidRPr="008D7CA9">
        <w:rPr>
          <w:color w:val="000000"/>
          <w:sz w:val="28"/>
          <w:szCs w:val="28"/>
        </w:rPr>
        <w:br/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  <w:r w:rsidRPr="008D7CA9">
        <w:rPr>
          <w:color w:val="000000"/>
          <w:sz w:val="28"/>
          <w:szCs w:val="28"/>
        </w:rPr>
        <w:br/>
        <w:t>147000,00 147000,00 - 100%</w:t>
      </w:r>
      <w:r w:rsidRPr="008D7CA9">
        <w:rPr>
          <w:color w:val="000000"/>
          <w:sz w:val="28"/>
          <w:szCs w:val="28"/>
        </w:rPr>
        <w:br/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  <w:r w:rsidRPr="008D7CA9">
        <w:rPr>
          <w:color w:val="000000"/>
          <w:sz w:val="28"/>
          <w:szCs w:val="28"/>
        </w:rPr>
        <w:br/>
        <w:t>7384300,00 7 384300,00 - 100%</w:t>
      </w:r>
      <w:r w:rsidRPr="008D7CA9">
        <w:rPr>
          <w:color w:val="000000"/>
          <w:sz w:val="28"/>
          <w:szCs w:val="28"/>
        </w:rPr>
        <w:br/>
        <w:t>Субвенция на осуществление отдельных полномочий в области охраны труда</w:t>
      </w:r>
      <w:r w:rsidRPr="008D7CA9">
        <w:rPr>
          <w:color w:val="000000"/>
          <w:sz w:val="28"/>
          <w:szCs w:val="28"/>
        </w:rPr>
        <w:br/>
        <w:t>161355,00 161355,00 - 100%</w:t>
      </w:r>
      <w:r w:rsidRPr="008D7CA9">
        <w:rPr>
          <w:color w:val="000000"/>
          <w:sz w:val="28"/>
          <w:szCs w:val="28"/>
        </w:rPr>
        <w:br/>
        <w:t>Субвенция на компенсацию части родительской платы за содержание ребенка в образовательных учреждениях</w:t>
      </w:r>
      <w:r w:rsidRPr="008D7CA9">
        <w:rPr>
          <w:color w:val="000000"/>
          <w:sz w:val="28"/>
          <w:szCs w:val="28"/>
        </w:rPr>
        <w:br/>
        <w:t>2835206,00</w:t>
      </w:r>
      <w:r w:rsidR="003C7114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 xml:space="preserve"> 2835206,00 - 100%</w:t>
      </w:r>
      <w:r w:rsidRPr="008D7CA9">
        <w:rPr>
          <w:color w:val="000000"/>
          <w:sz w:val="28"/>
          <w:szCs w:val="28"/>
        </w:rPr>
        <w:br/>
        <w:t>Субвенция на обеспечение предоставления жилых помещений детям-сиротам и детям, оставшимся без попечения родителей по договорам найма</w:t>
      </w:r>
      <w:r w:rsidRPr="008D7CA9">
        <w:rPr>
          <w:color w:val="000000"/>
          <w:sz w:val="28"/>
          <w:szCs w:val="28"/>
        </w:rPr>
        <w:br/>
        <w:t>5060700,00</w:t>
      </w:r>
      <w:r w:rsidR="003C7114">
        <w:rPr>
          <w:color w:val="000000"/>
          <w:sz w:val="28"/>
          <w:szCs w:val="28"/>
        </w:rPr>
        <w:t xml:space="preserve">         </w:t>
      </w:r>
      <w:r w:rsidRPr="008D7CA9">
        <w:rPr>
          <w:color w:val="000000"/>
          <w:sz w:val="28"/>
          <w:szCs w:val="28"/>
        </w:rPr>
        <w:t xml:space="preserve"> 5060700,00 - 100%</w:t>
      </w:r>
      <w:r w:rsidRPr="008D7CA9">
        <w:rPr>
          <w:color w:val="000000"/>
          <w:sz w:val="28"/>
          <w:szCs w:val="28"/>
        </w:rPr>
        <w:br/>
        <w:t>В 2015 году были использованы иные межбюджетные трансферты в сумме 3784211,75 рублей при плане 3784211,75 рублей:</w:t>
      </w:r>
      <w:r w:rsidRPr="008D7CA9">
        <w:rPr>
          <w:color w:val="000000"/>
          <w:sz w:val="28"/>
          <w:szCs w:val="28"/>
        </w:rPr>
        <w:br/>
        <w:t>Реализация дополнительных мероприятий в сфере занятости населения</w:t>
      </w:r>
      <w:r w:rsidRPr="008D7CA9">
        <w:rPr>
          <w:color w:val="000000"/>
          <w:sz w:val="28"/>
          <w:szCs w:val="28"/>
        </w:rPr>
        <w:br/>
        <w:t xml:space="preserve">145380,00 </w:t>
      </w:r>
      <w:r w:rsidR="003C7114">
        <w:rPr>
          <w:color w:val="000000"/>
          <w:sz w:val="28"/>
          <w:szCs w:val="28"/>
        </w:rPr>
        <w:t xml:space="preserve">         </w:t>
      </w:r>
      <w:r w:rsidRPr="008D7CA9">
        <w:rPr>
          <w:color w:val="000000"/>
          <w:sz w:val="28"/>
          <w:szCs w:val="28"/>
        </w:rPr>
        <w:t>145380,00 - 100%</w:t>
      </w:r>
      <w:r w:rsidRPr="008D7CA9">
        <w:rPr>
          <w:color w:val="000000"/>
          <w:sz w:val="28"/>
          <w:szCs w:val="28"/>
        </w:rPr>
        <w:br/>
        <w:t>Подключение общедоступных библиотек РФ к сети Интернет и развитие системы библиотечного дела</w:t>
      </w:r>
      <w:r w:rsidRPr="008D7CA9">
        <w:rPr>
          <w:color w:val="000000"/>
          <w:sz w:val="28"/>
          <w:szCs w:val="28"/>
        </w:rPr>
        <w:br/>
        <w:t>104528,50</w:t>
      </w:r>
      <w:r w:rsidR="003C7114">
        <w:rPr>
          <w:color w:val="000000"/>
          <w:sz w:val="28"/>
          <w:szCs w:val="28"/>
        </w:rPr>
        <w:t xml:space="preserve">        </w:t>
      </w:r>
      <w:r w:rsidRPr="008D7CA9">
        <w:rPr>
          <w:color w:val="000000"/>
          <w:sz w:val="28"/>
          <w:szCs w:val="28"/>
        </w:rPr>
        <w:t xml:space="preserve"> 104528,50- 100%</w:t>
      </w:r>
      <w:r w:rsidRPr="008D7CA9">
        <w:rPr>
          <w:color w:val="000000"/>
          <w:sz w:val="28"/>
          <w:szCs w:val="28"/>
        </w:rPr>
        <w:br/>
        <w:t>Межбюджетные трансферты на создание и развитие сети многофункциональных центров предоставления государственных и муниципальных услуг</w:t>
      </w:r>
      <w:r w:rsidRPr="008D7CA9">
        <w:rPr>
          <w:color w:val="000000"/>
          <w:sz w:val="28"/>
          <w:szCs w:val="28"/>
        </w:rPr>
        <w:br/>
        <w:t>639447,00</w:t>
      </w:r>
      <w:r w:rsidR="003C7114">
        <w:rPr>
          <w:color w:val="000000"/>
          <w:sz w:val="28"/>
          <w:szCs w:val="28"/>
        </w:rPr>
        <w:t xml:space="preserve">        </w:t>
      </w:r>
      <w:r w:rsidRPr="008D7CA9">
        <w:rPr>
          <w:color w:val="000000"/>
          <w:sz w:val="28"/>
          <w:szCs w:val="28"/>
        </w:rPr>
        <w:t xml:space="preserve"> 639447,00 - 100%</w:t>
      </w:r>
      <w:r w:rsidRPr="008D7CA9">
        <w:rPr>
          <w:color w:val="000000"/>
          <w:sz w:val="28"/>
          <w:szCs w:val="28"/>
        </w:rPr>
        <w:br/>
        <w:t>В 2015 году были израсходованы безвозмездные поступления от физических и юридических лиц на финансовое обеспечение дорожной деятельности в сумме 996 011,45 рублей при плане 996 011,45 рублей.</w:t>
      </w:r>
      <w:r w:rsidRPr="008D7CA9">
        <w:rPr>
          <w:color w:val="000000"/>
          <w:sz w:val="28"/>
          <w:szCs w:val="28"/>
        </w:rPr>
        <w:br/>
        <w:t xml:space="preserve">В 2015 году был произведен возврат остатков субсидий, субвенций и иных межбюджетных трансфертов, имеющих целевое назначение прошлых лет, в сумме 2 280 196,50 рублей: 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-4640 рублей – осуществление полномочий по составлению списков в присяжные заседатели федеральных судов ;</w:t>
      </w:r>
      <w:r w:rsidRPr="008D7CA9">
        <w:rPr>
          <w:color w:val="000000"/>
          <w:sz w:val="28"/>
          <w:szCs w:val="28"/>
        </w:rPr>
        <w:br/>
        <w:t>-1325 рублей – 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культуры;</w:t>
      </w:r>
      <w:r w:rsidRPr="008D7CA9">
        <w:rPr>
          <w:color w:val="000000"/>
          <w:sz w:val="28"/>
          <w:szCs w:val="28"/>
        </w:rPr>
        <w:br/>
        <w:t>-1 475 737 рублей – предоставление мер социальной поддержки работникам образовательных организаций, работающим в сельских населенных пунктах;</w:t>
      </w:r>
      <w:r w:rsidRPr="008D7CA9">
        <w:rPr>
          <w:color w:val="000000"/>
          <w:sz w:val="28"/>
          <w:szCs w:val="28"/>
        </w:rPr>
        <w:br/>
        <w:t>-797 494,50 руб. – социальные выплаты молодым семьям на приобретение жилья;</w:t>
      </w:r>
      <w:r w:rsidRPr="008D7CA9">
        <w:rPr>
          <w:color w:val="000000"/>
          <w:sz w:val="28"/>
          <w:szCs w:val="28"/>
        </w:rPr>
        <w:br/>
        <w:t>-1 000 руб. –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опекуна, приемную семью.</w:t>
      </w:r>
      <w:r w:rsidRPr="008D7CA9">
        <w:rPr>
          <w:color w:val="000000"/>
          <w:sz w:val="28"/>
          <w:szCs w:val="28"/>
        </w:rPr>
        <w:br/>
        <w:t>В 2015 году был произведен возврат возвратов из областного бюджета в районный в сумме 797 494,50 рублей – социальные выплаты молодым семьям на приобретение жилья.</w:t>
      </w:r>
      <w:r w:rsidRPr="008D7CA9">
        <w:rPr>
          <w:color w:val="000000"/>
          <w:sz w:val="28"/>
          <w:szCs w:val="28"/>
        </w:rPr>
        <w:br/>
        <w:t>В 2015 году было произведено восстановление остатка субсидии на содержание автомобильных дорог общего пользования местного значения в сумме 527 900 рублей.</w:t>
      </w:r>
    </w:p>
    <w:p w:rsidR="00017898" w:rsidRPr="00017898" w:rsidRDefault="00017898" w:rsidP="00017898">
      <w:pPr>
        <w:spacing w:after="0" w:line="288" w:lineRule="auto"/>
        <w:ind w:right="-6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78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Структура безвозмездных поступлений по их видам представлена на диаграмме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Pr="000178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017898" w:rsidRPr="00017898" w:rsidRDefault="00017898" w:rsidP="00017898">
      <w:pPr>
        <w:spacing w:before="120" w:after="0" w:line="240" w:lineRule="auto"/>
        <w:ind w:right="-6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01789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5</w:t>
      </w:r>
      <w:r w:rsidRPr="0001789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017898" w:rsidRPr="00017898" w:rsidRDefault="00017898" w:rsidP="00017898">
      <w:pPr>
        <w:spacing w:before="120" w:after="0" w:line="240" w:lineRule="auto"/>
        <w:ind w:right="-6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4"/>
          <w:sz w:val="28"/>
          <w:szCs w:val="28"/>
          <w:lang w:eastAsia="ru-RU"/>
        </w:rPr>
        <w:drawing>
          <wp:inline distT="0" distB="0" distL="0" distR="0" wp14:anchorId="67269983" wp14:editId="4EDC281B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7898" w:rsidRPr="00017898" w:rsidRDefault="00017898" w:rsidP="00017898">
      <w:pPr>
        <w:spacing w:before="120" w:after="0" w:line="240" w:lineRule="auto"/>
        <w:ind w:right="-6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380C6F" w:rsidRDefault="008D7CA9" w:rsidP="00380C6F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</w:r>
    </w:p>
    <w:p w:rsidR="00380C6F" w:rsidRDefault="00380C6F" w:rsidP="00380C6F">
      <w:pPr>
        <w:pStyle w:val="a3"/>
        <w:jc w:val="center"/>
        <w:rPr>
          <w:color w:val="000000"/>
          <w:sz w:val="28"/>
          <w:szCs w:val="28"/>
        </w:rPr>
      </w:pPr>
    </w:p>
    <w:p w:rsidR="008D7CA9" w:rsidRDefault="008D7CA9" w:rsidP="00380C6F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lastRenderedPageBreak/>
        <w:t>Р А С Х О Д Ы</w:t>
      </w:r>
    </w:p>
    <w:p w:rsidR="00005729" w:rsidRPr="00005729" w:rsidRDefault="00005729" w:rsidP="00380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расходов районного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осуществлялось в соответствии </w:t>
      </w:r>
      <w:r w:rsidR="002A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proofErr w:type="gramStart"/>
      <w:r w:rsidR="002A1D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положениями  решения</w:t>
      </w:r>
      <w:proofErr w:type="gramEnd"/>
      <w:r w:rsidR="002A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районного бюджета от 26.12.2014 года № 5-35 «О бюджете Погарского района на 2015 год и на плановый период 2016 и 2017 </w:t>
      </w:r>
      <w:proofErr w:type="spellStart"/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гг</w:t>
      </w:r>
      <w:proofErr w:type="spellEnd"/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05729" w:rsidRPr="00005729" w:rsidRDefault="002D2C34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</w:t>
      </w:r>
      <w:r w:rsidR="00005729"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бюджетные ассигнования на 2015</w:t>
      </w:r>
      <w:r w:rsidR="00005729"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</w:t>
      </w:r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рждены в сумме 411020,3тыс.</w:t>
      </w:r>
      <w:r w:rsidR="00005729"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 </w:t>
      </w:r>
    </w:p>
    <w:p w:rsidR="00005729" w:rsidRPr="00005729" w:rsidRDefault="00005729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ассигнования, утвержденные сводной бюджет</w:t>
      </w:r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росписью расходов районного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</w:t>
      </w:r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джета с учетом изменений на 2015 год, составили 469 957,8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4F0B7B" w:rsidRDefault="00005729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отчетном периоде внесение изменений в сводную бюджетную роспись осуществлялось по основаниям, утвержденным статьей                  217 Бюджетного кодекса Российской Федерации.</w:t>
      </w:r>
      <w:r w:rsidRPr="000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729" w:rsidRPr="00005729" w:rsidRDefault="00005729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Кассово</w:t>
      </w:r>
      <w:r w:rsidR="004F0B7B">
        <w:rPr>
          <w:rFonts w:ascii="Times New Roman" w:eastAsia="Times New Roman" w:hAnsi="Times New Roman" w:cs="Times New Roman"/>
          <w:sz w:val="28"/>
          <w:szCs w:val="24"/>
          <w:lang w:eastAsia="ru-RU"/>
        </w:rPr>
        <w:t>е исполнение расходов районного бюджета за 2015 год составило 463004,6 тыс. рублей, или 98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,5 процента к уточненной росписи</w:t>
      </w:r>
    </w:p>
    <w:p w:rsidR="00005729" w:rsidRPr="00005729" w:rsidRDefault="00005729" w:rsidP="00380C6F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Динамика исполнения расходной части бюджета за ряд лет представлена на диаграмме 14.</w:t>
      </w:r>
    </w:p>
    <w:p w:rsidR="00005729" w:rsidRPr="00005729" w:rsidRDefault="00005729" w:rsidP="0000572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0572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Диаграмма 14. </w:t>
      </w:r>
    </w:p>
    <w:p w:rsidR="00005729" w:rsidRDefault="004F0B7B" w:rsidP="008D7CA9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C94167C" wp14:editId="582F8E9A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B74" w:rsidRDefault="00380C6F" w:rsidP="00F22F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D7CA9" w:rsidRPr="008D7CA9">
        <w:rPr>
          <w:color w:val="000000"/>
          <w:sz w:val="28"/>
          <w:szCs w:val="28"/>
        </w:rPr>
        <w:t>В</w:t>
      </w:r>
      <w:r w:rsidR="005E35AB">
        <w:rPr>
          <w:color w:val="000000"/>
          <w:sz w:val="28"/>
          <w:szCs w:val="28"/>
        </w:rPr>
        <w:t xml:space="preserve"> 2015 году по </w:t>
      </w:r>
      <w:r w:rsidR="008D7CA9" w:rsidRPr="008D7CA9">
        <w:rPr>
          <w:color w:val="000000"/>
          <w:sz w:val="28"/>
          <w:szCs w:val="28"/>
        </w:rPr>
        <w:t xml:space="preserve"> бюджету Погарского района на расходы органов местного самоуправления утвержде</w:t>
      </w:r>
      <w:r w:rsidR="005E35AB">
        <w:rPr>
          <w:color w:val="000000"/>
          <w:sz w:val="28"/>
          <w:szCs w:val="28"/>
        </w:rPr>
        <w:t>ны расходы в сумме 32 033 492,31 рублей, исполнено 31 784 900,69</w:t>
      </w:r>
      <w:r w:rsidR="00DF39F8">
        <w:rPr>
          <w:color w:val="000000"/>
          <w:sz w:val="28"/>
          <w:szCs w:val="28"/>
        </w:rPr>
        <w:t xml:space="preserve"> руб., что составляет 99,23</w:t>
      </w:r>
      <w:r w:rsidR="008D7CA9" w:rsidRPr="008D7CA9">
        <w:rPr>
          <w:color w:val="000000"/>
          <w:sz w:val="28"/>
          <w:szCs w:val="28"/>
        </w:rPr>
        <w:t xml:space="preserve"> % к плану, в том числе:</w:t>
      </w:r>
      <w:r w:rsidR="008D7CA9" w:rsidRPr="008D7CA9">
        <w:rPr>
          <w:color w:val="000000"/>
          <w:sz w:val="28"/>
          <w:szCs w:val="28"/>
        </w:rPr>
        <w:br/>
        <w:t>по разделу 0103 функционирование законодательных (представительных) органов муниципальных образований расходы утверждены в сумме 1 121 152 рублей, исполнено 1 118 158,6 рублей, что составляет 99,7% (статья 211 –561 368,00 рублей при плане 561 368,00 рублей) в том числе:</w:t>
      </w:r>
      <w:r w:rsidR="008D7CA9" w:rsidRPr="008D7CA9">
        <w:rPr>
          <w:color w:val="000000"/>
          <w:sz w:val="28"/>
          <w:szCs w:val="28"/>
        </w:rPr>
        <w:br/>
      </w:r>
      <w:r w:rsidR="008D7CA9" w:rsidRPr="008D7CA9">
        <w:rPr>
          <w:color w:val="000000"/>
          <w:sz w:val="28"/>
          <w:szCs w:val="28"/>
        </w:rPr>
        <w:lastRenderedPageBreak/>
        <w:t>Расходы на оплату труда и начисления составили 716 568,00 руб.,</w:t>
      </w:r>
      <w:r w:rsidR="008D7CA9" w:rsidRPr="008D7CA9">
        <w:rPr>
          <w:color w:val="000000"/>
          <w:sz w:val="28"/>
          <w:szCs w:val="28"/>
        </w:rPr>
        <w:br/>
        <w:t>-услуги связи 31 003,05</w:t>
      </w:r>
      <w:r w:rsidR="008D7CA9" w:rsidRPr="008D7CA9">
        <w:rPr>
          <w:color w:val="000000"/>
          <w:sz w:val="28"/>
          <w:szCs w:val="28"/>
        </w:rPr>
        <w:br/>
        <w:t xml:space="preserve">- оплата работ, услуг 254 137,00 руб., </w:t>
      </w:r>
      <w:r w:rsidR="008D7CA9" w:rsidRPr="008D7CA9">
        <w:rPr>
          <w:color w:val="000000"/>
          <w:sz w:val="28"/>
          <w:szCs w:val="28"/>
        </w:rPr>
        <w:br/>
        <w:t>- прочие расходы 101 130,55 руб.</w:t>
      </w:r>
      <w:r w:rsidR="008D7CA9" w:rsidRPr="008D7CA9">
        <w:rPr>
          <w:color w:val="000000"/>
          <w:sz w:val="28"/>
          <w:szCs w:val="28"/>
        </w:rPr>
        <w:br/>
        <w:t>-увеличение стоимости материальных запасов 15320 руб.,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и на конец года 1 единица.</w:t>
      </w:r>
      <w:r w:rsidR="008D7CA9" w:rsidRPr="008D7CA9">
        <w:rPr>
          <w:color w:val="000000"/>
          <w:sz w:val="28"/>
          <w:szCs w:val="28"/>
        </w:rPr>
        <w:br/>
        <w:t xml:space="preserve">по разделу 0104 функционирование местных администраций расходы </w:t>
      </w:r>
      <w:r w:rsidR="006B1F7C">
        <w:rPr>
          <w:color w:val="000000"/>
          <w:sz w:val="28"/>
          <w:szCs w:val="28"/>
        </w:rPr>
        <w:t>утверждены в сумме 18 967 240,31</w:t>
      </w:r>
      <w:r w:rsidR="008D7CA9" w:rsidRPr="008D7CA9">
        <w:rPr>
          <w:color w:val="000000"/>
          <w:sz w:val="28"/>
          <w:szCs w:val="28"/>
        </w:rPr>
        <w:t xml:space="preserve"> рублей,</w:t>
      </w:r>
      <w:r w:rsidR="006B1F7C">
        <w:rPr>
          <w:color w:val="000000"/>
          <w:sz w:val="28"/>
          <w:szCs w:val="28"/>
        </w:rPr>
        <w:t xml:space="preserve"> расходы составили 18966 742,82 рублей, т.е. 100%</w:t>
      </w:r>
      <w:r w:rsidR="008D7CA9" w:rsidRPr="008D7CA9">
        <w:rPr>
          <w:color w:val="000000"/>
          <w:sz w:val="28"/>
          <w:szCs w:val="28"/>
        </w:rPr>
        <w:t xml:space="preserve"> к </w:t>
      </w:r>
      <w:r w:rsidR="003666C3">
        <w:rPr>
          <w:color w:val="000000"/>
          <w:sz w:val="28"/>
          <w:szCs w:val="28"/>
        </w:rPr>
        <w:t>плану (статья 211- 11 397 628,95 рублей при плане 11 397 629</w:t>
      </w:r>
      <w:r w:rsidR="008D7CA9" w:rsidRPr="008D7CA9">
        <w:rPr>
          <w:color w:val="000000"/>
          <w:sz w:val="28"/>
          <w:szCs w:val="28"/>
        </w:rPr>
        <w:t xml:space="preserve"> рублей).</w:t>
      </w:r>
      <w:r w:rsidR="008D7CA9" w:rsidRPr="008D7CA9">
        <w:rPr>
          <w:color w:val="000000"/>
          <w:sz w:val="28"/>
          <w:szCs w:val="28"/>
        </w:rPr>
        <w:br/>
        <w:t>по разделу 0106 обеспечение деятельности финансовых органов и КСП план 5 677 833 рублей, исполнено 5 668 555,00 рублей, что составляет 99,8 % к плану, (статья 211 – 4 12 700,60 рублей при плане 4 112 700,60 рублей) в том числе:</w:t>
      </w:r>
      <w:r w:rsidR="008D7CA9" w:rsidRPr="008D7CA9">
        <w:rPr>
          <w:color w:val="000000"/>
          <w:sz w:val="28"/>
          <w:szCs w:val="28"/>
        </w:rPr>
        <w:br/>
        <w:t>Расходы на оплату труда и начисления составили 5 218 493,35 руб.,</w:t>
      </w:r>
      <w:r w:rsidR="008D7CA9" w:rsidRPr="008D7CA9">
        <w:rPr>
          <w:color w:val="000000"/>
          <w:sz w:val="28"/>
          <w:szCs w:val="28"/>
        </w:rPr>
        <w:br/>
        <w:t xml:space="preserve">На оплату услуг связи 100 965,02 руб., </w:t>
      </w:r>
      <w:r w:rsidR="008D7CA9" w:rsidRPr="008D7CA9">
        <w:rPr>
          <w:color w:val="000000"/>
          <w:sz w:val="28"/>
          <w:szCs w:val="28"/>
        </w:rPr>
        <w:br/>
        <w:t>На оплату работ, услуг по содержанию имущества 3 700 руб.,</w:t>
      </w:r>
      <w:r w:rsidR="008D7CA9" w:rsidRPr="008D7CA9">
        <w:rPr>
          <w:color w:val="000000"/>
          <w:sz w:val="28"/>
          <w:szCs w:val="28"/>
        </w:rPr>
        <w:br/>
        <w:t>Прочие работы и услуги 71 453,84 руб.,</w:t>
      </w:r>
      <w:r w:rsidR="008D7CA9" w:rsidRPr="008D7CA9">
        <w:rPr>
          <w:color w:val="000000"/>
          <w:sz w:val="28"/>
          <w:szCs w:val="28"/>
        </w:rPr>
        <w:br/>
        <w:t>На увеличение стоимости основных средств (статья 310) 49 333,35 руб.,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– 212 167,22 руб.,</w:t>
      </w:r>
      <w:r w:rsidR="008D7CA9" w:rsidRPr="008D7CA9">
        <w:rPr>
          <w:color w:val="000000"/>
          <w:sz w:val="28"/>
          <w:szCs w:val="28"/>
        </w:rPr>
        <w:br/>
        <w:t xml:space="preserve">Уплата налоговых платежей -12 442,22 рублей. 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года 15 единиц, на конец года 15 единиц.</w:t>
      </w:r>
      <w:r w:rsidR="008D7CA9" w:rsidRPr="008D7CA9">
        <w:rPr>
          <w:color w:val="000000"/>
          <w:sz w:val="28"/>
          <w:szCs w:val="28"/>
        </w:rPr>
        <w:br/>
        <w:t>по разделу 0113 другие общегосударственные вопросы расходы утверждены в сумме 3 183064,00 рублей, исполнено 3 182 249,17 рублей, что составляет 99,9 %,(статья 211 – 2189 527,85 рублей при плане 2 189 528,53 рублей) в том числе:</w:t>
      </w:r>
      <w:r w:rsidR="008D7CA9" w:rsidRPr="008D7CA9">
        <w:rPr>
          <w:color w:val="000000"/>
          <w:sz w:val="28"/>
          <w:szCs w:val="28"/>
        </w:rPr>
        <w:br/>
        <w:t>Расходы на оплату труда и начисления составили -2 797 533,98 руб.,</w:t>
      </w:r>
      <w:r w:rsidR="008D7CA9" w:rsidRPr="008D7CA9">
        <w:rPr>
          <w:color w:val="000000"/>
          <w:sz w:val="28"/>
          <w:szCs w:val="28"/>
        </w:rPr>
        <w:br/>
        <w:t>На оплату услуг связи – 30 716,07 руб.,</w:t>
      </w:r>
      <w:r w:rsidR="008D7CA9" w:rsidRPr="008D7CA9">
        <w:rPr>
          <w:color w:val="000000"/>
          <w:sz w:val="28"/>
          <w:szCs w:val="28"/>
        </w:rPr>
        <w:br/>
        <w:t>На оплату коммунальных услуг -8063,43 руб.,</w:t>
      </w:r>
      <w:r w:rsidR="008D7CA9" w:rsidRPr="008D7CA9">
        <w:rPr>
          <w:color w:val="000000"/>
          <w:sz w:val="28"/>
          <w:szCs w:val="28"/>
        </w:rPr>
        <w:br/>
        <w:t>Прочие работы и услуги 223 724,77 руб.,</w:t>
      </w:r>
      <w:r w:rsidR="008D7CA9" w:rsidRPr="008D7CA9">
        <w:rPr>
          <w:color w:val="000000"/>
          <w:sz w:val="28"/>
          <w:szCs w:val="28"/>
        </w:rPr>
        <w:br/>
        <w:t>Прочие расходы 1000,00 руб.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-6 200,00 руб.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– 115 010 ,92 руб.,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10 единиц, на конец года - 10 единиц.</w:t>
      </w:r>
    </w:p>
    <w:p w:rsidR="00EC1A1F" w:rsidRPr="00EC1A1F" w:rsidRDefault="008D7CA9" w:rsidP="00AB740E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0300 Национальная безопасность и правоохранительная</w:t>
      </w:r>
      <w:r w:rsidRPr="008D7CA9">
        <w:rPr>
          <w:color w:val="000000"/>
          <w:sz w:val="28"/>
          <w:szCs w:val="28"/>
        </w:rPr>
        <w:br/>
        <w:t>В 2015 году по ра</w:t>
      </w:r>
      <w:r w:rsidR="00263B5B">
        <w:rPr>
          <w:color w:val="000000"/>
          <w:sz w:val="28"/>
          <w:szCs w:val="28"/>
        </w:rPr>
        <w:t xml:space="preserve">зделу 0300 по </w:t>
      </w:r>
      <w:r w:rsidRPr="008D7CA9">
        <w:rPr>
          <w:color w:val="000000"/>
          <w:sz w:val="28"/>
          <w:szCs w:val="28"/>
        </w:rPr>
        <w:t xml:space="preserve"> бюджету Погарского района на национальную безопасность и правоохранительную деятельнос</w:t>
      </w:r>
      <w:r w:rsidR="00263B5B">
        <w:rPr>
          <w:color w:val="000000"/>
          <w:sz w:val="28"/>
          <w:szCs w:val="28"/>
        </w:rPr>
        <w:t>ть было израсходовано 1922 163,55</w:t>
      </w:r>
      <w:r w:rsidRPr="008D7CA9">
        <w:rPr>
          <w:color w:val="000000"/>
          <w:sz w:val="28"/>
          <w:szCs w:val="28"/>
        </w:rPr>
        <w:t xml:space="preserve"> рубле</w:t>
      </w:r>
      <w:r w:rsidR="00263B5B">
        <w:rPr>
          <w:color w:val="000000"/>
          <w:sz w:val="28"/>
          <w:szCs w:val="28"/>
        </w:rPr>
        <w:t>й при плане 2103401,22рублей, или 91,4</w:t>
      </w:r>
      <w:r w:rsidRPr="008D7CA9">
        <w:rPr>
          <w:color w:val="000000"/>
          <w:sz w:val="28"/>
          <w:szCs w:val="28"/>
        </w:rPr>
        <w:t xml:space="preserve"> % в том числе:</w:t>
      </w:r>
      <w:r w:rsidRPr="008D7CA9">
        <w:rPr>
          <w:color w:val="000000"/>
          <w:sz w:val="28"/>
          <w:szCs w:val="28"/>
        </w:rPr>
        <w:br/>
        <w:t>на содержание ЕДДС было израсходовано 1118762,33 рубля при плане 1300000,00 рублей</w:t>
      </w:r>
      <w:r w:rsidRPr="008D7CA9">
        <w:rPr>
          <w:color w:val="000000"/>
          <w:sz w:val="28"/>
          <w:szCs w:val="28"/>
        </w:rPr>
        <w:br/>
        <w:t>в том числе</w:t>
      </w:r>
      <w:r w:rsidRPr="008D7CA9">
        <w:rPr>
          <w:color w:val="000000"/>
          <w:sz w:val="28"/>
          <w:szCs w:val="28"/>
        </w:rPr>
        <w:br/>
        <w:t>на заработную плату – 853665,33 рублей при плане 970000,00 рублей;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начисления на оплату труда – 248855,92 рублей при плане 293000,00 рублей;</w:t>
      </w:r>
      <w:r w:rsidRPr="008D7CA9">
        <w:rPr>
          <w:color w:val="000000"/>
          <w:sz w:val="28"/>
          <w:szCs w:val="28"/>
        </w:rPr>
        <w:br/>
        <w:t>оплата услуг связи – 11800,00 рублей при плане 13300,00 рублей;</w:t>
      </w:r>
      <w:r w:rsidRPr="008D7CA9">
        <w:rPr>
          <w:color w:val="000000"/>
          <w:sz w:val="28"/>
          <w:szCs w:val="28"/>
        </w:rPr>
        <w:br/>
        <w:t>прочие работы, услуги – 4410,00 рублей при плане 19700,00 рублей;</w:t>
      </w:r>
      <w:r w:rsidRPr="008D7CA9">
        <w:rPr>
          <w:color w:val="000000"/>
          <w:sz w:val="28"/>
          <w:szCs w:val="28"/>
        </w:rPr>
        <w:br/>
        <w:t>оплата пени – 31,08 рублей при плане 300,00 рублей;</w:t>
      </w:r>
      <w:r w:rsidRPr="008D7CA9">
        <w:rPr>
          <w:color w:val="000000"/>
          <w:sz w:val="28"/>
          <w:szCs w:val="28"/>
        </w:rPr>
        <w:br/>
        <w:t>утверждено на прочие расходы – 700,00 рублей;</w:t>
      </w:r>
      <w:r w:rsidRPr="008D7CA9">
        <w:rPr>
          <w:color w:val="000000"/>
          <w:sz w:val="28"/>
          <w:szCs w:val="28"/>
        </w:rPr>
        <w:br/>
        <w:t>утверждено на увеличение стоимости материальных запасов – 2000,00 рублей;</w:t>
      </w:r>
      <w:r w:rsidRPr="008D7CA9">
        <w:rPr>
          <w:color w:val="000000"/>
          <w:sz w:val="28"/>
          <w:szCs w:val="28"/>
        </w:rPr>
        <w:br/>
        <w:t>утверждено на уплату налога на имущество – 1000,00 рублей.</w:t>
      </w:r>
      <w:r w:rsidRPr="008D7CA9">
        <w:rPr>
          <w:color w:val="000000"/>
          <w:sz w:val="28"/>
          <w:szCs w:val="28"/>
        </w:rPr>
        <w:br/>
        <w:t>Штатная численность на начало года и на конец года утверждена 11 единиц, фактически работает 6 человек.</w:t>
      </w:r>
      <w:r w:rsidRPr="008D7CA9">
        <w:rPr>
          <w:color w:val="000000"/>
          <w:sz w:val="28"/>
          <w:szCs w:val="28"/>
        </w:rPr>
        <w:br/>
        <w:t>0310 1501012 870 251 –Из резервного фонда администрации Погарского района поселениям выделены денежные средства на установку пожарных гидрантов в сумме 149540,17 рублей: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Долботовскому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- 65 994,00 рублей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Стеченскому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- 41 491,17 рублей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Чаусовскому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- 42 055,00 рублей.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Юдиновскому</w:t>
      </w:r>
      <w:proofErr w:type="spellEnd"/>
      <w:r w:rsidRPr="008D7CA9">
        <w:rPr>
          <w:color w:val="000000"/>
          <w:sz w:val="28"/>
          <w:szCs w:val="28"/>
        </w:rPr>
        <w:t xml:space="preserve"> и </w:t>
      </w:r>
      <w:proofErr w:type="spellStart"/>
      <w:r w:rsidRPr="008D7CA9">
        <w:rPr>
          <w:color w:val="000000"/>
          <w:sz w:val="28"/>
          <w:szCs w:val="28"/>
        </w:rPr>
        <w:t>Вадьковскому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из резервного фонда администрации выделены денежные средства для оплаты услуг экскаватора, использованного для тушения </w:t>
      </w:r>
      <w:proofErr w:type="spellStart"/>
      <w:r w:rsidRPr="008D7CA9">
        <w:rPr>
          <w:color w:val="000000"/>
          <w:sz w:val="28"/>
          <w:szCs w:val="28"/>
        </w:rPr>
        <w:t>торфянных</w:t>
      </w:r>
      <w:proofErr w:type="spellEnd"/>
      <w:r w:rsidRPr="008D7CA9">
        <w:rPr>
          <w:color w:val="000000"/>
          <w:sz w:val="28"/>
          <w:szCs w:val="28"/>
        </w:rPr>
        <w:t xml:space="preserve"> пожаров на территории поселений в сумме - 40 250,00 рублей</w:t>
      </w:r>
      <w:r w:rsidRPr="008D7CA9">
        <w:rPr>
          <w:color w:val="000000"/>
          <w:sz w:val="28"/>
          <w:szCs w:val="28"/>
        </w:rPr>
        <w:br/>
        <w:t>Раздел 0400 Национальная экономика.</w:t>
      </w:r>
      <w:r w:rsidRPr="008D7CA9">
        <w:rPr>
          <w:color w:val="000000"/>
          <w:sz w:val="28"/>
          <w:szCs w:val="28"/>
        </w:rPr>
        <w:br/>
        <w:t>По подразделу: 04 05 Сельское хозяйство и рыболовство.</w:t>
      </w:r>
      <w:r w:rsidRPr="008D7CA9">
        <w:rPr>
          <w:color w:val="000000"/>
          <w:sz w:val="28"/>
          <w:szCs w:val="28"/>
        </w:rPr>
        <w:br/>
        <w:t>План по подразделу 04 05 за 2015 год составляет 191760 рублей, фактически расходов произведено не было.</w:t>
      </w:r>
      <w:r w:rsidRPr="008D7CA9">
        <w:rPr>
          <w:color w:val="000000"/>
          <w:sz w:val="28"/>
          <w:szCs w:val="28"/>
        </w:rPr>
        <w:br/>
      </w:r>
      <w:r w:rsidRPr="00AB740E">
        <w:rPr>
          <w:color w:val="000000"/>
          <w:sz w:val="28"/>
          <w:szCs w:val="28"/>
        </w:rPr>
        <w:t>Подраздел: 04 06. Водное хозяйство.</w:t>
      </w:r>
      <w:r w:rsidRPr="00AB740E">
        <w:rPr>
          <w:color w:val="000000"/>
          <w:sz w:val="28"/>
          <w:szCs w:val="28"/>
        </w:rPr>
        <w:br/>
        <w:t xml:space="preserve">Утвержденный план по подразделу 04 06 на 2015 год составляет </w:t>
      </w:r>
      <w:r w:rsidR="00AB740E" w:rsidRPr="00AB740E">
        <w:rPr>
          <w:color w:val="000000"/>
          <w:sz w:val="28"/>
          <w:szCs w:val="28"/>
        </w:rPr>
        <w:t>1 544 578,33</w:t>
      </w:r>
      <w:r w:rsidRPr="00AB740E">
        <w:rPr>
          <w:color w:val="000000"/>
          <w:sz w:val="28"/>
          <w:szCs w:val="28"/>
        </w:rPr>
        <w:t xml:space="preserve"> рублей, кассовое исполнение за 2015 год составило </w:t>
      </w:r>
      <w:r w:rsidR="00AB740E" w:rsidRPr="00AB740E">
        <w:rPr>
          <w:color w:val="000000"/>
          <w:sz w:val="28"/>
          <w:szCs w:val="28"/>
        </w:rPr>
        <w:t>1 543 078,33</w:t>
      </w:r>
      <w:r w:rsidRPr="00AB740E">
        <w:rPr>
          <w:color w:val="000000"/>
          <w:sz w:val="28"/>
          <w:szCs w:val="28"/>
        </w:rPr>
        <w:t xml:space="preserve"> рублей, в том числе:</w:t>
      </w:r>
      <w:r w:rsidRPr="00AB740E">
        <w:rPr>
          <w:color w:val="000000"/>
          <w:sz w:val="28"/>
          <w:szCs w:val="28"/>
        </w:rPr>
        <w:br/>
        <w:t>По КБК 04 06 0207526 000 000 Мероприятия по реконструкции, модернизации и развитию систем водоснабжения и водоотведения.</w:t>
      </w:r>
      <w:r w:rsidRPr="00AB740E">
        <w:rPr>
          <w:color w:val="000000"/>
          <w:sz w:val="28"/>
          <w:szCs w:val="28"/>
        </w:rPr>
        <w:br/>
        <w:t>Утвержденный план на 2015 год по мероприятия по реконструкции, модернизации и развитию систем водоснабжения и водоотведения составляет 1 463 033,33 рублей, фактическое исполнение за год составило 1 461 533,33 рублей.</w:t>
      </w:r>
      <w:r w:rsidRPr="00AB740E">
        <w:rPr>
          <w:color w:val="000000"/>
          <w:sz w:val="28"/>
          <w:szCs w:val="28"/>
        </w:rPr>
        <w:br/>
        <w:t>По КБК 04 06 1501012 870 225 Средства резервного фонда администрации Погарского района.</w:t>
      </w:r>
      <w:r w:rsidRPr="00AB740E">
        <w:rPr>
          <w:color w:val="000000"/>
          <w:sz w:val="28"/>
          <w:szCs w:val="28"/>
        </w:rPr>
        <w:br/>
        <w:t xml:space="preserve">План на 2015 год составил 51 217,00 рублей, кассовое исполнение составило 51 217,00 рублей. </w:t>
      </w:r>
      <w:r w:rsidRPr="00AB740E">
        <w:rPr>
          <w:color w:val="000000"/>
          <w:sz w:val="28"/>
          <w:szCs w:val="28"/>
        </w:rPr>
        <w:br/>
        <w:t>По КБК 04 06 0201012 244 226 Средства резервного фонда местных администраций.</w:t>
      </w:r>
      <w:r w:rsidRPr="00AB740E">
        <w:rPr>
          <w:color w:val="000000"/>
          <w:sz w:val="28"/>
          <w:szCs w:val="28"/>
        </w:rPr>
        <w:br/>
        <w:t xml:space="preserve">План на 2015 год составил 30 328,00 рублей, кассовое исполнение составило 30 328,00 рублей. За счет этих средств выполнены работы по подключению наружного водопровода к жилому дому с. Городище. </w:t>
      </w:r>
      <w:r w:rsidRPr="00AB740E">
        <w:rPr>
          <w:color w:val="000000"/>
          <w:sz w:val="28"/>
          <w:szCs w:val="28"/>
        </w:rPr>
        <w:br/>
      </w:r>
      <w:r w:rsidRPr="00EC1A1F">
        <w:rPr>
          <w:color w:val="000000"/>
          <w:sz w:val="28"/>
          <w:szCs w:val="28"/>
        </w:rPr>
        <w:t>Подраздел: 04 09. "Дорожное хозяй</w:t>
      </w:r>
      <w:r w:rsidR="00EC1A1F" w:rsidRPr="00EC1A1F">
        <w:rPr>
          <w:color w:val="000000"/>
          <w:sz w:val="28"/>
          <w:szCs w:val="28"/>
        </w:rPr>
        <w:t>ство"</w:t>
      </w:r>
      <w:r w:rsidR="00EC1A1F" w:rsidRPr="00EC1A1F">
        <w:rPr>
          <w:color w:val="000000"/>
          <w:sz w:val="28"/>
          <w:szCs w:val="28"/>
        </w:rPr>
        <w:br/>
        <w:t xml:space="preserve">Расходы </w:t>
      </w:r>
      <w:r w:rsidRPr="00EC1A1F">
        <w:rPr>
          <w:color w:val="000000"/>
          <w:sz w:val="28"/>
          <w:szCs w:val="28"/>
        </w:rPr>
        <w:t xml:space="preserve"> бюджета района по подразделу "Дорожное хозяйство" исполнены </w:t>
      </w:r>
      <w:r w:rsidRPr="00EC1A1F">
        <w:rPr>
          <w:color w:val="000000"/>
          <w:sz w:val="28"/>
          <w:szCs w:val="28"/>
        </w:rPr>
        <w:lastRenderedPageBreak/>
        <w:t xml:space="preserve">на </w:t>
      </w:r>
      <w:r w:rsidR="00EC1A1F" w:rsidRPr="00EC1A1F">
        <w:rPr>
          <w:color w:val="000000"/>
          <w:sz w:val="28"/>
          <w:szCs w:val="28"/>
        </w:rPr>
        <w:t>99,8</w:t>
      </w:r>
      <w:r w:rsidRPr="00EC1A1F">
        <w:rPr>
          <w:color w:val="000000"/>
          <w:sz w:val="28"/>
          <w:szCs w:val="28"/>
        </w:rPr>
        <w:t xml:space="preserve">%, утвержденный план на 2015 год составил </w:t>
      </w:r>
      <w:r w:rsidR="00EC1A1F" w:rsidRPr="00EC1A1F">
        <w:rPr>
          <w:color w:val="000000"/>
          <w:sz w:val="28"/>
          <w:szCs w:val="28"/>
        </w:rPr>
        <w:t>32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188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421,31</w:t>
      </w:r>
      <w:r w:rsidRPr="00EC1A1F">
        <w:rPr>
          <w:color w:val="000000"/>
          <w:sz w:val="28"/>
          <w:szCs w:val="28"/>
        </w:rPr>
        <w:t xml:space="preserve"> рубл</w:t>
      </w:r>
      <w:r w:rsidR="00EC1A1F" w:rsidRPr="00EC1A1F">
        <w:rPr>
          <w:color w:val="000000"/>
          <w:sz w:val="28"/>
          <w:szCs w:val="28"/>
        </w:rPr>
        <w:t>ь</w:t>
      </w:r>
      <w:r w:rsidRPr="00EC1A1F">
        <w:rPr>
          <w:color w:val="000000"/>
          <w:sz w:val="28"/>
          <w:szCs w:val="28"/>
        </w:rPr>
        <w:t xml:space="preserve">, фактическое исполнение составило </w:t>
      </w:r>
      <w:r w:rsidR="00EC1A1F" w:rsidRPr="00EC1A1F">
        <w:rPr>
          <w:color w:val="000000"/>
          <w:sz w:val="28"/>
          <w:szCs w:val="28"/>
        </w:rPr>
        <w:t>32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130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103,31</w:t>
      </w:r>
      <w:r w:rsidRPr="00EC1A1F">
        <w:rPr>
          <w:color w:val="000000"/>
          <w:sz w:val="28"/>
          <w:szCs w:val="28"/>
        </w:rPr>
        <w:t xml:space="preserve"> рубл</w:t>
      </w:r>
      <w:r w:rsidR="00EC1A1F" w:rsidRPr="00EC1A1F">
        <w:rPr>
          <w:color w:val="000000"/>
          <w:sz w:val="28"/>
          <w:szCs w:val="28"/>
        </w:rPr>
        <w:t>я</w:t>
      </w:r>
      <w:r w:rsidRPr="00EC1A1F">
        <w:rPr>
          <w:color w:val="000000"/>
          <w:sz w:val="28"/>
          <w:szCs w:val="28"/>
        </w:rPr>
        <w:t>, в том числе:</w:t>
      </w:r>
      <w:r w:rsidRPr="00EC1A1F">
        <w:rPr>
          <w:color w:val="000000"/>
          <w:sz w:val="28"/>
          <w:szCs w:val="28"/>
        </w:rPr>
        <w:br/>
        <w:t xml:space="preserve">КБК 04 09 0201616 240 310 </w:t>
      </w:r>
      <w:r w:rsidRPr="00EC1A1F">
        <w:rPr>
          <w:color w:val="000000"/>
          <w:sz w:val="28"/>
          <w:szCs w:val="28"/>
        </w:rPr>
        <w:br/>
        <w:t xml:space="preserve">- согласно постановлению Правительства Брянской области №604-п от 11.12.2015г. на реализацию мероприятий региональных программ в сфере дорожного хозяйства по решению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 </w:t>
      </w:r>
      <w:proofErr w:type="spellStart"/>
      <w:r w:rsidRPr="00EC1A1F">
        <w:rPr>
          <w:color w:val="000000"/>
          <w:sz w:val="28"/>
          <w:szCs w:val="28"/>
        </w:rPr>
        <w:t>Городищенскому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были выделены денежные средства в сумме 2 894 856,25 рублей, за счет которых выполнен капитальный ремонт автодороги в с. </w:t>
      </w:r>
      <w:proofErr w:type="spellStart"/>
      <w:r w:rsidRPr="00EC1A1F">
        <w:rPr>
          <w:color w:val="000000"/>
          <w:sz w:val="28"/>
          <w:szCs w:val="28"/>
        </w:rPr>
        <w:t>Дареевск</w:t>
      </w:r>
      <w:proofErr w:type="spellEnd"/>
      <w:r w:rsidRPr="00EC1A1F">
        <w:rPr>
          <w:color w:val="000000"/>
          <w:sz w:val="28"/>
          <w:szCs w:val="28"/>
        </w:rPr>
        <w:t>.</w:t>
      </w:r>
      <w:r w:rsidRPr="00EC1A1F">
        <w:rPr>
          <w:color w:val="000000"/>
          <w:sz w:val="28"/>
          <w:szCs w:val="28"/>
        </w:rPr>
        <w:br/>
        <w:t>КБК 04 09 0201616 414 310</w:t>
      </w:r>
      <w:r w:rsidRPr="00EC1A1F">
        <w:rPr>
          <w:color w:val="000000"/>
          <w:sz w:val="28"/>
          <w:szCs w:val="28"/>
        </w:rPr>
        <w:br/>
        <w:t xml:space="preserve">- согласно постановлению Правительства Брянской области №11-п от 19.01.2015г. по ПП «Автомобильные дороги (2014-2020 годы)» Развитие и совершенствование сети автомобильных дорог местного значения общего пользования, в 2015 году были выделены денежные средства </w:t>
      </w:r>
      <w:proofErr w:type="spellStart"/>
      <w:r w:rsidRPr="00EC1A1F">
        <w:rPr>
          <w:color w:val="000000"/>
          <w:sz w:val="28"/>
          <w:szCs w:val="28"/>
        </w:rPr>
        <w:t>Городищенскому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в сумме 15 999 999 рублей на погашение кредиторской задолженности за выполненные работы в 2014 году по строительству автомобильной дороги в с. </w:t>
      </w:r>
      <w:proofErr w:type="spellStart"/>
      <w:r w:rsidRPr="00EC1A1F">
        <w:rPr>
          <w:color w:val="000000"/>
          <w:sz w:val="28"/>
          <w:szCs w:val="28"/>
        </w:rPr>
        <w:t>Дареевск</w:t>
      </w:r>
      <w:proofErr w:type="spellEnd"/>
      <w:r w:rsidRPr="00EC1A1F">
        <w:rPr>
          <w:color w:val="000000"/>
          <w:sz w:val="28"/>
          <w:szCs w:val="28"/>
        </w:rPr>
        <w:t>.</w:t>
      </w:r>
      <w:r w:rsidRPr="00EC1A1F">
        <w:rPr>
          <w:color w:val="000000"/>
          <w:sz w:val="28"/>
          <w:szCs w:val="28"/>
        </w:rPr>
        <w:br/>
        <w:t xml:space="preserve">КБК 04 09 0201617 244 225 </w:t>
      </w:r>
      <w:r w:rsidRPr="00EC1A1F">
        <w:rPr>
          <w:color w:val="000000"/>
          <w:sz w:val="28"/>
          <w:szCs w:val="28"/>
        </w:rPr>
        <w:br/>
        <w:t xml:space="preserve">- согласно постановлению Правительства Брянской области №48-п от 13.02.2015 г. по ПП «Автомобильные дороги (2014-2020 годы)» Обеспечение сохранности автомобильных дорог местного значения и условий безопасности движения по ним, в 2015 году были выделены денежные средства </w:t>
      </w:r>
      <w:proofErr w:type="spellStart"/>
      <w:r w:rsidRPr="00EC1A1F">
        <w:rPr>
          <w:color w:val="000000"/>
          <w:sz w:val="28"/>
          <w:szCs w:val="28"/>
        </w:rPr>
        <w:t>Кистерскому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на погашение кредиторской задолженности за выполненные работы по ремонту автомобильной дороги в с. </w:t>
      </w:r>
      <w:proofErr w:type="spellStart"/>
      <w:r w:rsidRPr="00EC1A1F">
        <w:rPr>
          <w:color w:val="000000"/>
          <w:sz w:val="28"/>
          <w:szCs w:val="28"/>
        </w:rPr>
        <w:t>Кистер</w:t>
      </w:r>
      <w:proofErr w:type="spellEnd"/>
      <w:r w:rsidRPr="00EC1A1F">
        <w:rPr>
          <w:color w:val="000000"/>
          <w:sz w:val="28"/>
          <w:szCs w:val="28"/>
        </w:rPr>
        <w:t xml:space="preserve"> в сумме 753 281,06 рублей, </w:t>
      </w:r>
      <w:proofErr w:type="spellStart"/>
      <w:r w:rsidRPr="00EC1A1F">
        <w:rPr>
          <w:color w:val="000000"/>
          <w:sz w:val="28"/>
          <w:szCs w:val="28"/>
        </w:rPr>
        <w:t>Чаусовскому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в сумме 4 540 285,00 рублей на ремонт а</w:t>
      </w:r>
      <w:r w:rsidR="00EC1A1F">
        <w:rPr>
          <w:color w:val="000000"/>
          <w:sz w:val="28"/>
          <w:szCs w:val="28"/>
        </w:rPr>
        <w:t>втомобильной дороги в с. Чаусы.</w:t>
      </w:r>
    </w:p>
    <w:p w:rsidR="00EC1A1F" w:rsidRDefault="008D7CA9" w:rsidP="00AB740E">
      <w:pPr>
        <w:pStyle w:val="a3"/>
        <w:rPr>
          <w:color w:val="000000"/>
          <w:sz w:val="28"/>
          <w:szCs w:val="28"/>
        </w:rPr>
      </w:pPr>
      <w:r w:rsidRPr="00A148C8">
        <w:rPr>
          <w:color w:val="000000"/>
          <w:sz w:val="28"/>
          <w:szCs w:val="28"/>
        </w:rPr>
        <w:t xml:space="preserve">КБК 04 09 0207201 000 000 </w:t>
      </w:r>
      <w:r w:rsidRPr="00A148C8">
        <w:rPr>
          <w:color w:val="000000"/>
          <w:sz w:val="28"/>
          <w:szCs w:val="28"/>
        </w:rPr>
        <w:br/>
        <w:t>-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Погарского района на осуществление части полномочий по решению вопросов местного значения в соответств</w:t>
      </w:r>
      <w:r w:rsidR="00A148C8">
        <w:rPr>
          <w:color w:val="000000"/>
          <w:sz w:val="28"/>
          <w:szCs w:val="28"/>
        </w:rPr>
        <w:t>ии с заключенными соглашениями. П</w:t>
      </w:r>
      <w:r w:rsidRPr="00A148C8">
        <w:rPr>
          <w:color w:val="000000"/>
          <w:sz w:val="28"/>
          <w:szCs w:val="28"/>
        </w:rPr>
        <w:t xml:space="preserve">лан на 2015 год был утвержден в сумме </w:t>
      </w:r>
      <w:r w:rsidR="00A148C8" w:rsidRPr="00A148C8">
        <w:rPr>
          <w:color w:val="000000"/>
          <w:sz w:val="28"/>
          <w:szCs w:val="28"/>
        </w:rPr>
        <w:t xml:space="preserve">8 000 000 ,00 рублей, фактически  в бюджеты поселений перечислено </w:t>
      </w:r>
      <w:r w:rsidR="00A148C8">
        <w:rPr>
          <w:color w:val="000000"/>
          <w:sz w:val="28"/>
          <w:szCs w:val="28"/>
        </w:rPr>
        <w:t xml:space="preserve">7 941 682,00 </w:t>
      </w:r>
      <w:r w:rsidR="00A148C8" w:rsidRPr="00A148C8">
        <w:rPr>
          <w:color w:val="000000"/>
          <w:sz w:val="28"/>
          <w:szCs w:val="28"/>
        </w:rPr>
        <w:t>рублей.</w:t>
      </w:r>
      <w:r w:rsidRPr="00A148C8">
        <w:rPr>
          <w:color w:val="000000"/>
          <w:sz w:val="28"/>
          <w:szCs w:val="28"/>
        </w:rPr>
        <w:br/>
      </w:r>
      <w:r w:rsidRPr="00AB740E">
        <w:rPr>
          <w:color w:val="000000"/>
          <w:sz w:val="28"/>
          <w:szCs w:val="28"/>
        </w:rPr>
        <w:t>Подраздел: 04 12. Другие вопросы в области национальной экономики.</w:t>
      </w:r>
      <w:r w:rsidRPr="00AB740E">
        <w:rPr>
          <w:color w:val="000000"/>
          <w:sz w:val="28"/>
          <w:szCs w:val="28"/>
        </w:rPr>
        <w:br/>
        <w:t>Утвержденный план по подразделу 04 12 на 2015 год составляет 361 355 рублей, кассовое исполнение за 2015 год составило 361 355 рублей, в том числе:</w:t>
      </w:r>
      <w:r w:rsidRPr="00AB740E">
        <w:rPr>
          <w:color w:val="000000"/>
          <w:sz w:val="28"/>
          <w:szCs w:val="28"/>
        </w:rPr>
        <w:br/>
        <w:t>По КБК 04 12 0201863 810 242 Государственная поддержка малого и среднего предпринимательства.</w:t>
      </w:r>
      <w:r w:rsidRPr="00AB740E">
        <w:rPr>
          <w:color w:val="000000"/>
          <w:sz w:val="28"/>
          <w:szCs w:val="28"/>
        </w:rPr>
        <w:br/>
        <w:t xml:space="preserve">План был утвержден в сумме 9 500,00 рублей, кассовое исполнение составило 9 500,00 рублей. Средства областного бюджета </w:t>
      </w:r>
      <w:r w:rsidRPr="00AB740E">
        <w:rPr>
          <w:color w:val="000000"/>
          <w:sz w:val="28"/>
          <w:szCs w:val="28"/>
        </w:rPr>
        <w:br/>
      </w:r>
      <w:r w:rsidRPr="00AB740E">
        <w:rPr>
          <w:color w:val="000000"/>
          <w:sz w:val="28"/>
          <w:szCs w:val="28"/>
        </w:rPr>
        <w:lastRenderedPageBreak/>
        <w:t xml:space="preserve">Денежные средства были выделены ИП </w:t>
      </w:r>
      <w:proofErr w:type="spellStart"/>
      <w:r w:rsidRPr="00AB740E">
        <w:rPr>
          <w:color w:val="000000"/>
          <w:sz w:val="28"/>
          <w:szCs w:val="28"/>
        </w:rPr>
        <w:t>Хаткевич</w:t>
      </w:r>
      <w:proofErr w:type="spellEnd"/>
      <w:r w:rsidRPr="00AB740E">
        <w:rPr>
          <w:color w:val="000000"/>
          <w:sz w:val="28"/>
          <w:szCs w:val="28"/>
        </w:rPr>
        <w:t xml:space="preserve"> Д.В.</w:t>
      </w:r>
      <w:r w:rsidRPr="00AB740E">
        <w:rPr>
          <w:color w:val="000000"/>
          <w:sz w:val="28"/>
          <w:szCs w:val="28"/>
        </w:rPr>
        <w:br/>
        <w:t>По КБК 04 12 0205064 810 242 Государственная поддержка малого и среднего предпринимательства, включая крестьянские (фермерские) хозяйства в рамках подпрограммы «Развитие малого и среднего предпринимательства» государственной программы РФ «Экономическое развитие и инновационная экономика»</w:t>
      </w:r>
      <w:r w:rsidRPr="00AB740E">
        <w:rPr>
          <w:color w:val="000000"/>
          <w:sz w:val="28"/>
          <w:szCs w:val="28"/>
        </w:rPr>
        <w:br/>
        <w:t>План был утвержден в сумме 180 500,00 рублей, кассовое исполнение составило 180 500,00 рублей. Средства федерального бюджета</w:t>
      </w:r>
      <w:r w:rsidRPr="00AB740E">
        <w:rPr>
          <w:color w:val="000000"/>
          <w:sz w:val="28"/>
          <w:szCs w:val="28"/>
        </w:rPr>
        <w:br/>
        <w:t xml:space="preserve">Денежные средства были выделены ИП </w:t>
      </w:r>
      <w:proofErr w:type="spellStart"/>
      <w:r w:rsidRPr="00AB740E">
        <w:rPr>
          <w:color w:val="000000"/>
          <w:sz w:val="28"/>
          <w:szCs w:val="28"/>
        </w:rPr>
        <w:t>Хаткевич</w:t>
      </w:r>
      <w:proofErr w:type="spellEnd"/>
      <w:r w:rsidRPr="00AB740E">
        <w:rPr>
          <w:color w:val="000000"/>
          <w:sz w:val="28"/>
          <w:szCs w:val="28"/>
        </w:rPr>
        <w:t xml:space="preserve"> Д.В.</w:t>
      </w:r>
      <w:r w:rsidRPr="00AB740E">
        <w:rPr>
          <w:color w:val="000000"/>
          <w:sz w:val="28"/>
          <w:szCs w:val="28"/>
        </w:rPr>
        <w:br/>
        <w:t>По КБК 04 12 0207512 810 242 Мероприятия по поддержке малого и среднего бизнеса.</w:t>
      </w:r>
      <w:r w:rsidRPr="00AB740E">
        <w:rPr>
          <w:color w:val="000000"/>
          <w:sz w:val="28"/>
          <w:szCs w:val="28"/>
        </w:rPr>
        <w:br/>
        <w:t>План был утвержден в сумме 10 000,00 рублей, кассовое исполнение составило 10 000,00 рублей. Средства районного бюджета.</w:t>
      </w:r>
      <w:r w:rsidRPr="00AB740E">
        <w:rPr>
          <w:color w:val="000000"/>
          <w:sz w:val="28"/>
          <w:szCs w:val="28"/>
        </w:rPr>
        <w:br/>
        <w:t xml:space="preserve">Денежные средства были выделены ИП </w:t>
      </w:r>
      <w:proofErr w:type="spellStart"/>
      <w:r w:rsidRPr="00AB740E">
        <w:rPr>
          <w:color w:val="000000"/>
          <w:sz w:val="28"/>
          <w:szCs w:val="28"/>
        </w:rPr>
        <w:t>Хаткевич</w:t>
      </w:r>
      <w:proofErr w:type="spellEnd"/>
      <w:r w:rsidRPr="00AB740E">
        <w:rPr>
          <w:color w:val="000000"/>
          <w:sz w:val="28"/>
          <w:szCs w:val="28"/>
        </w:rPr>
        <w:t xml:space="preserve"> Д.В.</w:t>
      </w:r>
      <w:r w:rsidRPr="00AB740E">
        <w:rPr>
          <w:color w:val="000000"/>
          <w:sz w:val="28"/>
          <w:szCs w:val="28"/>
        </w:rPr>
        <w:br/>
        <w:t>По КБК 04 12 0201790 120 (211,213) Осуществление отдельных полномочий в области охраны труда и уведомлений регистрации территориальных соглашений коллективных договоров.</w:t>
      </w:r>
      <w:r w:rsidRPr="00AB740E">
        <w:rPr>
          <w:color w:val="000000"/>
          <w:sz w:val="28"/>
          <w:szCs w:val="28"/>
        </w:rPr>
        <w:br/>
        <w:t>План 161 355,00 рублей, кассовое исполнение составило 161 355,00 рублей. Расходы на выплату персоналу государственных (муниципальных) органов – заработная плата и начисления.</w:t>
      </w:r>
      <w:r w:rsidRPr="00AB740E">
        <w:rPr>
          <w:color w:val="000000"/>
          <w:sz w:val="28"/>
          <w:szCs w:val="28"/>
        </w:rPr>
        <w:br/>
      </w:r>
      <w:r w:rsidRPr="00656EFB">
        <w:rPr>
          <w:color w:val="000000"/>
          <w:sz w:val="28"/>
          <w:szCs w:val="28"/>
        </w:rPr>
        <w:t>Раздел 0500 Жилищно-коммунальное хозяй</w:t>
      </w:r>
      <w:r w:rsidR="00656EFB" w:rsidRPr="00656EFB">
        <w:rPr>
          <w:color w:val="000000"/>
          <w:sz w:val="28"/>
          <w:szCs w:val="28"/>
        </w:rPr>
        <w:t>ство</w:t>
      </w:r>
      <w:r w:rsidR="00656EFB" w:rsidRPr="00656EFB">
        <w:rPr>
          <w:color w:val="000000"/>
          <w:sz w:val="28"/>
          <w:szCs w:val="28"/>
        </w:rPr>
        <w:br/>
        <w:t xml:space="preserve">Расходы </w:t>
      </w:r>
      <w:r w:rsidRPr="00656EFB">
        <w:rPr>
          <w:color w:val="000000"/>
          <w:sz w:val="28"/>
          <w:szCs w:val="28"/>
        </w:rPr>
        <w:t xml:space="preserve">бюджета района по разделу "Жилищно-коммунальное хозяйство" исполнены на </w:t>
      </w:r>
      <w:r w:rsidR="00656EFB" w:rsidRPr="00656EFB">
        <w:rPr>
          <w:color w:val="000000"/>
          <w:sz w:val="28"/>
          <w:szCs w:val="28"/>
        </w:rPr>
        <w:t>99,9</w:t>
      </w:r>
      <w:r w:rsidRPr="00656EFB">
        <w:rPr>
          <w:color w:val="000000"/>
          <w:sz w:val="28"/>
          <w:szCs w:val="28"/>
        </w:rPr>
        <w:t xml:space="preserve">%, утвержденный план на 2015 год составил </w:t>
      </w:r>
      <w:r w:rsidR="00656EFB" w:rsidRPr="00656EFB">
        <w:rPr>
          <w:color w:val="000000"/>
          <w:sz w:val="28"/>
          <w:szCs w:val="28"/>
        </w:rPr>
        <w:t xml:space="preserve">2491228,20 </w:t>
      </w:r>
      <w:r w:rsidRPr="00656EFB">
        <w:rPr>
          <w:color w:val="000000"/>
          <w:sz w:val="28"/>
          <w:szCs w:val="28"/>
        </w:rPr>
        <w:t xml:space="preserve"> рублей, фактическое исполнение составило </w:t>
      </w:r>
      <w:r w:rsidR="00656EFB" w:rsidRPr="00656EFB">
        <w:rPr>
          <w:color w:val="000000"/>
          <w:sz w:val="28"/>
          <w:szCs w:val="28"/>
        </w:rPr>
        <w:t xml:space="preserve">2490711 </w:t>
      </w:r>
      <w:r w:rsidRPr="00656EFB">
        <w:rPr>
          <w:color w:val="000000"/>
          <w:sz w:val="28"/>
          <w:szCs w:val="28"/>
        </w:rPr>
        <w:t>рублей.</w:t>
      </w:r>
      <w:r w:rsidRPr="00656EFB">
        <w:rPr>
          <w:color w:val="000000"/>
          <w:sz w:val="28"/>
          <w:szCs w:val="28"/>
        </w:rPr>
        <w:br/>
      </w:r>
      <w:r w:rsidRPr="005621FD">
        <w:rPr>
          <w:color w:val="000000"/>
          <w:sz w:val="28"/>
          <w:szCs w:val="28"/>
          <w:highlight w:val="yellow"/>
        </w:rPr>
        <w:br/>
      </w:r>
      <w:r w:rsidRPr="00656EFB">
        <w:rPr>
          <w:color w:val="000000"/>
          <w:sz w:val="28"/>
          <w:szCs w:val="28"/>
        </w:rPr>
        <w:t>Расходы по подразделу 05 02 «Коммунальное хозяйство» исполнены на 100% (план – 2</w:t>
      </w:r>
      <w:r w:rsidR="00656EFB" w:rsidRPr="00656EFB">
        <w:rPr>
          <w:color w:val="000000"/>
          <w:sz w:val="28"/>
          <w:szCs w:val="28"/>
        </w:rPr>
        <w:t> </w:t>
      </w:r>
      <w:r w:rsidRPr="00656EFB">
        <w:rPr>
          <w:color w:val="000000"/>
          <w:sz w:val="28"/>
          <w:szCs w:val="28"/>
        </w:rPr>
        <w:t>3</w:t>
      </w:r>
      <w:r w:rsidR="00656EFB" w:rsidRPr="00656EFB">
        <w:rPr>
          <w:color w:val="000000"/>
          <w:sz w:val="28"/>
          <w:szCs w:val="28"/>
        </w:rPr>
        <w:t>34 9</w:t>
      </w:r>
      <w:r w:rsidRPr="00656EFB">
        <w:rPr>
          <w:color w:val="000000"/>
          <w:sz w:val="28"/>
          <w:szCs w:val="28"/>
        </w:rPr>
        <w:t>44,20 рубля, факт – 2 3</w:t>
      </w:r>
      <w:r w:rsidR="00656EFB" w:rsidRPr="00656EFB">
        <w:rPr>
          <w:color w:val="000000"/>
          <w:sz w:val="28"/>
          <w:szCs w:val="28"/>
        </w:rPr>
        <w:t>3</w:t>
      </w:r>
      <w:r w:rsidRPr="00656EFB">
        <w:rPr>
          <w:color w:val="000000"/>
          <w:sz w:val="28"/>
          <w:szCs w:val="28"/>
        </w:rPr>
        <w:t xml:space="preserve">4 </w:t>
      </w:r>
      <w:r w:rsidR="00656EFB" w:rsidRPr="00656EFB">
        <w:rPr>
          <w:color w:val="000000"/>
          <w:sz w:val="28"/>
          <w:szCs w:val="28"/>
        </w:rPr>
        <w:t>4</w:t>
      </w:r>
      <w:r w:rsidRPr="00656EFB">
        <w:rPr>
          <w:color w:val="000000"/>
          <w:sz w:val="28"/>
          <w:szCs w:val="28"/>
        </w:rPr>
        <w:t>27,00 рублей) в том числе:</w:t>
      </w:r>
      <w:r w:rsidRPr="00656EFB">
        <w:rPr>
          <w:color w:val="000000"/>
          <w:sz w:val="28"/>
          <w:szCs w:val="28"/>
        </w:rPr>
        <w:br/>
        <w:t>- из средств областного бюджета в рамках государственной</w:t>
      </w:r>
      <w:r w:rsidR="00656EFB">
        <w:rPr>
          <w:color w:val="000000"/>
          <w:sz w:val="28"/>
          <w:szCs w:val="28"/>
        </w:rPr>
        <w:t xml:space="preserve"> </w:t>
      </w:r>
      <w:r w:rsidRPr="00656EFB">
        <w:rPr>
          <w:color w:val="000000"/>
          <w:sz w:val="28"/>
          <w:szCs w:val="28"/>
        </w:rPr>
        <w:t xml:space="preserve">программы «Развитие топливно-энергетического комплекса и жилищно-коммунального хозяйства Брянской области» (2014-2020 годы) приобретена специализированная техника для МУП «Погарский районный водоканал» на сумму 945 300 рублей (экскаватор – погрузчик </w:t>
      </w:r>
      <w:proofErr w:type="spellStart"/>
      <w:r w:rsidRPr="00656EFB">
        <w:rPr>
          <w:color w:val="000000"/>
          <w:sz w:val="28"/>
          <w:szCs w:val="28"/>
        </w:rPr>
        <w:t>Амкодор</w:t>
      </w:r>
      <w:proofErr w:type="spellEnd"/>
      <w:r w:rsidRPr="00656EFB">
        <w:rPr>
          <w:color w:val="000000"/>
          <w:sz w:val="28"/>
          <w:szCs w:val="28"/>
        </w:rPr>
        <w:t xml:space="preserve"> 7020ЕМ-03).</w:t>
      </w:r>
      <w:r w:rsidRPr="00656EFB">
        <w:rPr>
          <w:color w:val="000000"/>
          <w:sz w:val="28"/>
          <w:szCs w:val="28"/>
        </w:rPr>
        <w:br/>
        <w:t xml:space="preserve">- из средств областного бюджета на подготовку объектов ЖКХ к зиме в рамках государственной программы «Развитие топливно-энергетического комплекса и жилищно-коммунального хозяйства Брянской области» (2014-2020 годы) проведен капитальный ремонт водопроводной сети в п. </w:t>
      </w:r>
      <w:proofErr w:type="spellStart"/>
      <w:r w:rsidRPr="00656EFB">
        <w:rPr>
          <w:color w:val="000000"/>
          <w:sz w:val="28"/>
          <w:szCs w:val="28"/>
        </w:rPr>
        <w:t>Чайкино</w:t>
      </w:r>
      <w:proofErr w:type="spellEnd"/>
      <w:r w:rsidRPr="00656EFB">
        <w:rPr>
          <w:color w:val="000000"/>
          <w:sz w:val="28"/>
          <w:szCs w:val="28"/>
        </w:rPr>
        <w:t xml:space="preserve">, с. </w:t>
      </w:r>
      <w:proofErr w:type="spellStart"/>
      <w:r w:rsidRPr="00656EFB">
        <w:rPr>
          <w:color w:val="000000"/>
          <w:sz w:val="28"/>
          <w:szCs w:val="28"/>
        </w:rPr>
        <w:t>Посудичи</w:t>
      </w:r>
      <w:proofErr w:type="spellEnd"/>
      <w:r w:rsidRPr="00656EFB">
        <w:rPr>
          <w:color w:val="000000"/>
          <w:sz w:val="28"/>
          <w:szCs w:val="28"/>
        </w:rPr>
        <w:t xml:space="preserve">, с. </w:t>
      </w:r>
      <w:proofErr w:type="spellStart"/>
      <w:r w:rsidRPr="00656EFB">
        <w:rPr>
          <w:color w:val="000000"/>
          <w:sz w:val="28"/>
          <w:szCs w:val="28"/>
        </w:rPr>
        <w:t>Юдиново</w:t>
      </w:r>
      <w:proofErr w:type="spellEnd"/>
      <w:r w:rsidRPr="00656EFB">
        <w:rPr>
          <w:color w:val="000000"/>
          <w:sz w:val="28"/>
          <w:szCs w:val="28"/>
        </w:rPr>
        <w:t xml:space="preserve">, с. </w:t>
      </w:r>
      <w:proofErr w:type="spellStart"/>
      <w:r w:rsidRPr="00656EFB">
        <w:rPr>
          <w:color w:val="000000"/>
          <w:sz w:val="28"/>
          <w:szCs w:val="28"/>
        </w:rPr>
        <w:t>Чеховка</w:t>
      </w:r>
      <w:proofErr w:type="spellEnd"/>
      <w:r w:rsidRPr="00656EFB">
        <w:rPr>
          <w:color w:val="000000"/>
          <w:sz w:val="28"/>
          <w:szCs w:val="28"/>
        </w:rPr>
        <w:t xml:space="preserve"> Погарского района на сумму 970</w:t>
      </w:r>
      <w:r w:rsidR="00592769">
        <w:rPr>
          <w:color w:val="000000"/>
          <w:sz w:val="28"/>
          <w:szCs w:val="28"/>
        </w:rPr>
        <w:t>8</w:t>
      </w:r>
      <w:r w:rsidRPr="00656EFB">
        <w:rPr>
          <w:color w:val="000000"/>
          <w:sz w:val="28"/>
          <w:szCs w:val="28"/>
        </w:rPr>
        <w:t>44,20 рубля.</w:t>
      </w:r>
      <w:r w:rsidRPr="00656EFB">
        <w:rPr>
          <w:color w:val="000000"/>
          <w:sz w:val="28"/>
          <w:szCs w:val="28"/>
        </w:rPr>
        <w:br/>
        <w:t>- из средств бюджета Погарского района были выделены средства в сумме 4</w:t>
      </w:r>
      <w:r w:rsidR="00EC1A1F">
        <w:rPr>
          <w:color w:val="000000"/>
          <w:sz w:val="28"/>
          <w:szCs w:val="28"/>
        </w:rPr>
        <w:t>1</w:t>
      </w:r>
      <w:r w:rsidRPr="00656EFB">
        <w:rPr>
          <w:color w:val="000000"/>
          <w:sz w:val="28"/>
          <w:szCs w:val="28"/>
        </w:rPr>
        <w:t xml:space="preserve">8 </w:t>
      </w:r>
      <w:r w:rsidR="00EC1A1F">
        <w:rPr>
          <w:color w:val="000000"/>
          <w:sz w:val="28"/>
          <w:szCs w:val="28"/>
        </w:rPr>
        <w:t>2</w:t>
      </w:r>
      <w:r w:rsidRPr="00656EFB">
        <w:rPr>
          <w:color w:val="000000"/>
          <w:sz w:val="28"/>
          <w:szCs w:val="28"/>
        </w:rPr>
        <w:t>82,80 рублей на капитальный ремонт водопроводной сети в вышеуказанных населенных пунктах.</w:t>
      </w:r>
    </w:p>
    <w:p w:rsidR="008D7CA9" w:rsidRPr="005621FD" w:rsidRDefault="008D7CA9" w:rsidP="00AB740E">
      <w:pPr>
        <w:pStyle w:val="a3"/>
        <w:rPr>
          <w:color w:val="000000"/>
          <w:sz w:val="28"/>
          <w:szCs w:val="28"/>
          <w:highlight w:val="yellow"/>
        </w:rPr>
      </w:pPr>
      <w:r w:rsidRPr="00EC1A1F">
        <w:rPr>
          <w:color w:val="000000"/>
          <w:sz w:val="28"/>
          <w:szCs w:val="28"/>
        </w:rPr>
        <w:t xml:space="preserve">Расходы по подразделу 05 03 "Благоустройство" исполнены на </w:t>
      </w:r>
      <w:r w:rsidR="00EC1A1F" w:rsidRPr="00EC1A1F">
        <w:rPr>
          <w:color w:val="000000"/>
          <w:sz w:val="28"/>
          <w:szCs w:val="28"/>
        </w:rPr>
        <w:t>100</w:t>
      </w:r>
      <w:r w:rsidRPr="00EC1A1F">
        <w:rPr>
          <w:color w:val="000000"/>
          <w:sz w:val="28"/>
          <w:szCs w:val="28"/>
        </w:rPr>
        <w:t xml:space="preserve">% (утвержденный план – </w:t>
      </w:r>
      <w:r w:rsidR="00EC1A1F" w:rsidRPr="00EC1A1F">
        <w:rPr>
          <w:color w:val="000000"/>
          <w:sz w:val="28"/>
          <w:szCs w:val="28"/>
        </w:rPr>
        <w:t>156284</w:t>
      </w:r>
      <w:r w:rsidRPr="00EC1A1F">
        <w:rPr>
          <w:color w:val="000000"/>
          <w:sz w:val="28"/>
          <w:szCs w:val="28"/>
        </w:rPr>
        <w:t xml:space="preserve">,00 рублей, фактические расходы составили – </w:t>
      </w:r>
      <w:r w:rsidR="00EC1A1F" w:rsidRPr="00EC1A1F">
        <w:rPr>
          <w:color w:val="000000"/>
          <w:sz w:val="28"/>
          <w:szCs w:val="28"/>
        </w:rPr>
        <w:t xml:space="preserve">156284 ,00 </w:t>
      </w:r>
      <w:r w:rsidRPr="00EC1A1F">
        <w:rPr>
          <w:color w:val="000000"/>
          <w:sz w:val="28"/>
          <w:szCs w:val="28"/>
        </w:rPr>
        <w:t>рубля) в том числе:</w:t>
      </w:r>
      <w:r w:rsidRPr="00EC1A1F">
        <w:rPr>
          <w:color w:val="000000"/>
          <w:sz w:val="28"/>
          <w:szCs w:val="28"/>
        </w:rPr>
        <w:br/>
      </w:r>
      <w:r w:rsidRPr="00EC1A1F">
        <w:rPr>
          <w:color w:val="000000"/>
          <w:sz w:val="28"/>
          <w:szCs w:val="28"/>
        </w:rPr>
        <w:lastRenderedPageBreak/>
        <w:t>- из средств резервного фонда администрации района поселениям района выделены денежные средства на ремонт памятников в сумме 156284 рубля.</w:t>
      </w:r>
      <w:r w:rsidRPr="00EC1A1F">
        <w:rPr>
          <w:color w:val="000000"/>
          <w:sz w:val="28"/>
          <w:szCs w:val="28"/>
        </w:rPr>
        <w:br/>
      </w:r>
    </w:p>
    <w:p w:rsidR="008D7CA9" w:rsidRPr="00EC1A1F" w:rsidRDefault="008D7CA9" w:rsidP="008D7CA9">
      <w:pPr>
        <w:pStyle w:val="a3"/>
        <w:rPr>
          <w:color w:val="000000"/>
          <w:sz w:val="28"/>
          <w:szCs w:val="28"/>
        </w:rPr>
      </w:pPr>
      <w:r w:rsidRPr="00EC1A1F">
        <w:rPr>
          <w:color w:val="000000"/>
          <w:sz w:val="28"/>
          <w:szCs w:val="28"/>
        </w:rPr>
        <w:t>Раздел 0600 Охрана окружающей среды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EC1A1F">
        <w:rPr>
          <w:color w:val="000000"/>
          <w:sz w:val="28"/>
          <w:szCs w:val="28"/>
        </w:rPr>
        <w:t>За 2015 год расходы составили 2766144,19 рублей при плане 3120229,00 рублей, что составляет 88,6%.</w:t>
      </w:r>
      <w:r w:rsidRPr="00EC1A1F">
        <w:rPr>
          <w:color w:val="000000"/>
          <w:sz w:val="28"/>
          <w:szCs w:val="28"/>
        </w:rPr>
        <w:br/>
        <w:t xml:space="preserve">Кредиторская задолженность для оплаты контракта 2014 года за вывоз ядохимикатов в сумме 353537,67 рублей при плане 353538,00 рублей была возращена в бюджет района в связи с тем, что была отозвана лицензия у банка получателя, а администрацию района (заказчика) не оповестили об изменении реквизитов получателя средств. </w:t>
      </w:r>
      <w:r w:rsidRPr="00EC1A1F">
        <w:rPr>
          <w:color w:val="000000"/>
          <w:sz w:val="28"/>
          <w:szCs w:val="28"/>
        </w:rPr>
        <w:br/>
        <w:t>По мероприятиям в сфере окружающей среды расходы составили 2766144,19 рублей при плане 2766691,00 рублей</w:t>
      </w:r>
      <w:r w:rsidRPr="00EC1A1F">
        <w:rPr>
          <w:color w:val="000000"/>
          <w:sz w:val="28"/>
          <w:szCs w:val="28"/>
        </w:rPr>
        <w:br/>
        <w:t xml:space="preserve">из них </w:t>
      </w:r>
      <w:r w:rsidRPr="00EC1A1F">
        <w:rPr>
          <w:color w:val="000000"/>
          <w:sz w:val="28"/>
          <w:szCs w:val="28"/>
        </w:rPr>
        <w:br/>
        <w:t>- расходы по строительству полигона твердых бытовых отходов с мусоросортировочной станцией в Погарском районе-2529691,00рублей;</w:t>
      </w:r>
      <w:r w:rsidRPr="00EC1A1F">
        <w:rPr>
          <w:color w:val="000000"/>
          <w:sz w:val="28"/>
          <w:szCs w:val="28"/>
        </w:rPr>
        <w:br/>
        <w:t>- оплата судебных расходов - 2000,00 рублей;</w:t>
      </w:r>
      <w:r w:rsidRPr="00EC1A1F">
        <w:rPr>
          <w:color w:val="000000"/>
          <w:sz w:val="28"/>
          <w:szCs w:val="28"/>
        </w:rPr>
        <w:br/>
        <w:t>- оплата % за пользование чужими средствами -234453,19 рублей.</w:t>
      </w:r>
    </w:p>
    <w:p w:rsidR="008F5097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Раздел 0700 Образование</w:t>
      </w:r>
      <w:r w:rsidRPr="008D7CA9">
        <w:rPr>
          <w:color w:val="000000"/>
          <w:sz w:val="28"/>
          <w:szCs w:val="28"/>
        </w:rPr>
        <w:br/>
        <w:t xml:space="preserve">За 2015 год расходы по образованию составили 306 708 538,28 </w:t>
      </w:r>
      <w:r w:rsidRPr="008D7CA9">
        <w:rPr>
          <w:color w:val="000000"/>
          <w:sz w:val="28"/>
          <w:szCs w:val="28"/>
        </w:rPr>
        <w:br/>
        <w:t>руб., при плане 309 363 851,91 руб. что составляет 99,2 % к плану.</w:t>
      </w:r>
      <w:r w:rsidRPr="008D7CA9">
        <w:rPr>
          <w:color w:val="000000"/>
          <w:sz w:val="28"/>
          <w:szCs w:val="28"/>
        </w:rPr>
        <w:br/>
        <w:t>Подраздел 0701.</w:t>
      </w:r>
      <w:r w:rsidRPr="008D7CA9">
        <w:rPr>
          <w:color w:val="000000"/>
          <w:sz w:val="28"/>
          <w:szCs w:val="28"/>
        </w:rPr>
        <w:br/>
        <w:t>На содержание 18 детских дошкольных учреждений района направлено 63 422 351,53 рубля при плане 64 776 996,20 что составляет 97,9% в том числе из средств местного бюджета направлено 16 850 041,53 руб. бюджетных средств, при плане - 18 014 686,2 руб., или 93</w:t>
      </w:r>
      <w:r w:rsidRPr="008D7CA9">
        <w:rPr>
          <w:color w:val="000000"/>
          <w:sz w:val="28"/>
          <w:szCs w:val="28"/>
        </w:rPr>
        <w:br/>
        <w:t>93,5% к плану. Кроме этого, получено средств от родителей на содержание детей в сумме 5 895 062,5 руб., которые направлены на питание детей.</w:t>
      </w:r>
      <w:r w:rsidRPr="008D7CA9">
        <w:rPr>
          <w:color w:val="000000"/>
          <w:sz w:val="28"/>
          <w:szCs w:val="28"/>
        </w:rPr>
        <w:br/>
        <w:t>Среднесписочное число детей в детских дошкольных учреждениях за 2015 год составило 876 человек.</w:t>
      </w:r>
      <w:r w:rsidRPr="008D7CA9">
        <w:rPr>
          <w:color w:val="000000"/>
          <w:sz w:val="28"/>
          <w:szCs w:val="28"/>
        </w:rPr>
        <w:br/>
        <w:t xml:space="preserve">Родительская плата определена постановлением администрации Погарского района в дошкольных учреждениях, расположенных в </w:t>
      </w:r>
      <w:proofErr w:type="spellStart"/>
      <w:r w:rsidRPr="008D7CA9">
        <w:rPr>
          <w:color w:val="000000"/>
          <w:sz w:val="28"/>
          <w:szCs w:val="28"/>
        </w:rPr>
        <w:t>п.г.т.Погар</w:t>
      </w:r>
      <w:proofErr w:type="spellEnd"/>
      <w:r w:rsidRPr="008D7CA9">
        <w:rPr>
          <w:color w:val="000000"/>
          <w:sz w:val="28"/>
          <w:szCs w:val="28"/>
        </w:rPr>
        <w:t xml:space="preserve"> в размере 50 рублей за одно посещение, в сельской местности - 45 рублей.</w:t>
      </w:r>
      <w:r w:rsidRPr="008D7CA9">
        <w:rPr>
          <w:color w:val="000000"/>
          <w:sz w:val="28"/>
          <w:szCs w:val="28"/>
        </w:rPr>
        <w:br/>
        <w:t xml:space="preserve">Число групп в садах составляет 47. Штатная численность составляет 273,4 единиц, в том числе 89,1-педработников, 18 - руководящих и 166,3 младшего обслуживающего персонала. </w:t>
      </w:r>
      <w:r w:rsidRPr="008D7CA9">
        <w:rPr>
          <w:color w:val="000000"/>
          <w:sz w:val="28"/>
          <w:szCs w:val="28"/>
        </w:rPr>
        <w:br/>
        <w:t xml:space="preserve">На зарплату ст.211 направлено 36189438,84 руб., при плане 36189438,84 руб., </w:t>
      </w:r>
      <w:r w:rsidRPr="008D7CA9">
        <w:rPr>
          <w:color w:val="000000"/>
          <w:sz w:val="28"/>
          <w:szCs w:val="28"/>
        </w:rPr>
        <w:br/>
        <w:t>На выплату материальной помощи работникам ст.211 –570000руб., при плане - 570 000 руб..</w:t>
      </w:r>
      <w:r w:rsidRPr="008D7CA9">
        <w:rPr>
          <w:color w:val="000000"/>
          <w:sz w:val="28"/>
          <w:szCs w:val="28"/>
        </w:rPr>
        <w:br/>
        <w:t xml:space="preserve">На ст.213 «Начисления на зарплату» - выплачено в сумме </w:t>
      </w:r>
      <w:r w:rsidRPr="008D7CA9">
        <w:rPr>
          <w:color w:val="000000"/>
          <w:sz w:val="28"/>
          <w:szCs w:val="28"/>
        </w:rPr>
        <w:br/>
        <w:t>10282900,03 руб., при плане 10282900,03 руб.</w:t>
      </w:r>
      <w:r w:rsidRPr="008D7CA9">
        <w:rPr>
          <w:color w:val="000000"/>
          <w:sz w:val="28"/>
          <w:szCs w:val="28"/>
        </w:rPr>
        <w:br/>
        <w:t xml:space="preserve">Из средств областного бюджета направлено: 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-на финансовое обеспечение получения дошкольного образования в дошкольных образовательных организациях исполнено 46 362 590руб.,при таком же плане.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в сумме 1 766 500 руб., при плане-1 766 500 руб. </w:t>
      </w:r>
      <w:r w:rsidRPr="008D7CA9">
        <w:rPr>
          <w:color w:val="000000"/>
          <w:sz w:val="28"/>
          <w:szCs w:val="28"/>
        </w:rPr>
        <w:br/>
        <w:t>Подраздел 0702.</w:t>
      </w:r>
      <w:r w:rsidRPr="008D7CA9">
        <w:rPr>
          <w:color w:val="000000"/>
          <w:sz w:val="28"/>
          <w:szCs w:val="28"/>
        </w:rPr>
        <w:br/>
        <w:t xml:space="preserve">На этот подраздел направлено бюджетных средств в сумме 209 166 237,39 руб., при плане 210 166 237,39 </w:t>
      </w:r>
      <w:proofErr w:type="spellStart"/>
      <w:r w:rsidRPr="008D7CA9">
        <w:rPr>
          <w:color w:val="000000"/>
          <w:sz w:val="28"/>
          <w:szCs w:val="28"/>
        </w:rPr>
        <w:t>руб.,что</w:t>
      </w:r>
      <w:proofErr w:type="spellEnd"/>
      <w:r w:rsidRPr="008D7CA9">
        <w:rPr>
          <w:color w:val="000000"/>
          <w:sz w:val="28"/>
          <w:szCs w:val="28"/>
        </w:rPr>
        <w:t xml:space="preserve"> составляет 99,5%</w:t>
      </w:r>
      <w:r w:rsidRPr="008D7CA9">
        <w:rPr>
          <w:color w:val="000000"/>
          <w:sz w:val="28"/>
          <w:szCs w:val="28"/>
        </w:rPr>
        <w:br/>
        <w:t xml:space="preserve">Количество школьных учреждений в районе на конец года - 28. </w:t>
      </w:r>
      <w:r w:rsidRPr="008D7CA9">
        <w:rPr>
          <w:color w:val="000000"/>
          <w:sz w:val="28"/>
          <w:szCs w:val="28"/>
        </w:rPr>
        <w:br/>
        <w:t xml:space="preserve">В 2015 года приостановлена учебная деятельность в 2( двух) </w:t>
      </w:r>
      <w:r w:rsidRPr="008D7CA9">
        <w:rPr>
          <w:color w:val="000000"/>
          <w:sz w:val="28"/>
          <w:szCs w:val="28"/>
        </w:rPr>
        <w:br/>
        <w:t xml:space="preserve">школах (МБОУ </w:t>
      </w:r>
      <w:proofErr w:type="spellStart"/>
      <w:r w:rsidRPr="008D7CA9">
        <w:rPr>
          <w:color w:val="000000"/>
          <w:sz w:val="28"/>
          <w:szCs w:val="28"/>
        </w:rPr>
        <w:t>Грязивецкая</w:t>
      </w:r>
      <w:proofErr w:type="spellEnd"/>
      <w:r w:rsidRPr="008D7CA9">
        <w:rPr>
          <w:color w:val="000000"/>
          <w:sz w:val="28"/>
          <w:szCs w:val="28"/>
        </w:rPr>
        <w:t xml:space="preserve"> нош ,</w:t>
      </w:r>
      <w:proofErr w:type="spellStart"/>
      <w:r w:rsidRPr="008D7CA9">
        <w:rPr>
          <w:color w:val="000000"/>
          <w:sz w:val="28"/>
          <w:szCs w:val="28"/>
        </w:rPr>
        <w:t>МБОУМихновская</w:t>
      </w:r>
      <w:proofErr w:type="spellEnd"/>
      <w:r w:rsidRPr="008D7CA9">
        <w:rPr>
          <w:color w:val="000000"/>
          <w:sz w:val="28"/>
          <w:szCs w:val="28"/>
        </w:rPr>
        <w:t xml:space="preserve"> </w:t>
      </w:r>
      <w:proofErr w:type="spellStart"/>
      <w:r w:rsidRPr="008D7CA9">
        <w:rPr>
          <w:color w:val="000000"/>
          <w:sz w:val="28"/>
          <w:szCs w:val="28"/>
        </w:rPr>
        <w:t>оош</w:t>
      </w:r>
      <w:proofErr w:type="spellEnd"/>
      <w:r w:rsidRPr="008D7CA9">
        <w:rPr>
          <w:color w:val="000000"/>
          <w:sz w:val="28"/>
          <w:szCs w:val="28"/>
        </w:rPr>
        <w:t xml:space="preserve">) </w:t>
      </w:r>
      <w:r w:rsidRPr="008D7CA9">
        <w:rPr>
          <w:color w:val="000000"/>
          <w:sz w:val="28"/>
          <w:szCs w:val="28"/>
        </w:rPr>
        <w:br/>
        <w:t xml:space="preserve">Численность учащихся в школах района на конец года - 2615 человека, количество </w:t>
      </w:r>
      <w:proofErr w:type="spellStart"/>
      <w:r w:rsidRPr="008D7CA9">
        <w:rPr>
          <w:color w:val="000000"/>
          <w:sz w:val="28"/>
          <w:szCs w:val="28"/>
        </w:rPr>
        <w:t>классо</w:t>
      </w:r>
      <w:proofErr w:type="spellEnd"/>
      <w:r w:rsidRPr="008D7CA9">
        <w:rPr>
          <w:color w:val="000000"/>
          <w:sz w:val="28"/>
          <w:szCs w:val="28"/>
        </w:rPr>
        <w:t xml:space="preserve">-комплектов - 273. </w:t>
      </w:r>
      <w:r w:rsidRPr="008D7CA9">
        <w:rPr>
          <w:color w:val="000000"/>
          <w:sz w:val="28"/>
          <w:szCs w:val="28"/>
        </w:rPr>
        <w:br/>
        <w:t xml:space="preserve">Из штатной численности по школам выделен штат по группам детей дошкольного возраста при школах. В школах района на конец года функционирует 3 группа детей дошкольного возраста. Среднегодовое количество детей - 35 человек. С 1 марта 2015 открыта группа при школе для детей дошкольного возраста в МБОУ Романовская </w:t>
      </w:r>
      <w:proofErr w:type="spellStart"/>
      <w:r w:rsidRPr="008D7CA9">
        <w:rPr>
          <w:color w:val="000000"/>
          <w:sz w:val="28"/>
          <w:szCs w:val="28"/>
        </w:rPr>
        <w:t>оош</w:t>
      </w:r>
      <w:proofErr w:type="spellEnd"/>
      <w:r w:rsidRPr="008D7CA9">
        <w:rPr>
          <w:color w:val="000000"/>
          <w:sz w:val="28"/>
          <w:szCs w:val="28"/>
        </w:rPr>
        <w:t>.</w:t>
      </w:r>
      <w:r w:rsidRPr="008D7CA9">
        <w:rPr>
          <w:color w:val="000000"/>
          <w:sz w:val="28"/>
          <w:szCs w:val="28"/>
        </w:rPr>
        <w:br/>
        <w:t>Количество групп продленного дня составляет на конец отчетного года 11. В них находится учащихся на режиме продленного дня в среднем 281 учащихся. Питание в группах продленного дня организовано за счет бюджета и средств родителей. Всего за 2015 год поступило родительской платы -4663796,59 рублей.</w:t>
      </w:r>
      <w:r w:rsidRPr="008D7CA9">
        <w:rPr>
          <w:color w:val="000000"/>
          <w:sz w:val="28"/>
          <w:szCs w:val="28"/>
        </w:rPr>
        <w:br/>
        <w:t>На содержание школ направлено средств за счет местного бюджета в сумме 58 705 505,24 руб., при плане 59 872 722,98 руб., что составляет 98 %</w:t>
      </w:r>
      <w:r w:rsidRPr="008D7CA9">
        <w:rPr>
          <w:color w:val="000000"/>
          <w:sz w:val="28"/>
          <w:szCs w:val="28"/>
        </w:rPr>
        <w:br/>
        <w:t>На зарплату ст.211 направлено средств местного бюджета в сумме 123674896,43руб., при плане 123674896,43 руб., в том числе :</w:t>
      </w:r>
      <w:r w:rsidRPr="008D7CA9">
        <w:rPr>
          <w:color w:val="000000"/>
          <w:sz w:val="28"/>
          <w:szCs w:val="28"/>
        </w:rPr>
        <w:br/>
        <w:t>-на выплату материальной помощи работникам –1304000 руб., при плане -1304000 руб..</w:t>
      </w:r>
      <w:r w:rsidRPr="008D7CA9">
        <w:rPr>
          <w:color w:val="000000"/>
          <w:sz w:val="28"/>
          <w:szCs w:val="28"/>
        </w:rPr>
        <w:br/>
        <w:t xml:space="preserve">-на ст.213 «Начисления на зарплату» - выплачено в сумме </w:t>
      </w:r>
      <w:r w:rsidRPr="008D7CA9">
        <w:rPr>
          <w:color w:val="000000"/>
          <w:sz w:val="28"/>
          <w:szCs w:val="28"/>
        </w:rPr>
        <w:br/>
        <w:t>32607759,93руб., при плане 32607759,93 руб.</w:t>
      </w:r>
      <w:r w:rsidRPr="008D7CA9">
        <w:rPr>
          <w:color w:val="000000"/>
          <w:sz w:val="28"/>
          <w:szCs w:val="28"/>
        </w:rPr>
        <w:br/>
        <w:t>за счет средств областного бюджета направлено:</w:t>
      </w:r>
      <w:r w:rsidRPr="008D7CA9">
        <w:rPr>
          <w:color w:val="000000"/>
          <w:sz w:val="28"/>
          <w:szCs w:val="28"/>
        </w:rPr>
        <w:br/>
        <w:t xml:space="preserve">-на отдельные мероприятия по развитию образования направлено-137683 </w:t>
      </w:r>
      <w:proofErr w:type="spellStart"/>
      <w:r w:rsidRPr="008D7CA9">
        <w:rPr>
          <w:color w:val="000000"/>
          <w:sz w:val="28"/>
          <w:szCs w:val="28"/>
        </w:rPr>
        <w:t>руб.при</w:t>
      </w:r>
      <w:proofErr w:type="spellEnd"/>
      <w:r w:rsidRPr="008D7CA9">
        <w:rPr>
          <w:color w:val="000000"/>
          <w:sz w:val="28"/>
          <w:szCs w:val="28"/>
        </w:rPr>
        <w:t xml:space="preserve"> таком же плане:</w:t>
      </w:r>
      <w:r w:rsidRPr="008D7CA9">
        <w:rPr>
          <w:color w:val="000000"/>
          <w:sz w:val="28"/>
          <w:szCs w:val="28"/>
        </w:rPr>
        <w:br/>
        <w:t>-на предоставление дополнительных мер государственной поддержки обучающихся направлено 1445 980 рублей при таком же плане.</w:t>
      </w:r>
      <w:r w:rsidRPr="008D7CA9">
        <w:rPr>
          <w:color w:val="000000"/>
          <w:sz w:val="28"/>
          <w:szCs w:val="28"/>
        </w:rPr>
        <w:br/>
        <w:t>- на возмещение расходов по оплате жилых помещений с отоплением и освещением педагогическим работникам образовательных учреждений в сумме 8394209 руб., при плане 8394209руб.,</w:t>
      </w:r>
      <w:r w:rsidRPr="008D7CA9">
        <w:rPr>
          <w:color w:val="000000"/>
          <w:sz w:val="28"/>
          <w:szCs w:val="28"/>
        </w:rPr>
        <w:br/>
        <w:t>- субвенция на финансирование общеобразовательных учреждений в части обеспечения основных общеобразовательных программ в сумме 132540700, 00руб., при плане - 132540700, 00руб руб., в том числе:</w:t>
      </w:r>
      <w:r w:rsidRPr="008D7CA9">
        <w:rPr>
          <w:color w:val="000000"/>
          <w:sz w:val="28"/>
          <w:szCs w:val="28"/>
        </w:rPr>
        <w:br/>
        <w:t>на заработную плату направлено в сумме 101 797 772,65 руб.,</w:t>
      </w:r>
      <w:r w:rsidRPr="008D7CA9">
        <w:rPr>
          <w:color w:val="000000"/>
          <w:sz w:val="28"/>
          <w:szCs w:val="28"/>
        </w:rPr>
        <w:br/>
        <w:t>при плане - 101 797 772,65 руб.;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начисления на заработную плату – 30 742 927,34 руб.,</w:t>
      </w:r>
      <w:r w:rsidRPr="008D7CA9">
        <w:rPr>
          <w:color w:val="000000"/>
          <w:sz w:val="28"/>
          <w:szCs w:val="28"/>
        </w:rPr>
        <w:br/>
        <w:t xml:space="preserve">при плане- 30 742 927,3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>;</w:t>
      </w:r>
      <w:r w:rsidRPr="008D7CA9">
        <w:rPr>
          <w:color w:val="000000"/>
          <w:sz w:val="28"/>
          <w:szCs w:val="28"/>
        </w:rPr>
        <w:br/>
        <w:t>за счет средств федерального бюджета направлен:</w:t>
      </w:r>
      <w:r w:rsidRPr="008D7CA9">
        <w:rPr>
          <w:color w:val="000000"/>
          <w:sz w:val="28"/>
          <w:szCs w:val="28"/>
        </w:rPr>
        <w:br/>
        <w:t>-субсидия на реализацию мероприятий государственной программы «Доступная среда» на 2011- 2015годы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населения- 1 500 000 руб., при таком же плане.</w:t>
      </w:r>
      <w:r w:rsidRPr="008D7CA9">
        <w:rPr>
          <w:color w:val="000000"/>
          <w:sz w:val="28"/>
          <w:szCs w:val="28"/>
        </w:rPr>
        <w:br/>
        <w:t xml:space="preserve">Дом детского творчества </w:t>
      </w:r>
      <w:r w:rsidRPr="008D7CA9">
        <w:rPr>
          <w:color w:val="000000"/>
          <w:sz w:val="28"/>
          <w:szCs w:val="28"/>
        </w:rPr>
        <w:br/>
        <w:t>Количество учащихся– 1246 человек. Штатная численность - 25 единиц, в том числе педагогических работников 22. Количество групп– 85.</w:t>
      </w:r>
      <w:r w:rsidRPr="008D7CA9">
        <w:rPr>
          <w:color w:val="000000"/>
          <w:sz w:val="28"/>
          <w:szCs w:val="28"/>
        </w:rPr>
        <w:br/>
        <w:t xml:space="preserve">На финансирование дома творчества направлено средств местного бюджета в сумме 4 960499,9 руб., при плане - 4 960 500 руб., </w:t>
      </w:r>
      <w:r w:rsidRPr="008D7CA9">
        <w:rPr>
          <w:color w:val="000000"/>
          <w:sz w:val="28"/>
          <w:szCs w:val="28"/>
        </w:rPr>
        <w:br/>
        <w:t xml:space="preserve">На зарплату ст.211 направлено средств местного бюджета в сумме 3419024,25 руб., при плане 3419024,25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., в том числе :</w:t>
      </w:r>
      <w:r w:rsidRPr="008D7CA9">
        <w:rPr>
          <w:color w:val="000000"/>
          <w:sz w:val="28"/>
          <w:szCs w:val="28"/>
        </w:rPr>
        <w:br/>
        <w:t>на выплату материальной помощи работникам – 28 000,00 руб., при таком же плане. Кроме этого поступило родительской платы в сумме 261 030руб.</w:t>
      </w:r>
      <w:r w:rsidRPr="008D7CA9">
        <w:rPr>
          <w:color w:val="000000"/>
          <w:sz w:val="28"/>
          <w:szCs w:val="28"/>
        </w:rPr>
        <w:br/>
        <w:t xml:space="preserve">Из средств областного бюджета направлено: 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в сумме 202 200 руб., при плане-202 200 руб. </w:t>
      </w:r>
      <w:r w:rsidRPr="008D7CA9">
        <w:rPr>
          <w:color w:val="000000"/>
          <w:sz w:val="28"/>
          <w:szCs w:val="28"/>
        </w:rPr>
        <w:br/>
        <w:t>ДЮСШ</w:t>
      </w:r>
      <w:r w:rsidRPr="008D7CA9">
        <w:rPr>
          <w:color w:val="000000"/>
          <w:sz w:val="28"/>
          <w:szCs w:val="28"/>
        </w:rPr>
        <w:br/>
        <w:t xml:space="preserve">Число учащихся, посещающих детскую юношескую спортивную школу - 225 человек. Штатная численность - 11 единиц, в </w:t>
      </w:r>
      <w:proofErr w:type="spellStart"/>
      <w:r w:rsidRPr="008D7CA9">
        <w:rPr>
          <w:color w:val="000000"/>
          <w:sz w:val="28"/>
          <w:szCs w:val="28"/>
        </w:rPr>
        <w:t>т.ч</w:t>
      </w:r>
      <w:proofErr w:type="spellEnd"/>
      <w:r w:rsidRPr="008D7CA9">
        <w:rPr>
          <w:color w:val="000000"/>
          <w:sz w:val="28"/>
          <w:szCs w:val="28"/>
        </w:rPr>
        <w:t xml:space="preserve">. </w:t>
      </w:r>
      <w:proofErr w:type="spellStart"/>
      <w:r w:rsidRPr="008D7CA9">
        <w:rPr>
          <w:color w:val="000000"/>
          <w:sz w:val="28"/>
          <w:szCs w:val="28"/>
        </w:rPr>
        <w:t>педработники</w:t>
      </w:r>
      <w:proofErr w:type="spellEnd"/>
      <w:r w:rsidRPr="008D7CA9">
        <w:rPr>
          <w:color w:val="000000"/>
          <w:sz w:val="28"/>
          <w:szCs w:val="28"/>
        </w:rPr>
        <w:t xml:space="preserve"> - 5 единиц. </w:t>
      </w:r>
      <w:r w:rsidRPr="008D7CA9">
        <w:rPr>
          <w:color w:val="000000"/>
          <w:sz w:val="28"/>
          <w:szCs w:val="28"/>
        </w:rPr>
        <w:br/>
        <w:t xml:space="preserve">На финансирование детской юношеской спортивной школы направлено средств местного бюджета в сумме 2 548 765,17 руб., при плане 2 565 826,88 руб. </w:t>
      </w:r>
      <w:r w:rsidRPr="008D7CA9">
        <w:rPr>
          <w:color w:val="000000"/>
          <w:sz w:val="28"/>
          <w:szCs w:val="28"/>
        </w:rPr>
        <w:br/>
        <w:t>На зарплату ст.211 направлено средств местного бюджета в сумме 1330076,82 руб., при плане 1330076,82 руб., в том числе :</w:t>
      </w:r>
      <w:r w:rsidRPr="008D7CA9">
        <w:rPr>
          <w:color w:val="000000"/>
          <w:sz w:val="28"/>
          <w:szCs w:val="28"/>
        </w:rPr>
        <w:br/>
        <w:t>на выплату материальной помощи работникам – 10 000,00 руб., при плане - 10 000,00 руб..</w:t>
      </w:r>
      <w:r w:rsidRPr="008D7CA9">
        <w:rPr>
          <w:color w:val="000000"/>
          <w:sz w:val="28"/>
          <w:szCs w:val="28"/>
        </w:rPr>
        <w:br/>
        <w:t>Из средств областного бюджета:</w:t>
      </w:r>
      <w:r w:rsidRPr="008D7CA9">
        <w:rPr>
          <w:color w:val="000000"/>
          <w:sz w:val="28"/>
          <w:szCs w:val="28"/>
        </w:rPr>
        <w:br/>
        <w:t>- на возмещение расходов по оплате жилых помещений с отоплением и освещением педагогическим работникам образовательных учреждений в сумме 26 000 руб., при плане- 26 000 руб.,</w:t>
      </w:r>
      <w:r w:rsidRPr="008D7CA9">
        <w:rPr>
          <w:color w:val="000000"/>
          <w:sz w:val="28"/>
          <w:szCs w:val="28"/>
        </w:rPr>
        <w:br/>
        <w:t>ДШИ</w:t>
      </w:r>
      <w:r w:rsidRPr="008D7CA9">
        <w:rPr>
          <w:color w:val="000000"/>
          <w:sz w:val="28"/>
          <w:szCs w:val="28"/>
        </w:rPr>
        <w:br/>
        <w:t xml:space="preserve">Музыкальную школу посещают в среднем 223 ребенка. </w:t>
      </w:r>
      <w:r w:rsidRPr="008D7CA9">
        <w:rPr>
          <w:color w:val="000000"/>
          <w:sz w:val="28"/>
          <w:szCs w:val="28"/>
        </w:rPr>
        <w:br/>
        <w:t xml:space="preserve">Штатная численность – 41 единиц., в том числе педагогических работников 38,3. </w:t>
      </w:r>
      <w:r w:rsidRPr="008D7CA9">
        <w:rPr>
          <w:color w:val="000000"/>
          <w:sz w:val="28"/>
          <w:szCs w:val="28"/>
        </w:rPr>
        <w:br/>
        <w:t>Расходы на музыкальную школу планировались за счет средств местного бюджета в сумме 7 293 884,12 руб., кассовое исполнение сложилось в сумме 72 641 104,08 руб. Кроме этого поступило родительской платы в сумме 271170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местного бюджета в сумме 5451251,06 руб., при плане 5451251,06 в том числе :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 на выплату материальной помощи работникам – 34000,00 руб., при таком же плане.</w:t>
      </w:r>
      <w:r w:rsidRPr="008D7CA9">
        <w:rPr>
          <w:color w:val="000000"/>
          <w:sz w:val="28"/>
          <w:szCs w:val="28"/>
        </w:rPr>
        <w:br/>
        <w:t xml:space="preserve">За счет средств областного бюджета расходы сложились: 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- 196000руб. , при плане -196000 руб.. </w:t>
      </w:r>
      <w:r w:rsidRPr="008D7CA9">
        <w:rPr>
          <w:color w:val="000000"/>
          <w:sz w:val="28"/>
          <w:szCs w:val="28"/>
        </w:rPr>
        <w:br/>
        <w:t xml:space="preserve">-на реализацию мероприятий федеральной целевой программы «Культура России (2012-2018годы)» исполнено -63000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; при таком же плане </w:t>
      </w:r>
      <w:r w:rsidRPr="008D7CA9">
        <w:rPr>
          <w:color w:val="000000"/>
          <w:sz w:val="28"/>
          <w:szCs w:val="28"/>
        </w:rPr>
        <w:br/>
        <w:t xml:space="preserve">В течение 2015 года значительных изменений во внешкольных учреждениях не произошло. </w:t>
      </w:r>
      <w:r w:rsidRPr="008D7CA9">
        <w:rPr>
          <w:color w:val="000000"/>
          <w:sz w:val="28"/>
          <w:szCs w:val="28"/>
        </w:rPr>
        <w:br/>
        <w:t>Подраздел 0707</w:t>
      </w:r>
      <w:r w:rsidRPr="008D7CA9">
        <w:rPr>
          <w:color w:val="000000"/>
          <w:sz w:val="28"/>
          <w:szCs w:val="28"/>
        </w:rPr>
        <w:br/>
        <w:t>0707 Молодежная политика и оздоровление детей</w:t>
      </w:r>
      <w:r w:rsidRPr="008D7CA9">
        <w:rPr>
          <w:color w:val="000000"/>
          <w:sz w:val="28"/>
          <w:szCs w:val="28"/>
        </w:rPr>
        <w:br/>
        <w:t>-КБК 0707 0301079 – из областного бюджета субсидия на проведение мероприятий по оздоровлению детей</w:t>
      </w:r>
      <w:r w:rsidRPr="008D7CA9">
        <w:rPr>
          <w:color w:val="000000"/>
          <w:sz w:val="28"/>
          <w:szCs w:val="28"/>
        </w:rPr>
        <w:br/>
        <w:t>утверждено – 706959,91 руб., кассовый расход – 706959,28 руб., остаток на счете бюджетного учреждения -0,</w:t>
      </w:r>
      <w:r w:rsidRPr="008D7CA9">
        <w:rPr>
          <w:color w:val="000000"/>
          <w:sz w:val="28"/>
          <w:szCs w:val="28"/>
        </w:rPr>
        <w:br/>
        <w:t xml:space="preserve">областной бюджет -586258,91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при таком же плане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софинансирование</w:t>
      </w:r>
      <w:proofErr w:type="spellEnd"/>
      <w:r w:rsidRPr="008D7CA9">
        <w:rPr>
          <w:color w:val="000000"/>
          <w:sz w:val="28"/>
          <w:szCs w:val="28"/>
        </w:rPr>
        <w:t xml:space="preserve"> на проведение мероприятия -120700,37 руб. </w:t>
      </w:r>
      <w:r w:rsidRPr="008D7CA9">
        <w:rPr>
          <w:color w:val="000000"/>
          <w:sz w:val="28"/>
          <w:szCs w:val="28"/>
        </w:rPr>
        <w:br/>
        <w:t>при плане-120701 руб.</w:t>
      </w:r>
      <w:r w:rsidRPr="008D7CA9">
        <w:rPr>
          <w:color w:val="000000"/>
          <w:sz w:val="28"/>
          <w:szCs w:val="28"/>
        </w:rPr>
        <w:br/>
        <w:t>Подраздел 0709.</w:t>
      </w:r>
      <w:r w:rsidRPr="008D7CA9">
        <w:rPr>
          <w:color w:val="000000"/>
          <w:sz w:val="28"/>
          <w:szCs w:val="28"/>
        </w:rPr>
        <w:br/>
        <w:t xml:space="preserve">Штатная численность центра психолого-медико-социального сопровождения составляет 6 единиц., в </w:t>
      </w:r>
      <w:proofErr w:type="spellStart"/>
      <w:r w:rsidRPr="008D7CA9">
        <w:rPr>
          <w:color w:val="000000"/>
          <w:sz w:val="28"/>
          <w:szCs w:val="28"/>
        </w:rPr>
        <w:t>т.ч</w:t>
      </w:r>
      <w:proofErr w:type="spellEnd"/>
      <w:r w:rsidRPr="008D7CA9">
        <w:rPr>
          <w:color w:val="000000"/>
          <w:sz w:val="28"/>
          <w:szCs w:val="28"/>
        </w:rPr>
        <w:t xml:space="preserve">. педагогических работников - 4 единицы. </w:t>
      </w:r>
      <w:r w:rsidRPr="008D7CA9">
        <w:rPr>
          <w:color w:val="000000"/>
          <w:sz w:val="28"/>
          <w:szCs w:val="28"/>
        </w:rPr>
        <w:br/>
        <w:t>На содержание центра психолого-медико-социального сопровождения направлено средств местного бюджета в сумме 1330183,8 руб. , при плане - 1330184 руб..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1031651,69 руб., при плане 1031651,69 руб., в том числе :</w:t>
      </w:r>
      <w:r w:rsidRPr="008D7CA9">
        <w:rPr>
          <w:color w:val="000000"/>
          <w:sz w:val="28"/>
          <w:szCs w:val="28"/>
        </w:rPr>
        <w:br/>
        <w:t>- - на выплату материальной помощи работникам – 10 000,00 руб. при плане - 10 000,00 руб..</w:t>
      </w:r>
      <w:r w:rsidRPr="008D7CA9">
        <w:rPr>
          <w:color w:val="000000"/>
          <w:sz w:val="28"/>
          <w:szCs w:val="28"/>
        </w:rPr>
        <w:br/>
        <w:t>За счет средств областного бюджета :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- в сумме 70000,00 руб., при плане 70000,00 руб. </w:t>
      </w:r>
      <w:r w:rsidRPr="008D7CA9">
        <w:rPr>
          <w:color w:val="000000"/>
          <w:sz w:val="28"/>
          <w:szCs w:val="28"/>
        </w:rPr>
        <w:br/>
        <w:t>На содержание центрального аппарата направлено бюджетных средств в сумме 2 004207 руб., при плане 2008468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736877 руб., при плане 736877 в том числе :</w:t>
      </w:r>
      <w:r w:rsidRPr="008D7CA9">
        <w:rPr>
          <w:color w:val="000000"/>
          <w:sz w:val="28"/>
          <w:szCs w:val="28"/>
        </w:rPr>
        <w:br/>
        <w:t>- на выплату материальной помощи работникам – 30082,00 руб. при плане - 30 082,00 руб..</w:t>
      </w:r>
      <w:r w:rsidRPr="008D7CA9">
        <w:rPr>
          <w:color w:val="000000"/>
          <w:sz w:val="28"/>
          <w:szCs w:val="28"/>
        </w:rPr>
        <w:br/>
        <w:t xml:space="preserve">Штатная численность - 2 единицы. </w:t>
      </w:r>
      <w:r w:rsidRPr="008D7CA9">
        <w:rPr>
          <w:color w:val="000000"/>
          <w:sz w:val="28"/>
          <w:szCs w:val="28"/>
        </w:rPr>
        <w:br/>
        <w:t>Штатная численность централизованной бухгалтерии составляет 27 единиц. На содержание бухгалтерии направлено средств районного бюджета в сумме 5 423 913,5 руб., при плане 5 424 912,82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3 422 542,42 руб., при плане 3 422 542,42 руб., в том числе :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 на выплату материальной помощи работникам – 71 297,66руб. при плане -71 297,66 руб.</w:t>
      </w:r>
      <w:r w:rsidRPr="008D7CA9">
        <w:rPr>
          <w:color w:val="000000"/>
          <w:sz w:val="28"/>
          <w:szCs w:val="28"/>
        </w:rPr>
        <w:br/>
        <w:t>Штатная численность центра материально-технического снабжения составляет 103,75 единиц.</w:t>
      </w:r>
      <w:r w:rsidRPr="008D7CA9">
        <w:rPr>
          <w:color w:val="000000"/>
          <w:sz w:val="28"/>
          <w:szCs w:val="28"/>
        </w:rPr>
        <w:br/>
        <w:t>На содержание центра материально-технического снабжения направлено бюджетных средств в сумме 11 987 489,95 руб., при плане -</w:t>
      </w:r>
      <w:r w:rsidRPr="008D7CA9">
        <w:rPr>
          <w:color w:val="000000"/>
          <w:sz w:val="28"/>
          <w:szCs w:val="28"/>
        </w:rPr>
        <w:br/>
        <w:t>12 068 837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9278386,11 руб., при плане 9 278 386,11., в том числе :</w:t>
      </w:r>
      <w:r w:rsidRPr="008D7CA9">
        <w:rPr>
          <w:color w:val="000000"/>
          <w:sz w:val="28"/>
          <w:szCs w:val="28"/>
        </w:rPr>
        <w:br/>
        <w:t>- на выплату материальной помощи работникам – 202000 руб. при плане - 202000 ,00 руб..</w:t>
      </w:r>
      <w:r w:rsidRPr="008D7CA9">
        <w:rPr>
          <w:color w:val="000000"/>
          <w:sz w:val="28"/>
          <w:szCs w:val="28"/>
        </w:rPr>
        <w:br/>
        <w:t>На содержание методкабинета направлено средств в сумме 1 754 175,23 руб., при плане - 1 754 176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1 267 529,79 руб., при плане 1 267 529,79 в том числе :</w:t>
      </w:r>
      <w:r w:rsidRPr="008D7CA9">
        <w:rPr>
          <w:color w:val="000000"/>
          <w:sz w:val="28"/>
          <w:szCs w:val="28"/>
        </w:rPr>
        <w:br/>
        <w:t>- на выплату материальной помощи работникам – 48 246,00 руб. при плане - 48 246,00 руб..</w:t>
      </w:r>
      <w:r w:rsidRPr="008D7CA9">
        <w:rPr>
          <w:color w:val="000000"/>
          <w:sz w:val="28"/>
          <w:szCs w:val="28"/>
        </w:rPr>
        <w:br/>
        <w:t>Штатная численность – 6 единиц</w:t>
      </w:r>
      <w:r w:rsidRPr="008D7CA9">
        <w:rPr>
          <w:color w:val="000000"/>
          <w:sz w:val="28"/>
          <w:szCs w:val="28"/>
        </w:rPr>
        <w:br/>
        <w:t>Программы по подразделу 0709.</w:t>
      </w:r>
      <w:r w:rsidRPr="008D7CA9">
        <w:rPr>
          <w:color w:val="000000"/>
          <w:sz w:val="28"/>
          <w:szCs w:val="28"/>
        </w:rPr>
        <w:br/>
        <w:t>Местный бюджет</w:t>
      </w:r>
      <w:r w:rsidRPr="008D7CA9">
        <w:rPr>
          <w:color w:val="000000"/>
          <w:sz w:val="28"/>
          <w:szCs w:val="28"/>
        </w:rPr>
        <w:br/>
        <w:t>-субсидия на мероприятия по поддержке одаренных детей</w:t>
      </w:r>
      <w:r w:rsidRPr="008D7CA9">
        <w:rPr>
          <w:color w:val="000000"/>
          <w:sz w:val="28"/>
          <w:szCs w:val="28"/>
        </w:rPr>
        <w:br/>
        <w:t>утверждено – 83650,00 руб., кассовый расход -83650 руб., остаток на счете бюджетных учреждений-0,00 руб..</w:t>
      </w:r>
      <w:r w:rsidRPr="008D7CA9">
        <w:rPr>
          <w:color w:val="000000"/>
          <w:sz w:val="28"/>
          <w:szCs w:val="28"/>
        </w:rPr>
        <w:br/>
        <w:t>-субсидия на мероприятия по организации временного трудоустройства несовершеннолетних граждан в возрасте от 14 до 18 лет в Погарском районе</w:t>
      </w:r>
      <w:r w:rsidRPr="008D7CA9">
        <w:rPr>
          <w:color w:val="000000"/>
          <w:sz w:val="28"/>
          <w:szCs w:val="28"/>
        </w:rPr>
        <w:br/>
        <w:t>утверждено – 72352,00 руб., кассовый расход -72352 руб.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0800 Культура.</w:t>
      </w:r>
      <w:r w:rsidRPr="008D7CA9">
        <w:rPr>
          <w:color w:val="000000"/>
          <w:sz w:val="28"/>
          <w:szCs w:val="28"/>
        </w:rPr>
        <w:br/>
        <w:t>В 2015 году по ра</w:t>
      </w:r>
      <w:r w:rsidR="008F5097">
        <w:rPr>
          <w:color w:val="000000"/>
          <w:sz w:val="28"/>
          <w:szCs w:val="28"/>
        </w:rPr>
        <w:t xml:space="preserve">зделу 0800 по </w:t>
      </w:r>
      <w:r w:rsidRPr="008D7CA9">
        <w:rPr>
          <w:color w:val="000000"/>
          <w:sz w:val="28"/>
          <w:szCs w:val="28"/>
        </w:rPr>
        <w:t xml:space="preserve"> бюджету Погарского района на ку</w:t>
      </w:r>
      <w:r w:rsidR="008F5097">
        <w:rPr>
          <w:color w:val="000000"/>
          <w:sz w:val="28"/>
          <w:szCs w:val="28"/>
        </w:rPr>
        <w:t>льтуру израсходовано 25136074,20 руб., при плане 26210363,76 руб., или 95,9</w:t>
      </w:r>
      <w:r w:rsidRPr="008D7CA9">
        <w:rPr>
          <w:color w:val="000000"/>
          <w:sz w:val="28"/>
          <w:szCs w:val="28"/>
        </w:rPr>
        <w:t xml:space="preserve"> %, в том числе:</w:t>
      </w:r>
      <w:r w:rsidRPr="008D7CA9">
        <w:rPr>
          <w:color w:val="000000"/>
          <w:sz w:val="28"/>
          <w:szCs w:val="28"/>
        </w:rPr>
        <w:br/>
        <w:t>Музей.</w:t>
      </w:r>
      <w:r w:rsidRPr="008D7CA9">
        <w:rPr>
          <w:color w:val="000000"/>
          <w:sz w:val="28"/>
          <w:szCs w:val="28"/>
        </w:rPr>
        <w:br/>
        <w:t>На содержание музея в 2015 году направлено 1084585,56 рублей</w:t>
      </w:r>
      <w:r w:rsidRPr="008D7CA9">
        <w:rPr>
          <w:color w:val="000000"/>
          <w:sz w:val="28"/>
          <w:szCs w:val="28"/>
        </w:rPr>
        <w:br/>
        <w:t>при плане 1130000 рублей или 98 % в том числе:</w:t>
      </w:r>
    </w:p>
    <w:p w:rsidR="00DB781C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Наименование План Исполнено % исполнения</w:t>
      </w:r>
      <w:r w:rsidRPr="008D7CA9">
        <w:rPr>
          <w:color w:val="000000"/>
          <w:sz w:val="28"/>
          <w:szCs w:val="28"/>
        </w:rPr>
        <w:br/>
        <w:t>Оплата труда 480000 477075,65 70</w:t>
      </w:r>
      <w:r w:rsidRPr="008D7CA9">
        <w:rPr>
          <w:color w:val="000000"/>
          <w:sz w:val="28"/>
          <w:szCs w:val="28"/>
        </w:rPr>
        <w:br/>
        <w:t xml:space="preserve">В </w:t>
      </w:r>
      <w:proofErr w:type="spellStart"/>
      <w:r w:rsidRPr="008D7CA9">
        <w:rPr>
          <w:color w:val="000000"/>
          <w:sz w:val="28"/>
          <w:szCs w:val="28"/>
        </w:rPr>
        <w:t>т.ч</w:t>
      </w:r>
      <w:proofErr w:type="spellEnd"/>
      <w:r w:rsidRPr="008D7CA9">
        <w:rPr>
          <w:color w:val="000000"/>
          <w:sz w:val="28"/>
          <w:szCs w:val="28"/>
        </w:rPr>
        <w:t xml:space="preserve">. материальная помощь </w:t>
      </w:r>
      <w:r w:rsidRPr="008D7CA9">
        <w:rPr>
          <w:color w:val="000000"/>
          <w:sz w:val="28"/>
          <w:szCs w:val="28"/>
        </w:rPr>
        <w:br/>
        <w:t>Прочие выплаты 4000 2060,8 52</w:t>
      </w:r>
      <w:r w:rsidRPr="008D7CA9">
        <w:rPr>
          <w:color w:val="000000"/>
          <w:sz w:val="28"/>
          <w:szCs w:val="28"/>
        </w:rPr>
        <w:br/>
        <w:t>Начисления на выплаты по оплате труда 140000 137298,88 60</w:t>
      </w:r>
      <w:r w:rsidRPr="008D7CA9">
        <w:rPr>
          <w:color w:val="000000"/>
          <w:sz w:val="28"/>
          <w:szCs w:val="28"/>
        </w:rPr>
        <w:br/>
        <w:t>Услуги связи 22100 19099,72 98</w:t>
      </w:r>
      <w:r w:rsidRPr="008D7CA9">
        <w:rPr>
          <w:color w:val="000000"/>
          <w:sz w:val="28"/>
          <w:szCs w:val="28"/>
        </w:rPr>
        <w:br/>
        <w:t xml:space="preserve">Транспортные услуги </w:t>
      </w:r>
      <w:r w:rsidRPr="008D7CA9">
        <w:rPr>
          <w:color w:val="000000"/>
          <w:sz w:val="28"/>
          <w:szCs w:val="28"/>
        </w:rPr>
        <w:br/>
        <w:t>Коммунальные услуги 157364 141263,29 90</w:t>
      </w:r>
      <w:r w:rsidRPr="008D7CA9">
        <w:rPr>
          <w:color w:val="000000"/>
          <w:sz w:val="28"/>
          <w:szCs w:val="28"/>
        </w:rPr>
        <w:br/>
        <w:t>Расходы по содержанию имущества 95782 95782 100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Прочие работы и услуги 130000 123058,75 100</w:t>
      </w:r>
      <w:r w:rsidRPr="008D7CA9">
        <w:rPr>
          <w:color w:val="000000"/>
          <w:sz w:val="28"/>
          <w:szCs w:val="28"/>
        </w:rPr>
        <w:br/>
        <w:t>Прочие расходы 23800 16062,47 100</w:t>
      </w:r>
      <w:r w:rsidRPr="008D7CA9">
        <w:rPr>
          <w:color w:val="000000"/>
          <w:sz w:val="28"/>
          <w:szCs w:val="28"/>
        </w:rPr>
        <w:br/>
        <w:t>Увеличение стоимости основных средств 14600 14600 100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Софинансирование</w:t>
      </w:r>
      <w:proofErr w:type="spellEnd"/>
      <w:r w:rsidRPr="008D7CA9">
        <w:rPr>
          <w:color w:val="000000"/>
          <w:sz w:val="28"/>
          <w:szCs w:val="28"/>
        </w:rPr>
        <w:t xml:space="preserve"> на оснащение компьютерным оборудованием 21096 21096 100</w:t>
      </w:r>
      <w:r w:rsidRPr="008D7CA9">
        <w:rPr>
          <w:color w:val="000000"/>
          <w:sz w:val="28"/>
          <w:szCs w:val="28"/>
        </w:rPr>
        <w:br/>
        <w:t>Увеличение стоимости материальных запасов 41258 37188 100</w:t>
      </w:r>
      <w:r w:rsidRPr="008D7CA9">
        <w:rPr>
          <w:color w:val="000000"/>
          <w:sz w:val="28"/>
          <w:szCs w:val="28"/>
        </w:rPr>
        <w:br/>
        <w:t>ИТОГО: 1130000 1084585,56 100</w:t>
      </w:r>
      <w:r w:rsidRPr="008D7CA9">
        <w:rPr>
          <w:color w:val="000000"/>
          <w:sz w:val="28"/>
          <w:szCs w:val="28"/>
        </w:rPr>
        <w:br/>
        <w:t xml:space="preserve">Штатная численность на начало года составила 3 единиц, на конец года составила- 3 единицы. </w:t>
      </w:r>
      <w:r w:rsidRPr="008D7CA9">
        <w:rPr>
          <w:color w:val="000000"/>
          <w:sz w:val="28"/>
          <w:szCs w:val="28"/>
        </w:rPr>
        <w:br/>
        <w:t>На муниципальную программу «Развитие и сохранение культурного наследия Погарского района » 2014-2017 г. Направлено 351200 рублей при плане 351200 рублей.</w:t>
      </w:r>
      <w:r w:rsidRPr="008D7CA9">
        <w:rPr>
          <w:color w:val="000000"/>
          <w:sz w:val="28"/>
          <w:szCs w:val="28"/>
        </w:rPr>
        <w:br/>
        <w:t>На реализацию мероприятий по поддержке молодежи в 2015 году было направлено 50000 рублей при плане 50000 рублей.</w:t>
      </w:r>
      <w:r w:rsidRPr="008D7CA9">
        <w:rPr>
          <w:color w:val="000000"/>
          <w:sz w:val="28"/>
          <w:szCs w:val="28"/>
        </w:rPr>
        <w:br/>
        <w:t>Согласно постановления Правительства Брянской области от 20 октября 2014 года №449-п «О распределении субсидий муниципальным образованиям на укрепление материально-технической базы муниципальных учреждений культуры» МБУК Музей «</w:t>
      </w:r>
      <w:proofErr w:type="spellStart"/>
      <w:r w:rsidRPr="008D7CA9">
        <w:rPr>
          <w:color w:val="000000"/>
          <w:sz w:val="28"/>
          <w:szCs w:val="28"/>
        </w:rPr>
        <w:t>Радогощ</w:t>
      </w:r>
      <w:proofErr w:type="spellEnd"/>
      <w:r w:rsidRPr="008D7CA9">
        <w:rPr>
          <w:color w:val="000000"/>
          <w:sz w:val="28"/>
          <w:szCs w:val="28"/>
        </w:rPr>
        <w:t>» было выделено и использовано по назначению 49224 рублей на оснащение компьютерным оборудованием.</w:t>
      </w:r>
      <w:r w:rsidRPr="008D7CA9">
        <w:rPr>
          <w:color w:val="000000"/>
          <w:sz w:val="28"/>
          <w:szCs w:val="28"/>
        </w:rPr>
        <w:br/>
        <w:t xml:space="preserve">За счет средств областного бюджета бюджету </w:t>
      </w:r>
      <w:proofErr w:type="spellStart"/>
      <w:r w:rsidRPr="008D7CA9">
        <w:rPr>
          <w:color w:val="000000"/>
          <w:sz w:val="28"/>
          <w:szCs w:val="28"/>
        </w:rPr>
        <w:t>Вадьковского</w:t>
      </w:r>
      <w:proofErr w:type="spellEnd"/>
      <w:r w:rsidRPr="008D7CA9">
        <w:rPr>
          <w:color w:val="000000"/>
          <w:sz w:val="28"/>
          <w:szCs w:val="28"/>
        </w:rPr>
        <w:t xml:space="preserve"> поселения выделено и использовано по назначению 52264,25 рублей, </w:t>
      </w:r>
      <w:proofErr w:type="spellStart"/>
      <w:r w:rsidRPr="008D7CA9">
        <w:rPr>
          <w:color w:val="000000"/>
          <w:sz w:val="28"/>
          <w:szCs w:val="28"/>
        </w:rPr>
        <w:t>Посудичского</w:t>
      </w:r>
      <w:proofErr w:type="spellEnd"/>
      <w:r w:rsidRPr="008D7CA9">
        <w:rPr>
          <w:color w:val="000000"/>
          <w:sz w:val="28"/>
          <w:szCs w:val="28"/>
        </w:rPr>
        <w:t xml:space="preserve"> поселения выделено и использовано по назначению 52264,25 для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оцифровки.</w:t>
      </w:r>
      <w:r w:rsidRPr="008D7CA9">
        <w:rPr>
          <w:color w:val="000000"/>
          <w:sz w:val="28"/>
          <w:szCs w:val="28"/>
        </w:rPr>
        <w:br/>
        <w:t>Из резервного фонда района было направлено 253000 рублей и исполнено в том же объеме:</w:t>
      </w:r>
      <w:r w:rsidRPr="008D7CA9">
        <w:rPr>
          <w:color w:val="000000"/>
          <w:sz w:val="28"/>
          <w:szCs w:val="28"/>
        </w:rPr>
        <w:br/>
        <w:t>- 15000,00 рублей – на чествование ветеранов к 72-годовщине освобождения Брянской области;</w:t>
      </w:r>
      <w:r w:rsidRPr="008D7CA9">
        <w:rPr>
          <w:color w:val="000000"/>
          <w:sz w:val="28"/>
          <w:szCs w:val="28"/>
        </w:rPr>
        <w:br/>
        <w:t xml:space="preserve">- 200000,00 рублей – </w:t>
      </w:r>
      <w:proofErr w:type="spellStart"/>
      <w:r w:rsidRPr="008D7CA9">
        <w:rPr>
          <w:color w:val="000000"/>
          <w:sz w:val="28"/>
          <w:szCs w:val="28"/>
        </w:rPr>
        <w:t>Прирубкинской</w:t>
      </w:r>
      <w:proofErr w:type="spellEnd"/>
      <w:r w:rsidRPr="008D7CA9">
        <w:rPr>
          <w:color w:val="000000"/>
          <w:sz w:val="28"/>
          <w:szCs w:val="28"/>
        </w:rPr>
        <w:t xml:space="preserve"> администрации на проведение работ отопления здания;</w:t>
      </w:r>
      <w:r w:rsidRPr="008D7CA9">
        <w:rPr>
          <w:color w:val="000000"/>
          <w:sz w:val="28"/>
          <w:szCs w:val="28"/>
        </w:rPr>
        <w:br/>
        <w:t>- 15000,00 рублей – чествование ветеранов ВОВ;</w:t>
      </w:r>
      <w:r w:rsidRPr="008D7CA9">
        <w:rPr>
          <w:color w:val="000000"/>
          <w:sz w:val="28"/>
          <w:szCs w:val="28"/>
        </w:rPr>
        <w:br/>
        <w:t xml:space="preserve">- 23000,00 рублей – приобретение видео-проектора для </w:t>
      </w:r>
      <w:proofErr w:type="spellStart"/>
      <w:r w:rsidRPr="008D7CA9">
        <w:rPr>
          <w:color w:val="000000"/>
          <w:sz w:val="28"/>
          <w:szCs w:val="28"/>
        </w:rPr>
        <w:t>Вадьковского</w:t>
      </w:r>
      <w:proofErr w:type="spellEnd"/>
      <w:r w:rsidRPr="008D7CA9">
        <w:rPr>
          <w:color w:val="000000"/>
          <w:sz w:val="28"/>
          <w:szCs w:val="28"/>
        </w:rPr>
        <w:t xml:space="preserve"> СДК.</w:t>
      </w:r>
      <w:r w:rsidRPr="008D7CA9">
        <w:rPr>
          <w:color w:val="000000"/>
          <w:sz w:val="28"/>
          <w:szCs w:val="28"/>
        </w:rPr>
        <w:br/>
        <w:t xml:space="preserve">Коммунальные услуги отдельным категориям граждан, проживающим в сельской местности и </w:t>
      </w:r>
      <w:proofErr w:type="spellStart"/>
      <w:r w:rsidRPr="008D7CA9">
        <w:rPr>
          <w:color w:val="000000"/>
          <w:sz w:val="28"/>
          <w:szCs w:val="28"/>
        </w:rPr>
        <w:t>пгт</w:t>
      </w:r>
      <w:proofErr w:type="spellEnd"/>
      <w:r w:rsidRPr="008D7CA9">
        <w:rPr>
          <w:color w:val="000000"/>
          <w:sz w:val="28"/>
          <w:szCs w:val="28"/>
        </w:rPr>
        <w:t xml:space="preserve"> исполнены в сумме 143500,00 рублей, при плане 189610 рублей, остаток 46110 рублей был возвращен в областной бюджет.</w:t>
      </w:r>
      <w:r w:rsidRPr="008D7CA9">
        <w:rPr>
          <w:color w:val="000000"/>
          <w:sz w:val="28"/>
          <w:szCs w:val="28"/>
        </w:rPr>
        <w:br/>
        <w:t>Дворцы и дома культуры.</w:t>
      </w:r>
      <w:r w:rsidRPr="008D7CA9">
        <w:rPr>
          <w:color w:val="000000"/>
          <w:sz w:val="28"/>
          <w:szCs w:val="28"/>
        </w:rPr>
        <w:br/>
        <w:t>0801 0301057 611 241 В Погарском районе действуют 28 домов культуры на их финансирование направлено 9928599,74 рублей, план 10290989,26 рублей.</w:t>
      </w:r>
      <w:r w:rsidRPr="008D7CA9">
        <w:rPr>
          <w:color w:val="000000"/>
          <w:sz w:val="28"/>
          <w:szCs w:val="28"/>
        </w:rPr>
        <w:br/>
        <w:t>Наименование План Исполнено % исполнения</w:t>
      </w:r>
      <w:r w:rsidRPr="008D7CA9">
        <w:rPr>
          <w:color w:val="000000"/>
          <w:sz w:val="28"/>
          <w:szCs w:val="28"/>
        </w:rPr>
        <w:br/>
        <w:t>Оплата труда 6380801,42 6579530,69 100</w:t>
      </w:r>
      <w:r w:rsidRPr="008D7CA9">
        <w:rPr>
          <w:color w:val="000000"/>
          <w:sz w:val="28"/>
          <w:szCs w:val="28"/>
        </w:rPr>
        <w:br/>
        <w:t>Начисления на выплаты по оплате труда 2282580,95 1721462,16 85,0</w:t>
      </w:r>
      <w:r w:rsidRPr="008D7CA9">
        <w:rPr>
          <w:color w:val="000000"/>
          <w:sz w:val="28"/>
          <w:szCs w:val="28"/>
        </w:rPr>
        <w:br/>
        <w:t xml:space="preserve">Услуги связи </w:t>
      </w:r>
      <w:r w:rsidRPr="008D7CA9">
        <w:rPr>
          <w:color w:val="000000"/>
          <w:sz w:val="28"/>
          <w:szCs w:val="28"/>
        </w:rPr>
        <w:br/>
        <w:t xml:space="preserve">Транспортные услуги </w:t>
      </w:r>
      <w:r w:rsidRPr="008D7CA9">
        <w:rPr>
          <w:color w:val="000000"/>
          <w:sz w:val="28"/>
          <w:szCs w:val="28"/>
        </w:rPr>
        <w:br/>
        <w:t>Коммунальные услуги 1627606,89 1627606,89 99,8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 xml:space="preserve">Расходы по содержанию имущества </w:t>
      </w:r>
      <w:r w:rsidRPr="008D7CA9">
        <w:rPr>
          <w:color w:val="000000"/>
          <w:sz w:val="28"/>
          <w:szCs w:val="28"/>
        </w:rPr>
        <w:br/>
        <w:t xml:space="preserve">Прочие услуги </w:t>
      </w:r>
      <w:r w:rsidRPr="008D7CA9">
        <w:rPr>
          <w:color w:val="000000"/>
          <w:sz w:val="28"/>
          <w:szCs w:val="28"/>
        </w:rPr>
        <w:br/>
        <w:t xml:space="preserve">Прочие расходы </w:t>
      </w:r>
      <w:r w:rsidRPr="008D7CA9">
        <w:rPr>
          <w:color w:val="000000"/>
          <w:sz w:val="28"/>
          <w:szCs w:val="28"/>
        </w:rPr>
        <w:br/>
        <w:t xml:space="preserve">Увеличение стоимости основных средств </w:t>
      </w:r>
      <w:r w:rsidRPr="008D7CA9">
        <w:rPr>
          <w:color w:val="000000"/>
          <w:sz w:val="28"/>
          <w:szCs w:val="28"/>
        </w:rPr>
        <w:br/>
        <w:t xml:space="preserve">Увеличение стоимости материальных запасов </w:t>
      </w:r>
      <w:r w:rsidRPr="008D7CA9">
        <w:rPr>
          <w:color w:val="000000"/>
          <w:sz w:val="28"/>
          <w:szCs w:val="28"/>
        </w:rPr>
        <w:br/>
        <w:t>ИТОГО: 10290989,26 9928599,74 96,8</w:t>
      </w:r>
      <w:r w:rsidRPr="008D7CA9">
        <w:rPr>
          <w:color w:val="000000"/>
          <w:sz w:val="28"/>
          <w:szCs w:val="28"/>
        </w:rPr>
        <w:br/>
        <w:t>Штатная численность на начало года 46,85 единица и на конец года составила 33,3 единиц, штатная численность уменьшилась за счет оптимизации.</w:t>
      </w:r>
      <w:r w:rsidRPr="008D7CA9">
        <w:rPr>
          <w:color w:val="000000"/>
          <w:sz w:val="28"/>
          <w:szCs w:val="28"/>
        </w:rPr>
        <w:br/>
        <w:t>Осуществление полномочий по решению вопросов местного значения городского поселения в соответствии с заключенными соглашениями в части обеспечения населения услугами учреждений культуры на финансирование направлено 5251586,27 рублей, план 5338000 рублей.</w:t>
      </w:r>
      <w:r w:rsidRPr="008D7CA9">
        <w:rPr>
          <w:color w:val="000000"/>
          <w:sz w:val="28"/>
          <w:szCs w:val="28"/>
        </w:rPr>
        <w:br/>
        <w:t xml:space="preserve">Наименование </w:t>
      </w:r>
      <w:r w:rsidR="00DB781C">
        <w:rPr>
          <w:color w:val="000000"/>
          <w:sz w:val="28"/>
          <w:szCs w:val="28"/>
        </w:rPr>
        <w:t xml:space="preserve">                                  </w:t>
      </w:r>
      <w:r w:rsidRPr="008D7CA9">
        <w:rPr>
          <w:color w:val="000000"/>
          <w:sz w:val="28"/>
          <w:szCs w:val="28"/>
        </w:rPr>
        <w:t xml:space="preserve">План </w:t>
      </w:r>
      <w:r w:rsidR="00DB781C">
        <w:rPr>
          <w:color w:val="000000"/>
          <w:sz w:val="28"/>
          <w:szCs w:val="28"/>
        </w:rPr>
        <w:t xml:space="preserve">        </w:t>
      </w:r>
      <w:r w:rsidRPr="008D7CA9">
        <w:rPr>
          <w:color w:val="000000"/>
          <w:sz w:val="28"/>
          <w:szCs w:val="28"/>
        </w:rPr>
        <w:t>Исполнено</w:t>
      </w:r>
      <w:r w:rsidR="00DB781C">
        <w:rPr>
          <w:color w:val="000000"/>
          <w:sz w:val="28"/>
          <w:szCs w:val="28"/>
        </w:rPr>
        <w:t xml:space="preserve"> </w:t>
      </w:r>
      <w:r w:rsidRPr="008D7CA9">
        <w:rPr>
          <w:color w:val="000000"/>
          <w:sz w:val="28"/>
          <w:szCs w:val="28"/>
        </w:rPr>
        <w:t xml:space="preserve"> </w:t>
      </w:r>
      <w:r w:rsidR="00DB781C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>% исполнения</w:t>
      </w:r>
      <w:r w:rsidRPr="008D7CA9">
        <w:rPr>
          <w:color w:val="000000"/>
          <w:sz w:val="28"/>
          <w:szCs w:val="28"/>
        </w:rPr>
        <w:br/>
        <w:t>Оплата труда</w:t>
      </w:r>
      <w:r w:rsidR="00DB781C">
        <w:rPr>
          <w:color w:val="000000"/>
          <w:sz w:val="28"/>
          <w:szCs w:val="28"/>
        </w:rPr>
        <w:t xml:space="preserve">                                    </w:t>
      </w:r>
      <w:r w:rsidRPr="008D7CA9">
        <w:rPr>
          <w:color w:val="000000"/>
          <w:sz w:val="28"/>
          <w:szCs w:val="28"/>
        </w:rPr>
        <w:t xml:space="preserve"> 2697233,2</w:t>
      </w:r>
      <w:r w:rsidR="00DB781C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2697233,2 </w:t>
      </w:r>
      <w:r w:rsidR="00DB781C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>100</w:t>
      </w:r>
      <w:r w:rsidRPr="008D7CA9">
        <w:rPr>
          <w:color w:val="000000"/>
          <w:sz w:val="28"/>
          <w:szCs w:val="28"/>
        </w:rPr>
        <w:br/>
      </w:r>
      <w:r w:rsidR="00DB781C">
        <w:rPr>
          <w:color w:val="000000"/>
          <w:sz w:val="28"/>
          <w:szCs w:val="28"/>
        </w:rPr>
        <w:t>Н</w:t>
      </w:r>
      <w:r w:rsidRPr="008D7CA9">
        <w:rPr>
          <w:color w:val="000000"/>
          <w:sz w:val="28"/>
          <w:szCs w:val="28"/>
        </w:rPr>
        <w:t xml:space="preserve">ачисления на выплаты по </w:t>
      </w:r>
    </w:p>
    <w:p w:rsidR="00DB781C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оплате труда</w:t>
      </w:r>
      <w:r w:rsidR="00DB781C">
        <w:rPr>
          <w:color w:val="000000"/>
          <w:sz w:val="28"/>
          <w:szCs w:val="28"/>
        </w:rPr>
        <w:t xml:space="preserve">                                       </w:t>
      </w:r>
      <w:r w:rsidRPr="008D7CA9">
        <w:rPr>
          <w:color w:val="000000"/>
          <w:sz w:val="28"/>
          <w:szCs w:val="28"/>
        </w:rPr>
        <w:t xml:space="preserve">814564,43 </w:t>
      </w:r>
      <w:r w:rsidR="00DB781C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 xml:space="preserve">814564,43 </w:t>
      </w:r>
      <w:r w:rsidR="00DB781C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>100</w:t>
      </w:r>
      <w:r w:rsidRPr="008D7CA9">
        <w:rPr>
          <w:color w:val="000000"/>
          <w:sz w:val="28"/>
          <w:szCs w:val="28"/>
        </w:rPr>
        <w:br/>
        <w:t>Услуги связи</w:t>
      </w:r>
      <w:r w:rsidR="00DB781C">
        <w:rPr>
          <w:color w:val="000000"/>
          <w:sz w:val="28"/>
          <w:szCs w:val="28"/>
        </w:rPr>
        <w:t xml:space="preserve">                                     </w:t>
      </w:r>
      <w:r w:rsidRPr="008D7CA9">
        <w:rPr>
          <w:color w:val="000000"/>
          <w:sz w:val="28"/>
          <w:szCs w:val="28"/>
        </w:rPr>
        <w:t xml:space="preserve"> 46000</w:t>
      </w:r>
      <w:r w:rsidR="00DB781C">
        <w:rPr>
          <w:color w:val="000000"/>
          <w:sz w:val="28"/>
          <w:szCs w:val="28"/>
        </w:rPr>
        <w:t xml:space="preserve">            </w:t>
      </w:r>
      <w:r w:rsidRPr="008D7CA9">
        <w:rPr>
          <w:color w:val="000000"/>
          <w:sz w:val="28"/>
          <w:szCs w:val="28"/>
        </w:rPr>
        <w:t xml:space="preserve"> </w:t>
      </w:r>
      <w:r w:rsidR="00DB781C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>21551,49 55</w:t>
      </w:r>
      <w:r w:rsidRPr="008D7CA9">
        <w:rPr>
          <w:color w:val="000000"/>
          <w:sz w:val="28"/>
          <w:szCs w:val="28"/>
        </w:rPr>
        <w:br/>
        <w:t xml:space="preserve">Транспортные услуги </w:t>
      </w:r>
      <w:r w:rsidRPr="008D7CA9">
        <w:rPr>
          <w:color w:val="000000"/>
          <w:sz w:val="28"/>
          <w:szCs w:val="28"/>
        </w:rPr>
        <w:br/>
        <w:t>Коммунальные услуги</w:t>
      </w:r>
      <w:r w:rsidR="00DB781C">
        <w:rPr>
          <w:color w:val="000000"/>
          <w:sz w:val="28"/>
          <w:szCs w:val="28"/>
        </w:rPr>
        <w:t xml:space="preserve">                       </w:t>
      </w:r>
      <w:r w:rsidRPr="008D7CA9">
        <w:rPr>
          <w:color w:val="000000"/>
          <w:sz w:val="28"/>
          <w:szCs w:val="28"/>
        </w:rPr>
        <w:t xml:space="preserve"> 620318,88</w:t>
      </w:r>
      <w:r w:rsidR="00DB781C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 xml:space="preserve"> 620318,88 </w:t>
      </w:r>
      <w:r w:rsidR="00DB781C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>100</w:t>
      </w:r>
      <w:r w:rsidRPr="008D7CA9">
        <w:rPr>
          <w:color w:val="000000"/>
          <w:sz w:val="28"/>
          <w:szCs w:val="28"/>
        </w:rPr>
        <w:br/>
        <w:t xml:space="preserve">Расходы по содержанию имущества 130000 </w:t>
      </w:r>
      <w:r w:rsidR="00DB781C">
        <w:rPr>
          <w:color w:val="000000"/>
          <w:sz w:val="28"/>
          <w:szCs w:val="28"/>
        </w:rPr>
        <w:t xml:space="preserve">                </w:t>
      </w:r>
      <w:r w:rsidRPr="008D7CA9">
        <w:rPr>
          <w:color w:val="000000"/>
          <w:sz w:val="28"/>
          <w:szCs w:val="28"/>
        </w:rPr>
        <w:t>122105,46</w:t>
      </w:r>
      <w:r w:rsidR="00DB781C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 xml:space="preserve"> 98,8</w:t>
      </w:r>
      <w:r w:rsidRPr="008D7CA9">
        <w:rPr>
          <w:color w:val="000000"/>
          <w:sz w:val="28"/>
          <w:szCs w:val="28"/>
        </w:rPr>
        <w:br/>
        <w:t xml:space="preserve">Прочие услуги </w:t>
      </w:r>
      <w:r w:rsidR="00DB781C">
        <w:rPr>
          <w:color w:val="000000"/>
          <w:sz w:val="28"/>
          <w:szCs w:val="28"/>
        </w:rPr>
        <w:t xml:space="preserve">                                    </w:t>
      </w:r>
      <w:r w:rsidRPr="008D7CA9">
        <w:rPr>
          <w:color w:val="000000"/>
          <w:sz w:val="28"/>
          <w:szCs w:val="28"/>
        </w:rPr>
        <w:t xml:space="preserve">330000 </w:t>
      </w:r>
      <w:r w:rsidR="00DB781C">
        <w:rPr>
          <w:color w:val="000000"/>
          <w:sz w:val="28"/>
          <w:szCs w:val="28"/>
        </w:rPr>
        <w:t xml:space="preserve">                 </w:t>
      </w:r>
      <w:r w:rsidRPr="008D7CA9">
        <w:rPr>
          <w:color w:val="000000"/>
          <w:sz w:val="28"/>
          <w:szCs w:val="28"/>
        </w:rPr>
        <w:t xml:space="preserve">303785,06 </w:t>
      </w:r>
      <w:r w:rsidR="00DB781C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>88,0</w:t>
      </w:r>
      <w:r w:rsidRPr="008D7CA9">
        <w:rPr>
          <w:color w:val="000000"/>
          <w:sz w:val="28"/>
          <w:szCs w:val="28"/>
        </w:rPr>
        <w:br/>
        <w:t xml:space="preserve">Прочие расходы </w:t>
      </w:r>
      <w:r w:rsidR="00DB781C">
        <w:rPr>
          <w:color w:val="000000"/>
          <w:sz w:val="28"/>
          <w:szCs w:val="28"/>
        </w:rPr>
        <w:t xml:space="preserve">                                 </w:t>
      </w:r>
      <w:r w:rsidRPr="008D7CA9">
        <w:rPr>
          <w:color w:val="000000"/>
          <w:sz w:val="28"/>
          <w:szCs w:val="28"/>
        </w:rPr>
        <w:t xml:space="preserve">200000 </w:t>
      </w:r>
      <w:r w:rsidR="00DB781C">
        <w:rPr>
          <w:color w:val="000000"/>
          <w:sz w:val="28"/>
          <w:szCs w:val="28"/>
        </w:rPr>
        <w:t xml:space="preserve">                 </w:t>
      </w:r>
      <w:r w:rsidRPr="008D7CA9">
        <w:rPr>
          <w:color w:val="000000"/>
          <w:sz w:val="28"/>
          <w:szCs w:val="28"/>
        </w:rPr>
        <w:t>177787,55</w:t>
      </w:r>
      <w:r w:rsidR="00DB781C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95,6</w:t>
      </w:r>
      <w:r w:rsidRPr="008D7CA9">
        <w:rPr>
          <w:color w:val="000000"/>
          <w:sz w:val="28"/>
          <w:szCs w:val="28"/>
        </w:rPr>
        <w:br/>
        <w:t>Увеличение стоимости основных средств</w:t>
      </w:r>
    </w:p>
    <w:p w:rsidR="00DB781C" w:rsidRDefault="00DB781C" w:rsidP="008D7C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D7CA9" w:rsidRPr="008D7CA9">
        <w:rPr>
          <w:color w:val="000000"/>
          <w:sz w:val="28"/>
          <w:szCs w:val="28"/>
        </w:rPr>
        <w:t xml:space="preserve"> 226700 </w:t>
      </w:r>
      <w:r>
        <w:rPr>
          <w:color w:val="000000"/>
          <w:sz w:val="28"/>
          <w:szCs w:val="28"/>
        </w:rPr>
        <w:t xml:space="preserve">                  </w:t>
      </w:r>
      <w:r w:rsidR="008D7CA9" w:rsidRPr="008D7CA9">
        <w:rPr>
          <w:color w:val="000000"/>
          <w:sz w:val="28"/>
          <w:szCs w:val="28"/>
        </w:rPr>
        <w:t xml:space="preserve">187743 </w:t>
      </w:r>
      <w:r>
        <w:rPr>
          <w:color w:val="000000"/>
          <w:sz w:val="28"/>
          <w:szCs w:val="28"/>
        </w:rPr>
        <w:t xml:space="preserve">         </w:t>
      </w:r>
      <w:r w:rsidR="008D7CA9" w:rsidRPr="008D7CA9">
        <w:rPr>
          <w:color w:val="000000"/>
          <w:sz w:val="28"/>
          <w:szCs w:val="28"/>
        </w:rPr>
        <w:t>75,8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</w:t>
      </w:r>
      <w:r>
        <w:rPr>
          <w:color w:val="000000"/>
          <w:sz w:val="28"/>
          <w:szCs w:val="28"/>
        </w:rPr>
        <w:t xml:space="preserve">  </w:t>
      </w:r>
    </w:p>
    <w:p w:rsidR="006C2739" w:rsidRDefault="00DB781C" w:rsidP="008D7C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8D7CA9" w:rsidRPr="008D7CA9">
        <w:rPr>
          <w:color w:val="000000"/>
          <w:sz w:val="28"/>
          <w:szCs w:val="28"/>
        </w:rPr>
        <w:t xml:space="preserve"> 235183,49</w:t>
      </w:r>
      <w:r>
        <w:rPr>
          <w:color w:val="000000"/>
          <w:sz w:val="28"/>
          <w:szCs w:val="28"/>
        </w:rPr>
        <w:t xml:space="preserve">              </w:t>
      </w:r>
      <w:r w:rsidR="008D7CA9" w:rsidRPr="008D7CA9">
        <w:rPr>
          <w:color w:val="000000"/>
          <w:sz w:val="28"/>
          <w:szCs w:val="28"/>
        </w:rPr>
        <w:t xml:space="preserve"> 221180,78</w:t>
      </w:r>
      <w:r>
        <w:rPr>
          <w:color w:val="000000"/>
          <w:sz w:val="28"/>
          <w:szCs w:val="28"/>
        </w:rPr>
        <w:t xml:space="preserve">      </w:t>
      </w:r>
      <w:r w:rsidR="008D7CA9" w:rsidRPr="008D7CA9">
        <w:rPr>
          <w:color w:val="000000"/>
          <w:sz w:val="28"/>
          <w:szCs w:val="28"/>
        </w:rPr>
        <w:t xml:space="preserve"> 88,8</w:t>
      </w:r>
      <w:r w:rsidR="008D7CA9" w:rsidRPr="008D7CA9">
        <w:rPr>
          <w:color w:val="000000"/>
          <w:sz w:val="28"/>
          <w:szCs w:val="28"/>
        </w:rPr>
        <w:br/>
        <w:t>Субсидии бюджетным учреждениям на иные цели 38000 0</w:t>
      </w:r>
      <w:r w:rsidR="008D7CA9" w:rsidRPr="008D7C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</w:t>
      </w:r>
      <w:r w:rsidR="008D7CA9" w:rsidRPr="008D7CA9">
        <w:rPr>
          <w:color w:val="000000"/>
          <w:sz w:val="28"/>
          <w:szCs w:val="28"/>
        </w:rPr>
        <w:t>ИТОГО:</w:t>
      </w:r>
      <w:r>
        <w:rPr>
          <w:color w:val="000000"/>
          <w:sz w:val="28"/>
          <w:szCs w:val="28"/>
        </w:rPr>
        <w:t xml:space="preserve">     </w:t>
      </w:r>
      <w:r w:rsidR="008D7CA9" w:rsidRPr="008D7CA9">
        <w:rPr>
          <w:color w:val="000000"/>
          <w:sz w:val="28"/>
          <w:szCs w:val="28"/>
        </w:rPr>
        <w:t xml:space="preserve"> 5338000</w:t>
      </w:r>
      <w:r>
        <w:rPr>
          <w:color w:val="000000"/>
          <w:sz w:val="28"/>
          <w:szCs w:val="28"/>
        </w:rPr>
        <w:t xml:space="preserve">                </w:t>
      </w:r>
      <w:r w:rsidR="008D7CA9" w:rsidRPr="008D7CA9">
        <w:rPr>
          <w:color w:val="000000"/>
          <w:sz w:val="28"/>
          <w:szCs w:val="28"/>
        </w:rPr>
        <w:t xml:space="preserve"> 5251586,27</w:t>
      </w:r>
      <w:r>
        <w:rPr>
          <w:color w:val="000000"/>
          <w:sz w:val="28"/>
          <w:szCs w:val="28"/>
        </w:rPr>
        <w:t xml:space="preserve">     </w:t>
      </w:r>
      <w:r w:rsidR="008D7CA9" w:rsidRPr="008D7CA9">
        <w:rPr>
          <w:color w:val="000000"/>
          <w:sz w:val="28"/>
          <w:szCs w:val="28"/>
        </w:rPr>
        <w:t xml:space="preserve"> 95,0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года 21,1 единица и на конец года составила 21,1 единиц..</w:t>
      </w:r>
      <w:r w:rsidR="008D7CA9" w:rsidRPr="008D7CA9">
        <w:rPr>
          <w:color w:val="000000"/>
          <w:sz w:val="28"/>
          <w:szCs w:val="28"/>
        </w:rPr>
        <w:br/>
        <w:t>Библиотеки.</w:t>
      </w:r>
      <w:r w:rsidR="008D7CA9" w:rsidRPr="008D7CA9">
        <w:rPr>
          <w:color w:val="000000"/>
          <w:sz w:val="28"/>
          <w:szCs w:val="28"/>
        </w:rPr>
        <w:br/>
        <w:t>В ведомственные расходы на культуру включены расходы по содержанию 20 библиотек в сумме 4472741,89 руб. план 4718262,00 руб.</w:t>
      </w:r>
      <w:r w:rsidR="008D7CA9" w:rsidRPr="008D7CA9">
        <w:rPr>
          <w:color w:val="000000"/>
          <w:sz w:val="28"/>
          <w:szCs w:val="28"/>
        </w:rPr>
        <w:br/>
        <w:t>Наименование</w:t>
      </w:r>
      <w:r w:rsidR="0070094F">
        <w:rPr>
          <w:color w:val="000000"/>
          <w:sz w:val="28"/>
          <w:szCs w:val="28"/>
        </w:rPr>
        <w:t xml:space="preserve">                           </w:t>
      </w:r>
      <w:r w:rsidR="008D7CA9" w:rsidRPr="008D7CA9">
        <w:rPr>
          <w:color w:val="000000"/>
          <w:sz w:val="28"/>
          <w:szCs w:val="28"/>
        </w:rPr>
        <w:t>План</w:t>
      </w:r>
      <w:r w:rsidR="0070094F">
        <w:rPr>
          <w:color w:val="000000"/>
          <w:sz w:val="28"/>
          <w:szCs w:val="28"/>
        </w:rPr>
        <w:t xml:space="preserve">             </w:t>
      </w:r>
      <w:r w:rsidR="008D7CA9" w:rsidRPr="008D7CA9">
        <w:rPr>
          <w:color w:val="000000"/>
          <w:sz w:val="28"/>
          <w:szCs w:val="28"/>
        </w:rPr>
        <w:t xml:space="preserve"> Исполнено</w:t>
      </w:r>
      <w:r w:rsidR="0070094F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 xml:space="preserve"> % исполнения</w:t>
      </w:r>
      <w:r w:rsidR="008D7CA9" w:rsidRPr="008D7CA9">
        <w:rPr>
          <w:color w:val="000000"/>
          <w:sz w:val="28"/>
          <w:szCs w:val="28"/>
        </w:rPr>
        <w:br/>
        <w:t xml:space="preserve">Оплата труда </w:t>
      </w:r>
      <w:r w:rsidR="0070094F">
        <w:rPr>
          <w:color w:val="000000"/>
          <w:sz w:val="28"/>
          <w:szCs w:val="28"/>
        </w:rPr>
        <w:t xml:space="preserve">                           </w:t>
      </w:r>
      <w:r w:rsidR="008D7CA9" w:rsidRPr="008D7CA9">
        <w:rPr>
          <w:color w:val="000000"/>
          <w:sz w:val="28"/>
          <w:szCs w:val="28"/>
        </w:rPr>
        <w:t xml:space="preserve">3575052 </w:t>
      </w:r>
      <w:r w:rsidR="0070094F">
        <w:rPr>
          <w:color w:val="000000"/>
          <w:sz w:val="28"/>
          <w:szCs w:val="28"/>
        </w:rPr>
        <w:t xml:space="preserve">         </w:t>
      </w:r>
      <w:r w:rsidR="008D7CA9" w:rsidRPr="008D7CA9">
        <w:rPr>
          <w:color w:val="000000"/>
          <w:sz w:val="28"/>
          <w:szCs w:val="28"/>
        </w:rPr>
        <w:t xml:space="preserve">3452292 </w:t>
      </w:r>
      <w:r w:rsidR="0070094F">
        <w:rPr>
          <w:color w:val="000000"/>
          <w:sz w:val="28"/>
          <w:szCs w:val="28"/>
        </w:rPr>
        <w:t xml:space="preserve">                </w:t>
      </w:r>
      <w:r w:rsidR="008D7CA9" w:rsidRPr="008D7CA9">
        <w:rPr>
          <w:color w:val="000000"/>
          <w:sz w:val="28"/>
          <w:szCs w:val="28"/>
        </w:rPr>
        <w:t>98,3</w:t>
      </w:r>
      <w:r w:rsidR="008D7CA9" w:rsidRPr="008D7CA9">
        <w:rPr>
          <w:color w:val="000000"/>
          <w:sz w:val="28"/>
          <w:szCs w:val="28"/>
        </w:rPr>
        <w:br/>
        <w:t xml:space="preserve">Прочие выплаты </w:t>
      </w:r>
      <w:r w:rsidR="008D7CA9" w:rsidRPr="008D7CA9">
        <w:rPr>
          <w:color w:val="000000"/>
          <w:sz w:val="28"/>
          <w:szCs w:val="28"/>
        </w:rPr>
        <w:br/>
        <w:t>Начисления на выплаты по оплате труда</w:t>
      </w:r>
      <w:r w:rsidR="0070094F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 1120175</w:t>
      </w:r>
      <w:r w:rsidR="0070094F">
        <w:rPr>
          <w:color w:val="000000"/>
          <w:sz w:val="28"/>
          <w:szCs w:val="28"/>
        </w:rPr>
        <w:t xml:space="preserve">    </w:t>
      </w:r>
      <w:r w:rsidR="008D7CA9" w:rsidRPr="008D7CA9">
        <w:rPr>
          <w:color w:val="000000"/>
          <w:sz w:val="28"/>
          <w:szCs w:val="28"/>
        </w:rPr>
        <w:t xml:space="preserve"> 997415</w:t>
      </w:r>
      <w:r w:rsidR="0070094F">
        <w:rPr>
          <w:color w:val="000000"/>
          <w:sz w:val="28"/>
          <w:szCs w:val="28"/>
        </w:rPr>
        <w:t xml:space="preserve">      </w:t>
      </w:r>
      <w:r w:rsidR="008D7CA9" w:rsidRPr="008D7CA9">
        <w:rPr>
          <w:color w:val="000000"/>
          <w:sz w:val="28"/>
          <w:szCs w:val="28"/>
        </w:rPr>
        <w:t xml:space="preserve"> 97,4</w:t>
      </w:r>
      <w:r w:rsidR="008D7CA9" w:rsidRPr="008D7CA9">
        <w:rPr>
          <w:color w:val="000000"/>
          <w:sz w:val="28"/>
          <w:szCs w:val="28"/>
        </w:rPr>
        <w:br/>
        <w:t>Услуги связи 300 300 87,2</w:t>
      </w:r>
      <w:r w:rsidR="008D7CA9" w:rsidRPr="008D7CA9">
        <w:rPr>
          <w:color w:val="000000"/>
          <w:sz w:val="28"/>
          <w:szCs w:val="28"/>
        </w:rPr>
        <w:br/>
        <w:t xml:space="preserve">Транспортные услуги </w:t>
      </w:r>
      <w:r w:rsidR="008D7CA9" w:rsidRPr="008D7CA9">
        <w:rPr>
          <w:color w:val="000000"/>
          <w:sz w:val="28"/>
          <w:szCs w:val="28"/>
        </w:rPr>
        <w:br/>
        <w:t xml:space="preserve">Коммунальные услуги </w:t>
      </w:r>
      <w:r w:rsidR="008D7CA9" w:rsidRPr="008D7CA9">
        <w:rPr>
          <w:color w:val="000000"/>
          <w:sz w:val="28"/>
          <w:szCs w:val="28"/>
        </w:rPr>
        <w:br/>
        <w:t xml:space="preserve">Арендная плата за пользованием имуществом </w:t>
      </w:r>
      <w:r w:rsidR="008D7CA9" w:rsidRPr="008D7CA9">
        <w:rPr>
          <w:color w:val="000000"/>
          <w:sz w:val="28"/>
          <w:szCs w:val="28"/>
        </w:rPr>
        <w:br/>
      </w:r>
      <w:r w:rsidR="008D7CA9" w:rsidRPr="008D7CA9">
        <w:rPr>
          <w:color w:val="000000"/>
          <w:sz w:val="28"/>
          <w:szCs w:val="28"/>
        </w:rPr>
        <w:lastRenderedPageBreak/>
        <w:t xml:space="preserve">Расходы по содержанию имущества </w:t>
      </w:r>
      <w:r w:rsidR="008D7CA9" w:rsidRPr="008D7CA9">
        <w:rPr>
          <w:color w:val="000000"/>
          <w:sz w:val="28"/>
          <w:szCs w:val="28"/>
        </w:rPr>
        <w:br/>
        <w:t>Прочие услуги 17800 17800 100</w:t>
      </w:r>
      <w:r w:rsidR="008D7CA9" w:rsidRPr="008D7CA9">
        <w:rPr>
          <w:color w:val="000000"/>
          <w:sz w:val="28"/>
          <w:szCs w:val="28"/>
        </w:rPr>
        <w:br/>
        <w:t>Прочие расходы 4575 4574,89 99,7</w:t>
      </w:r>
      <w:r w:rsidR="008D7CA9" w:rsidRPr="008D7CA9">
        <w:rPr>
          <w:color w:val="000000"/>
          <w:sz w:val="28"/>
          <w:szCs w:val="28"/>
        </w:rPr>
        <w:br/>
        <w:t xml:space="preserve">Увеличение стоимости основных средств 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360 360 100</w:t>
      </w:r>
      <w:r w:rsidR="008D7CA9" w:rsidRPr="008D7CA9">
        <w:rPr>
          <w:color w:val="000000"/>
          <w:sz w:val="28"/>
          <w:szCs w:val="28"/>
        </w:rPr>
        <w:br/>
        <w:t>ИТОГО: 4718262 4472741,89 97,3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года 14,5 единицы и на конец года составила 14,5 единицы.</w:t>
      </w:r>
      <w:r w:rsidR="008D7CA9" w:rsidRPr="008D7CA9">
        <w:rPr>
          <w:color w:val="000000"/>
          <w:sz w:val="28"/>
          <w:szCs w:val="28"/>
        </w:rPr>
        <w:br/>
        <w:t>Осуществление полномочий по решению вопросов местного значения городского поселений в соответствии с заключенными соглашениями в части организации библиотечного обслуживания населения на финансирование направлено 3481291,51 рублей, план 3600000 рублей.</w:t>
      </w:r>
      <w:r w:rsidR="008D7CA9" w:rsidRPr="008D7CA9">
        <w:rPr>
          <w:color w:val="000000"/>
          <w:sz w:val="28"/>
          <w:szCs w:val="28"/>
        </w:rPr>
        <w:br/>
        <w:t>Наименование</w:t>
      </w:r>
      <w:r w:rsidR="006C2739">
        <w:rPr>
          <w:color w:val="000000"/>
          <w:sz w:val="28"/>
          <w:szCs w:val="28"/>
        </w:rPr>
        <w:t xml:space="preserve">                       </w:t>
      </w:r>
      <w:r w:rsidR="008D7CA9" w:rsidRPr="008D7CA9">
        <w:rPr>
          <w:color w:val="000000"/>
          <w:sz w:val="28"/>
          <w:szCs w:val="28"/>
        </w:rPr>
        <w:t xml:space="preserve"> План </w:t>
      </w:r>
      <w:r w:rsidR="006C2739">
        <w:rPr>
          <w:color w:val="000000"/>
          <w:sz w:val="28"/>
          <w:szCs w:val="28"/>
        </w:rPr>
        <w:t xml:space="preserve">                 </w:t>
      </w:r>
      <w:r w:rsidR="008D7CA9" w:rsidRPr="008D7CA9">
        <w:rPr>
          <w:color w:val="000000"/>
          <w:sz w:val="28"/>
          <w:szCs w:val="28"/>
        </w:rPr>
        <w:t xml:space="preserve">Исполнено </w:t>
      </w:r>
      <w:r w:rsidR="006C2739">
        <w:rPr>
          <w:color w:val="000000"/>
          <w:sz w:val="28"/>
          <w:szCs w:val="28"/>
        </w:rPr>
        <w:t xml:space="preserve">   </w:t>
      </w:r>
      <w:r w:rsidR="008D7CA9" w:rsidRPr="008D7CA9">
        <w:rPr>
          <w:color w:val="000000"/>
          <w:sz w:val="28"/>
          <w:szCs w:val="28"/>
        </w:rPr>
        <w:t>% исполнения</w:t>
      </w:r>
      <w:r w:rsidR="008D7CA9" w:rsidRPr="008D7CA9">
        <w:rPr>
          <w:color w:val="000000"/>
          <w:sz w:val="28"/>
          <w:szCs w:val="28"/>
        </w:rPr>
        <w:br/>
        <w:t xml:space="preserve">Оплата труда </w:t>
      </w:r>
      <w:r w:rsidR="006C2739">
        <w:rPr>
          <w:color w:val="000000"/>
          <w:sz w:val="28"/>
          <w:szCs w:val="28"/>
        </w:rPr>
        <w:t xml:space="preserve">                       </w:t>
      </w:r>
      <w:r w:rsidR="008D7CA9" w:rsidRPr="008D7CA9">
        <w:rPr>
          <w:color w:val="000000"/>
          <w:sz w:val="28"/>
          <w:szCs w:val="28"/>
        </w:rPr>
        <w:t xml:space="preserve">2160828 </w:t>
      </w:r>
      <w:r w:rsidR="006C2739">
        <w:rPr>
          <w:color w:val="000000"/>
          <w:sz w:val="28"/>
          <w:szCs w:val="28"/>
        </w:rPr>
        <w:t xml:space="preserve">              </w:t>
      </w:r>
      <w:r w:rsidR="008D7CA9" w:rsidRPr="008D7CA9">
        <w:rPr>
          <w:color w:val="000000"/>
          <w:sz w:val="28"/>
          <w:szCs w:val="28"/>
        </w:rPr>
        <w:t>2157678,42</w:t>
      </w:r>
      <w:r w:rsidR="006C2739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 xml:space="preserve"> 98,3</w:t>
      </w:r>
      <w:r w:rsidR="008D7CA9" w:rsidRPr="008D7CA9">
        <w:rPr>
          <w:color w:val="000000"/>
          <w:sz w:val="28"/>
          <w:szCs w:val="28"/>
        </w:rPr>
        <w:br/>
      </w:r>
      <w:r w:rsidR="008D7CA9" w:rsidRPr="008D7CA9">
        <w:rPr>
          <w:color w:val="000000"/>
          <w:sz w:val="28"/>
          <w:szCs w:val="28"/>
        </w:rPr>
        <w:br/>
        <w:t>Начисления на выплаты по оплате труда 596625</w:t>
      </w:r>
      <w:r w:rsidR="006C2739">
        <w:rPr>
          <w:color w:val="000000"/>
          <w:sz w:val="28"/>
          <w:szCs w:val="28"/>
        </w:rPr>
        <w:t xml:space="preserve">   </w:t>
      </w:r>
      <w:r w:rsidR="008D7CA9" w:rsidRPr="008D7CA9">
        <w:rPr>
          <w:color w:val="000000"/>
          <w:sz w:val="28"/>
          <w:szCs w:val="28"/>
        </w:rPr>
        <w:t xml:space="preserve"> 585777,94</w:t>
      </w:r>
      <w:r w:rsidR="006C2739">
        <w:rPr>
          <w:color w:val="000000"/>
          <w:sz w:val="28"/>
          <w:szCs w:val="28"/>
        </w:rPr>
        <w:t xml:space="preserve">     </w:t>
      </w:r>
      <w:r w:rsidR="008D7CA9" w:rsidRPr="008D7CA9">
        <w:rPr>
          <w:color w:val="000000"/>
          <w:sz w:val="28"/>
          <w:szCs w:val="28"/>
        </w:rPr>
        <w:t xml:space="preserve"> 97,4</w:t>
      </w:r>
      <w:r w:rsidR="008D7CA9" w:rsidRPr="008D7CA9">
        <w:rPr>
          <w:color w:val="000000"/>
          <w:sz w:val="28"/>
          <w:szCs w:val="28"/>
        </w:rPr>
        <w:br/>
        <w:t>Услуги связи</w:t>
      </w:r>
      <w:r w:rsidR="006C2739">
        <w:rPr>
          <w:color w:val="000000"/>
          <w:sz w:val="28"/>
          <w:szCs w:val="28"/>
        </w:rPr>
        <w:t xml:space="preserve">                        </w:t>
      </w:r>
      <w:r w:rsidR="008D7CA9" w:rsidRPr="008D7CA9">
        <w:rPr>
          <w:color w:val="000000"/>
          <w:sz w:val="28"/>
          <w:szCs w:val="28"/>
        </w:rPr>
        <w:t xml:space="preserve"> 49700 </w:t>
      </w:r>
      <w:r w:rsidR="006C2739">
        <w:rPr>
          <w:color w:val="000000"/>
          <w:sz w:val="28"/>
          <w:szCs w:val="28"/>
        </w:rPr>
        <w:t xml:space="preserve">                       </w:t>
      </w:r>
      <w:r w:rsidR="008D7CA9" w:rsidRPr="008D7CA9">
        <w:rPr>
          <w:color w:val="000000"/>
          <w:sz w:val="28"/>
          <w:szCs w:val="28"/>
        </w:rPr>
        <w:t>36952,05</w:t>
      </w:r>
      <w:r w:rsidR="006C2739">
        <w:rPr>
          <w:color w:val="000000"/>
          <w:sz w:val="28"/>
          <w:szCs w:val="28"/>
        </w:rPr>
        <w:t xml:space="preserve">            </w:t>
      </w:r>
      <w:r w:rsidR="008D7CA9" w:rsidRPr="008D7CA9">
        <w:rPr>
          <w:color w:val="000000"/>
          <w:sz w:val="28"/>
          <w:szCs w:val="28"/>
        </w:rPr>
        <w:t xml:space="preserve"> 87,2</w:t>
      </w:r>
      <w:r w:rsidR="008D7CA9" w:rsidRPr="008D7CA9">
        <w:rPr>
          <w:color w:val="000000"/>
          <w:sz w:val="28"/>
          <w:szCs w:val="28"/>
        </w:rPr>
        <w:br/>
        <w:t xml:space="preserve">Транспортные услуги </w:t>
      </w:r>
      <w:r w:rsidR="006C2739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 xml:space="preserve">4000 </w:t>
      </w:r>
      <w:r w:rsidR="006C2739">
        <w:rPr>
          <w:color w:val="000000"/>
          <w:sz w:val="28"/>
          <w:szCs w:val="28"/>
        </w:rPr>
        <w:t xml:space="preserve">                           </w:t>
      </w:r>
      <w:r w:rsidR="008D7CA9" w:rsidRPr="008D7CA9">
        <w:rPr>
          <w:color w:val="000000"/>
          <w:sz w:val="28"/>
          <w:szCs w:val="28"/>
        </w:rPr>
        <w:t>1725,4</w:t>
      </w:r>
      <w:r w:rsidR="006C2739">
        <w:rPr>
          <w:color w:val="000000"/>
          <w:sz w:val="28"/>
          <w:szCs w:val="28"/>
        </w:rPr>
        <w:t xml:space="preserve">              </w:t>
      </w:r>
      <w:r w:rsidR="008D7CA9" w:rsidRPr="008D7CA9">
        <w:rPr>
          <w:color w:val="000000"/>
          <w:sz w:val="28"/>
          <w:szCs w:val="28"/>
        </w:rPr>
        <w:t>99,9</w:t>
      </w:r>
      <w:r w:rsidR="008D7CA9" w:rsidRPr="008D7CA9">
        <w:rPr>
          <w:color w:val="000000"/>
          <w:sz w:val="28"/>
          <w:szCs w:val="28"/>
        </w:rPr>
        <w:br/>
        <w:t>Коммунальные услуги</w:t>
      </w:r>
      <w:r w:rsidR="006C2739">
        <w:rPr>
          <w:color w:val="000000"/>
          <w:sz w:val="28"/>
          <w:szCs w:val="28"/>
        </w:rPr>
        <w:t xml:space="preserve">      </w:t>
      </w:r>
      <w:r w:rsidR="008D7CA9" w:rsidRPr="008D7CA9">
        <w:rPr>
          <w:color w:val="000000"/>
          <w:sz w:val="28"/>
          <w:szCs w:val="28"/>
        </w:rPr>
        <w:t xml:space="preserve"> 370000</w:t>
      </w:r>
      <w:r w:rsidR="006C2739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 xml:space="preserve"> 360399,48 </w:t>
      </w:r>
      <w:r w:rsidR="006C2739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>99,9</w:t>
      </w:r>
      <w:r w:rsidR="008D7CA9" w:rsidRPr="008D7CA9">
        <w:rPr>
          <w:color w:val="000000"/>
          <w:sz w:val="28"/>
          <w:szCs w:val="28"/>
        </w:rPr>
        <w:br/>
        <w:t>Арендная плата за</w:t>
      </w:r>
    </w:p>
    <w:p w:rsidR="005E0DA3" w:rsidRDefault="005E0DA3" w:rsidP="008D7C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8D7CA9" w:rsidRPr="008D7CA9">
        <w:rPr>
          <w:color w:val="000000"/>
          <w:sz w:val="28"/>
          <w:szCs w:val="28"/>
        </w:rPr>
        <w:t>льзованием имуществом</w:t>
      </w:r>
      <w:r w:rsidR="006C2739">
        <w:rPr>
          <w:color w:val="000000"/>
          <w:sz w:val="28"/>
          <w:szCs w:val="28"/>
        </w:rPr>
        <w:t xml:space="preserve">  </w:t>
      </w:r>
      <w:r w:rsidR="008D7CA9" w:rsidRPr="008D7CA9">
        <w:rPr>
          <w:color w:val="000000"/>
          <w:sz w:val="28"/>
          <w:szCs w:val="28"/>
        </w:rPr>
        <w:t xml:space="preserve"> 1000 144,05 99,6</w:t>
      </w:r>
      <w:r w:rsidR="008D7CA9" w:rsidRPr="008D7CA9">
        <w:rPr>
          <w:color w:val="000000"/>
          <w:sz w:val="28"/>
          <w:szCs w:val="28"/>
        </w:rPr>
        <w:br/>
        <w:t xml:space="preserve">Расходы по содержанию имущества 20000 </w:t>
      </w:r>
      <w:r w:rsidR="006C2739">
        <w:rPr>
          <w:color w:val="000000"/>
          <w:sz w:val="28"/>
          <w:szCs w:val="28"/>
        </w:rPr>
        <w:t xml:space="preserve">         </w:t>
      </w:r>
      <w:r w:rsidR="008D7CA9" w:rsidRPr="008D7CA9">
        <w:rPr>
          <w:color w:val="000000"/>
          <w:sz w:val="28"/>
          <w:szCs w:val="28"/>
        </w:rPr>
        <w:t xml:space="preserve">17226 </w:t>
      </w:r>
      <w:r w:rsidR="006C2739">
        <w:rPr>
          <w:color w:val="000000"/>
          <w:sz w:val="28"/>
          <w:szCs w:val="28"/>
        </w:rPr>
        <w:t xml:space="preserve">                  </w:t>
      </w:r>
      <w:r w:rsidR="008D7CA9" w:rsidRPr="008D7CA9">
        <w:rPr>
          <w:color w:val="000000"/>
          <w:sz w:val="28"/>
          <w:szCs w:val="28"/>
        </w:rPr>
        <w:t>74,7</w:t>
      </w:r>
      <w:r w:rsidR="008D7CA9" w:rsidRPr="008D7CA9">
        <w:rPr>
          <w:color w:val="000000"/>
          <w:sz w:val="28"/>
          <w:szCs w:val="28"/>
        </w:rPr>
        <w:br/>
        <w:t xml:space="preserve">Прочие услуги </w:t>
      </w:r>
      <w:r w:rsidR="006C2739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>292200</w:t>
      </w:r>
      <w:r w:rsidR="006C2739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 xml:space="preserve"> 240965,1</w:t>
      </w:r>
      <w:r w:rsidR="006C2739">
        <w:rPr>
          <w:color w:val="000000"/>
          <w:sz w:val="28"/>
          <w:szCs w:val="28"/>
        </w:rPr>
        <w:t xml:space="preserve">                 </w:t>
      </w:r>
      <w:r w:rsidR="008D7CA9" w:rsidRPr="008D7CA9">
        <w:rPr>
          <w:color w:val="000000"/>
          <w:sz w:val="28"/>
          <w:szCs w:val="28"/>
        </w:rPr>
        <w:t>97,1</w:t>
      </w:r>
      <w:r w:rsidR="008D7CA9" w:rsidRPr="008D7CA9">
        <w:rPr>
          <w:color w:val="000000"/>
          <w:sz w:val="28"/>
          <w:szCs w:val="28"/>
        </w:rPr>
        <w:br/>
        <w:t xml:space="preserve">Прочие расходы </w:t>
      </w:r>
      <w:r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>65425</w:t>
      </w:r>
      <w:r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 xml:space="preserve"> 52790,91</w:t>
      </w:r>
      <w:r>
        <w:rPr>
          <w:color w:val="000000"/>
          <w:sz w:val="28"/>
          <w:szCs w:val="28"/>
        </w:rPr>
        <w:t xml:space="preserve">               </w:t>
      </w:r>
      <w:r w:rsidR="008D7CA9" w:rsidRPr="008D7CA9">
        <w:rPr>
          <w:color w:val="000000"/>
          <w:sz w:val="28"/>
          <w:szCs w:val="28"/>
        </w:rPr>
        <w:t xml:space="preserve"> 86,7</w:t>
      </w:r>
      <w:r w:rsidR="008D7CA9" w:rsidRPr="008D7CA9">
        <w:rPr>
          <w:color w:val="000000"/>
          <w:sz w:val="28"/>
          <w:szCs w:val="28"/>
        </w:rPr>
        <w:br/>
        <w:t>Увеличение стоимости основных средств 5000</w:t>
      </w:r>
      <w:r>
        <w:rPr>
          <w:color w:val="000000"/>
          <w:sz w:val="28"/>
          <w:szCs w:val="28"/>
        </w:rPr>
        <w:t xml:space="preserve">  </w:t>
      </w:r>
      <w:r w:rsidR="008D7CA9" w:rsidRPr="008D7CA9">
        <w:rPr>
          <w:color w:val="000000"/>
          <w:sz w:val="28"/>
          <w:szCs w:val="28"/>
        </w:rPr>
        <w:t xml:space="preserve"> 3292,36</w:t>
      </w:r>
      <w:r>
        <w:rPr>
          <w:color w:val="000000"/>
          <w:sz w:val="28"/>
          <w:szCs w:val="28"/>
        </w:rPr>
        <w:t xml:space="preserve">               </w:t>
      </w:r>
      <w:r w:rsidR="008D7CA9" w:rsidRPr="008D7CA9">
        <w:rPr>
          <w:color w:val="000000"/>
          <w:sz w:val="28"/>
          <w:szCs w:val="28"/>
        </w:rPr>
        <w:t xml:space="preserve"> 69,3</w:t>
      </w:r>
      <w:r w:rsidR="008D7CA9" w:rsidRPr="008D7CA9">
        <w:rPr>
          <w:color w:val="000000"/>
          <w:sz w:val="28"/>
          <w:szCs w:val="28"/>
        </w:rPr>
        <w:br/>
        <w:t xml:space="preserve">Увеличение стоимости </w:t>
      </w:r>
    </w:p>
    <w:p w:rsidR="00C37326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материальных запасов</w:t>
      </w:r>
      <w:r w:rsidR="005E0DA3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 xml:space="preserve"> 29640</w:t>
      </w:r>
      <w:r w:rsidR="005E0DA3">
        <w:rPr>
          <w:color w:val="000000"/>
          <w:sz w:val="28"/>
          <w:szCs w:val="28"/>
        </w:rPr>
        <w:t xml:space="preserve">                      </w:t>
      </w:r>
      <w:r w:rsidRPr="008D7CA9">
        <w:rPr>
          <w:color w:val="000000"/>
          <w:sz w:val="28"/>
          <w:szCs w:val="28"/>
        </w:rPr>
        <w:t xml:space="preserve"> 23763,65 </w:t>
      </w:r>
      <w:r w:rsidR="005E0DA3">
        <w:rPr>
          <w:color w:val="000000"/>
          <w:sz w:val="28"/>
          <w:szCs w:val="28"/>
        </w:rPr>
        <w:t xml:space="preserve">              </w:t>
      </w:r>
      <w:r w:rsidRPr="008D7CA9">
        <w:rPr>
          <w:color w:val="000000"/>
          <w:sz w:val="28"/>
          <w:szCs w:val="28"/>
        </w:rPr>
        <w:t>96,8</w:t>
      </w:r>
      <w:r w:rsidRPr="008D7CA9">
        <w:rPr>
          <w:color w:val="000000"/>
          <w:sz w:val="28"/>
          <w:szCs w:val="28"/>
        </w:rPr>
        <w:br/>
        <w:t>ИТОГО:</w:t>
      </w:r>
      <w:r w:rsidR="005E0DA3">
        <w:rPr>
          <w:color w:val="000000"/>
          <w:sz w:val="28"/>
          <w:szCs w:val="28"/>
        </w:rPr>
        <w:t xml:space="preserve">                             </w:t>
      </w:r>
      <w:r w:rsidRPr="008D7CA9">
        <w:rPr>
          <w:color w:val="000000"/>
          <w:sz w:val="28"/>
          <w:szCs w:val="28"/>
        </w:rPr>
        <w:t xml:space="preserve"> 3600000</w:t>
      </w:r>
      <w:r w:rsidR="005E0DA3">
        <w:rPr>
          <w:color w:val="000000"/>
          <w:sz w:val="28"/>
          <w:szCs w:val="28"/>
        </w:rPr>
        <w:t xml:space="preserve">                   </w:t>
      </w:r>
      <w:r w:rsidRPr="008D7CA9">
        <w:rPr>
          <w:color w:val="000000"/>
          <w:sz w:val="28"/>
          <w:szCs w:val="28"/>
        </w:rPr>
        <w:t xml:space="preserve"> 3481291,51 </w:t>
      </w:r>
      <w:r w:rsidR="005E0DA3">
        <w:rPr>
          <w:color w:val="000000"/>
          <w:sz w:val="28"/>
          <w:szCs w:val="28"/>
        </w:rPr>
        <w:t xml:space="preserve">              </w:t>
      </w:r>
      <w:r w:rsidRPr="008D7CA9">
        <w:rPr>
          <w:color w:val="000000"/>
          <w:sz w:val="28"/>
          <w:szCs w:val="28"/>
        </w:rPr>
        <w:t>97,3</w:t>
      </w:r>
      <w:r w:rsidRPr="008D7CA9">
        <w:rPr>
          <w:color w:val="000000"/>
          <w:sz w:val="28"/>
          <w:szCs w:val="28"/>
        </w:rPr>
        <w:br/>
        <w:t>Штатная численность на начало года 18,5 единицы и на конец года составила 18,5 единицы.</w:t>
      </w:r>
      <w:r w:rsidRPr="008D7CA9">
        <w:rPr>
          <w:color w:val="000000"/>
          <w:sz w:val="28"/>
          <w:szCs w:val="28"/>
        </w:rPr>
        <w:br/>
        <w:t>Раздел 1000 Социальная политика</w:t>
      </w:r>
      <w:r w:rsidRPr="008D7CA9">
        <w:rPr>
          <w:color w:val="000000"/>
          <w:sz w:val="28"/>
          <w:szCs w:val="28"/>
        </w:rPr>
        <w:br/>
        <w:t>На финансирование расходов по разделу "Социальная политика" направлено бюджетных средств в 2015 году в сумме 23 678 988,14 руб., при плане 25 809 285,49 руб., что составляет 91,8 % к плану в том числе по бюджету района расходы исполнены в сумме 21 986 082,7 рублей при плане 24 008 589,58 руб., что составляет 91,6%.,по бюджетам городского и сельских поселений расходы исполнены в сумме 1 692 905,44руб.,при плане 1 800 695,91рублей.</w:t>
      </w:r>
      <w:r w:rsidRPr="008D7CA9">
        <w:rPr>
          <w:color w:val="000000"/>
          <w:sz w:val="28"/>
          <w:szCs w:val="28"/>
        </w:rPr>
        <w:br/>
        <w:t>По подразделу 1001 "Пенсионное обеспечение" - на выплату доплат к пенсиям муниципальных служащих направлено средств в сумме 4743303,79 рублей при плане 4760000 рублей. Количество пенсионеров – 53 человек.</w:t>
      </w:r>
      <w:r w:rsidRPr="008D7CA9">
        <w:rPr>
          <w:color w:val="000000"/>
          <w:sz w:val="28"/>
          <w:szCs w:val="28"/>
        </w:rPr>
        <w:br/>
        <w:t>По подразделу 1003 " Социальное обеспечение населения"</w:t>
      </w:r>
      <w:r w:rsidRPr="008D7CA9">
        <w:rPr>
          <w:color w:val="000000"/>
          <w:sz w:val="28"/>
          <w:szCs w:val="28"/>
        </w:rPr>
        <w:br/>
        <w:t xml:space="preserve">По КБК 0111.1501012. 870 - использованы средства резервного фонда администрации района в сумме 2179451,83 рублей для оказания помощи </w:t>
      </w:r>
      <w:r w:rsidRPr="008D7CA9">
        <w:rPr>
          <w:color w:val="000000"/>
          <w:sz w:val="28"/>
          <w:szCs w:val="28"/>
        </w:rPr>
        <w:lastRenderedPageBreak/>
        <w:t>гражданам, согласно положений о расходовании средств из резервных фондов (на оказание единовременной материальной помощи гражданам –476890, на расходы в связи с награждением Почетной грамотой – 43700 рублей, на рождение детей -218000 рублей, чрезвычайные ситуации -1440861,83 рублей).</w:t>
      </w:r>
      <w:r w:rsidRPr="008D7CA9">
        <w:rPr>
          <w:color w:val="000000"/>
          <w:sz w:val="28"/>
          <w:szCs w:val="28"/>
        </w:rPr>
        <w:br/>
        <w:t xml:space="preserve">По КБК 1003.0201671.323 – 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147000 рублей, при плане 147000 (на оплату коммунальных услуг 42797 рублей, на ремонт – 104203 рублей. </w:t>
      </w:r>
      <w:r w:rsidRPr="008D7CA9">
        <w:rPr>
          <w:color w:val="000000"/>
          <w:sz w:val="28"/>
          <w:szCs w:val="28"/>
        </w:rPr>
        <w:br/>
        <w:t xml:space="preserve">По КБК 1003.0201281.240 – произведены расходы на оказание помощи общественным организациям в сумме 129000 рублей при плане 140000 рублей. </w:t>
      </w:r>
      <w:r w:rsidRPr="008D7CA9">
        <w:rPr>
          <w:color w:val="000000"/>
          <w:sz w:val="28"/>
          <w:szCs w:val="28"/>
        </w:rPr>
        <w:br/>
        <w:t>По КБК 1003.0207522.322. – на реализацию мероприятий по обеспечению жильем молодых семей исполнены средства в сумме 144999 рублей при плане 144999 рублей.</w:t>
      </w:r>
      <w:r w:rsidRPr="008D7CA9">
        <w:rPr>
          <w:color w:val="000000"/>
          <w:sz w:val="28"/>
          <w:szCs w:val="28"/>
        </w:rPr>
        <w:br/>
        <w:t>По КБК 1003.0201620.322.262 – по долгосрочной целевой программе «Жилище» на 2011-2015 годы, подпрограмма «Обеспечение жильем молодых семей» на 2011-2015 годы исполнено 797494,5 рублей при плане 2585937 рублей.</w:t>
      </w:r>
      <w:r w:rsidRPr="008D7CA9">
        <w:rPr>
          <w:color w:val="000000"/>
          <w:sz w:val="28"/>
          <w:szCs w:val="28"/>
        </w:rPr>
        <w:br/>
        <w:t xml:space="preserve">По подразделу 1004 " Охрана семьи и детства" </w:t>
      </w:r>
      <w:r w:rsidRPr="008D7CA9">
        <w:rPr>
          <w:color w:val="000000"/>
          <w:sz w:val="28"/>
          <w:szCs w:val="28"/>
        </w:rPr>
        <w:br/>
        <w:t>По КБК 1004.0205260.313 - произведены расходы за счет средств федерального бюджета в сумме 27483,98 рублей или 63,6% при плане 41225,97 рублей на выплаты единовременных пособий при всех формах устройства детей, лишенных родительского попечения, в семью.</w:t>
      </w:r>
      <w:r w:rsidRPr="008D7CA9">
        <w:rPr>
          <w:color w:val="000000"/>
          <w:sz w:val="28"/>
          <w:szCs w:val="28"/>
        </w:rPr>
        <w:br/>
        <w:t>По КБК 1004.0205082.323.310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произведены расходы в сумме 5060700 рублей при плане 5060700 рублей. В том числе средства областного бюджета 3470525 рублей, средства федерального бюджета 1590175 рубля.</w:t>
      </w:r>
      <w:r w:rsidRPr="008D7CA9">
        <w:rPr>
          <w:color w:val="000000"/>
          <w:sz w:val="28"/>
          <w:szCs w:val="28"/>
        </w:rPr>
        <w:br/>
        <w:t xml:space="preserve">По КБК 1004.0301478.321 - произведены расходы в сумме 1112870 рублей при плане 2835206 рублей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 </w:t>
      </w:r>
      <w:r w:rsidRPr="008D7CA9">
        <w:rPr>
          <w:color w:val="000000"/>
          <w:sz w:val="28"/>
          <w:szCs w:val="28"/>
        </w:rPr>
        <w:br/>
        <w:t xml:space="preserve">По КБК 1004.0201672.000. - произведены расходы на содержание в семье опекуна и приемной семье, а также вознаграждение, причитающееся приемному </w:t>
      </w:r>
      <w:proofErr w:type="gramStart"/>
      <w:r w:rsidRPr="008D7CA9">
        <w:rPr>
          <w:color w:val="000000"/>
          <w:sz w:val="28"/>
          <w:szCs w:val="28"/>
        </w:rPr>
        <w:t>родителю :</w:t>
      </w:r>
      <w:proofErr w:type="gramEnd"/>
      <w:r w:rsidRPr="008D7CA9">
        <w:rPr>
          <w:color w:val="000000"/>
          <w:sz w:val="28"/>
          <w:szCs w:val="28"/>
        </w:rPr>
        <w:t xml:space="preserve"> на выплаты приемной семье на содержание подопечных детей в сумме 4977958 рублей при плане 5097245 рублей , а также на оплату труда приемного родителя в сумме 1601775,82 рублей при плане 1675115 рублей. </w:t>
      </w:r>
      <w:r w:rsidRPr="008D7CA9">
        <w:rPr>
          <w:color w:val="000000"/>
          <w:sz w:val="28"/>
          <w:szCs w:val="28"/>
        </w:rPr>
        <w:br/>
        <w:t xml:space="preserve">На конец 2015 года в районе 17 приемных семей, в которых воспитывается 24 детей-сирот и детей, оставшихся без попечения родителей, из них до 6 лет- 1 ребенок, после 6 лет -23 детей. С одним приемным ребенком- 12 семей, с двумя приемными детьми - 3 семей, с </w:t>
      </w:r>
      <w:proofErr w:type="spellStart"/>
      <w:r w:rsidRPr="008D7CA9">
        <w:rPr>
          <w:color w:val="000000"/>
          <w:sz w:val="28"/>
          <w:szCs w:val="28"/>
        </w:rPr>
        <w:t>тремяприемными</w:t>
      </w:r>
      <w:proofErr w:type="spellEnd"/>
      <w:r w:rsidRPr="008D7CA9">
        <w:rPr>
          <w:color w:val="000000"/>
          <w:sz w:val="28"/>
          <w:szCs w:val="28"/>
        </w:rPr>
        <w:t xml:space="preserve"> детьми -2 семьи.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На конец 2015 года в районе 43 ребенка воспитываются в опекунских семьях с ежемесячной денежной выплатой, из них</w:t>
      </w:r>
      <w:r w:rsidRPr="008D7CA9">
        <w:rPr>
          <w:color w:val="000000"/>
          <w:sz w:val="28"/>
          <w:szCs w:val="28"/>
        </w:rPr>
        <w:br/>
        <w:t xml:space="preserve">старше 6 лет 43 ребенка с выплатой 6389 рублей. </w:t>
      </w:r>
      <w:r w:rsidRPr="008D7CA9">
        <w:rPr>
          <w:color w:val="000000"/>
          <w:sz w:val="28"/>
          <w:szCs w:val="28"/>
        </w:rPr>
        <w:br/>
        <w:t>По подразделу 1006 " Другие вопросы в области социальной политики"</w:t>
      </w:r>
      <w:r w:rsidRPr="008D7CA9">
        <w:rPr>
          <w:color w:val="000000"/>
          <w:sz w:val="28"/>
          <w:szCs w:val="28"/>
        </w:rPr>
        <w:br/>
        <w:t>По КБК 1006.0207524. – произведены расходы на профилактику безнадзорности и правонарушений несовершеннолетних в сумме 15000 рублей при плане 15000 рублей.</w:t>
      </w:r>
      <w:r w:rsidRPr="008D7CA9">
        <w:rPr>
          <w:color w:val="000000"/>
          <w:sz w:val="28"/>
          <w:szCs w:val="28"/>
        </w:rPr>
        <w:br/>
        <w:t>По КБК 1006.0201672. – произведены расходы по организации и осуществлению деятельности по опеке и попечительству в отношении несовершеннолетних в сумме 611940 рублей при плане 611940 рублей.</w:t>
      </w:r>
      <w:r w:rsidRPr="008D7CA9">
        <w:rPr>
          <w:color w:val="000000"/>
          <w:sz w:val="28"/>
          <w:szCs w:val="28"/>
        </w:rPr>
        <w:br/>
        <w:t>в том числе:</w:t>
      </w:r>
      <w:r w:rsidRPr="008D7CA9">
        <w:rPr>
          <w:color w:val="000000"/>
          <w:sz w:val="28"/>
          <w:szCs w:val="28"/>
        </w:rPr>
        <w:br/>
        <w:t>Расходы на оплату труда и начисления составили -568 497,01 руб.,</w:t>
      </w:r>
      <w:r w:rsidRPr="008D7CA9">
        <w:rPr>
          <w:color w:val="000000"/>
          <w:sz w:val="28"/>
          <w:szCs w:val="28"/>
        </w:rPr>
        <w:br/>
        <w:t>На оплату услуг связи – 2 100,00 руб.,</w:t>
      </w:r>
      <w:r w:rsidRPr="008D7CA9">
        <w:rPr>
          <w:color w:val="000000"/>
          <w:sz w:val="28"/>
          <w:szCs w:val="28"/>
        </w:rPr>
        <w:br/>
        <w:t>Прочие работы и услуги 663,54 руб.,</w:t>
      </w:r>
      <w:r w:rsidRPr="008D7CA9">
        <w:rPr>
          <w:color w:val="000000"/>
          <w:sz w:val="28"/>
          <w:szCs w:val="28"/>
        </w:rPr>
        <w:br/>
        <w:t>Увеличение стоимости основных средств -6 200,00 руб.</w:t>
      </w:r>
      <w:r w:rsidRPr="008D7CA9">
        <w:rPr>
          <w:color w:val="000000"/>
          <w:sz w:val="28"/>
          <w:szCs w:val="28"/>
        </w:rPr>
        <w:br/>
        <w:t>Увеличение стоимости материальных запасов – 40 679,45 руб.,</w:t>
      </w:r>
      <w:r w:rsidRPr="008D7CA9">
        <w:rPr>
          <w:color w:val="000000"/>
          <w:sz w:val="28"/>
          <w:szCs w:val="28"/>
        </w:rPr>
        <w:br/>
        <w:t>Штатная численность на начало 3 единицы, на конец года -3 единицы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1100 Физическая культура и спорт.</w:t>
      </w:r>
      <w:r w:rsidRPr="008D7CA9">
        <w:rPr>
          <w:color w:val="000000"/>
          <w:sz w:val="28"/>
          <w:szCs w:val="28"/>
        </w:rPr>
        <w:br/>
        <w:t>В 2015 году по ра</w:t>
      </w:r>
      <w:r w:rsidR="00C37326">
        <w:rPr>
          <w:color w:val="000000"/>
          <w:sz w:val="28"/>
          <w:szCs w:val="28"/>
        </w:rPr>
        <w:t xml:space="preserve">зделу 1100 по </w:t>
      </w:r>
      <w:r w:rsidRPr="008D7CA9">
        <w:rPr>
          <w:color w:val="000000"/>
          <w:sz w:val="28"/>
          <w:szCs w:val="28"/>
        </w:rPr>
        <w:t xml:space="preserve"> бюджету Погарского района на физическую культуру и спорт</w:t>
      </w:r>
      <w:r w:rsidR="00C37326">
        <w:rPr>
          <w:color w:val="000000"/>
          <w:sz w:val="28"/>
          <w:szCs w:val="28"/>
        </w:rPr>
        <w:t xml:space="preserve"> было израсходовано </w:t>
      </w:r>
      <w:r w:rsidR="00C37326">
        <w:rPr>
          <w:color w:val="000000"/>
          <w:sz w:val="28"/>
          <w:szCs w:val="28"/>
        </w:rPr>
        <w:br/>
        <w:t>8 216 560,3 рублей, при плане 8 311 566</w:t>
      </w:r>
      <w:r w:rsidRPr="008D7CA9">
        <w:rPr>
          <w:color w:val="000000"/>
          <w:sz w:val="28"/>
          <w:szCs w:val="28"/>
        </w:rPr>
        <w:t>,00 рублей, что состав</w:t>
      </w:r>
      <w:r w:rsidR="00C37326">
        <w:rPr>
          <w:color w:val="000000"/>
          <w:sz w:val="28"/>
          <w:szCs w:val="28"/>
        </w:rPr>
        <w:t>ляет 98,9</w:t>
      </w:r>
      <w:r w:rsidRPr="008D7CA9">
        <w:rPr>
          <w:color w:val="000000"/>
          <w:sz w:val="28"/>
          <w:szCs w:val="28"/>
        </w:rPr>
        <w:t>% в том числе:</w:t>
      </w:r>
      <w:r w:rsidRPr="008D7CA9">
        <w:rPr>
          <w:color w:val="000000"/>
          <w:sz w:val="28"/>
          <w:szCs w:val="28"/>
        </w:rPr>
        <w:br/>
        <w:t>На содержание МАУ СЦ «Одиссей» в 2015 году направлено 7957293,3 рублей при плане 7957300,00 рублей, что составляет 99% в том числе:</w:t>
      </w:r>
      <w:r w:rsidRPr="008D7CA9">
        <w:rPr>
          <w:color w:val="000000"/>
          <w:sz w:val="28"/>
          <w:szCs w:val="28"/>
        </w:rPr>
        <w:br/>
        <w:t>Наименование План Исполнено % исполнения</w:t>
      </w:r>
      <w:r w:rsidRPr="008D7CA9">
        <w:rPr>
          <w:color w:val="000000"/>
          <w:sz w:val="28"/>
          <w:szCs w:val="28"/>
        </w:rPr>
        <w:br/>
        <w:t>Оплата труда 4920630,45 4920623,75 99%</w:t>
      </w:r>
      <w:r w:rsidRPr="008D7CA9">
        <w:rPr>
          <w:color w:val="000000"/>
          <w:sz w:val="28"/>
          <w:szCs w:val="28"/>
        </w:rPr>
        <w:br/>
        <w:t xml:space="preserve">в т. ч. материальная помощь </w:t>
      </w:r>
      <w:r w:rsidRPr="008D7CA9">
        <w:rPr>
          <w:color w:val="000000"/>
          <w:sz w:val="28"/>
          <w:szCs w:val="28"/>
        </w:rPr>
        <w:br/>
        <w:t>Начисления на выплаты по оплате труда 994832,1 994832,1 100%</w:t>
      </w:r>
      <w:r w:rsidRPr="008D7CA9">
        <w:rPr>
          <w:color w:val="000000"/>
          <w:sz w:val="28"/>
          <w:szCs w:val="28"/>
        </w:rPr>
        <w:br/>
        <w:t>Услуги связи 48183,19 48183,19 100%</w:t>
      </w:r>
      <w:r w:rsidRPr="008D7CA9">
        <w:rPr>
          <w:color w:val="000000"/>
          <w:sz w:val="28"/>
          <w:szCs w:val="28"/>
        </w:rPr>
        <w:br/>
        <w:t>Коммунальные услуги 1781844,26 1781844,26 100%</w:t>
      </w:r>
      <w:r w:rsidRPr="008D7CA9">
        <w:rPr>
          <w:color w:val="000000"/>
          <w:sz w:val="28"/>
          <w:szCs w:val="28"/>
        </w:rPr>
        <w:br/>
        <w:t>Расходы по содержанию имущества 54000 54000 100%</w:t>
      </w:r>
      <w:r w:rsidRPr="008D7CA9">
        <w:rPr>
          <w:color w:val="000000"/>
          <w:sz w:val="28"/>
          <w:szCs w:val="28"/>
        </w:rPr>
        <w:br/>
        <w:t>Прочие расходы 157810 157810 100%</w:t>
      </w:r>
      <w:r w:rsidRPr="008D7CA9">
        <w:rPr>
          <w:color w:val="000000"/>
          <w:sz w:val="28"/>
          <w:szCs w:val="28"/>
        </w:rPr>
        <w:br/>
        <w:t>ИТОГО: 7957300 7957293,3 99%</w:t>
      </w:r>
      <w:r w:rsidRPr="008D7CA9">
        <w:rPr>
          <w:color w:val="000000"/>
          <w:sz w:val="28"/>
          <w:szCs w:val="28"/>
        </w:rPr>
        <w:br/>
        <w:t xml:space="preserve">Штатная численность работников на начало года составила 40 человек, на конец года – 40 человек. Среднесписочная численность 40 человек. </w:t>
      </w:r>
      <w:r w:rsidRPr="008D7CA9">
        <w:rPr>
          <w:color w:val="000000"/>
          <w:sz w:val="28"/>
          <w:szCs w:val="28"/>
        </w:rPr>
        <w:br/>
        <w:t>На реализацию муниципальной программы «Развитие физической культуры и спорта в Погарском районе (2014-2017 годы)» средства исполнены в сумме 259267 рублей при плане 259267 рублей.</w:t>
      </w:r>
      <w:r w:rsidRPr="008D7CA9">
        <w:rPr>
          <w:color w:val="000000"/>
          <w:sz w:val="28"/>
          <w:szCs w:val="28"/>
        </w:rPr>
        <w:br/>
        <w:t>За счет средств областного бюджета</w:t>
      </w:r>
      <w:r w:rsidRPr="008D7CA9">
        <w:rPr>
          <w:color w:val="000000"/>
          <w:sz w:val="28"/>
          <w:szCs w:val="28"/>
        </w:rPr>
        <w:br/>
        <w:t>- на отдельные мероприятия по развитию спорта были предусмотрены ассигнования в сумме 94999 руб., а денежные средства с областного бюджета не выделялись.</w:t>
      </w:r>
      <w:r w:rsidRPr="008D7CA9">
        <w:rPr>
          <w:color w:val="000000"/>
          <w:sz w:val="28"/>
          <w:szCs w:val="28"/>
        </w:rPr>
        <w:br/>
      </w:r>
    </w:p>
    <w:p w:rsidR="008D7CA9" w:rsidRPr="008D7CA9" w:rsidRDefault="008D7CA9" w:rsidP="008D7CA9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lastRenderedPageBreak/>
        <w:t>ИСТОЧНИКИ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4. Анализ показателей финансовой отчетности субъекта бюджетной отчетности.</w:t>
      </w:r>
      <w:r w:rsidRPr="008D7CA9">
        <w:rPr>
          <w:color w:val="000000"/>
          <w:sz w:val="28"/>
          <w:szCs w:val="28"/>
        </w:rPr>
        <w:br/>
        <w:t xml:space="preserve">"Сведения об исполнении судебных решений по денежным обязательствам бюджета" форма № 0503296 не </w:t>
      </w:r>
      <w:proofErr w:type="spellStart"/>
      <w:r w:rsidRPr="008D7CA9">
        <w:rPr>
          <w:color w:val="000000"/>
          <w:sz w:val="28"/>
          <w:szCs w:val="28"/>
        </w:rPr>
        <w:t>предмтавдяется</w:t>
      </w:r>
      <w:proofErr w:type="spellEnd"/>
      <w:r w:rsidRPr="008D7CA9">
        <w:rPr>
          <w:color w:val="000000"/>
          <w:sz w:val="28"/>
          <w:szCs w:val="28"/>
        </w:rPr>
        <w:t xml:space="preserve"> из-за отсутствия данных.</w:t>
      </w:r>
      <w:r w:rsidRPr="008D7CA9">
        <w:rPr>
          <w:color w:val="000000"/>
          <w:sz w:val="28"/>
          <w:szCs w:val="28"/>
        </w:rPr>
        <w:br/>
        <w:t xml:space="preserve">«Сведения о движении нефинансовых активов за 2015 год представлены формой № 0503368 </w:t>
      </w:r>
      <w:r w:rsidRPr="008D7CA9">
        <w:rPr>
          <w:color w:val="000000"/>
          <w:sz w:val="28"/>
          <w:szCs w:val="28"/>
        </w:rPr>
        <w:br/>
        <w:t>Стоимость объектов нефинансовых активов на начало года составляла 177 778 031,55 рублей, на конец года составила 125 897 290,07 рублей.</w:t>
      </w:r>
      <w:r w:rsidRPr="008D7CA9">
        <w:rPr>
          <w:color w:val="000000"/>
          <w:sz w:val="28"/>
          <w:szCs w:val="28"/>
        </w:rPr>
        <w:br/>
        <w:t>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  <w:r w:rsidRPr="008D7CA9">
        <w:rPr>
          <w:color w:val="000000"/>
          <w:sz w:val="28"/>
          <w:szCs w:val="28"/>
        </w:rPr>
        <w:br/>
        <w:t>По формам № 0503368 проверены контрольные соотношения с данными форм №№ 0503320 и 0503321, расхождений не установлено.</w:t>
      </w:r>
      <w:r w:rsidRPr="008D7CA9">
        <w:rPr>
          <w:color w:val="000000"/>
          <w:sz w:val="28"/>
          <w:szCs w:val="28"/>
        </w:rPr>
        <w:br/>
        <w:t>Сумма непроизведенных активов на начало года составила 10 130 027,36 руб., на конец года составила 5 746 772,48 рублей.</w:t>
      </w:r>
      <w:r w:rsidRPr="008D7CA9">
        <w:rPr>
          <w:color w:val="000000"/>
          <w:sz w:val="28"/>
          <w:szCs w:val="28"/>
        </w:rPr>
        <w:br/>
        <w:t>Вложения в нефинансовые активы на начало года составили 36 617 261 руб., на конец года 7 010 556 рублей.</w:t>
      </w:r>
      <w:r w:rsidRPr="008D7CA9">
        <w:rPr>
          <w:color w:val="000000"/>
          <w:sz w:val="28"/>
          <w:szCs w:val="28"/>
        </w:rPr>
        <w:br/>
        <w:t>Нефинансовые активы имущества казны на начало года составили 89 603 622,08 рублей. на конец года 113 982 645,75 рублей.</w:t>
      </w:r>
      <w:r w:rsidRPr="008D7CA9">
        <w:rPr>
          <w:color w:val="000000"/>
          <w:sz w:val="28"/>
          <w:szCs w:val="28"/>
        </w:rPr>
        <w:br/>
        <w:t>Пояснительная записка к форме №0503369 « Сведения по дебиторской и кредиторской задолженности» составлена по номерам счетов бюджетного учета. Данные форм сверены с консолидированными данными баланса формы № 0503320 по соответствующим счетам.</w:t>
      </w:r>
      <w:r w:rsidRPr="008D7CA9">
        <w:rPr>
          <w:color w:val="000000"/>
          <w:sz w:val="28"/>
          <w:szCs w:val="28"/>
        </w:rPr>
        <w:br/>
        <w:t xml:space="preserve">В целом по состоянию данных бюджетного учета по состоянию на 01.01.2016 года по бюджетной деятельности значится дебиторской в сумме 1 042 793 102,12 рублей </w:t>
      </w:r>
      <w:r w:rsidRPr="008D7CA9">
        <w:rPr>
          <w:color w:val="000000"/>
          <w:sz w:val="28"/>
          <w:szCs w:val="28"/>
        </w:rPr>
        <w:br/>
        <w:t>в том числе : по счету 020400000 « финансовые вложения» - 1 045 073 298,62 рублей,</w:t>
      </w:r>
      <w:r w:rsidRPr="008D7CA9">
        <w:rPr>
          <w:color w:val="000000"/>
          <w:sz w:val="28"/>
          <w:szCs w:val="28"/>
        </w:rPr>
        <w:br/>
        <w:t>по счету 0206000000 «расчеты по выданным авансам» - 1724,76 рублей в том числе:</w:t>
      </w:r>
      <w:r w:rsidRPr="008D7CA9">
        <w:rPr>
          <w:color w:val="000000"/>
          <w:sz w:val="28"/>
          <w:szCs w:val="28"/>
        </w:rPr>
        <w:br/>
        <w:t>по счету 20613000 - 406 руб.</w:t>
      </w:r>
      <w:r w:rsidRPr="008D7CA9">
        <w:rPr>
          <w:color w:val="000000"/>
          <w:sz w:val="28"/>
          <w:szCs w:val="28"/>
        </w:rPr>
        <w:br/>
        <w:t>по счету 20623000 - 1318,76рубля – авансовый платеж за коммунальные услуги.</w:t>
      </w:r>
      <w:r w:rsidRPr="008D7CA9">
        <w:rPr>
          <w:color w:val="000000"/>
          <w:sz w:val="28"/>
          <w:szCs w:val="28"/>
        </w:rPr>
        <w:br/>
        <w:t>по счету 020800000 «расчеты с подотчетными лицами» 39850,12 рублей в том числе :</w:t>
      </w:r>
      <w:r w:rsidRPr="008D7CA9">
        <w:rPr>
          <w:color w:val="000000"/>
          <w:sz w:val="28"/>
          <w:szCs w:val="28"/>
        </w:rPr>
        <w:br/>
        <w:t>по счету 20834000 – 39850,12 рублей</w:t>
      </w:r>
      <w:r w:rsidRPr="008D7CA9">
        <w:rPr>
          <w:color w:val="000000"/>
          <w:sz w:val="28"/>
          <w:szCs w:val="28"/>
        </w:rPr>
        <w:br/>
        <w:t xml:space="preserve">по счету 0209000000 « Расчеты по недостачам и хищениям» -4 478,71 рублей (недостача 2011 года по </w:t>
      </w:r>
      <w:proofErr w:type="spellStart"/>
      <w:r w:rsidRPr="008D7CA9">
        <w:rPr>
          <w:color w:val="000000"/>
          <w:sz w:val="28"/>
          <w:szCs w:val="28"/>
        </w:rPr>
        <w:t>Гетуновской</w:t>
      </w:r>
      <w:proofErr w:type="spellEnd"/>
      <w:r w:rsidRPr="008D7CA9">
        <w:rPr>
          <w:color w:val="000000"/>
          <w:sz w:val="28"/>
          <w:szCs w:val="28"/>
        </w:rPr>
        <w:t xml:space="preserve"> школе).</w:t>
      </w:r>
      <w:r w:rsidRPr="008D7CA9">
        <w:rPr>
          <w:color w:val="000000"/>
          <w:sz w:val="28"/>
          <w:szCs w:val="28"/>
        </w:rPr>
        <w:br/>
        <w:t>по счету 30300000 Расчеты по платежам в бюджет" в том числе :</w:t>
      </w:r>
      <w:r w:rsidRPr="008D7CA9">
        <w:rPr>
          <w:color w:val="000000"/>
          <w:sz w:val="28"/>
          <w:szCs w:val="28"/>
        </w:rPr>
        <w:br/>
        <w:t>по счету 30301000 - 1092 рубля</w:t>
      </w:r>
      <w:r w:rsidRPr="008D7CA9">
        <w:rPr>
          <w:color w:val="000000"/>
          <w:sz w:val="28"/>
          <w:szCs w:val="28"/>
        </w:rPr>
        <w:br/>
        <w:t>по счету 30302000 - 39048,31 рублей</w:t>
      </w:r>
      <w:r w:rsidRPr="008D7CA9">
        <w:rPr>
          <w:color w:val="000000"/>
          <w:sz w:val="28"/>
          <w:szCs w:val="28"/>
        </w:rPr>
        <w:br/>
        <w:t>по счету 30306000 - 395,71 рублей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по счету 30307000 - 1355,08 рублей</w:t>
      </w:r>
      <w:r w:rsidRPr="008D7CA9">
        <w:rPr>
          <w:color w:val="000000"/>
          <w:sz w:val="28"/>
          <w:szCs w:val="28"/>
        </w:rPr>
        <w:br/>
        <w:t>по счету 30310000 - 5826,85 рублей</w:t>
      </w:r>
      <w:r w:rsidRPr="008D7CA9">
        <w:rPr>
          <w:color w:val="000000"/>
          <w:sz w:val="28"/>
          <w:szCs w:val="28"/>
        </w:rPr>
        <w:br/>
        <w:t xml:space="preserve">по счету 30311000 - 0,21 руб. </w:t>
      </w:r>
      <w:r w:rsidRPr="008D7CA9">
        <w:rPr>
          <w:color w:val="000000"/>
          <w:sz w:val="28"/>
          <w:szCs w:val="28"/>
        </w:rPr>
        <w:br/>
        <w:t xml:space="preserve">Кредиторская задолженность на 01 января 2016 года составила 9 959 169,36 рубля. </w:t>
      </w:r>
      <w:r w:rsidRPr="008D7CA9">
        <w:rPr>
          <w:color w:val="000000"/>
          <w:sz w:val="28"/>
          <w:szCs w:val="28"/>
        </w:rPr>
        <w:br/>
        <w:t xml:space="preserve">по счету 20551000 - 46 110 руб. остаток субвенции на предоставление жилищно-коммунальных услуг отдельным категориям </w:t>
      </w:r>
      <w:proofErr w:type="spellStart"/>
      <w:r w:rsidRPr="008D7CA9">
        <w:rPr>
          <w:color w:val="000000"/>
          <w:sz w:val="28"/>
          <w:szCs w:val="28"/>
        </w:rPr>
        <w:t>гарждан</w:t>
      </w:r>
      <w:proofErr w:type="spellEnd"/>
      <w:r w:rsidRPr="008D7CA9">
        <w:rPr>
          <w:color w:val="000000"/>
          <w:sz w:val="28"/>
          <w:szCs w:val="28"/>
        </w:rPr>
        <w:t xml:space="preserve"> проживающих в сельской местности,</w:t>
      </w:r>
      <w:r w:rsidRPr="008D7CA9">
        <w:rPr>
          <w:color w:val="000000"/>
          <w:sz w:val="28"/>
          <w:szCs w:val="28"/>
        </w:rPr>
        <w:br/>
        <w:t>по счету 20821000 - 700 руб.</w:t>
      </w:r>
      <w:r w:rsidRPr="008D7CA9">
        <w:rPr>
          <w:color w:val="000000"/>
          <w:sz w:val="28"/>
          <w:szCs w:val="28"/>
        </w:rPr>
        <w:br/>
        <w:t xml:space="preserve">по счету 20834000 - 31 853 руб. </w:t>
      </w:r>
      <w:r w:rsidRPr="008D7CA9">
        <w:rPr>
          <w:color w:val="000000"/>
          <w:sz w:val="28"/>
          <w:szCs w:val="28"/>
        </w:rPr>
        <w:br/>
        <w:t>Основную долю кредиторской задолженности составляет задолженность по счету 0302000000 «Расчеты по принятым обязательствам» в сумме 7 134 008,39 руб. из них:</w:t>
      </w:r>
      <w:r w:rsidRPr="008D7CA9">
        <w:rPr>
          <w:color w:val="000000"/>
          <w:sz w:val="28"/>
          <w:szCs w:val="28"/>
        </w:rPr>
        <w:br/>
        <w:t>по счету 30211000 – 2 041 616,58 руб. задолженность по заработной плате</w:t>
      </w:r>
      <w:r w:rsidRPr="008D7CA9">
        <w:rPr>
          <w:color w:val="000000"/>
          <w:sz w:val="28"/>
          <w:szCs w:val="28"/>
        </w:rPr>
        <w:br/>
        <w:t>по счету 30221000 – 123 884,91 руб. в том числе: - задолженность за услуги междугородней связи ОАО «Ростелеком» -79 534,91 руб., за услуги СЭД ООО "Интеграл" - 44 350 руб.</w:t>
      </w:r>
      <w:r w:rsidRPr="008D7CA9">
        <w:rPr>
          <w:color w:val="000000"/>
          <w:sz w:val="28"/>
          <w:szCs w:val="28"/>
        </w:rPr>
        <w:br/>
        <w:t>по счету 30222000 - 93 923,66 руб. транспортные услуги</w:t>
      </w:r>
      <w:r w:rsidRPr="008D7CA9">
        <w:rPr>
          <w:color w:val="000000"/>
          <w:sz w:val="28"/>
          <w:szCs w:val="28"/>
        </w:rPr>
        <w:br/>
        <w:t xml:space="preserve">по счету 30223000 – 1 251 850,44 руб. в том числе задолженность за </w:t>
      </w:r>
      <w:proofErr w:type="spellStart"/>
      <w:r w:rsidRPr="008D7CA9">
        <w:rPr>
          <w:color w:val="000000"/>
          <w:sz w:val="28"/>
          <w:szCs w:val="28"/>
        </w:rPr>
        <w:t>теплоэнергию</w:t>
      </w:r>
      <w:proofErr w:type="spellEnd"/>
      <w:r w:rsidRPr="008D7CA9">
        <w:rPr>
          <w:color w:val="000000"/>
          <w:sz w:val="28"/>
          <w:szCs w:val="28"/>
        </w:rPr>
        <w:t xml:space="preserve"> « ГУП </w:t>
      </w:r>
      <w:proofErr w:type="spellStart"/>
      <w:r w:rsidRPr="008D7CA9">
        <w:rPr>
          <w:color w:val="000000"/>
          <w:sz w:val="28"/>
          <w:szCs w:val="28"/>
        </w:rPr>
        <w:t>Брянсккоммунэнерго</w:t>
      </w:r>
      <w:proofErr w:type="spellEnd"/>
      <w:r w:rsidRPr="008D7CA9">
        <w:rPr>
          <w:color w:val="000000"/>
          <w:sz w:val="28"/>
          <w:szCs w:val="28"/>
        </w:rPr>
        <w:t xml:space="preserve">» в сумме 969 037,25 руб., задолженность за </w:t>
      </w:r>
      <w:proofErr w:type="spellStart"/>
      <w:r w:rsidRPr="008D7CA9">
        <w:rPr>
          <w:color w:val="000000"/>
          <w:sz w:val="28"/>
          <w:szCs w:val="28"/>
        </w:rPr>
        <w:t>электороэнергию</w:t>
      </w:r>
      <w:proofErr w:type="spellEnd"/>
      <w:r w:rsidRPr="008D7CA9">
        <w:rPr>
          <w:color w:val="000000"/>
          <w:sz w:val="28"/>
          <w:szCs w:val="28"/>
        </w:rPr>
        <w:t xml:space="preserve"> перед ООО «ТЭК-</w:t>
      </w:r>
      <w:proofErr w:type="spellStart"/>
      <w:r w:rsidRPr="008D7CA9">
        <w:rPr>
          <w:color w:val="000000"/>
          <w:sz w:val="28"/>
          <w:szCs w:val="28"/>
        </w:rPr>
        <w:t>Энерго</w:t>
      </w:r>
      <w:proofErr w:type="spellEnd"/>
      <w:r w:rsidRPr="008D7CA9">
        <w:rPr>
          <w:color w:val="000000"/>
          <w:sz w:val="28"/>
          <w:szCs w:val="28"/>
        </w:rPr>
        <w:t>» в сумме 282 813,19 руб.</w:t>
      </w:r>
      <w:r w:rsidRPr="008D7CA9">
        <w:rPr>
          <w:color w:val="000000"/>
          <w:sz w:val="28"/>
          <w:szCs w:val="28"/>
        </w:rPr>
        <w:br/>
        <w:t xml:space="preserve">по счету 30224000 – 149 387,04 руб. арендная плата </w:t>
      </w:r>
      <w:proofErr w:type="spellStart"/>
      <w:r w:rsidRPr="008D7CA9">
        <w:rPr>
          <w:color w:val="000000"/>
          <w:sz w:val="28"/>
          <w:szCs w:val="28"/>
        </w:rPr>
        <w:t>Стеченского</w:t>
      </w:r>
      <w:proofErr w:type="spellEnd"/>
      <w:r w:rsidRPr="008D7CA9">
        <w:rPr>
          <w:color w:val="000000"/>
          <w:sz w:val="28"/>
          <w:szCs w:val="28"/>
        </w:rPr>
        <w:t xml:space="preserve"> с/п</w:t>
      </w:r>
      <w:r w:rsidRPr="008D7CA9">
        <w:rPr>
          <w:color w:val="000000"/>
          <w:sz w:val="28"/>
          <w:szCs w:val="28"/>
        </w:rPr>
        <w:br/>
        <w:t xml:space="preserve">по счету 30225000 – 870 925,32 руб. в том числе задолженность перед </w:t>
      </w:r>
      <w:proofErr w:type="spellStart"/>
      <w:r w:rsidRPr="008D7CA9">
        <w:rPr>
          <w:color w:val="000000"/>
          <w:sz w:val="28"/>
          <w:szCs w:val="28"/>
        </w:rPr>
        <w:t>Погарским</w:t>
      </w:r>
      <w:proofErr w:type="spellEnd"/>
      <w:r w:rsidRPr="008D7CA9">
        <w:rPr>
          <w:color w:val="000000"/>
          <w:sz w:val="28"/>
          <w:szCs w:val="28"/>
        </w:rPr>
        <w:t xml:space="preserve"> МУЖКХ -121 387,48 руб. за услуги вышки, 171 509,71 руб. за вывоз мусора, ООО «</w:t>
      </w:r>
      <w:proofErr w:type="spellStart"/>
      <w:r w:rsidRPr="008D7CA9">
        <w:rPr>
          <w:color w:val="000000"/>
          <w:sz w:val="28"/>
          <w:szCs w:val="28"/>
        </w:rPr>
        <w:t>Погаравтодорстрой</w:t>
      </w:r>
      <w:proofErr w:type="spellEnd"/>
      <w:r w:rsidRPr="008D7CA9">
        <w:rPr>
          <w:color w:val="000000"/>
          <w:sz w:val="28"/>
          <w:szCs w:val="28"/>
        </w:rPr>
        <w:t>» за ремонт улиц, выравнивание дорог - 53 672,31 руб., ООО "</w:t>
      </w:r>
      <w:proofErr w:type="spellStart"/>
      <w:r w:rsidRPr="008D7CA9">
        <w:rPr>
          <w:color w:val="000000"/>
          <w:sz w:val="28"/>
          <w:szCs w:val="28"/>
        </w:rPr>
        <w:t>Погаравтодострой</w:t>
      </w:r>
      <w:proofErr w:type="spellEnd"/>
      <w:r w:rsidRPr="008D7CA9">
        <w:rPr>
          <w:color w:val="000000"/>
          <w:sz w:val="28"/>
          <w:szCs w:val="28"/>
        </w:rPr>
        <w:t>" за ремонт дорог - 34 256,25 руб., ООО «</w:t>
      </w:r>
      <w:proofErr w:type="spellStart"/>
      <w:r w:rsidRPr="008D7CA9">
        <w:rPr>
          <w:color w:val="000000"/>
          <w:sz w:val="28"/>
          <w:szCs w:val="28"/>
        </w:rPr>
        <w:t>ТопЭнергоПром</w:t>
      </w:r>
      <w:proofErr w:type="spellEnd"/>
      <w:r w:rsidRPr="008D7CA9">
        <w:rPr>
          <w:color w:val="000000"/>
          <w:sz w:val="28"/>
          <w:szCs w:val="28"/>
        </w:rPr>
        <w:t xml:space="preserve">» за изготовление табличек кабинетных 22 700,04 руб., ООО Центр качества экспертиза - 20 246 руб. за </w:t>
      </w:r>
      <w:proofErr w:type="spellStart"/>
      <w:r w:rsidRPr="008D7CA9">
        <w:rPr>
          <w:color w:val="000000"/>
          <w:sz w:val="28"/>
          <w:szCs w:val="28"/>
        </w:rPr>
        <w:t>папорт</w:t>
      </w:r>
      <w:proofErr w:type="spellEnd"/>
      <w:r w:rsidRPr="008D7CA9">
        <w:rPr>
          <w:color w:val="000000"/>
          <w:sz w:val="28"/>
          <w:szCs w:val="28"/>
        </w:rPr>
        <w:t xml:space="preserve"> по энергосбережению, ООО "Энергетическое </w:t>
      </w:r>
      <w:proofErr w:type="spellStart"/>
      <w:r w:rsidRPr="008D7CA9">
        <w:rPr>
          <w:color w:val="000000"/>
          <w:sz w:val="28"/>
          <w:szCs w:val="28"/>
        </w:rPr>
        <w:t>агенство</w:t>
      </w:r>
      <w:proofErr w:type="spellEnd"/>
      <w:r w:rsidRPr="008D7CA9">
        <w:rPr>
          <w:color w:val="000000"/>
          <w:sz w:val="28"/>
          <w:szCs w:val="28"/>
        </w:rPr>
        <w:t xml:space="preserve">" - 25 000 руб., ООО "Колибри" за сбор и вывоз ядохимикатов - 353 537,67 руб., ООО "Электронные </w:t>
      </w:r>
      <w:proofErr w:type="spellStart"/>
      <w:r w:rsidRPr="008D7CA9">
        <w:rPr>
          <w:color w:val="000000"/>
          <w:sz w:val="28"/>
          <w:szCs w:val="28"/>
        </w:rPr>
        <w:t>ситемы</w:t>
      </w:r>
      <w:proofErr w:type="spellEnd"/>
      <w:r w:rsidRPr="008D7CA9">
        <w:rPr>
          <w:color w:val="000000"/>
          <w:sz w:val="28"/>
          <w:szCs w:val="28"/>
        </w:rPr>
        <w:t xml:space="preserve"> охраны" - 24 048 руб. за обслуживание пожарной сигнализации, ВДПО заправка огнетушителей 13 710 руб., взносы в региональный фонд капитального ремонта многоквартирных домов - 30 858,30 руб.</w:t>
      </w:r>
      <w:r w:rsidRPr="008D7CA9">
        <w:rPr>
          <w:color w:val="000000"/>
          <w:sz w:val="28"/>
          <w:szCs w:val="28"/>
        </w:rPr>
        <w:br/>
        <w:t>по счету 30226000 - 593 424,34 рублей в том числе перед ООО «</w:t>
      </w:r>
      <w:proofErr w:type="spellStart"/>
      <w:r w:rsidRPr="008D7CA9">
        <w:rPr>
          <w:color w:val="000000"/>
          <w:sz w:val="28"/>
          <w:szCs w:val="28"/>
        </w:rPr>
        <w:t>Лайт</w:t>
      </w:r>
      <w:proofErr w:type="spellEnd"/>
      <w:r w:rsidRPr="008D7CA9">
        <w:rPr>
          <w:color w:val="000000"/>
          <w:sz w:val="28"/>
          <w:szCs w:val="28"/>
        </w:rPr>
        <w:t xml:space="preserve">-Сервис» за услуги по внедрению программного обеспечения 218 450,00 руб., ООО «Альта-Софт» за программное обеспечение 119 300,00 руб., НТЦ «Апекс» в сумме 84 242,38 руб. за обслуживание «Консультант Плюс»; газета «Вперед» в сумме 35 980 руб.. за публикацию решения.; Росгосстрах в сумме 37 133,68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за страхование автомашины; Ассоциация муниципальных образований - 16 000 руб.; НОЧУ ВПО "МФЗИ" - 10 000 руб. за дополнительное обучение; Брянский институт повышения квалификации - 6 000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.,НД "ТЭК тест 32" за разработку ПСД - 13 500 руб., АОНО БУМЦ за обучение по охране труда 24 120 руб., услуги </w:t>
      </w:r>
      <w:proofErr w:type="spellStart"/>
      <w:r w:rsidRPr="008D7CA9">
        <w:rPr>
          <w:color w:val="000000"/>
          <w:sz w:val="28"/>
          <w:szCs w:val="28"/>
        </w:rPr>
        <w:t>эксковатора</w:t>
      </w:r>
      <w:proofErr w:type="spellEnd"/>
      <w:r w:rsidRPr="008D7CA9">
        <w:rPr>
          <w:color w:val="000000"/>
          <w:sz w:val="28"/>
          <w:szCs w:val="28"/>
        </w:rPr>
        <w:t xml:space="preserve"> 28 698,28 </w:t>
      </w:r>
      <w:r w:rsidRPr="008D7CA9">
        <w:rPr>
          <w:color w:val="000000"/>
          <w:sz w:val="28"/>
          <w:szCs w:val="28"/>
        </w:rPr>
        <w:lastRenderedPageBreak/>
        <w:t>рублей.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пр</w:t>
      </w:r>
      <w:proofErr w:type="spellEnd"/>
      <w:r w:rsidRPr="008D7CA9">
        <w:rPr>
          <w:color w:val="000000"/>
          <w:sz w:val="28"/>
          <w:szCs w:val="28"/>
        </w:rPr>
        <w:t xml:space="preserve"> счету 30231000 - 6771,58 рублей </w:t>
      </w:r>
      <w:r w:rsidRPr="008D7CA9">
        <w:rPr>
          <w:color w:val="000000"/>
          <w:sz w:val="28"/>
          <w:szCs w:val="28"/>
        </w:rPr>
        <w:br/>
        <w:t>по счету 30234000 – 280 924,34 рублей в том числе ООО Торговый дом «</w:t>
      </w:r>
      <w:proofErr w:type="spellStart"/>
      <w:r w:rsidRPr="008D7CA9">
        <w:rPr>
          <w:color w:val="000000"/>
          <w:sz w:val="28"/>
          <w:szCs w:val="28"/>
        </w:rPr>
        <w:t>Судость</w:t>
      </w:r>
      <w:proofErr w:type="spellEnd"/>
      <w:r w:rsidRPr="008D7CA9">
        <w:rPr>
          <w:color w:val="000000"/>
          <w:sz w:val="28"/>
          <w:szCs w:val="28"/>
        </w:rPr>
        <w:t xml:space="preserve"> Плюс» за ГСМ в сумме 280 924,34 руб.</w:t>
      </w:r>
      <w:r w:rsidRPr="008D7CA9">
        <w:rPr>
          <w:color w:val="000000"/>
          <w:sz w:val="28"/>
          <w:szCs w:val="28"/>
        </w:rPr>
        <w:br/>
        <w:t xml:space="preserve">по счету 30263000 – 1 705 300,21 рублей задолженность по муниципальным пенсиям </w:t>
      </w:r>
      <w:r w:rsidRPr="008D7CA9">
        <w:rPr>
          <w:color w:val="000000"/>
          <w:sz w:val="28"/>
          <w:szCs w:val="28"/>
        </w:rPr>
        <w:br/>
        <w:t xml:space="preserve">по счету 30291000 - 16 000 руб. </w:t>
      </w:r>
      <w:r w:rsidRPr="008D7CA9">
        <w:rPr>
          <w:color w:val="000000"/>
          <w:sz w:val="28"/>
          <w:szCs w:val="28"/>
        </w:rPr>
        <w:br/>
        <w:t>по счету 0303000000 «Расчеты по платежам в бюджет» составили в сумме 2 740 358,69 рублей ,в том числе :</w:t>
      </w:r>
      <w:r w:rsidRPr="008D7CA9">
        <w:rPr>
          <w:color w:val="000000"/>
          <w:sz w:val="28"/>
          <w:szCs w:val="28"/>
        </w:rPr>
        <w:br/>
        <w:t>по счету 30301000- 1 172 564,15 рублей задолженность по перечислению НДФЛ за декабрь месяц 2015 года</w:t>
      </w:r>
      <w:r w:rsidRPr="008D7CA9">
        <w:rPr>
          <w:color w:val="000000"/>
          <w:sz w:val="28"/>
          <w:szCs w:val="28"/>
        </w:rPr>
        <w:br/>
        <w:t>по счету 30302000 – 50 972,95 руб. задолженность в фонд социального страхования</w:t>
      </w:r>
      <w:r w:rsidRPr="008D7CA9">
        <w:rPr>
          <w:color w:val="000000"/>
          <w:sz w:val="28"/>
          <w:szCs w:val="28"/>
        </w:rPr>
        <w:br/>
        <w:t>по счету 30305000 – 76 390 рублей задолженность по транспортному налогу и плата за негативные воздействия на окружающую среду</w:t>
      </w:r>
      <w:r w:rsidRPr="008D7CA9">
        <w:rPr>
          <w:color w:val="000000"/>
          <w:sz w:val="28"/>
          <w:szCs w:val="28"/>
        </w:rPr>
        <w:br/>
        <w:t>по счету 30306000 – 20 346,29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8D7CA9">
        <w:rPr>
          <w:color w:val="000000"/>
          <w:sz w:val="28"/>
          <w:szCs w:val="28"/>
        </w:rPr>
        <w:br/>
        <w:t>по счету 30307000 – 261 275,44 рублей задолженность по медицинскому страхованию ФОМС</w:t>
      </w:r>
      <w:r w:rsidRPr="008D7CA9">
        <w:rPr>
          <w:color w:val="000000"/>
          <w:sz w:val="28"/>
          <w:szCs w:val="28"/>
        </w:rPr>
        <w:br/>
        <w:t>по счету 3030800 - 16 632,53 руб.</w:t>
      </w:r>
      <w:r w:rsidRPr="008D7CA9">
        <w:rPr>
          <w:color w:val="000000"/>
          <w:sz w:val="28"/>
          <w:szCs w:val="28"/>
        </w:rPr>
        <w:br/>
        <w:t>по счету 30310000 – 885 324,73 рубля задолженность по страховой части пенсионного фонда</w:t>
      </w:r>
      <w:r w:rsidRPr="008D7CA9">
        <w:rPr>
          <w:color w:val="000000"/>
          <w:sz w:val="28"/>
          <w:szCs w:val="28"/>
        </w:rPr>
        <w:br/>
        <w:t>по счету 30312000 - 187 362,60 рублей задолженность по налогу на имущество организаций</w:t>
      </w:r>
      <w:r w:rsidRPr="008D7CA9">
        <w:rPr>
          <w:color w:val="000000"/>
          <w:sz w:val="28"/>
          <w:szCs w:val="28"/>
        </w:rPr>
        <w:br/>
        <w:t>по счету 30313000 – 69 490,00 рублей задолженность по земельному налогу</w:t>
      </w:r>
      <w:r w:rsidRPr="008D7CA9">
        <w:rPr>
          <w:color w:val="000000"/>
          <w:sz w:val="28"/>
          <w:szCs w:val="28"/>
        </w:rPr>
        <w:br/>
        <w:t xml:space="preserve">по счету 30403000 – 6 139,28 рублей удержание </w:t>
      </w:r>
      <w:proofErr w:type="spellStart"/>
      <w:r w:rsidRPr="008D7CA9">
        <w:rPr>
          <w:color w:val="000000"/>
          <w:sz w:val="28"/>
          <w:szCs w:val="28"/>
        </w:rPr>
        <w:t>аллиментов</w:t>
      </w:r>
      <w:proofErr w:type="spellEnd"/>
      <w:r w:rsidRPr="008D7CA9">
        <w:rPr>
          <w:color w:val="000000"/>
          <w:sz w:val="28"/>
          <w:szCs w:val="28"/>
        </w:rPr>
        <w:t>.</w:t>
      </w:r>
      <w:r w:rsidRPr="008D7CA9">
        <w:rPr>
          <w:color w:val="000000"/>
          <w:sz w:val="28"/>
          <w:szCs w:val="28"/>
        </w:rPr>
        <w:br/>
        <w:t>«Сведения о финансовых вложениях» форма 503371</w:t>
      </w:r>
      <w:r w:rsidRPr="008D7CA9">
        <w:rPr>
          <w:color w:val="000000"/>
          <w:sz w:val="28"/>
          <w:szCs w:val="28"/>
        </w:rPr>
        <w:br/>
        <w:t>За 2015 год участия в капитале бюджетными учреждениями нашло отражения у учредителя (недвижимое имущество и особо ценное имущество) в сумме 914 555 777,69 рублей.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"Сведения о государственном (муниципальном) долге, предоставленных бюджетных кредитах" форма 0503372 не представляется из-за отсутствия данных(долга).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«Сведения по ущербу, хищениям денежных средств и материальных ценностей» форма 0503376 задолженность на 01.01.2016 года составила 4478,71 рублей по ущербу основным средствам.</w:t>
      </w:r>
      <w:r w:rsidRPr="008D7CA9">
        <w:rPr>
          <w:color w:val="000000"/>
          <w:sz w:val="28"/>
          <w:szCs w:val="28"/>
        </w:rPr>
        <w:br/>
        <w:t>Раздел 5. Прочие вопросы деятельности</w:t>
      </w:r>
      <w:r w:rsidRPr="008D7CA9">
        <w:rPr>
          <w:color w:val="000000"/>
          <w:sz w:val="28"/>
          <w:szCs w:val="28"/>
        </w:rPr>
        <w:br/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его применению», локальных нормативно-правовых актов об утверждении учетной политики на </w:t>
      </w:r>
      <w:r w:rsidRPr="008D7CA9">
        <w:rPr>
          <w:color w:val="000000"/>
          <w:sz w:val="28"/>
          <w:szCs w:val="28"/>
        </w:rPr>
        <w:lastRenderedPageBreak/>
        <w:t>2012 год.</w:t>
      </w:r>
      <w:r w:rsidRPr="008D7CA9">
        <w:rPr>
          <w:color w:val="000000"/>
          <w:sz w:val="28"/>
          <w:szCs w:val="28"/>
        </w:rPr>
        <w:br/>
        <w:t xml:space="preserve">Бюджетная отчетность составляется и представляется в соответствии с приказом </w:t>
      </w:r>
      <w:proofErr w:type="spellStart"/>
      <w:r w:rsidRPr="008D7CA9">
        <w:rPr>
          <w:color w:val="000000"/>
          <w:sz w:val="28"/>
          <w:szCs w:val="28"/>
        </w:rPr>
        <w:t>Министрества</w:t>
      </w:r>
      <w:proofErr w:type="spellEnd"/>
      <w:r w:rsidRPr="008D7CA9">
        <w:rPr>
          <w:color w:val="000000"/>
          <w:sz w:val="28"/>
          <w:szCs w:val="28"/>
        </w:rPr>
        <w:t xml:space="preserve"> Финансов РФ от 28.12.2010 года № 191 н «Об утверждении инструкции о порядке представления годовой, квартальной и месячной отчетности об исполнении бюджетной системы РФ».</w:t>
      </w:r>
      <w:r w:rsidRPr="008D7CA9">
        <w:rPr>
          <w:color w:val="000000"/>
          <w:sz w:val="28"/>
          <w:szCs w:val="28"/>
        </w:rPr>
        <w:br/>
        <w:t xml:space="preserve">«Сведения об использовании информационно-коммуникационных технологий» форма 0503377 </w:t>
      </w: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7020"/>
        <w:gridCol w:w="1660"/>
        <w:gridCol w:w="1660"/>
      </w:tblGrid>
      <w:tr w:rsidR="0017470B" w:rsidRPr="0017470B" w:rsidTr="0017470B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70B" w:rsidRPr="0017470B" w:rsidTr="0017470B">
        <w:trPr>
          <w:trHeight w:val="54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Р.Н.Печенко</w:t>
            </w:r>
            <w:proofErr w:type="spellEnd"/>
          </w:p>
        </w:tc>
      </w:tr>
    </w:tbl>
    <w:p w:rsidR="00EB4898" w:rsidRPr="008D7CA9" w:rsidRDefault="00362690">
      <w:pPr>
        <w:rPr>
          <w:rFonts w:ascii="Times New Roman" w:hAnsi="Times New Roman" w:cs="Times New Roman"/>
          <w:sz w:val="28"/>
          <w:szCs w:val="28"/>
        </w:rPr>
      </w:pPr>
    </w:p>
    <w:sectPr w:rsidR="00EB4898" w:rsidRPr="008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D26"/>
    <w:multiLevelType w:val="hybridMultilevel"/>
    <w:tmpl w:val="1FEAC40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7256C"/>
    <w:multiLevelType w:val="hybridMultilevel"/>
    <w:tmpl w:val="3648E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648CB"/>
    <w:multiLevelType w:val="hybridMultilevel"/>
    <w:tmpl w:val="C1FC5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A3F80"/>
    <w:multiLevelType w:val="hybridMultilevel"/>
    <w:tmpl w:val="82F4425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A9"/>
    <w:rsid w:val="0000334B"/>
    <w:rsid w:val="00005729"/>
    <w:rsid w:val="00017581"/>
    <w:rsid w:val="00017898"/>
    <w:rsid w:val="00020020"/>
    <w:rsid w:val="0005205E"/>
    <w:rsid w:val="000942D7"/>
    <w:rsid w:val="000C17CB"/>
    <w:rsid w:val="000E6F92"/>
    <w:rsid w:val="0017470B"/>
    <w:rsid w:val="001747EA"/>
    <w:rsid w:val="00185897"/>
    <w:rsid w:val="00197F7D"/>
    <w:rsid w:val="001D1DBF"/>
    <w:rsid w:val="001D53E9"/>
    <w:rsid w:val="001D775C"/>
    <w:rsid w:val="001F3A7C"/>
    <w:rsid w:val="00263B5B"/>
    <w:rsid w:val="00283B74"/>
    <w:rsid w:val="002A1DE5"/>
    <w:rsid w:val="002B528A"/>
    <w:rsid w:val="002D2C34"/>
    <w:rsid w:val="0031358D"/>
    <w:rsid w:val="003666C3"/>
    <w:rsid w:val="00367B47"/>
    <w:rsid w:val="00380C6F"/>
    <w:rsid w:val="003B3CB1"/>
    <w:rsid w:val="003C3321"/>
    <w:rsid w:val="003C7114"/>
    <w:rsid w:val="003D334F"/>
    <w:rsid w:val="003F1FD9"/>
    <w:rsid w:val="00401B9A"/>
    <w:rsid w:val="00413C3B"/>
    <w:rsid w:val="00466832"/>
    <w:rsid w:val="00476C15"/>
    <w:rsid w:val="004824CA"/>
    <w:rsid w:val="004B62E3"/>
    <w:rsid w:val="004B64F4"/>
    <w:rsid w:val="004F0B7B"/>
    <w:rsid w:val="004F1715"/>
    <w:rsid w:val="004F26F1"/>
    <w:rsid w:val="00504846"/>
    <w:rsid w:val="00515A5F"/>
    <w:rsid w:val="005559A6"/>
    <w:rsid w:val="005621FD"/>
    <w:rsid w:val="00574C50"/>
    <w:rsid w:val="00577BDE"/>
    <w:rsid w:val="0058707D"/>
    <w:rsid w:val="00590BCB"/>
    <w:rsid w:val="00592769"/>
    <w:rsid w:val="005B144D"/>
    <w:rsid w:val="005D0E36"/>
    <w:rsid w:val="005E0DA3"/>
    <w:rsid w:val="005E35AB"/>
    <w:rsid w:val="00656EFB"/>
    <w:rsid w:val="006674BC"/>
    <w:rsid w:val="0068711E"/>
    <w:rsid w:val="006B1F7C"/>
    <w:rsid w:val="006C2739"/>
    <w:rsid w:val="006D4D23"/>
    <w:rsid w:val="006F5D57"/>
    <w:rsid w:val="006F6679"/>
    <w:rsid w:val="0070094F"/>
    <w:rsid w:val="00706221"/>
    <w:rsid w:val="007C1894"/>
    <w:rsid w:val="007E1A9A"/>
    <w:rsid w:val="00800E2C"/>
    <w:rsid w:val="008472EF"/>
    <w:rsid w:val="0086163D"/>
    <w:rsid w:val="008D7CA9"/>
    <w:rsid w:val="008F5097"/>
    <w:rsid w:val="00923E07"/>
    <w:rsid w:val="00944651"/>
    <w:rsid w:val="00956185"/>
    <w:rsid w:val="00966BAF"/>
    <w:rsid w:val="009A0056"/>
    <w:rsid w:val="009C2462"/>
    <w:rsid w:val="009D0AB9"/>
    <w:rsid w:val="009E673E"/>
    <w:rsid w:val="009F1EB8"/>
    <w:rsid w:val="00A12227"/>
    <w:rsid w:val="00A148C8"/>
    <w:rsid w:val="00A33EFC"/>
    <w:rsid w:val="00A46B2F"/>
    <w:rsid w:val="00A56133"/>
    <w:rsid w:val="00AB740E"/>
    <w:rsid w:val="00B07F13"/>
    <w:rsid w:val="00B41CB4"/>
    <w:rsid w:val="00B919E3"/>
    <w:rsid w:val="00BB718F"/>
    <w:rsid w:val="00BD77F5"/>
    <w:rsid w:val="00BE1CB1"/>
    <w:rsid w:val="00BE401F"/>
    <w:rsid w:val="00C04C62"/>
    <w:rsid w:val="00C215BE"/>
    <w:rsid w:val="00C2486D"/>
    <w:rsid w:val="00C37326"/>
    <w:rsid w:val="00C40093"/>
    <w:rsid w:val="00C419F0"/>
    <w:rsid w:val="00C46AD5"/>
    <w:rsid w:val="00C84EBA"/>
    <w:rsid w:val="00D135F8"/>
    <w:rsid w:val="00DA50ED"/>
    <w:rsid w:val="00DB781C"/>
    <w:rsid w:val="00DF39F8"/>
    <w:rsid w:val="00E34796"/>
    <w:rsid w:val="00E85579"/>
    <w:rsid w:val="00EB3A0F"/>
    <w:rsid w:val="00EC1A1F"/>
    <w:rsid w:val="00ED4DFD"/>
    <w:rsid w:val="00F03F8E"/>
    <w:rsid w:val="00F22FC2"/>
    <w:rsid w:val="00F27233"/>
    <w:rsid w:val="00F628CF"/>
    <w:rsid w:val="00FA0FE5"/>
    <w:rsid w:val="00FE16DB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92BA-2C50-45DB-842F-07593BD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0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20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20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520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205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205E"/>
    <w:pPr>
      <w:keepNext/>
      <w:tabs>
        <w:tab w:val="left" w:pos="8222"/>
      </w:tabs>
      <w:spacing w:after="0" w:line="240" w:lineRule="auto"/>
      <w:ind w:right="-5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5205E"/>
    <w:pPr>
      <w:keepNext/>
      <w:spacing w:after="0" w:line="240" w:lineRule="auto"/>
      <w:ind w:right="-58" w:firstLine="540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5205E"/>
    <w:pPr>
      <w:keepNext/>
      <w:spacing w:after="0" w:line="240" w:lineRule="auto"/>
      <w:ind w:right="21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9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1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2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52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205E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rsid w:val="000520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520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05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520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0520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05205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0520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0520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05205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5205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5205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052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rsid w:val="00052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20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05205E"/>
    <w:pPr>
      <w:spacing w:after="0" w:line="240" w:lineRule="auto"/>
      <w:ind w:left="142" w:right="-5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520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520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0520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52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05205E"/>
  </w:style>
  <w:style w:type="paragraph" w:styleId="af5">
    <w:name w:val="Title"/>
    <w:basedOn w:val="a"/>
    <w:link w:val="af6"/>
    <w:qFormat/>
    <w:rsid w:val="0005205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05205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05205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052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520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2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0520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1 Знак"/>
    <w:basedOn w:val="a"/>
    <w:rsid w:val="000520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Знак"/>
    <w:basedOn w:val="a"/>
    <w:rsid w:val="000520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3B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464854880.64999998</c:v>
                </c:pt>
                <c:pt idx="1">
                  <c:v>469957754.62</c:v>
                </c:pt>
                <c:pt idx="2">
                  <c:v>5102873.97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461579172.66000003</c:v>
                </c:pt>
                <c:pt idx="1">
                  <c:v>463004629.55000001</c:v>
                </c:pt>
                <c:pt idx="2">
                  <c:v>1425456.89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433920"/>
        <c:axId val="100435456"/>
        <c:axId val="0"/>
      </c:bar3DChart>
      <c:catAx>
        <c:axId val="10043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35456"/>
        <c:crosses val="autoZero"/>
        <c:auto val="1"/>
        <c:lblAlgn val="ctr"/>
        <c:lblOffset val="100"/>
        <c:noMultiLvlLbl val="0"/>
      </c:catAx>
      <c:valAx>
        <c:axId val="10043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33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481933.6</c:v>
                </c:pt>
                <c:pt idx="1">
                  <c:v>472945.3</c:v>
                </c:pt>
                <c:pt idx="2">
                  <c:v>-8988.2999999999993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418069.5</c:v>
                </c:pt>
                <c:pt idx="1">
                  <c:v>420215.9</c:v>
                </c:pt>
                <c:pt idx="2">
                  <c:v>-2146.4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461579.2</c:v>
                </c:pt>
                <c:pt idx="1">
                  <c:v>463004.6</c:v>
                </c:pt>
                <c:pt idx="2">
                  <c:v>-1425.5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461952"/>
        <c:axId val="100463744"/>
        <c:axId val="0"/>
      </c:bar3DChart>
      <c:catAx>
        <c:axId val="10046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63744"/>
        <c:crosses val="autoZero"/>
        <c:auto val="1"/>
        <c:lblAlgn val="ctr"/>
        <c:lblOffset val="100"/>
        <c:noMultiLvlLbl val="0"/>
      </c:catAx>
      <c:valAx>
        <c:axId val="1004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6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116554.4</c:v>
                </c:pt>
                <c:pt idx="1">
                  <c:v>280397.40000000002</c:v>
                </c:pt>
                <c:pt idx="2">
                  <c:v>64627.4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2015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110410.5</c:v>
                </c:pt>
                <c:pt idx="1">
                  <c:v>6143.9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Кв. 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89425.1</c:v>
                </c:pt>
                <c:pt idx="1">
                  <c:v>8877.6</c:v>
                </c:pt>
                <c:pt idx="2">
                  <c:v>10947.1</c:v>
                </c:pt>
                <c:pt idx="3">
                  <c:v>207.3</c:v>
                </c:pt>
                <c:pt idx="4">
                  <c:v>102.4</c:v>
                </c:pt>
                <c:pt idx="5">
                  <c:v>852.4</c:v>
                </c:pt>
                <c:pt idx="6">
                  <c:v>642.4</c:v>
                </c:pt>
                <c:pt idx="7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Кв. 4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2015 году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2015 году2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64627.4</c:v>
                </c:pt>
                <c:pt idx="1">
                  <c:v>27391.599999999999</c:v>
                </c:pt>
                <c:pt idx="2">
                  <c:v>232122.6</c:v>
                </c:pt>
                <c:pt idx="3">
                  <c:v>22365.9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099968"/>
        <c:axId val="58958592"/>
        <c:axId val="0"/>
      </c:bar3DChart>
      <c:catAx>
        <c:axId val="10209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58592"/>
        <c:crosses val="autoZero"/>
        <c:auto val="1"/>
        <c:lblAlgn val="ctr"/>
        <c:lblOffset val="100"/>
        <c:noMultiLvlLbl val="0"/>
      </c:catAx>
      <c:valAx>
        <c:axId val="589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09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484398.7</c:v>
                </c:pt>
                <c:pt idx="1">
                  <c:v>429192.4</c:v>
                </c:pt>
                <c:pt idx="2">
                  <c:v>469957.8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472945.3</c:v>
                </c:pt>
                <c:pt idx="1">
                  <c:v>420215.9</c:v>
                </c:pt>
                <c:pt idx="2">
                  <c:v>463004.6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114816"/>
        <c:axId val="102116352"/>
      </c:barChart>
      <c:catAx>
        <c:axId val="10211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116352"/>
        <c:crosses val="autoZero"/>
        <c:auto val="1"/>
        <c:lblAlgn val="ctr"/>
        <c:lblOffset val="100"/>
        <c:noMultiLvlLbl val="0"/>
      </c:catAx>
      <c:valAx>
        <c:axId val="10211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14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B214-2FD5-4F14-BE58-CAB5BB29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34</Pages>
  <Words>9304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Администратор</cp:lastModifiedBy>
  <cp:revision>58</cp:revision>
  <cp:lastPrinted>2016-07-21T06:22:00Z</cp:lastPrinted>
  <dcterms:created xsi:type="dcterms:W3CDTF">2016-04-05T06:34:00Z</dcterms:created>
  <dcterms:modified xsi:type="dcterms:W3CDTF">2016-07-21T06:29:00Z</dcterms:modified>
</cp:coreProperties>
</file>