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84" w:rsidRDefault="00A66ED3" w:rsidP="00633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882E0D" w:rsidRPr="00851B84" w:rsidRDefault="00A66ED3" w:rsidP="00633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(ЗАКЛЮЧЕНИЕ)</w:t>
      </w:r>
    </w:p>
    <w:p w:rsidR="00882E0D" w:rsidRDefault="00A66ED3" w:rsidP="005B6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5B6174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851B84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5B6174" w:rsidRPr="00C03838">
          <w:rPr>
            <w:rFonts w:ascii="Times New Roman" w:hAnsi="Times New Roman" w:cs="Times New Roman"/>
            <w:sz w:val="28"/>
            <w:szCs w:val="28"/>
          </w:rPr>
          <w:t xml:space="preserve">О бюджете муниципального образования «Погарское городское поселение </w:t>
        </w:r>
        <w:r w:rsidR="00D50E1D">
          <w:rPr>
            <w:rFonts w:ascii="Times New Roman" w:hAnsi="Times New Roman" w:cs="Times New Roman"/>
            <w:sz w:val="28"/>
            <w:szCs w:val="28"/>
          </w:rPr>
          <w:br/>
        </w:r>
        <w:r w:rsidR="005B6174" w:rsidRPr="00C03838">
          <w:rPr>
            <w:rFonts w:ascii="Times New Roman" w:hAnsi="Times New Roman" w:cs="Times New Roman"/>
            <w:sz w:val="28"/>
            <w:szCs w:val="28"/>
          </w:rPr>
          <w:t>Погарского района Брянской области» на 2019 год</w:t>
        </w:r>
        <w:r w:rsidR="005B6174">
          <w:rPr>
            <w:rFonts w:ascii="Times New Roman" w:hAnsi="Times New Roman" w:cs="Times New Roman"/>
            <w:sz w:val="28"/>
            <w:szCs w:val="28"/>
          </w:rPr>
          <w:br/>
        </w:r>
        <w:r w:rsidR="005B6174" w:rsidRPr="00C03838">
          <w:rPr>
            <w:rFonts w:ascii="Times New Roman" w:hAnsi="Times New Roman" w:cs="Times New Roman"/>
            <w:sz w:val="28"/>
            <w:szCs w:val="28"/>
          </w:rPr>
          <w:t xml:space="preserve"> и на плановый период 2020 и 2021 годов</w:t>
        </w:r>
      </w:hyperlink>
      <w:r w:rsidRPr="00851B84">
        <w:rPr>
          <w:rFonts w:ascii="Times New Roman" w:hAnsi="Times New Roman" w:cs="Times New Roman"/>
          <w:sz w:val="28"/>
          <w:szCs w:val="28"/>
        </w:rPr>
        <w:t>».</w:t>
      </w:r>
    </w:p>
    <w:p w:rsidR="00633371" w:rsidRPr="00851B84" w:rsidRDefault="00633371" w:rsidP="00851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E0D" w:rsidRDefault="00A66ED3" w:rsidP="00633371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пгт Погар</w:t>
      </w:r>
      <w:r w:rsidRPr="00851B84">
        <w:rPr>
          <w:rFonts w:ascii="Times New Roman" w:hAnsi="Times New Roman" w:cs="Times New Roman"/>
          <w:sz w:val="28"/>
          <w:szCs w:val="28"/>
        </w:rPr>
        <w:tab/>
        <w:t>12.12.2018г.</w:t>
      </w:r>
    </w:p>
    <w:p w:rsidR="00633371" w:rsidRPr="00851B84" w:rsidRDefault="00633371" w:rsidP="00851B84">
      <w:pPr>
        <w:tabs>
          <w:tab w:val="left" w:pos="48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E0D" w:rsidRPr="00851B84" w:rsidRDefault="00A66ED3" w:rsidP="0063337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71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 публичных слушаний:</w:t>
      </w:r>
      <w:r w:rsidRPr="00851B84">
        <w:rPr>
          <w:rFonts w:ascii="Times New Roman" w:hAnsi="Times New Roman" w:cs="Times New Roman"/>
          <w:sz w:val="28"/>
          <w:szCs w:val="28"/>
        </w:rPr>
        <w:t xml:space="preserve"> 12.12.2018 года, </w:t>
      </w:r>
      <w:r w:rsidR="00D938FE">
        <w:rPr>
          <w:rFonts w:ascii="Times New Roman" w:hAnsi="Times New Roman" w:cs="Times New Roman"/>
          <w:sz w:val="28"/>
          <w:szCs w:val="28"/>
        </w:rPr>
        <w:t xml:space="preserve"> </w:t>
      </w:r>
      <w:r w:rsidRPr="00851B84">
        <w:rPr>
          <w:rFonts w:ascii="Times New Roman" w:hAnsi="Times New Roman" w:cs="Times New Roman"/>
          <w:sz w:val="28"/>
          <w:szCs w:val="28"/>
        </w:rPr>
        <w:t>14</w:t>
      </w:r>
      <w:r w:rsidR="00D938FE">
        <w:rPr>
          <w:rFonts w:ascii="Times New Roman" w:hAnsi="Times New Roman" w:cs="Times New Roman"/>
          <w:sz w:val="28"/>
          <w:szCs w:val="28"/>
        </w:rPr>
        <w:t> - </w:t>
      </w:r>
      <w:r w:rsidRPr="00851B84">
        <w:rPr>
          <w:rFonts w:ascii="Times New Roman" w:hAnsi="Times New Roman" w:cs="Times New Roman"/>
          <w:sz w:val="28"/>
          <w:szCs w:val="28"/>
        </w:rPr>
        <w:t>00ч. по адресу: 243550, пгт Погар, Брянской области, улица Ленина, 1 (зал заседаний администрации Погарского района).</w:t>
      </w:r>
    </w:p>
    <w:p w:rsidR="00882E0D" w:rsidRDefault="00A66ED3" w:rsidP="0063337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71">
        <w:rPr>
          <w:rFonts w:ascii="Times New Roman" w:hAnsi="Times New Roman" w:cs="Times New Roman"/>
          <w:b/>
          <w:sz w:val="28"/>
          <w:szCs w:val="28"/>
          <w:u w:val="single"/>
        </w:rPr>
        <w:t>Основание проведения публичных слушаний</w:t>
      </w:r>
      <w:r w:rsidRPr="00851B84">
        <w:rPr>
          <w:rFonts w:ascii="Times New Roman" w:hAnsi="Times New Roman" w:cs="Times New Roman"/>
          <w:sz w:val="28"/>
          <w:szCs w:val="28"/>
        </w:rPr>
        <w:t xml:space="preserve"> - </w:t>
      </w:r>
      <w:r w:rsidR="00E84FBE">
        <w:rPr>
          <w:rFonts w:ascii="Times New Roman" w:hAnsi="Times New Roman" w:cs="Times New Roman"/>
          <w:sz w:val="28"/>
          <w:szCs w:val="28"/>
        </w:rPr>
        <w:t>постановление</w:t>
      </w:r>
      <w:r w:rsidRPr="00851B84">
        <w:rPr>
          <w:rFonts w:ascii="Times New Roman" w:hAnsi="Times New Roman" w:cs="Times New Roman"/>
          <w:sz w:val="28"/>
          <w:szCs w:val="28"/>
        </w:rPr>
        <w:t xml:space="preserve"> главы посёлка Погар от </w:t>
      </w:r>
      <w:r w:rsidR="00C03838" w:rsidRPr="00C03838">
        <w:rPr>
          <w:rFonts w:ascii="Times New Roman" w:hAnsi="Times New Roman" w:cs="Times New Roman"/>
          <w:sz w:val="28"/>
          <w:szCs w:val="28"/>
        </w:rPr>
        <w:t>30.11.201</w:t>
      </w:r>
      <w:r w:rsidR="00F763C2">
        <w:rPr>
          <w:rFonts w:ascii="Times New Roman" w:hAnsi="Times New Roman" w:cs="Times New Roman"/>
          <w:sz w:val="28"/>
          <w:szCs w:val="28"/>
        </w:rPr>
        <w:t>8</w:t>
      </w:r>
      <w:r w:rsidR="00C03838" w:rsidRPr="00C03838">
        <w:rPr>
          <w:rFonts w:ascii="Times New Roman" w:hAnsi="Times New Roman" w:cs="Times New Roman"/>
          <w:sz w:val="28"/>
          <w:szCs w:val="28"/>
        </w:rPr>
        <w:t xml:space="preserve"> года № 4-п</w:t>
      </w:r>
      <w:r w:rsidRPr="00851B84">
        <w:rPr>
          <w:rFonts w:ascii="Times New Roman" w:hAnsi="Times New Roman" w:cs="Times New Roman"/>
          <w:sz w:val="28"/>
          <w:szCs w:val="28"/>
        </w:rPr>
        <w:t xml:space="preserve"> «</w:t>
      </w:r>
      <w:r w:rsidR="00C03838" w:rsidRPr="00C0383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«</w:t>
      </w:r>
      <w:hyperlink r:id="rId7" w:history="1">
        <w:r w:rsidR="00C03838" w:rsidRPr="00C03838">
          <w:rPr>
            <w:rFonts w:ascii="Times New Roman" w:hAnsi="Times New Roman" w:cs="Times New Roman"/>
            <w:sz w:val="28"/>
            <w:szCs w:val="28"/>
          </w:rPr>
          <w:t xml:space="preserve">О бюджете </w:t>
        </w:r>
        <w:bookmarkStart w:id="0" w:name="_GoBack"/>
        <w:bookmarkEnd w:id="0"/>
        <w:r w:rsidR="00C03838" w:rsidRPr="00C03838">
          <w:rPr>
            <w:rFonts w:ascii="Times New Roman" w:hAnsi="Times New Roman" w:cs="Times New Roman"/>
            <w:sz w:val="28"/>
            <w:szCs w:val="28"/>
          </w:rPr>
          <w:t>муниципального образования «Погарское городское поселение Погарского района Брянской области» на 2019 год и на плановый период 2020 и 2021 годов</w:t>
        </w:r>
      </w:hyperlink>
      <w:r w:rsidR="00401306">
        <w:rPr>
          <w:rFonts w:ascii="Times New Roman" w:hAnsi="Times New Roman" w:cs="Times New Roman"/>
          <w:sz w:val="28"/>
          <w:szCs w:val="28"/>
        </w:rPr>
        <w:t>»</w:t>
      </w:r>
      <w:r w:rsidRPr="00851B84">
        <w:rPr>
          <w:rFonts w:ascii="Times New Roman" w:hAnsi="Times New Roman" w:cs="Times New Roman"/>
          <w:sz w:val="28"/>
          <w:szCs w:val="28"/>
        </w:rPr>
        <w:t xml:space="preserve">. Рассмотрев и обсудив проект </w:t>
      </w:r>
      <w:r w:rsidR="004013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1B8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F13CB1" w:rsidRPr="00C03838">
          <w:rPr>
            <w:rFonts w:ascii="Times New Roman" w:hAnsi="Times New Roman" w:cs="Times New Roman"/>
            <w:sz w:val="28"/>
            <w:szCs w:val="28"/>
          </w:rPr>
          <w:t>О</w:t>
        </w:r>
        <w:r w:rsidR="00D46FBE">
          <w:rPr>
            <w:rFonts w:ascii="Times New Roman" w:hAnsi="Times New Roman" w:cs="Times New Roman"/>
            <w:sz w:val="28"/>
            <w:szCs w:val="28"/>
          </w:rPr>
          <w:t> </w:t>
        </w:r>
        <w:r w:rsidR="00F13CB1" w:rsidRPr="00C03838">
          <w:rPr>
            <w:rFonts w:ascii="Times New Roman" w:hAnsi="Times New Roman" w:cs="Times New Roman"/>
            <w:sz w:val="28"/>
            <w:szCs w:val="28"/>
          </w:rPr>
          <w:t>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  </w:r>
      </w:hyperlink>
      <w:r w:rsidR="00F13CB1">
        <w:rPr>
          <w:rFonts w:ascii="Times New Roman" w:hAnsi="Times New Roman" w:cs="Times New Roman"/>
          <w:sz w:val="28"/>
          <w:szCs w:val="28"/>
        </w:rPr>
        <w:t xml:space="preserve">», </w:t>
      </w:r>
      <w:r w:rsidR="00552B2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882E0D" w:rsidRDefault="00A66ED3" w:rsidP="0063337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2E0D" w:rsidRPr="00851B84" w:rsidRDefault="00A66ED3" w:rsidP="00633371">
      <w:pPr>
        <w:tabs>
          <w:tab w:val="left" w:pos="4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1.</w:t>
      </w:r>
      <w:r w:rsidRPr="00851B84">
        <w:rPr>
          <w:rFonts w:ascii="Times New Roman" w:hAnsi="Times New Roman" w:cs="Times New Roman"/>
          <w:sz w:val="28"/>
          <w:szCs w:val="28"/>
        </w:rPr>
        <w:tab/>
        <w:t>Публичные слушания по проекту</w:t>
      </w:r>
      <w:r w:rsidR="00552B2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51B84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CC7B0B" w:rsidRPr="00C03838">
          <w:rPr>
            <w:rFonts w:ascii="Times New Roman" w:hAnsi="Times New Roman" w:cs="Times New Roman"/>
            <w:sz w:val="28"/>
            <w:szCs w:val="28"/>
          </w:rPr>
  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  </w:r>
      </w:hyperlink>
      <w:r w:rsidR="00CC7B0B">
        <w:rPr>
          <w:rFonts w:ascii="Times New Roman" w:hAnsi="Times New Roman" w:cs="Times New Roman"/>
          <w:sz w:val="28"/>
          <w:szCs w:val="28"/>
        </w:rPr>
        <w:t>»</w:t>
      </w:r>
      <w:r w:rsidRPr="00851B8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882E0D" w:rsidRPr="00851B84" w:rsidRDefault="00A66ED3" w:rsidP="00633371">
      <w:pPr>
        <w:tabs>
          <w:tab w:val="left" w:pos="47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2.</w:t>
      </w:r>
      <w:r w:rsidRPr="00851B84">
        <w:rPr>
          <w:rFonts w:ascii="Times New Roman" w:hAnsi="Times New Roman" w:cs="Times New Roman"/>
          <w:sz w:val="28"/>
          <w:szCs w:val="28"/>
        </w:rPr>
        <w:tab/>
        <w:t>В ходе проведения публичных слушаний замечаний и предложений по внесению изменений в вышеуказанный проект не поступало.</w:t>
      </w:r>
    </w:p>
    <w:p w:rsidR="00882E0D" w:rsidRPr="00851B84" w:rsidRDefault="00A66ED3" w:rsidP="00633371">
      <w:pPr>
        <w:tabs>
          <w:tab w:val="left" w:pos="47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3.</w:t>
      </w:r>
      <w:r w:rsidRPr="00851B84">
        <w:rPr>
          <w:rFonts w:ascii="Times New Roman" w:hAnsi="Times New Roman" w:cs="Times New Roman"/>
          <w:sz w:val="28"/>
          <w:szCs w:val="28"/>
        </w:rPr>
        <w:tab/>
        <w:t xml:space="preserve">Одобрить проект </w:t>
      </w:r>
      <w:r w:rsidR="00CC7B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1B84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5B6174" w:rsidRPr="00C03838">
          <w:rPr>
            <w:rFonts w:ascii="Times New Roman" w:hAnsi="Times New Roman" w:cs="Times New Roman"/>
            <w:sz w:val="28"/>
            <w:szCs w:val="28"/>
          </w:rPr>
  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  </w:r>
      </w:hyperlink>
      <w:r w:rsidR="005B6174">
        <w:rPr>
          <w:rFonts w:ascii="Times New Roman" w:hAnsi="Times New Roman" w:cs="Times New Roman"/>
          <w:sz w:val="28"/>
          <w:szCs w:val="28"/>
        </w:rPr>
        <w:t>»</w:t>
      </w:r>
      <w:r w:rsidRPr="00851B84">
        <w:rPr>
          <w:rFonts w:ascii="Times New Roman" w:hAnsi="Times New Roman" w:cs="Times New Roman"/>
          <w:sz w:val="28"/>
          <w:szCs w:val="28"/>
        </w:rPr>
        <w:t>.</w:t>
      </w:r>
    </w:p>
    <w:p w:rsidR="00882E0D" w:rsidRPr="00851B84" w:rsidRDefault="00A66ED3" w:rsidP="00633371">
      <w:pPr>
        <w:tabs>
          <w:tab w:val="left" w:pos="49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4.</w:t>
      </w:r>
      <w:r w:rsidRPr="00851B84">
        <w:rPr>
          <w:rFonts w:ascii="Times New Roman" w:hAnsi="Times New Roman" w:cs="Times New Roman"/>
          <w:sz w:val="28"/>
          <w:szCs w:val="28"/>
        </w:rPr>
        <w:tab/>
        <w:t>Рекомендовать главе администрации Погарского района рассмотреть и утвердить данный проект.</w:t>
      </w:r>
    </w:p>
    <w:p w:rsidR="00882E0D" w:rsidRPr="00851B84" w:rsidRDefault="00A66ED3" w:rsidP="00633371">
      <w:pPr>
        <w:tabs>
          <w:tab w:val="left" w:pos="49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84">
        <w:rPr>
          <w:rFonts w:ascii="Times New Roman" w:hAnsi="Times New Roman" w:cs="Times New Roman"/>
          <w:sz w:val="28"/>
          <w:szCs w:val="28"/>
        </w:rPr>
        <w:t>5.</w:t>
      </w:r>
      <w:r w:rsidRPr="00851B84">
        <w:rPr>
          <w:rFonts w:ascii="Times New Roman" w:hAnsi="Times New Roman" w:cs="Times New Roman"/>
          <w:sz w:val="28"/>
          <w:szCs w:val="28"/>
        </w:rPr>
        <w:tab/>
        <w:t>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 w:rsidR="00633371" w:rsidRDefault="00633371" w:rsidP="00851B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633371" w:rsidRDefault="00633371" w:rsidP="00851B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ED3" w:rsidRDefault="00A66ED3" w:rsidP="00851B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E0D" w:rsidRPr="006010CA" w:rsidRDefault="00A66ED3" w:rsidP="00633371">
      <w:pPr>
        <w:tabs>
          <w:tab w:val="left" w:pos="7513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10CA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bookmarkEnd w:id="1"/>
      <w:r w:rsidR="00633371" w:rsidRPr="0060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371" w:rsidRPr="006010CA">
        <w:rPr>
          <w:rFonts w:ascii="Times New Roman" w:hAnsi="Times New Roman" w:cs="Times New Roman"/>
          <w:b/>
          <w:sz w:val="28"/>
          <w:szCs w:val="28"/>
        </w:rPr>
        <w:tab/>
      </w:r>
      <w:r w:rsidRPr="006010CA">
        <w:rPr>
          <w:rFonts w:ascii="Times New Roman" w:hAnsi="Times New Roman" w:cs="Times New Roman"/>
          <w:b/>
          <w:sz w:val="28"/>
          <w:szCs w:val="28"/>
        </w:rPr>
        <w:t>С.В. Сучкова</w:t>
      </w:r>
    </w:p>
    <w:p w:rsidR="00633371" w:rsidRPr="006010CA" w:rsidRDefault="00633371" w:rsidP="00633371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71" w:rsidRPr="006010CA" w:rsidRDefault="00633371" w:rsidP="00633371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E0D" w:rsidRPr="006010CA" w:rsidRDefault="00A66ED3" w:rsidP="00633371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CA">
        <w:rPr>
          <w:rFonts w:ascii="Times New Roman" w:hAnsi="Times New Roman" w:cs="Times New Roman"/>
          <w:b/>
          <w:sz w:val="28"/>
          <w:szCs w:val="28"/>
        </w:rPr>
        <w:t>Секретарь</w:t>
      </w:r>
      <w:bookmarkStart w:id="2" w:name="bookmark1"/>
      <w:r w:rsidR="00633371" w:rsidRPr="0060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371" w:rsidRPr="006010CA">
        <w:rPr>
          <w:rFonts w:ascii="Times New Roman" w:hAnsi="Times New Roman" w:cs="Times New Roman"/>
          <w:b/>
          <w:sz w:val="28"/>
          <w:szCs w:val="28"/>
        </w:rPr>
        <w:tab/>
      </w:r>
      <w:r w:rsidRPr="006010CA">
        <w:rPr>
          <w:rFonts w:ascii="Times New Roman" w:hAnsi="Times New Roman" w:cs="Times New Roman"/>
          <w:b/>
          <w:sz w:val="28"/>
          <w:szCs w:val="28"/>
        </w:rPr>
        <w:t>З.Л. Москаленко</w:t>
      </w:r>
      <w:bookmarkEnd w:id="2"/>
    </w:p>
    <w:sectPr w:rsidR="00882E0D" w:rsidRPr="006010CA" w:rsidSect="00851B84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5" w:rsidRDefault="00DA1E05">
      <w:r>
        <w:separator/>
      </w:r>
    </w:p>
  </w:endnote>
  <w:endnote w:type="continuationSeparator" w:id="0">
    <w:p w:rsidR="00DA1E05" w:rsidRDefault="00DA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5" w:rsidRDefault="00DA1E05"/>
  </w:footnote>
  <w:footnote w:type="continuationSeparator" w:id="0">
    <w:p w:rsidR="00DA1E05" w:rsidRDefault="00DA1E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D"/>
    <w:rsid w:val="00401306"/>
    <w:rsid w:val="00552B2E"/>
    <w:rsid w:val="005B6174"/>
    <w:rsid w:val="006010CA"/>
    <w:rsid w:val="00633371"/>
    <w:rsid w:val="00851B84"/>
    <w:rsid w:val="00882E0D"/>
    <w:rsid w:val="00A66ED3"/>
    <w:rsid w:val="00C03838"/>
    <w:rsid w:val="00CC7B0B"/>
    <w:rsid w:val="00D46FBE"/>
    <w:rsid w:val="00D50E1D"/>
    <w:rsid w:val="00D938FE"/>
    <w:rsid w:val="00DA1E05"/>
    <w:rsid w:val="00E84FBE"/>
    <w:rsid w:val="00F13CB1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FBF1"/>
  <w15:docId w15:val="{D3FA5430-3740-4208-B27F-77A61F2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aradm.ru/doc/finansy/byudzhet_pgt/proekt/2019/post_pub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garadm.ru/doc/finansy/byudzhet_pgt/proekt/2019/post_publ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garadm.ru/doc/finansy/byudzhet_pgt/proekt/2019/post_publ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ogaradm.ru/doc/finansy/byudzhet_pgt/proekt/2019/post_publ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garadm.ru/doc/finansy/byudzhet_pgt/proekt/2019/post_pub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2018-12-18T09:04:00Z</dcterms:created>
  <dcterms:modified xsi:type="dcterms:W3CDTF">2018-12-20T11:17:00Z</dcterms:modified>
</cp:coreProperties>
</file>