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2" w:rsidRDefault="00F14572" w:rsidP="00F14572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F14572" w:rsidRDefault="00F14572" w:rsidP="00F14572">
      <w:pPr>
        <w:jc w:val="center"/>
      </w:pPr>
    </w:p>
    <w:p w:rsidR="00F14572" w:rsidRDefault="00F14572" w:rsidP="00F14572">
      <w:pPr>
        <w:jc w:val="center"/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14572" w:rsidTr="00F14572">
        <w:tc>
          <w:tcPr>
            <w:tcW w:w="3107" w:type="dxa"/>
            <w:hideMark/>
          </w:tcPr>
          <w:p w:rsidR="00F14572" w:rsidRDefault="00F14572">
            <w:r>
              <w:t xml:space="preserve">        </w:t>
            </w:r>
          </w:p>
        </w:tc>
        <w:tc>
          <w:tcPr>
            <w:tcW w:w="3107" w:type="dxa"/>
          </w:tcPr>
          <w:p w:rsidR="00F14572" w:rsidRDefault="00F14572">
            <w:pPr>
              <w:snapToGrid w:val="0"/>
              <w:jc w:val="center"/>
            </w:pPr>
          </w:p>
        </w:tc>
        <w:tc>
          <w:tcPr>
            <w:tcW w:w="3107" w:type="dxa"/>
          </w:tcPr>
          <w:p w:rsidR="00F14572" w:rsidRDefault="00F14572">
            <w:pPr>
              <w:snapToGrid w:val="0"/>
              <w:jc w:val="center"/>
            </w:pPr>
          </w:p>
        </w:tc>
      </w:tr>
    </w:tbl>
    <w:p w:rsidR="00F14572" w:rsidRDefault="00F14572" w:rsidP="00F14572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F14572" w:rsidRDefault="00F14572" w:rsidP="00F14572">
      <w:pPr>
        <w:rPr>
          <w:b/>
          <w:u w:val="single"/>
        </w:rPr>
      </w:pPr>
      <w:r>
        <w:rPr>
          <w:b/>
        </w:rPr>
        <w:t xml:space="preserve">___11.03._______2020                                                                                                       № </w:t>
      </w:r>
      <w:r>
        <w:rPr>
          <w:b/>
          <w:u w:val="single"/>
        </w:rPr>
        <w:t>05</w:t>
      </w:r>
    </w:p>
    <w:p w:rsidR="00F14572" w:rsidRDefault="00F14572" w:rsidP="00F14572">
      <w:pPr>
        <w:jc w:val="center"/>
        <w:rPr>
          <w:b/>
        </w:rPr>
      </w:pPr>
    </w:p>
    <w:p w:rsidR="00F14572" w:rsidRDefault="00F14572" w:rsidP="00F14572">
      <w:pPr>
        <w:jc w:val="center"/>
        <w:rPr>
          <w:b/>
        </w:rPr>
      </w:pPr>
      <w:r>
        <w:rPr>
          <w:b/>
        </w:rPr>
        <w:t xml:space="preserve"> « О введении в состав членов участковых избирательных комиссии  с правом решающего голоса из состава резерва участковых избирательных комиссий»</w:t>
      </w:r>
    </w:p>
    <w:p w:rsidR="00F14572" w:rsidRDefault="00F14572" w:rsidP="00F14572">
      <w:pPr>
        <w:jc w:val="center"/>
        <w:rPr>
          <w:b/>
        </w:rPr>
      </w:pPr>
    </w:p>
    <w:p w:rsidR="00F14572" w:rsidRDefault="00F14572" w:rsidP="00F14572">
      <w:pPr>
        <w:jc w:val="center"/>
        <w:rPr>
          <w:b/>
        </w:rPr>
      </w:pPr>
    </w:p>
    <w:p w:rsidR="00F14572" w:rsidRDefault="00F14572" w:rsidP="00F14572">
      <w:r>
        <w:t xml:space="preserve">                На основании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 </w:t>
      </w:r>
      <w:proofErr w:type="spellStart"/>
      <w:r>
        <w:t>Погарского</w:t>
      </w:r>
      <w:proofErr w:type="spellEnd"/>
      <w:r>
        <w:t xml:space="preserve"> района</w:t>
      </w:r>
    </w:p>
    <w:p w:rsidR="00F14572" w:rsidRDefault="00F14572" w:rsidP="00F14572"/>
    <w:p w:rsidR="00F14572" w:rsidRDefault="00F14572" w:rsidP="00F14572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F14572" w:rsidRDefault="00F14572" w:rsidP="00F14572">
      <w:pPr>
        <w:jc w:val="both"/>
      </w:pPr>
    </w:p>
    <w:p w:rsidR="00F14572" w:rsidRDefault="00F14572" w:rsidP="00F14572">
      <w:pPr>
        <w:jc w:val="both"/>
      </w:pPr>
      <w:r>
        <w:t xml:space="preserve">1. Ввести в состав членов участковых избирательных комиссий с правом решающего голоса из состава  резерва участковых избирательных комиссий следующих граждан: </w:t>
      </w:r>
    </w:p>
    <w:p w:rsidR="00F14572" w:rsidRDefault="00F14572" w:rsidP="00F14572">
      <w:pPr>
        <w:jc w:val="both"/>
      </w:pPr>
    </w:p>
    <w:p w:rsidR="00F14572" w:rsidRDefault="00F14572" w:rsidP="00F14572">
      <w:pPr>
        <w:jc w:val="both"/>
      </w:pPr>
      <w:r>
        <w:t xml:space="preserve">- УИК № 716  </w:t>
      </w:r>
      <w:proofErr w:type="spellStart"/>
      <w:r>
        <w:t>Уколову</w:t>
      </w:r>
      <w:proofErr w:type="spellEnd"/>
      <w:r>
        <w:t xml:space="preserve"> Наталью Михайловну, предложенную в состав УИК собранием избирателей по месту работы;</w:t>
      </w:r>
    </w:p>
    <w:p w:rsidR="00F14572" w:rsidRDefault="00F14572" w:rsidP="00F14572">
      <w:pPr>
        <w:jc w:val="both"/>
      </w:pPr>
      <w:r>
        <w:t xml:space="preserve">- УИК 716 Василенко – Симановскую Елену Петровну, предложенную в состав УИК собранием </w:t>
      </w:r>
      <w:proofErr w:type="spellStart"/>
      <w:r>
        <w:t>избиратеклей</w:t>
      </w:r>
      <w:proofErr w:type="spellEnd"/>
      <w:r>
        <w:t xml:space="preserve"> по месту жительства;</w:t>
      </w:r>
    </w:p>
    <w:p w:rsidR="00F14572" w:rsidRDefault="00F14572" w:rsidP="00F14572">
      <w:pPr>
        <w:jc w:val="both"/>
      </w:pPr>
      <w:r>
        <w:t xml:space="preserve">- УИК № 718 </w:t>
      </w:r>
      <w:proofErr w:type="spellStart"/>
      <w:r>
        <w:t>Халепо</w:t>
      </w:r>
      <w:proofErr w:type="spellEnd"/>
      <w:r>
        <w:t xml:space="preserve"> Наталью Владимировну, предложенную в состав УИК собранием избирателей по месту работы;</w:t>
      </w:r>
    </w:p>
    <w:p w:rsidR="00F14572" w:rsidRDefault="00F14572" w:rsidP="00F14572">
      <w:pPr>
        <w:jc w:val="both"/>
      </w:pPr>
      <w:r>
        <w:t xml:space="preserve">-   УИК № 719  Степченко Анжелу Васильевну, предложенную в состав УИК </w:t>
      </w:r>
      <w:proofErr w:type="spellStart"/>
      <w:r>
        <w:t>Погарским</w:t>
      </w:r>
      <w:proofErr w:type="spellEnd"/>
      <w:r>
        <w:t xml:space="preserve"> местным отделением ВПП «</w:t>
      </w:r>
      <w:proofErr w:type="gramStart"/>
      <w:r>
        <w:t>Единая</w:t>
      </w:r>
      <w:proofErr w:type="gramEnd"/>
      <w:r>
        <w:t xml:space="preserve"> </w:t>
      </w:r>
      <w:proofErr w:type="spellStart"/>
      <w:r>
        <w:t>Рогссия</w:t>
      </w:r>
      <w:proofErr w:type="spellEnd"/>
      <w:r>
        <w:t>»;</w:t>
      </w:r>
    </w:p>
    <w:p w:rsidR="00F14572" w:rsidRDefault="00F14572" w:rsidP="00F14572">
      <w:pPr>
        <w:jc w:val="both"/>
      </w:pPr>
      <w:r>
        <w:t xml:space="preserve">-  УИК № 722 </w:t>
      </w:r>
      <w:proofErr w:type="spellStart"/>
      <w:r>
        <w:t>Немяко</w:t>
      </w:r>
      <w:proofErr w:type="spellEnd"/>
      <w:r>
        <w:t xml:space="preserve"> Надежду Ивановну, предложенную в состав УИК собранием избирателей по месту </w:t>
      </w:r>
      <w:proofErr w:type="spellStart"/>
      <w:r>
        <w:t>жительствак</w:t>
      </w:r>
      <w:proofErr w:type="spellEnd"/>
      <w:r>
        <w:t xml:space="preserve">; </w:t>
      </w:r>
    </w:p>
    <w:p w:rsidR="00F14572" w:rsidRDefault="00F14572" w:rsidP="00F14572">
      <w:pPr>
        <w:jc w:val="both"/>
      </w:pPr>
      <w:r>
        <w:t xml:space="preserve">-  УИК №724 </w:t>
      </w:r>
      <w:proofErr w:type="spellStart"/>
      <w:r>
        <w:t>Маклюсову</w:t>
      </w:r>
      <w:proofErr w:type="spellEnd"/>
      <w:r>
        <w:t xml:space="preserve"> Ирину Ивановну, предложенную в </w:t>
      </w:r>
      <w:proofErr w:type="spellStart"/>
      <w:r>
        <w:t>соста</w:t>
      </w:r>
      <w:proofErr w:type="spellEnd"/>
      <w:r>
        <w:t xml:space="preserve"> УИК местным отделением КПРФ </w:t>
      </w:r>
      <w:proofErr w:type="spellStart"/>
      <w:r>
        <w:t>Погарского</w:t>
      </w:r>
      <w:proofErr w:type="spellEnd"/>
      <w:r>
        <w:t xml:space="preserve"> района;</w:t>
      </w:r>
    </w:p>
    <w:p w:rsidR="00F14572" w:rsidRDefault="00F14572" w:rsidP="00F14572">
      <w:pPr>
        <w:jc w:val="both"/>
      </w:pPr>
      <w:r>
        <w:t xml:space="preserve">- УИК № 730 Москаленко Светлану Васильевну, предложенную в состав УИК  Политической </w:t>
      </w:r>
      <w:proofErr w:type="spellStart"/>
      <w:r>
        <w:t>пакртией</w:t>
      </w:r>
      <w:proofErr w:type="spellEnd"/>
      <w:r>
        <w:t xml:space="preserve"> ЛДПР – Либерально-демократическая партия России;</w:t>
      </w:r>
    </w:p>
    <w:p w:rsidR="00F14572" w:rsidRDefault="00F14572" w:rsidP="00F14572">
      <w:pPr>
        <w:jc w:val="both"/>
      </w:pPr>
      <w:r>
        <w:t xml:space="preserve">- УИК № 731 Афанасенко Анну Александровну, предложенную в состав УИК  Политической </w:t>
      </w:r>
      <w:proofErr w:type="spellStart"/>
      <w:r>
        <w:t>пакртией</w:t>
      </w:r>
      <w:proofErr w:type="spellEnd"/>
      <w:r>
        <w:t xml:space="preserve"> ЛДПР – Либерально-демократическая партия России;</w:t>
      </w:r>
    </w:p>
    <w:p w:rsidR="00F14572" w:rsidRDefault="00F14572" w:rsidP="00F14572">
      <w:pPr>
        <w:jc w:val="both"/>
      </w:pPr>
      <w:r>
        <w:t xml:space="preserve">- УИК № 731 </w:t>
      </w:r>
      <w:proofErr w:type="spellStart"/>
      <w:r>
        <w:t>Грибкова</w:t>
      </w:r>
      <w:proofErr w:type="spellEnd"/>
      <w:r>
        <w:t xml:space="preserve"> Николая  Васильевича, предложенного в состав УИК </w:t>
      </w:r>
      <w:proofErr w:type="spellStart"/>
      <w:r>
        <w:t>Погарским</w:t>
      </w:r>
      <w:proofErr w:type="spellEnd"/>
      <w:r>
        <w:t xml:space="preserve"> местным отделением ВПП «Единая Россия»;</w:t>
      </w:r>
    </w:p>
    <w:p w:rsidR="00F14572" w:rsidRDefault="00F14572" w:rsidP="00F14572">
      <w:pPr>
        <w:jc w:val="both"/>
      </w:pPr>
      <w:r>
        <w:t>- УИК № 731</w:t>
      </w:r>
      <w:proofErr w:type="gramStart"/>
      <w:r>
        <w:t xml:space="preserve"> К</w:t>
      </w:r>
      <w:proofErr w:type="gramEnd"/>
      <w:r>
        <w:t xml:space="preserve">урило Людмилу Викторовну, предложенную в состав УИК местным отделением КПРФ </w:t>
      </w:r>
      <w:proofErr w:type="spellStart"/>
      <w:r>
        <w:t>Погарского</w:t>
      </w:r>
      <w:proofErr w:type="spellEnd"/>
      <w:r>
        <w:t xml:space="preserve"> </w:t>
      </w:r>
      <w:proofErr w:type="spellStart"/>
      <w:r>
        <w:t>районак</w:t>
      </w:r>
      <w:proofErr w:type="spellEnd"/>
      <w:r>
        <w:t>;</w:t>
      </w:r>
    </w:p>
    <w:p w:rsidR="00F14572" w:rsidRDefault="00F14572" w:rsidP="00F14572">
      <w:pPr>
        <w:jc w:val="both"/>
      </w:pPr>
      <w:r>
        <w:t xml:space="preserve">-  УИК № 731 </w:t>
      </w:r>
      <w:proofErr w:type="spellStart"/>
      <w:r>
        <w:t>Лобосок</w:t>
      </w:r>
      <w:proofErr w:type="spellEnd"/>
      <w:r>
        <w:t xml:space="preserve"> Светлану Владимировну, предложенную в состав УИК собранием избирателей по месту </w:t>
      </w:r>
      <w:proofErr w:type="spellStart"/>
      <w:r>
        <w:t>ракботы</w:t>
      </w:r>
      <w:proofErr w:type="spellEnd"/>
      <w:r>
        <w:t>;</w:t>
      </w:r>
    </w:p>
    <w:p w:rsidR="00F14572" w:rsidRDefault="00F14572" w:rsidP="00F14572">
      <w:pPr>
        <w:jc w:val="both"/>
      </w:pPr>
      <w:r>
        <w:t>- УИК № 731 Соболеву Валентину Михайловну, предложенную в состав УИК собранием избирателей по месту жительства;</w:t>
      </w:r>
    </w:p>
    <w:p w:rsidR="00F14572" w:rsidRDefault="00F14572" w:rsidP="00F14572">
      <w:pPr>
        <w:jc w:val="both"/>
      </w:pPr>
      <w:r>
        <w:t xml:space="preserve">- УИК № 732 </w:t>
      </w:r>
      <w:proofErr w:type="spellStart"/>
      <w:r>
        <w:t>Тютюнову</w:t>
      </w:r>
      <w:proofErr w:type="spellEnd"/>
      <w:r>
        <w:t xml:space="preserve"> Людмилу Николаевну, предложенную в состав УИК </w:t>
      </w:r>
      <w:proofErr w:type="spellStart"/>
      <w:r>
        <w:t>Погарским</w:t>
      </w:r>
      <w:proofErr w:type="spellEnd"/>
      <w:r>
        <w:t xml:space="preserve"> местным отделением ВПП «Единая Россия»;</w:t>
      </w:r>
    </w:p>
    <w:p w:rsidR="00F14572" w:rsidRDefault="00F14572" w:rsidP="00F14572">
      <w:pPr>
        <w:jc w:val="both"/>
      </w:pPr>
      <w:r>
        <w:t>- УИК № 733 Антоненко Ольгу Владимировну, предложенную в состав УИК собранием избирателей по месту работы;</w:t>
      </w:r>
    </w:p>
    <w:p w:rsidR="00F14572" w:rsidRDefault="00F14572" w:rsidP="00F14572">
      <w:pPr>
        <w:jc w:val="both"/>
      </w:pPr>
      <w:r>
        <w:t xml:space="preserve">-  УИК № 734 </w:t>
      </w:r>
      <w:proofErr w:type="spellStart"/>
      <w:r>
        <w:t>Кацай</w:t>
      </w:r>
      <w:proofErr w:type="spellEnd"/>
      <w:r>
        <w:t xml:space="preserve"> Марию Дмитриевну, предложенную в состав УИК местным отделением КПРФ </w:t>
      </w:r>
      <w:proofErr w:type="spellStart"/>
      <w:r>
        <w:t>Погарского</w:t>
      </w:r>
      <w:proofErr w:type="spellEnd"/>
      <w:r>
        <w:t xml:space="preserve"> района;</w:t>
      </w:r>
    </w:p>
    <w:p w:rsidR="00F14572" w:rsidRDefault="00F14572" w:rsidP="00F14572">
      <w:pPr>
        <w:jc w:val="both"/>
      </w:pPr>
      <w:r>
        <w:lastRenderedPageBreak/>
        <w:t>- УИК № 738 Коноваленко Надежду Алексеевну, предложенную в состав УИК собранием избирателей по месту работы;</w:t>
      </w:r>
    </w:p>
    <w:p w:rsidR="00F14572" w:rsidRDefault="00F14572" w:rsidP="00F14572">
      <w:pPr>
        <w:jc w:val="both"/>
      </w:pPr>
      <w:r>
        <w:t xml:space="preserve">- УИК № 739 Костяную Надежду Васильевну, предложенную в состав УИК </w:t>
      </w:r>
      <w:proofErr w:type="spellStart"/>
      <w:r>
        <w:t>Погарским</w:t>
      </w:r>
      <w:proofErr w:type="spellEnd"/>
      <w:r>
        <w:t xml:space="preserve"> местным отделением ВПП «Единая Россия»;</w:t>
      </w:r>
    </w:p>
    <w:p w:rsidR="00F14572" w:rsidRDefault="00F14572" w:rsidP="00F14572">
      <w:pPr>
        <w:jc w:val="both"/>
      </w:pPr>
      <w:r>
        <w:t xml:space="preserve">- УИК № 739 </w:t>
      </w:r>
      <w:proofErr w:type="spellStart"/>
      <w:r>
        <w:t>Лиценко</w:t>
      </w:r>
      <w:proofErr w:type="spellEnd"/>
      <w:r>
        <w:t xml:space="preserve"> Нину </w:t>
      </w:r>
      <w:proofErr w:type="spellStart"/>
      <w:r>
        <w:t>Алексакндровну</w:t>
      </w:r>
      <w:proofErr w:type="spellEnd"/>
      <w:r>
        <w:t>, предложенную в состав УИК собранием избирателей по месту жительства;</w:t>
      </w:r>
    </w:p>
    <w:p w:rsidR="00F14572" w:rsidRDefault="00F14572" w:rsidP="00F14572">
      <w:pPr>
        <w:jc w:val="both"/>
      </w:pPr>
      <w:r>
        <w:t>- УИК №  740 Аверину Надежду Васильевну, предложенную в состав УИК собранием избирателей по месту работы;</w:t>
      </w:r>
    </w:p>
    <w:p w:rsidR="00F14572" w:rsidRDefault="00F14572" w:rsidP="00F14572">
      <w:pPr>
        <w:jc w:val="both"/>
      </w:pPr>
      <w:r>
        <w:t xml:space="preserve">- УИК № 755 </w:t>
      </w:r>
      <w:proofErr w:type="spellStart"/>
      <w:r>
        <w:t>Сороквашина</w:t>
      </w:r>
      <w:proofErr w:type="spellEnd"/>
      <w:r>
        <w:t xml:space="preserve"> Василия Викторовича, предложенного в состав УИК </w:t>
      </w:r>
      <w:proofErr w:type="spellStart"/>
      <w:r>
        <w:t>Погарским</w:t>
      </w:r>
      <w:proofErr w:type="spellEnd"/>
      <w:r>
        <w:t xml:space="preserve"> местным отделением ВПП «Единая Россия»;</w:t>
      </w:r>
    </w:p>
    <w:p w:rsidR="00F14572" w:rsidRDefault="00F14572" w:rsidP="00F14572">
      <w:pPr>
        <w:jc w:val="both"/>
      </w:pPr>
      <w:r>
        <w:t xml:space="preserve">- УИК № 764 Фёдорову Светлану Васильевну, предложенную в состав УИК Политической </w:t>
      </w:r>
      <w:proofErr w:type="spellStart"/>
      <w:r>
        <w:t>пакртией</w:t>
      </w:r>
      <w:proofErr w:type="spellEnd"/>
      <w:r>
        <w:t xml:space="preserve"> ЛДПР – Либерально-демократическая партия России</w:t>
      </w:r>
    </w:p>
    <w:p w:rsidR="00F14572" w:rsidRDefault="00F14572" w:rsidP="00F14572">
      <w:pPr>
        <w:jc w:val="both"/>
      </w:pPr>
      <w:r>
        <w:t>- УИК № 767 Цвилева Ивана Дмитриевича, предложенного в состав УИК собранием избирателей по месту жительства.</w:t>
      </w:r>
    </w:p>
    <w:p w:rsidR="00F14572" w:rsidRDefault="00F14572" w:rsidP="00F14572">
      <w:pPr>
        <w:jc w:val="both"/>
      </w:pPr>
    </w:p>
    <w:p w:rsidR="00F14572" w:rsidRDefault="00F14572" w:rsidP="00F14572">
      <w:pPr>
        <w:pStyle w:val="a3"/>
        <w:rPr>
          <w:szCs w:val="24"/>
        </w:rPr>
      </w:pPr>
      <w:r>
        <w:t>2</w:t>
      </w:r>
      <w:r>
        <w:rPr>
          <w:szCs w:val="24"/>
        </w:rPr>
        <w:t xml:space="preserve">.  Направить настоящее решение в соответствующие участковые избирательные комиссии и разместить на официальном сайте администрации </w:t>
      </w:r>
      <w:proofErr w:type="spellStart"/>
      <w:r>
        <w:rPr>
          <w:szCs w:val="24"/>
        </w:rPr>
        <w:t>Погарского</w:t>
      </w:r>
      <w:proofErr w:type="spellEnd"/>
      <w:r>
        <w:rPr>
          <w:szCs w:val="24"/>
        </w:rPr>
        <w:t xml:space="preserve"> района в информационно-телекоммуникационной сети «Интернет».</w:t>
      </w:r>
    </w:p>
    <w:p w:rsidR="00F14572" w:rsidRDefault="00F14572" w:rsidP="00F14572">
      <w:pPr>
        <w:jc w:val="both"/>
      </w:pPr>
    </w:p>
    <w:p w:rsidR="00F14572" w:rsidRDefault="00F14572" w:rsidP="00F14572">
      <w:pPr>
        <w:jc w:val="both"/>
      </w:pPr>
    </w:p>
    <w:p w:rsidR="00F14572" w:rsidRDefault="00F14572" w:rsidP="00F14572">
      <w:pPr>
        <w:jc w:val="both"/>
      </w:pPr>
    </w:p>
    <w:p w:rsidR="00F14572" w:rsidRDefault="00F14572" w:rsidP="00F14572">
      <w:pPr>
        <w:jc w:val="both"/>
      </w:pPr>
      <w:r>
        <w:t xml:space="preserve">                       </w:t>
      </w:r>
    </w:p>
    <w:p w:rsidR="00F14572" w:rsidRDefault="00F14572" w:rsidP="00F14572">
      <w:pPr>
        <w:jc w:val="both"/>
      </w:pPr>
    </w:p>
    <w:p w:rsidR="00F14572" w:rsidRDefault="00F14572" w:rsidP="00F14572">
      <w:r>
        <w:t xml:space="preserve">Председатель ТИК                                              Т.А. </w:t>
      </w:r>
      <w:proofErr w:type="spellStart"/>
      <w:r>
        <w:t>Поплевког</w:t>
      </w:r>
      <w:proofErr w:type="spellEnd"/>
    </w:p>
    <w:p w:rsidR="00F14572" w:rsidRDefault="00F14572" w:rsidP="00F14572"/>
    <w:p w:rsidR="00F14572" w:rsidRDefault="00F14572" w:rsidP="00F14572"/>
    <w:p w:rsidR="00F14572" w:rsidRDefault="00F14572" w:rsidP="00F14572">
      <w:r>
        <w:t>Секретарь ТИК                                                    Т.В. Горюн</w:t>
      </w:r>
    </w:p>
    <w:p w:rsidR="00F14572" w:rsidRDefault="00F14572" w:rsidP="00F14572"/>
    <w:p w:rsidR="00F14572" w:rsidRDefault="00F14572" w:rsidP="00F14572">
      <w:pPr>
        <w:rPr>
          <w:sz w:val="28"/>
          <w:szCs w:val="28"/>
        </w:rPr>
      </w:pPr>
    </w:p>
    <w:p w:rsidR="00F14572" w:rsidRDefault="00F14572" w:rsidP="00F14572">
      <w:pPr>
        <w:rPr>
          <w:b/>
          <w:color w:val="000000"/>
          <w:sz w:val="28"/>
          <w:szCs w:val="28"/>
        </w:rPr>
      </w:pPr>
    </w:p>
    <w:p w:rsidR="00F14572" w:rsidRDefault="00F14572" w:rsidP="00F14572">
      <w:pPr>
        <w:rPr>
          <w:b/>
          <w:color w:val="000000"/>
          <w:sz w:val="28"/>
          <w:szCs w:val="28"/>
        </w:rPr>
      </w:pPr>
    </w:p>
    <w:p w:rsidR="002966A0" w:rsidRDefault="002966A0" w:rsidP="00F14572">
      <w:bookmarkStart w:id="0" w:name="_GoBack"/>
      <w:bookmarkEnd w:id="0"/>
    </w:p>
    <w:sectPr w:rsidR="0029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6"/>
    <w:rsid w:val="002966A0"/>
    <w:rsid w:val="00D85216"/>
    <w:rsid w:val="00F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2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572"/>
    <w:pPr>
      <w:suppressAutoHyphens/>
      <w:overflowPunct w:val="0"/>
      <w:autoSpaceDE w:val="0"/>
      <w:spacing w:line="240" w:lineRule="auto"/>
      <w:ind w:firstLine="0"/>
    </w:pPr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2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572"/>
    <w:pPr>
      <w:suppressAutoHyphens/>
      <w:overflowPunct w:val="0"/>
      <w:autoSpaceDE w:val="0"/>
      <w:spacing w:line="240" w:lineRule="auto"/>
      <w:ind w:firstLine="0"/>
    </w:pPr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2020-03-12T09:59:00Z</dcterms:created>
  <dcterms:modified xsi:type="dcterms:W3CDTF">2020-03-12T09:59:00Z</dcterms:modified>
</cp:coreProperties>
</file>