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24AE" w14:textId="77777777" w:rsidR="00CE5143" w:rsidRDefault="00DD38B1" w:rsidP="00CE514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="00CE5143">
        <w:rPr>
          <w:rFonts w:ascii="Times New Roman" w:hAnsi="Times New Roman"/>
        </w:rPr>
        <w:t>Приложение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60"/>
      </w:tblGrid>
      <w:tr w:rsidR="00CE5143" w:rsidRPr="00081C6F" w14:paraId="21351615" w14:textId="77777777" w:rsidTr="005B36B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1D26" w14:textId="77777777" w:rsidR="00CE5143" w:rsidRPr="00081C6F" w:rsidRDefault="00CE5143" w:rsidP="005B36B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81C6F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10E6" w14:textId="77777777" w:rsidR="00CE5143" w:rsidRPr="00B948D3" w:rsidRDefault="00CE5143" w:rsidP="005B36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В территориальную избирательную комиссию </w:t>
            </w:r>
            <w:proofErr w:type="spellStart"/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>Погарского</w:t>
            </w:r>
            <w:proofErr w:type="spellEnd"/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</w:tr>
    </w:tbl>
    <w:p w14:paraId="0C9CE4E5" w14:textId="77777777" w:rsidR="00CE5143" w:rsidRDefault="00CE5143" w:rsidP="00CE5143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859"/>
      </w:tblGrid>
      <w:tr w:rsidR="00CE5143" w:rsidRPr="00081C6F" w14:paraId="15276682" w14:textId="77777777" w:rsidTr="005B36B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5E0AE" w14:textId="77777777" w:rsidR="00CE5143" w:rsidRDefault="00CE5143" w:rsidP="005B36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</w:t>
            </w:r>
            <w:r w:rsidRPr="00081C6F">
              <w:rPr>
                <w:rFonts w:ascii="Times New Roman" w:eastAsiaTheme="minorHAnsi" w:hAnsi="Times New Roman"/>
                <w:sz w:val="24"/>
              </w:rPr>
              <w:t xml:space="preserve">ерриториальной избирательной комиссией </w:t>
            </w:r>
            <w:proofErr w:type="spellStart"/>
            <w:r w:rsidRPr="00081C6F">
              <w:rPr>
                <w:rFonts w:ascii="Times New Roman" w:eastAsiaTheme="minorHAnsi" w:hAnsi="Times New Roman"/>
                <w:sz w:val="24"/>
              </w:rPr>
              <w:t>Погарского</w:t>
            </w:r>
            <w:proofErr w:type="spellEnd"/>
            <w:r w:rsidRPr="00081C6F">
              <w:rPr>
                <w:rFonts w:ascii="Times New Roman" w:eastAsiaTheme="minorHAnsi" w:hAnsi="Times New Roman"/>
                <w:sz w:val="24"/>
              </w:rPr>
              <w:t xml:space="preserve"> района </w:t>
            </w:r>
          </w:p>
          <w:p w14:paraId="4E897BF4" w14:textId="77777777" w:rsidR="00CE5143" w:rsidRPr="00081C6F" w:rsidRDefault="00CE5143" w:rsidP="00C779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0</w:t>
            </w:r>
            <w:r w:rsidRPr="00081C6F">
              <w:rPr>
                <w:rFonts w:ascii="Times New Roman" w:eastAsiaTheme="minorHAnsi" w:hAnsi="Times New Roman"/>
                <w:sz w:val="24"/>
              </w:rPr>
              <w:t>7 июля 2022 года (</w:t>
            </w:r>
            <w:r>
              <w:rPr>
                <w:rFonts w:ascii="Times New Roman" w:eastAsiaTheme="minorHAnsi" w:hAnsi="Times New Roman"/>
                <w:sz w:val="24"/>
              </w:rPr>
              <w:t>реше</w:t>
            </w:r>
            <w:r w:rsidRPr="00081C6F">
              <w:rPr>
                <w:rFonts w:ascii="Times New Roman" w:eastAsiaTheme="minorHAnsi" w:hAnsi="Times New Roman"/>
                <w:sz w:val="24"/>
              </w:rPr>
              <w:t>ние №1</w:t>
            </w:r>
            <w:r w:rsidR="00C77960">
              <w:rPr>
                <w:rFonts w:ascii="Times New Roman" w:eastAsiaTheme="minorHAnsi" w:hAnsi="Times New Roman"/>
                <w:sz w:val="24"/>
                <w:lang w:val="en-US"/>
              </w:rPr>
              <w:t>4</w:t>
            </w:r>
            <w:r w:rsidRPr="00081C6F"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52C84" w14:textId="77777777" w:rsidR="00CE5143" w:rsidRPr="00081C6F" w:rsidRDefault="00CE5143" w:rsidP="005B36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7482" w14:textId="77777777" w:rsidR="00CE5143" w:rsidRPr="00081C6F" w:rsidRDefault="00CE5143" w:rsidP="005B36B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Приложение к решению Местного политического Совета избирательного </w:t>
            </w:r>
            <w:proofErr w:type="gramStart"/>
            <w:r w:rsidRPr="00081C6F">
              <w:rPr>
                <w:rFonts w:ascii="Times New Roman" w:eastAsiaTheme="minorHAnsi" w:hAnsi="Times New Roman"/>
                <w:sz w:val="24"/>
              </w:rPr>
              <w:t>объединения  "</w:t>
            </w:r>
            <w:proofErr w:type="spellStart"/>
            <w:proofErr w:type="gramEnd"/>
            <w:r w:rsidRPr="00081C6F">
              <w:rPr>
                <w:rFonts w:ascii="Times New Roman" w:eastAsiaTheme="minorHAnsi" w:hAnsi="Times New Roman"/>
                <w:sz w:val="24"/>
              </w:rPr>
              <w:t>Погарское</w:t>
            </w:r>
            <w:proofErr w:type="spellEnd"/>
            <w:r w:rsidRPr="00081C6F">
              <w:rPr>
                <w:rFonts w:ascii="Times New Roman" w:eastAsiaTheme="minorHAnsi" w:hAnsi="Times New Roman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14:paraId="3FA76DAD" w14:textId="77777777" w:rsidR="00CE5143" w:rsidRPr="00081C6F" w:rsidRDefault="00CE5143" w:rsidP="005B36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>от 29 июня 2022 года</w:t>
            </w:r>
          </w:p>
        </w:tc>
      </w:tr>
    </w:tbl>
    <w:p w14:paraId="239448D8" w14:textId="77777777" w:rsidR="00CE5143" w:rsidRDefault="00CE5143" w:rsidP="00CE5143">
      <w:pPr>
        <w:jc w:val="both"/>
        <w:rPr>
          <w:rFonts w:ascii="Times New Roman" w:hAnsi="Times New Roman"/>
          <w:sz w:val="24"/>
        </w:rPr>
      </w:pPr>
    </w:p>
    <w:p w14:paraId="0ABB421E" w14:textId="77777777" w:rsidR="00DD38B1" w:rsidRDefault="00DD38B1" w:rsidP="00CE5143">
      <w:pPr>
        <w:jc w:val="right"/>
        <w:rPr>
          <w:rFonts w:ascii="Times New Roman" w:hAnsi="Times New Roman"/>
          <w:sz w:val="24"/>
        </w:rPr>
      </w:pPr>
    </w:p>
    <w:p w14:paraId="4CE41C7D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625CBF6" w14:textId="77777777" w:rsidR="00CE5143" w:rsidRPr="00CE5143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Гриневского сельского Совета народных депутатов четвертого созыва, </w:t>
      </w:r>
    </w:p>
    <w:p w14:paraId="530E936D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выдвинутых избирательным объединением</w:t>
      </w:r>
    </w:p>
    <w:p w14:paraId="713AAE7C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Погарское</w:t>
      </w:r>
      <w:proofErr w:type="spellEnd"/>
      <w:r>
        <w:rPr>
          <w:rFonts w:ascii="Times New Roman" w:hAnsi="Times New Roman"/>
          <w:b/>
          <w:sz w:val="28"/>
        </w:rPr>
        <w:t xml:space="preserve"> местное отделение Всероссийской политической партии "ЕДИНАЯ РОССИЯ"</w:t>
      </w:r>
    </w:p>
    <w:p w14:paraId="7344CED8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CE5143">
        <w:rPr>
          <w:rFonts w:ascii="Times New Roman" w:hAnsi="Times New Roman"/>
          <w:b/>
          <w:sz w:val="28"/>
        </w:rPr>
        <w:t>одномандатным</w:t>
      </w:r>
      <w:r>
        <w:rPr>
          <w:rFonts w:ascii="Times New Roman" w:hAnsi="Times New Roman"/>
          <w:b/>
          <w:sz w:val="28"/>
        </w:rPr>
        <w:t xml:space="preserve"> </w:t>
      </w:r>
      <w:r w:rsidR="00CE5143">
        <w:rPr>
          <w:rFonts w:ascii="Times New Roman" w:hAnsi="Times New Roman"/>
          <w:b/>
          <w:sz w:val="28"/>
        </w:rPr>
        <w:t>избирательным округам</w:t>
      </w:r>
    </w:p>
    <w:p w14:paraId="31C021CA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2DD1CD3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A78758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одномандатный избирательный округ № 4</w:t>
      </w:r>
    </w:p>
    <w:p w14:paraId="210019C1" w14:textId="77777777" w:rsidR="00DD38B1" w:rsidRDefault="00DD38B1" w:rsidP="00DD3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E8D257" w14:textId="77777777" w:rsidR="00DD38B1" w:rsidRDefault="00DD38B1" w:rsidP="00DD38B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Матлаш</w:t>
      </w:r>
      <w:proofErr w:type="spellEnd"/>
      <w:r>
        <w:rPr>
          <w:rFonts w:ascii="Times New Roman" w:hAnsi="Times New Roman"/>
          <w:sz w:val="28"/>
        </w:rPr>
        <w:t xml:space="preserve"> Николай Николаевич, дата рождения – 29 января 1971 года, место рождения – </w:t>
      </w:r>
      <w:proofErr w:type="spellStart"/>
      <w:r>
        <w:rPr>
          <w:rFonts w:ascii="Times New Roman" w:hAnsi="Times New Roman"/>
          <w:sz w:val="28"/>
        </w:rPr>
        <w:t>хут.Натальин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 Брянской области,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Гриневское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Гринево</w:t>
      </w:r>
      <w:proofErr w:type="spellEnd"/>
      <w:r>
        <w:rPr>
          <w:rFonts w:ascii="Times New Roman" w:hAnsi="Times New Roman"/>
          <w:sz w:val="28"/>
        </w:rPr>
        <w:t xml:space="preserve"> село, </w:t>
      </w:r>
      <w:proofErr w:type="spellStart"/>
      <w:r>
        <w:rPr>
          <w:rFonts w:ascii="Times New Roman" w:hAnsi="Times New Roman"/>
          <w:sz w:val="28"/>
        </w:rPr>
        <w:t>ул.Новая</w:t>
      </w:r>
      <w:proofErr w:type="spellEnd"/>
      <w:r>
        <w:rPr>
          <w:rFonts w:ascii="Times New Roman" w:hAnsi="Times New Roman"/>
          <w:sz w:val="28"/>
        </w:rPr>
        <w:t xml:space="preserve">, д.24, вид документа – паспорт гражданина Российской Федерации, данные документа, удостоверяющего личность, – 15 15 238162, выдан – 05.02.2016, ТП №2 МО УФМС России по Брянской </w:t>
      </w:r>
      <w:proofErr w:type="spellStart"/>
      <w:r>
        <w:rPr>
          <w:rFonts w:ascii="Times New Roman" w:hAnsi="Times New Roman"/>
          <w:sz w:val="28"/>
        </w:rPr>
        <w:t>обл.в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г.Трубчевске</w:t>
      </w:r>
      <w:proofErr w:type="spellEnd"/>
      <w:r>
        <w:rPr>
          <w:rFonts w:ascii="Times New Roman" w:hAnsi="Times New Roman"/>
          <w:sz w:val="28"/>
        </w:rPr>
        <w:t>, 320–023, ИНН – 325202786309, СНИЛС – 030–934–142 21, гражданство – Российская Федерация, профессиональное образование – Брянская государственная сельскохозяйственная академия, 1996 г., диплом, ШВ 231876, 25.06.1996, основное место работы или службы, занимаемая должность / род занятий –  Индивидуальный предприниматель.</w:t>
      </w:r>
    </w:p>
    <w:p w14:paraId="4DDA032F" w14:textId="77777777" w:rsidR="00DD38B1" w:rsidRDefault="00DD38B1" w:rsidP="00DD38B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FB90907" w14:textId="77777777" w:rsidR="00CE5143" w:rsidRPr="00C77960" w:rsidRDefault="00CE5143" w:rsidP="00DD38B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89C1B0C" w14:textId="77777777" w:rsidR="00CE5143" w:rsidRPr="00C77960" w:rsidRDefault="00CE5143" w:rsidP="00DD38B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7C67C77" w14:textId="77777777" w:rsidR="00DD38B1" w:rsidRDefault="00DD38B1" w:rsidP="00DD38B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Шестой одномандатный избирательный округ № 6</w:t>
      </w:r>
    </w:p>
    <w:p w14:paraId="74A1CAA7" w14:textId="77777777" w:rsidR="00DD38B1" w:rsidRDefault="00DD38B1" w:rsidP="00DD38B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DE8584F" w14:textId="77777777" w:rsidR="00DD38B1" w:rsidRDefault="00DD38B1" w:rsidP="00DD38B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Яковец</w:t>
      </w:r>
      <w:proofErr w:type="spellEnd"/>
      <w:r>
        <w:rPr>
          <w:rFonts w:ascii="Times New Roman" w:hAnsi="Times New Roman"/>
          <w:sz w:val="28"/>
        </w:rPr>
        <w:t xml:space="preserve"> Лидия Юрьевна, дата рождения – 20 ноября 1970 года, место рождения – </w:t>
      </w:r>
      <w:proofErr w:type="spellStart"/>
      <w:r>
        <w:rPr>
          <w:rFonts w:ascii="Times New Roman" w:hAnsi="Times New Roman"/>
          <w:sz w:val="28"/>
        </w:rPr>
        <w:t>с.Гринево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Гриневское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Гринево</w:t>
      </w:r>
      <w:proofErr w:type="spellEnd"/>
      <w:r>
        <w:rPr>
          <w:rFonts w:ascii="Times New Roman" w:hAnsi="Times New Roman"/>
          <w:sz w:val="28"/>
        </w:rPr>
        <w:t xml:space="preserve"> село, пер.Садовый,8, вид документа – паспорт гражданина Российской Федерации, данные документа, удостоверяющего личность, – 15 15 222193, выдан – 14.12.2015, ТП №2 МО УФМС России по Брянской обл. в г. Трубчевске, 320–023, ИНН – 322701556320, СНИЛС – 029–483–156 73, гражданство – Российская Федерация, профессиональное образование – Брянский педагогический институт </w:t>
      </w:r>
      <w:proofErr w:type="spellStart"/>
      <w:r>
        <w:rPr>
          <w:rFonts w:ascii="Times New Roman" w:hAnsi="Times New Roman"/>
          <w:sz w:val="28"/>
        </w:rPr>
        <w:t>акад.И.Г</w:t>
      </w:r>
      <w:proofErr w:type="spellEnd"/>
      <w:r>
        <w:rPr>
          <w:rFonts w:ascii="Times New Roman" w:hAnsi="Times New Roman"/>
          <w:sz w:val="28"/>
        </w:rPr>
        <w:t>. Петровского, 1993 г., диплом, ЦВ 228743, 30.06.1993, основное место работы или службы, занимаемая должность / род занятий – МБОУ Гриневская СОШ, учитель, член партии "Всероссийская политическая партия "ЕДИНАЯ РОССИЯ".</w:t>
      </w:r>
    </w:p>
    <w:p w14:paraId="5590C16A" w14:textId="77777777" w:rsidR="0071450D" w:rsidRPr="00DD38B1" w:rsidRDefault="0071450D" w:rsidP="00DD38B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DD38B1" w:rsidSect="00CE5143">
      <w:pgSz w:w="11907" w:h="16839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F112" w14:textId="77777777" w:rsidR="00E67BBD" w:rsidRDefault="00E67BBD" w:rsidP="00DD38B1">
      <w:pPr>
        <w:spacing w:after="0" w:line="240" w:lineRule="auto"/>
      </w:pPr>
      <w:r>
        <w:separator/>
      </w:r>
    </w:p>
  </w:endnote>
  <w:endnote w:type="continuationSeparator" w:id="0">
    <w:p w14:paraId="3539995A" w14:textId="77777777" w:rsidR="00E67BBD" w:rsidRDefault="00E67BBD" w:rsidP="00DD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DCF2" w14:textId="77777777" w:rsidR="00E67BBD" w:rsidRDefault="00E67BBD" w:rsidP="00DD38B1">
      <w:pPr>
        <w:spacing w:after="0" w:line="240" w:lineRule="auto"/>
      </w:pPr>
      <w:r>
        <w:separator/>
      </w:r>
    </w:p>
  </w:footnote>
  <w:footnote w:type="continuationSeparator" w:id="0">
    <w:p w14:paraId="1CA8C382" w14:textId="77777777" w:rsidR="00E67BBD" w:rsidRDefault="00E67BBD" w:rsidP="00DD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B1"/>
    <w:rsid w:val="000066B2"/>
    <w:rsid w:val="00653C3A"/>
    <w:rsid w:val="0071450D"/>
    <w:rsid w:val="009542E3"/>
    <w:rsid w:val="00C77960"/>
    <w:rsid w:val="00CE5143"/>
    <w:rsid w:val="00DD38B1"/>
    <w:rsid w:val="00E62D7E"/>
    <w:rsid w:val="00E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BD6"/>
  <w15:docId w15:val="{6A805028-F521-4863-ABB6-65E5D54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8B1"/>
  </w:style>
  <w:style w:type="paragraph" w:styleId="a5">
    <w:name w:val="footer"/>
    <w:basedOn w:val="a"/>
    <w:link w:val="a6"/>
    <w:uiPriority w:val="99"/>
    <w:semiHidden/>
    <w:unhideWhenUsed/>
    <w:rsid w:val="00D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8B1"/>
  </w:style>
  <w:style w:type="table" w:styleId="a7">
    <w:name w:val="Table Grid"/>
    <w:basedOn w:val="a1"/>
    <w:uiPriority w:val="59"/>
    <w:rsid w:val="00D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AdminsPK</cp:lastModifiedBy>
  <cp:revision>2</cp:revision>
  <dcterms:created xsi:type="dcterms:W3CDTF">2022-07-07T13:41:00Z</dcterms:created>
  <dcterms:modified xsi:type="dcterms:W3CDTF">2022-07-07T13:41:00Z</dcterms:modified>
</cp:coreProperties>
</file>