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9A3E" w14:textId="77777777"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14:paraId="2377305D" w14:textId="77777777" w:rsidR="009B4BEC" w:rsidRP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13AC4CF5" w14:textId="5C153AE6" w:rsidR="009B4BEC" w:rsidRDefault="009B4BEC" w:rsidP="009B4BEC">
      <w:pPr>
        <w:jc w:val="center"/>
        <w:rPr>
          <w:b/>
          <w:bCs/>
          <w:kern w:val="2"/>
        </w:rPr>
      </w:pPr>
    </w:p>
    <w:p w14:paraId="3581790D" w14:textId="1EA2C44A" w:rsidR="007003C0" w:rsidRPr="009B4BEC" w:rsidRDefault="007003C0" w:rsidP="009B4BEC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14:paraId="2CB0E8AB" w14:textId="77777777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41109C7" w14:textId="77777777"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14:paraId="545B1A5A" w14:textId="77777777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9DAA5A4" w14:textId="0C94D578" w:rsidR="009B4BEC" w:rsidRPr="009B4BEC" w:rsidRDefault="009B4BEC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7003C0">
              <w:rPr>
                <w:bCs/>
                <w:kern w:val="2"/>
                <w:sz w:val="28"/>
                <w:szCs w:val="28"/>
              </w:rPr>
              <w:t>24 июня 2022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74113CEC" w14:textId="3C2C3DEA" w:rsidR="009B4BEC" w:rsidRPr="009B4BEC" w:rsidRDefault="009B4BEC" w:rsidP="009B4BEC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7003C0">
              <w:rPr>
                <w:b/>
                <w:bCs/>
                <w:kern w:val="2"/>
                <w:sz w:val="28"/>
                <w:szCs w:val="28"/>
              </w:rPr>
              <w:t>12</w:t>
            </w:r>
          </w:p>
        </w:tc>
      </w:tr>
    </w:tbl>
    <w:p w14:paraId="460EC8D6" w14:textId="12ED431D" w:rsidR="009B4BEC" w:rsidRPr="009B4BEC" w:rsidRDefault="009B4BEC" w:rsidP="009B4BEC">
      <w:pPr>
        <w:jc w:val="center"/>
        <w:rPr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</w:t>
      </w:r>
    </w:p>
    <w:p w14:paraId="45CDCD01" w14:textId="629F33E9" w:rsidR="009B4BEC" w:rsidRPr="009B4BEC" w:rsidRDefault="007003C0" w:rsidP="009B4BEC">
      <w:pPr>
        <w:jc w:val="center"/>
        <w:rPr>
          <w:kern w:val="2"/>
          <w:sz w:val="26"/>
          <w:szCs w:val="26"/>
        </w:rPr>
      </w:pPr>
      <w:proofErr w:type="spellStart"/>
      <w:r>
        <w:rPr>
          <w:kern w:val="2"/>
          <w:sz w:val="26"/>
          <w:szCs w:val="26"/>
        </w:rPr>
        <w:t>пгт</w:t>
      </w:r>
      <w:proofErr w:type="spellEnd"/>
      <w:r>
        <w:rPr>
          <w:kern w:val="2"/>
          <w:sz w:val="26"/>
          <w:szCs w:val="26"/>
        </w:rPr>
        <w:t xml:space="preserve"> Погар</w:t>
      </w:r>
    </w:p>
    <w:p w14:paraId="033E6F17" w14:textId="77777777"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14:paraId="0D388306" w14:textId="77777777" w:rsidR="003049C4" w:rsidRPr="00A57628" w:rsidRDefault="003049C4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A57628"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 w:rsidRPr="00A57628">
        <w:rPr>
          <w:b/>
          <w:bCs/>
          <w:color w:val="000000"/>
          <w:spacing w:val="-2"/>
          <w:sz w:val="28"/>
          <w:szCs w:val="28"/>
        </w:rPr>
        <w:t xml:space="preserve">, </w:t>
      </w:r>
    </w:p>
    <w:p w14:paraId="4C074377" w14:textId="77777777" w:rsidR="00651899" w:rsidRPr="00A57628" w:rsidRDefault="003049C4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A57628"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14:paraId="0E39B7A0" w14:textId="236BD834" w:rsidR="009B4BEC" w:rsidRPr="00A57628" w:rsidRDefault="009B4BEC" w:rsidP="007003C0">
      <w:pPr>
        <w:jc w:val="center"/>
        <w:rPr>
          <w:i/>
          <w:sz w:val="28"/>
          <w:szCs w:val="28"/>
        </w:rPr>
      </w:pPr>
      <w:r w:rsidRPr="00A57628">
        <w:rPr>
          <w:b/>
          <w:bCs/>
          <w:color w:val="000000"/>
          <w:spacing w:val="-2"/>
          <w:sz w:val="28"/>
          <w:szCs w:val="28"/>
        </w:rPr>
        <w:t>территориальную</w:t>
      </w:r>
      <w:r w:rsidR="007B4D78" w:rsidRPr="00A57628">
        <w:rPr>
          <w:b/>
          <w:bCs/>
          <w:color w:val="000000"/>
          <w:spacing w:val="-2"/>
          <w:sz w:val="28"/>
          <w:szCs w:val="28"/>
        </w:rPr>
        <w:t xml:space="preserve">     </w:t>
      </w:r>
      <w:r w:rsidRPr="00A57628"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 w:rsidRPr="00A57628"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Pr="00A57628">
        <w:rPr>
          <w:b/>
          <w:bCs/>
          <w:color w:val="000000"/>
          <w:spacing w:val="-2"/>
          <w:sz w:val="28"/>
          <w:szCs w:val="28"/>
        </w:rPr>
        <w:t>комиссию</w:t>
      </w:r>
      <w:r w:rsidR="00651899" w:rsidRPr="00A5762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7003C0" w:rsidRPr="00A57628">
        <w:rPr>
          <w:b/>
          <w:bCs/>
          <w:color w:val="000000"/>
          <w:spacing w:val="-2"/>
          <w:sz w:val="28"/>
          <w:szCs w:val="28"/>
        </w:rPr>
        <w:t>Погарского района</w:t>
      </w:r>
    </w:p>
    <w:p w14:paraId="57462D05" w14:textId="3FF5D282" w:rsidR="005669AE" w:rsidRPr="00A57628" w:rsidRDefault="009B4BEC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7628">
        <w:rPr>
          <w:b/>
          <w:sz w:val="28"/>
          <w:szCs w:val="28"/>
        </w:rPr>
        <w:t>при</w:t>
      </w:r>
      <w:r w:rsidRPr="00A57628">
        <w:rPr>
          <w:b/>
          <w:i/>
          <w:sz w:val="28"/>
          <w:szCs w:val="28"/>
        </w:rPr>
        <w:t xml:space="preserve"> </w:t>
      </w:r>
      <w:r w:rsidRPr="00A57628">
        <w:rPr>
          <w:b/>
          <w:sz w:val="28"/>
          <w:szCs w:val="28"/>
        </w:rPr>
        <w:t xml:space="preserve">проведении </w:t>
      </w:r>
      <w:r w:rsidR="00651899" w:rsidRPr="00A57628">
        <w:rPr>
          <w:b/>
          <w:sz w:val="28"/>
          <w:szCs w:val="28"/>
        </w:rPr>
        <w:t xml:space="preserve">дополнительных </w:t>
      </w:r>
      <w:r w:rsidRPr="00A57628">
        <w:rPr>
          <w:b/>
          <w:sz w:val="28"/>
          <w:szCs w:val="28"/>
        </w:rPr>
        <w:t>выборов депутат</w:t>
      </w:r>
      <w:r w:rsidR="00A57628" w:rsidRPr="00A57628">
        <w:rPr>
          <w:b/>
          <w:sz w:val="28"/>
          <w:szCs w:val="28"/>
        </w:rPr>
        <w:t xml:space="preserve">ов </w:t>
      </w:r>
      <w:r w:rsidR="00A57628" w:rsidRPr="00A57628">
        <w:rPr>
          <w:b/>
          <w:bCs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A57628" w:rsidRPr="00A57628">
        <w:rPr>
          <w:b/>
          <w:bCs/>
          <w:sz w:val="28"/>
          <w:szCs w:val="28"/>
        </w:rPr>
        <w:t>Гетуновского</w:t>
      </w:r>
      <w:proofErr w:type="spellEnd"/>
      <w:r w:rsidR="00A57628" w:rsidRPr="00A57628">
        <w:rPr>
          <w:b/>
          <w:bCs/>
          <w:sz w:val="28"/>
          <w:szCs w:val="28"/>
        </w:rPr>
        <w:t xml:space="preserve"> сельского Совета народных депутатов четвертого созыва по</w:t>
      </w:r>
      <w:r w:rsidR="00A57628" w:rsidRPr="00A57628">
        <w:rPr>
          <w:i/>
          <w:sz w:val="28"/>
          <w:szCs w:val="28"/>
        </w:rPr>
        <w:t xml:space="preserve"> </w:t>
      </w:r>
      <w:r w:rsidR="00A57628" w:rsidRPr="00A57628">
        <w:rPr>
          <w:b/>
          <w:bCs/>
          <w:sz w:val="28"/>
          <w:szCs w:val="28"/>
        </w:rPr>
        <w:t>одномандатным избирательным округам № 4, № 6 и № 9, Гриневского сельского Совета народных депутатов четвертого созыва по</w:t>
      </w:r>
      <w:r w:rsidR="00A57628" w:rsidRPr="00A57628">
        <w:rPr>
          <w:i/>
          <w:sz w:val="28"/>
          <w:szCs w:val="28"/>
        </w:rPr>
        <w:t xml:space="preserve"> </w:t>
      </w:r>
      <w:r w:rsidR="00A57628" w:rsidRPr="00A57628">
        <w:rPr>
          <w:b/>
          <w:bCs/>
          <w:sz w:val="28"/>
          <w:szCs w:val="28"/>
        </w:rPr>
        <w:t>одномандатным избирательным округам № 4 и № 6</w:t>
      </w:r>
    </w:p>
    <w:p w14:paraId="115E0F0F" w14:textId="77777777" w:rsidR="00651899" w:rsidRDefault="00651899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14:paraId="01DD5A9B" w14:textId="49A78AA0" w:rsidR="003E52C6" w:rsidRPr="005669AE" w:rsidRDefault="003E52C6" w:rsidP="00A57628">
      <w:pPr>
        <w:ind w:firstLine="708"/>
        <w:jc w:val="both"/>
        <w:rPr>
          <w:bCs/>
          <w:spacing w:val="-4"/>
          <w:sz w:val="28"/>
          <w:szCs w:val="28"/>
        </w:rPr>
      </w:pPr>
      <w:r w:rsidRPr="003E52C6">
        <w:rPr>
          <w:color w:val="000000"/>
          <w:spacing w:val="-2"/>
          <w:sz w:val="28"/>
          <w:szCs w:val="28"/>
        </w:rPr>
        <w:t>В соответствии  с</w:t>
      </w:r>
      <w:r w:rsidR="00E176B0">
        <w:rPr>
          <w:color w:val="000000"/>
          <w:spacing w:val="-2"/>
          <w:sz w:val="28"/>
          <w:szCs w:val="28"/>
        </w:rPr>
        <w:t>о</w:t>
      </w:r>
      <w:r w:rsidRPr="003E52C6">
        <w:rPr>
          <w:color w:val="000000"/>
          <w:spacing w:val="-2"/>
          <w:sz w:val="28"/>
          <w:szCs w:val="28"/>
        </w:rPr>
        <w:t xml:space="preserve"> </w:t>
      </w:r>
      <w:r w:rsidRPr="00E176B0">
        <w:rPr>
          <w:color w:val="000000"/>
          <w:spacing w:val="-2"/>
          <w:sz w:val="28"/>
          <w:szCs w:val="28"/>
        </w:rPr>
        <w:t>стать</w:t>
      </w:r>
      <w:r w:rsidR="00E176B0" w:rsidRPr="00E176B0">
        <w:rPr>
          <w:color w:val="000000"/>
          <w:spacing w:val="-2"/>
          <w:sz w:val="28"/>
          <w:szCs w:val="28"/>
        </w:rPr>
        <w:t xml:space="preserve">ями </w:t>
      </w:r>
      <w:r w:rsidRPr="00E176B0">
        <w:rPr>
          <w:color w:val="000000"/>
          <w:spacing w:val="-2"/>
          <w:sz w:val="28"/>
          <w:szCs w:val="28"/>
        </w:rPr>
        <w:t xml:space="preserve"> </w:t>
      </w:r>
      <w:r w:rsidR="00E176B0" w:rsidRPr="00E176B0">
        <w:rPr>
          <w:bCs/>
          <w:sz w:val="28"/>
          <w:szCs w:val="28"/>
        </w:rPr>
        <w:t xml:space="preserve">17 </w:t>
      </w:r>
      <w:r w:rsidR="008A7D03">
        <w:rPr>
          <w:bCs/>
          <w:sz w:val="28"/>
          <w:szCs w:val="28"/>
        </w:rPr>
        <w:t xml:space="preserve">- </w:t>
      </w:r>
      <w:r w:rsidR="00E176B0" w:rsidRPr="00E176B0">
        <w:rPr>
          <w:bCs/>
          <w:sz w:val="28"/>
          <w:szCs w:val="28"/>
        </w:rPr>
        <w:t xml:space="preserve">29, 39 </w:t>
      </w:r>
      <w:r w:rsidRPr="00E176B0">
        <w:rPr>
          <w:color w:val="000000"/>
          <w:spacing w:val="-2"/>
          <w:sz w:val="28"/>
          <w:szCs w:val="28"/>
        </w:rPr>
        <w:t xml:space="preserve"> Закона</w:t>
      </w:r>
      <w:r w:rsidRPr="003E52C6">
        <w:rPr>
          <w:color w:val="000000"/>
          <w:spacing w:val="-2"/>
          <w:sz w:val="28"/>
          <w:szCs w:val="28"/>
        </w:rPr>
        <w:t xml:space="preserve"> Брянской области «О выборах депутатов представительных органов муниципальных образований </w:t>
      </w:r>
      <w:r w:rsidR="005669AE">
        <w:rPr>
          <w:color w:val="000000"/>
          <w:spacing w:val="-2"/>
          <w:sz w:val="28"/>
          <w:szCs w:val="28"/>
        </w:rPr>
        <w:t xml:space="preserve">в </w:t>
      </w:r>
      <w:r w:rsidRPr="003E52C6">
        <w:rPr>
          <w:color w:val="000000"/>
          <w:spacing w:val="-2"/>
          <w:sz w:val="28"/>
          <w:szCs w:val="28"/>
        </w:rPr>
        <w:t>Брянской области»</w:t>
      </w:r>
      <w:r w:rsidRPr="003E52C6">
        <w:rPr>
          <w:sz w:val="28"/>
          <w:szCs w:val="28"/>
        </w:rPr>
        <w:t xml:space="preserve"> территориальная избирательная комиссия</w:t>
      </w:r>
      <w:r>
        <w:rPr>
          <w:sz w:val="26"/>
          <w:szCs w:val="26"/>
        </w:rPr>
        <w:t xml:space="preserve"> </w:t>
      </w:r>
      <w:r w:rsidR="00A57628">
        <w:rPr>
          <w:sz w:val="26"/>
          <w:szCs w:val="26"/>
        </w:rPr>
        <w:t xml:space="preserve">Погарского района </w:t>
      </w:r>
      <w:r w:rsidRPr="003E52C6">
        <w:rPr>
          <w:sz w:val="28"/>
          <w:szCs w:val="28"/>
        </w:rPr>
        <w:t>с полномочиями</w:t>
      </w:r>
      <w:r w:rsidR="00244B1E">
        <w:rPr>
          <w:sz w:val="28"/>
          <w:szCs w:val="28"/>
        </w:rPr>
        <w:t xml:space="preserve"> по организации подготовки и проведения выборов в органы местного самоуправления</w:t>
      </w:r>
      <w:r w:rsidR="00244B1E">
        <w:rPr>
          <w:sz w:val="26"/>
          <w:szCs w:val="26"/>
        </w:rPr>
        <w:t>,</w:t>
      </w:r>
      <w:r w:rsidR="000260A9" w:rsidRPr="003E52C6">
        <w:rPr>
          <w:sz w:val="28"/>
          <w:szCs w:val="28"/>
        </w:rPr>
        <w:t xml:space="preserve"> </w:t>
      </w:r>
      <w:r w:rsidRPr="003E52C6">
        <w:rPr>
          <w:sz w:val="28"/>
          <w:szCs w:val="28"/>
        </w:rPr>
        <w:t>возложенными Постановлением Избирательной</w:t>
      </w:r>
      <w:r>
        <w:rPr>
          <w:sz w:val="26"/>
          <w:szCs w:val="26"/>
        </w:rPr>
        <w:t xml:space="preserve"> </w:t>
      </w:r>
      <w:r w:rsidRPr="003E52C6">
        <w:rPr>
          <w:sz w:val="28"/>
          <w:szCs w:val="28"/>
        </w:rPr>
        <w:t xml:space="preserve">комиссии Брянской области от </w:t>
      </w:r>
      <w:r w:rsidR="00A57628">
        <w:rPr>
          <w:sz w:val="28"/>
          <w:szCs w:val="28"/>
        </w:rPr>
        <w:t>10 июня</w:t>
      </w:r>
      <w:r w:rsidRPr="003E52C6">
        <w:rPr>
          <w:sz w:val="28"/>
          <w:szCs w:val="28"/>
        </w:rPr>
        <w:t xml:space="preserve"> 20</w:t>
      </w:r>
      <w:r w:rsidR="00A57628">
        <w:rPr>
          <w:sz w:val="28"/>
          <w:szCs w:val="28"/>
        </w:rPr>
        <w:t>22</w:t>
      </w:r>
      <w:r w:rsidRPr="003E52C6">
        <w:rPr>
          <w:sz w:val="28"/>
          <w:szCs w:val="28"/>
        </w:rPr>
        <w:t xml:space="preserve"> года  № </w:t>
      </w:r>
      <w:r w:rsidR="00A57628">
        <w:rPr>
          <w:sz w:val="28"/>
          <w:szCs w:val="28"/>
        </w:rPr>
        <w:t>9/90-7</w:t>
      </w:r>
      <w:r w:rsidRPr="003E52C6">
        <w:rPr>
          <w:sz w:val="28"/>
          <w:szCs w:val="28"/>
        </w:rPr>
        <w:t>, окружн</w:t>
      </w:r>
      <w:r w:rsidR="00A57628">
        <w:rPr>
          <w:sz w:val="28"/>
          <w:szCs w:val="28"/>
        </w:rPr>
        <w:t>ых</w:t>
      </w:r>
      <w:r w:rsidRPr="003E52C6">
        <w:rPr>
          <w:sz w:val="28"/>
          <w:szCs w:val="28"/>
        </w:rPr>
        <w:t xml:space="preserve"> избирательн</w:t>
      </w:r>
      <w:r w:rsidR="00A57628">
        <w:rPr>
          <w:sz w:val="28"/>
          <w:szCs w:val="28"/>
        </w:rPr>
        <w:t>ых</w:t>
      </w:r>
      <w:r w:rsidRPr="003E52C6">
        <w:rPr>
          <w:sz w:val="28"/>
          <w:szCs w:val="28"/>
        </w:rPr>
        <w:t xml:space="preserve"> комисси</w:t>
      </w:r>
      <w:r w:rsidR="00A57628">
        <w:rPr>
          <w:sz w:val="28"/>
          <w:szCs w:val="28"/>
        </w:rPr>
        <w:t>й</w:t>
      </w:r>
      <w:r>
        <w:rPr>
          <w:sz w:val="28"/>
          <w:szCs w:val="28"/>
        </w:rPr>
        <w:t>, возложенны</w:t>
      </w:r>
      <w:r w:rsidR="00A57628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</w:t>
      </w:r>
      <w:r w:rsidR="00AC3490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территориальной избирательной комиссии </w:t>
      </w:r>
      <w:r w:rsidR="00A57628">
        <w:rPr>
          <w:sz w:val="28"/>
          <w:szCs w:val="28"/>
        </w:rPr>
        <w:t xml:space="preserve">Погарского района </w:t>
      </w:r>
      <w:r w:rsidR="005669AE" w:rsidRPr="005669AE">
        <w:rPr>
          <w:bCs/>
          <w:spacing w:val="-4"/>
          <w:sz w:val="28"/>
          <w:szCs w:val="28"/>
        </w:rPr>
        <w:t>от</w:t>
      </w:r>
      <w:r w:rsidR="00AC3490">
        <w:rPr>
          <w:bCs/>
          <w:spacing w:val="-4"/>
          <w:sz w:val="28"/>
          <w:szCs w:val="28"/>
        </w:rPr>
        <w:t xml:space="preserve"> 24 июня 2022</w:t>
      </w:r>
      <w:r w:rsidR="005669AE" w:rsidRPr="005669AE">
        <w:rPr>
          <w:bCs/>
          <w:spacing w:val="-4"/>
          <w:sz w:val="28"/>
          <w:szCs w:val="28"/>
        </w:rPr>
        <w:t xml:space="preserve"> года  №</w:t>
      </w:r>
      <w:r w:rsidR="00AC3490">
        <w:rPr>
          <w:bCs/>
          <w:spacing w:val="-4"/>
          <w:sz w:val="28"/>
          <w:szCs w:val="28"/>
        </w:rPr>
        <w:t>4, №5, №6</w:t>
      </w:r>
    </w:p>
    <w:p w14:paraId="23E9AA20" w14:textId="77777777"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14:paraId="563061D9" w14:textId="77777777" w:rsidR="003E52C6" w:rsidRDefault="003E52C6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14:paraId="1926929C" w14:textId="77777777" w:rsidR="00651899" w:rsidRDefault="00651899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14:paraId="4D3EBD6D" w14:textId="733A5264" w:rsidR="00651899" w:rsidRPr="00E10EC0" w:rsidRDefault="00651899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D027A7">
        <w:rPr>
          <w:color w:val="000000"/>
          <w:spacing w:val="-2"/>
          <w:sz w:val="28"/>
          <w:szCs w:val="28"/>
        </w:rPr>
        <w:t xml:space="preserve">Утвердить порядок приема и проверки документов, 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>
        <w:rPr>
          <w:color w:val="000000"/>
          <w:spacing w:val="-2"/>
          <w:sz w:val="28"/>
          <w:szCs w:val="28"/>
        </w:rPr>
        <w:t>кандидатами в</w:t>
      </w:r>
      <w:r w:rsidRPr="00E10EC0">
        <w:rPr>
          <w:color w:val="000000"/>
          <w:spacing w:val="-2"/>
          <w:sz w:val="28"/>
          <w:szCs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E10EC0">
        <w:rPr>
          <w:color w:val="000000"/>
          <w:spacing w:val="-2"/>
          <w:sz w:val="28"/>
          <w:szCs w:val="28"/>
        </w:rPr>
        <w:t>Погарского района</w:t>
      </w:r>
    </w:p>
    <w:p w14:paraId="30E79365" w14:textId="72C6CCAD" w:rsidR="00651899" w:rsidRDefault="00651899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 w:rsidRPr="00E10EC0">
        <w:rPr>
          <w:color w:val="000000"/>
          <w:spacing w:val="-2"/>
          <w:sz w:val="28"/>
          <w:szCs w:val="28"/>
        </w:rPr>
        <w:t>дополнительных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E10EC0">
        <w:rPr>
          <w:color w:val="000000"/>
          <w:spacing w:val="-2"/>
          <w:sz w:val="28"/>
          <w:szCs w:val="28"/>
        </w:rPr>
        <w:t xml:space="preserve">ов </w:t>
      </w:r>
      <w:r w:rsidR="00E10EC0" w:rsidRPr="00E10EC0">
        <w:rPr>
          <w:color w:val="000000"/>
          <w:spacing w:val="-2"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E10EC0" w:rsidRPr="00E10EC0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E10EC0" w:rsidRPr="00E10EC0">
        <w:rPr>
          <w:color w:val="000000"/>
          <w:spacing w:val="-2"/>
          <w:sz w:val="28"/>
          <w:szCs w:val="28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  <w:r w:rsidR="00E10EC0">
        <w:rPr>
          <w:color w:val="000000"/>
          <w:spacing w:val="-2"/>
          <w:sz w:val="28"/>
          <w:szCs w:val="28"/>
        </w:rPr>
        <w:t>. (</w:t>
      </w:r>
      <w:r>
        <w:rPr>
          <w:color w:val="000000"/>
          <w:spacing w:val="-2"/>
          <w:sz w:val="28"/>
          <w:szCs w:val="28"/>
        </w:rPr>
        <w:t>приложение 1).</w:t>
      </w:r>
    </w:p>
    <w:p w14:paraId="3F0E5AC4" w14:textId="77777777" w:rsidR="00651899" w:rsidRDefault="00651899" w:rsidP="00651899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14:paraId="488BD859" w14:textId="4822A81B" w:rsidR="00651899" w:rsidRDefault="00651899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2. </w:t>
      </w:r>
      <w:r w:rsidR="003E52C6">
        <w:rPr>
          <w:color w:val="000000"/>
          <w:spacing w:val="-2"/>
          <w:sz w:val="28"/>
          <w:szCs w:val="28"/>
        </w:rPr>
        <w:t xml:space="preserve">Утвердить положение о Рабочей группе </w:t>
      </w:r>
      <w:r w:rsidR="003E52C6">
        <w:rPr>
          <w:color w:val="000000"/>
          <w:spacing w:val="-3"/>
          <w:sz w:val="28"/>
          <w:szCs w:val="28"/>
        </w:rPr>
        <w:t>по приему и проверке документов</w:t>
      </w:r>
      <w:r w:rsidR="003E52C6"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 w:rsidR="003E52C6">
        <w:rPr>
          <w:color w:val="000000"/>
          <w:spacing w:val="-2"/>
          <w:sz w:val="28"/>
          <w:szCs w:val="28"/>
        </w:rPr>
        <w:t xml:space="preserve">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 w:rsidR="003E52C6">
        <w:rPr>
          <w:color w:val="000000"/>
          <w:spacing w:val="-2"/>
          <w:sz w:val="28"/>
          <w:szCs w:val="28"/>
        </w:rPr>
        <w:t xml:space="preserve"> в</w:t>
      </w:r>
      <w:r w:rsidR="003E52C6">
        <w:rPr>
          <w:sz w:val="28"/>
        </w:rPr>
        <w:t xml:space="preserve"> территориальную и</w:t>
      </w:r>
      <w:r w:rsidR="003E52C6"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E10EC0">
        <w:rPr>
          <w:color w:val="000000"/>
          <w:spacing w:val="-2"/>
          <w:sz w:val="28"/>
          <w:szCs w:val="28"/>
        </w:rPr>
        <w:t xml:space="preserve">Погарского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E10EC0">
        <w:rPr>
          <w:color w:val="000000"/>
          <w:spacing w:val="-2"/>
          <w:sz w:val="28"/>
          <w:szCs w:val="28"/>
        </w:rPr>
        <w:t xml:space="preserve"> </w:t>
      </w:r>
      <w:r w:rsidR="00E10EC0" w:rsidRPr="00E10EC0">
        <w:rPr>
          <w:sz w:val="28"/>
          <w:szCs w:val="28"/>
        </w:rPr>
        <w:t>Совета народных депутатов поселка Погар четвертого созыва по одномандатному избирательному округу №6</w:t>
      </w:r>
      <w:r w:rsidR="00E10EC0">
        <w:rPr>
          <w:b/>
          <w:bCs/>
          <w:sz w:val="28"/>
          <w:szCs w:val="28"/>
        </w:rPr>
        <w:t xml:space="preserve"> (</w:t>
      </w:r>
      <w:r>
        <w:rPr>
          <w:color w:val="000000"/>
          <w:spacing w:val="-2"/>
          <w:sz w:val="28"/>
          <w:szCs w:val="28"/>
        </w:rPr>
        <w:t xml:space="preserve">приложение </w:t>
      </w:r>
      <w:r w:rsidR="007A2B72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).</w:t>
      </w:r>
    </w:p>
    <w:p w14:paraId="37F797C3" w14:textId="77777777" w:rsidR="00651899" w:rsidRDefault="00651899" w:rsidP="003E52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2"/>
          <w:sz w:val="18"/>
          <w:szCs w:val="18"/>
        </w:rPr>
      </w:pPr>
    </w:p>
    <w:p w14:paraId="178FB93B" w14:textId="09D193E0" w:rsidR="00651899" w:rsidRDefault="003E52C6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</w:t>
      </w:r>
      <w:r w:rsidR="00651899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Утвердить состав Рабочей группы по приему и проверке документов, 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</w:rPr>
        <w:t xml:space="preserve"> </w:t>
      </w:r>
      <w:r w:rsidRPr="003E68AD">
        <w:rPr>
          <w:sz w:val="28"/>
        </w:rPr>
        <w:t xml:space="preserve">территориальную избирательную комиссию </w:t>
      </w:r>
      <w:r w:rsidR="00E10EC0" w:rsidRPr="00E10EC0">
        <w:rPr>
          <w:sz w:val="28"/>
        </w:rPr>
        <w:t xml:space="preserve">Погарского района </w:t>
      </w:r>
      <w:r w:rsidR="00651899" w:rsidRPr="00E10EC0">
        <w:rPr>
          <w:color w:val="000000"/>
          <w:spacing w:val="-2"/>
          <w:sz w:val="28"/>
          <w:szCs w:val="28"/>
        </w:rPr>
        <w:t>при проведении дополнительных выборов депутат</w:t>
      </w:r>
      <w:r w:rsidR="00E10EC0" w:rsidRPr="00E10EC0">
        <w:rPr>
          <w:color w:val="000000"/>
          <w:spacing w:val="-2"/>
          <w:sz w:val="28"/>
          <w:szCs w:val="28"/>
        </w:rPr>
        <w:t xml:space="preserve">ов </w:t>
      </w:r>
      <w:proofErr w:type="spellStart"/>
      <w:r w:rsidR="00E10EC0" w:rsidRPr="00E10EC0">
        <w:rPr>
          <w:sz w:val="28"/>
          <w:szCs w:val="28"/>
        </w:rPr>
        <w:t>Гетуновского</w:t>
      </w:r>
      <w:proofErr w:type="spellEnd"/>
      <w:r w:rsidR="00E10EC0" w:rsidRPr="00E10EC0">
        <w:rPr>
          <w:sz w:val="28"/>
          <w:szCs w:val="28"/>
        </w:rPr>
        <w:t xml:space="preserve"> сельского Совета народных депутатов четвертого созыва по</w:t>
      </w:r>
      <w:r w:rsidR="00E10EC0" w:rsidRPr="00E10EC0">
        <w:rPr>
          <w:i/>
          <w:sz w:val="28"/>
          <w:szCs w:val="28"/>
        </w:rPr>
        <w:t xml:space="preserve"> </w:t>
      </w:r>
      <w:r w:rsidR="00E10EC0" w:rsidRPr="00E10EC0">
        <w:rPr>
          <w:sz w:val="28"/>
          <w:szCs w:val="28"/>
        </w:rPr>
        <w:t>одномандатным избирательным округам № 4, № 6 и № 9</w:t>
      </w:r>
      <w:r w:rsidR="00E10EC0">
        <w:rPr>
          <w:color w:val="000000"/>
          <w:spacing w:val="-2"/>
          <w:sz w:val="28"/>
          <w:szCs w:val="28"/>
        </w:rPr>
        <w:t xml:space="preserve">. </w:t>
      </w:r>
      <w:r w:rsidR="00651899">
        <w:rPr>
          <w:color w:val="000000"/>
          <w:spacing w:val="-2"/>
          <w:sz w:val="28"/>
          <w:szCs w:val="28"/>
        </w:rPr>
        <w:t xml:space="preserve">(приложение </w:t>
      </w:r>
      <w:r w:rsidR="007A2B72">
        <w:rPr>
          <w:color w:val="000000"/>
          <w:spacing w:val="-2"/>
          <w:sz w:val="28"/>
          <w:szCs w:val="28"/>
        </w:rPr>
        <w:t>3</w:t>
      </w:r>
      <w:r w:rsidR="00651899">
        <w:rPr>
          <w:color w:val="000000"/>
          <w:spacing w:val="-2"/>
          <w:sz w:val="28"/>
          <w:szCs w:val="28"/>
        </w:rPr>
        <w:t>).</w:t>
      </w:r>
    </w:p>
    <w:p w14:paraId="037C3FC7" w14:textId="77777777" w:rsidR="00E10EC0" w:rsidRDefault="00E10EC0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</w:p>
    <w:p w14:paraId="0597A56F" w14:textId="2379674A" w:rsidR="007A2B72" w:rsidRDefault="007A2B72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E10EC0">
        <w:rPr>
          <w:color w:val="000000"/>
          <w:spacing w:val="-2"/>
          <w:sz w:val="28"/>
          <w:szCs w:val="28"/>
        </w:rPr>
        <w:t xml:space="preserve">4. </w:t>
      </w:r>
      <w:r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>
        <w:rPr>
          <w:color w:val="000000"/>
          <w:spacing w:val="-2"/>
          <w:sz w:val="28"/>
          <w:szCs w:val="28"/>
        </w:rPr>
        <w:t xml:space="preserve"> кандидатами в</w:t>
      </w:r>
      <w:r w:rsidRPr="00E10EC0">
        <w:rPr>
          <w:color w:val="000000"/>
          <w:spacing w:val="-2"/>
          <w:sz w:val="28"/>
          <w:szCs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E10EC0">
        <w:rPr>
          <w:color w:val="000000"/>
          <w:spacing w:val="-2"/>
          <w:sz w:val="28"/>
          <w:szCs w:val="28"/>
        </w:rPr>
        <w:t xml:space="preserve">Погарского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E10EC0">
        <w:rPr>
          <w:color w:val="000000"/>
          <w:spacing w:val="-2"/>
          <w:sz w:val="28"/>
          <w:szCs w:val="28"/>
        </w:rPr>
        <w:t xml:space="preserve">ов </w:t>
      </w:r>
      <w:r w:rsidR="00E10EC0" w:rsidRPr="00E10EC0">
        <w:rPr>
          <w:color w:val="000000"/>
          <w:spacing w:val="-2"/>
          <w:sz w:val="28"/>
          <w:szCs w:val="28"/>
        </w:rPr>
        <w:t>Гриневского сельского Совета народных депутатов четвертого созыва по одномандатным избирательным округам № 4 и № 6</w:t>
      </w:r>
      <w:r w:rsidR="00E10EC0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(приложение 4).</w:t>
      </w:r>
    </w:p>
    <w:p w14:paraId="419EDCE9" w14:textId="77777777" w:rsidR="00E10EC0" w:rsidRDefault="00E10EC0" w:rsidP="007A2B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14:paraId="25B25424" w14:textId="50A76A1E" w:rsidR="007A2B72" w:rsidRPr="00D765DC" w:rsidRDefault="007A2B72" w:rsidP="007A2B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Pr="00D765DC">
        <w:rPr>
          <w:color w:val="000000"/>
          <w:spacing w:val="-2"/>
          <w:sz w:val="28"/>
          <w:szCs w:val="28"/>
        </w:rPr>
        <w:t>Утвердить:</w:t>
      </w:r>
    </w:p>
    <w:p w14:paraId="1BFF89B3" w14:textId="22DA325D" w:rsidR="007A2B72" w:rsidRDefault="007A2B72" w:rsidP="00E10E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ф</w:t>
      </w:r>
      <w:r w:rsidRPr="00D765DC">
        <w:rPr>
          <w:color w:val="000000"/>
          <w:spacing w:val="-2"/>
          <w:sz w:val="28"/>
          <w:szCs w:val="28"/>
        </w:rPr>
        <w:t xml:space="preserve">орму ведомости проверки подписных листов </w:t>
      </w:r>
      <w:r>
        <w:rPr>
          <w:sz w:val="28"/>
          <w:szCs w:val="28"/>
        </w:rPr>
        <w:t>с подписями избирателей, собранными в поддержку выдвижения кандидата в депутаты</w:t>
      </w:r>
      <w:r w:rsidR="00E10EC0">
        <w:rPr>
          <w:sz w:val="28"/>
          <w:szCs w:val="28"/>
        </w:rPr>
        <w:t xml:space="preserve"> </w:t>
      </w:r>
      <w:r w:rsidR="00E10EC0" w:rsidRPr="00E10EC0">
        <w:rPr>
          <w:bCs/>
          <w:sz w:val="28"/>
          <w:szCs w:val="28"/>
        </w:rPr>
        <w:t xml:space="preserve"> Совета народных депутатов поселка Погар четвертого созыва по одномандатному избирательному округу №6</w:t>
      </w:r>
      <w:r w:rsidR="00E10EC0">
        <w:rPr>
          <w:bCs/>
          <w:sz w:val="28"/>
          <w:szCs w:val="28"/>
        </w:rPr>
        <w:t xml:space="preserve"> </w:t>
      </w:r>
      <w:r w:rsidR="00E10EC0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приложение 5);</w:t>
      </w:r>
    </w:p>
    <w:p w14:paraId="6CB11DC2" w14:textId="1A12FBB5" w:rsidR="007A2B72" w:rsidRDefault="007A2B72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ф</w:t>
      </w:r>
      <w:r w:rsidRPr="00D765DC">
        <w:rPr>
          <w:color w:val="000000"/>
          <w:spacing w:val="-2"/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7B6F9C" w:rsidRPr="00E10EC0">
        <w:rPr>
          <w:bCs/>
          <w:sz w:val="28"/>
          <w:szCs w:val="28"/>
        </w:rPr>
        <w:t>Совета народных депутатов поселка Погар четвертого созыва по одномандатному избирательному округу №6</w:t>
      </w:r>
      <w:r w:rsidR="007B6F9C">
        <w:rPr>
          <w:bCs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(приложение 6).</w:t>
      </w:r>
    </w:p>
    <w:p w14:paraId="09AB3035" w14:textId="77777777" w:rsidR="007B6F9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14:paraId="6AB66505" w14:textId="7B0AB723" w:rsidR="007B6F9C" w:rsidRPr="00D765D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</w:t>
      </w:r>
      <w:r w:rsidRPr="007B6F9C">
        <w:rPr>
          <w:color w:val="000000"/>
          <w:spacing w:val="-2"/>
          <w:sz w:val="28"/>
          <w:szCs w:val="28"/>
        </w:rPr>
        <w:t xml:space="preserve"> </w:t>
      </w:r>
      <w:r w:rsidRPr="00D765DC">
        <w:rPr>
          <w:color w:val="000000"/>
          <w:spacing w:val="-2"/>
          <w:sz w:val="28"/>
          <w:szCs w:val="28"/>
        </w:rPr>
        <w:t>Утвердить:</w:t>
      </w:r>
    </w:p>
    <w:p w14:paraId="724E6999" w14:textId="2030A902" w:rsidR="007B6F9C" w:rsidRPr="007B6F9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ф</w:t>
      </w:r>
      <w:r w:rsidRPr="00D765DC">
        <w:rPr>
          <w:color w:val="000000"/>
          <w:spacing w:val="-2"/>
          <w:sz w:val="28"/>
          <w:szCs w:val="28"/>
        </w:rPr>
        <w:t xml:space="preserve">орму ведомости проверки подписных листов </w:t>
      </w:r>
      <w:r>
        <w:rPr>
          <w:sz w:val="28"/>
          <w:szCs w:val="28"/>
        </w:rPr>
        <w:t>с подписями избирателей, собранными в поддержку выдвижения кандидатов в депутаты</w:t>
      </w:r>
      <w:r w:rsidRPr="007B6F9C">
        <w:rPr>
          <w:b/>
          <w:bCs/>
          <w:sz w:val="28"/>
          <w:szCs w:val="28"/>
        </w:rPr>
        <w:t xml:space="preserve"> </w:t>
      </w:r>
      <w:proofErr w:type="spellStart"/>
      <w:r w:rsidRPr="007B6F9C">
        <w:rPr>
          <w:sz w:val="28"/>
          <w:szCs w:val="28"/>
        </w:rPr>
        <w:t>Гетуновского</w:t>
      </w:r>
      <w:proofErr w:type="spellEnd"/>
      <w:r w:rsidRPr="007B6F9C">
        <w:rPr>
          <w:sz w:val="28"/>
          <w:szCs w:val="28"/>
        </w:rPr>
        <w:t xml:space="preserve"> сельского Совета народных депутатов четвертого созыва по</w:t>
      </w:r>
      <w:r w:rsidRPr="007B6F9C">
        <w:rPr>
          <w:i/>
          <w:sz w:val="28"/>
          <w:szCs w:val="28"/>
        </w:rPr>
        <w:t xml:space="preserve"> </w:t>
      </w:r>
      <w:r w:rsidRPr="007B6F9C">
        <w:rPr>
          <w:sz w:val="28"/>
          <w:szCs w:val="28"/>
        </w:rPr>
        <w:t>одномандатным избирательным округам № 4, № 6 и № 9</w:t>
      </w:r>
      <w:r>
        <w:rPr>
          <w:sz w:val="28"/>
          <w:szCs w:val="28"/>
        </w:rPr>
        <w:t>.</w:t>
      </w:r>
      <w:r w:rsidRPr="007B6F9C">
        <w:rPr>
          <w:sz w:val="28"/>
          <w:szCs w:val="28"/>
        </w:rPr>
        <w:t xml:space="preserve"> </w:t>
      </w:r>
      <w:r w:rsidRPr="007B6F9C">
        <w:rPr>
          <w:color w:val="000000"/>
          <w:spacing w:val="-2"/>
          <w:sz w:val="28"/>
          <w:szCs w:val="28"/>
        </w:rPr>
        <w:t>(приложение 5</w:t>
      </w:r>
      <w:r>
        <w:rPr>
          <w:color w:val="000000"/>
          <w:spacing w:val="-2"/>
          <w:sz w:val="28"/>
          <w:szCs w:val="28"/>
        </w:rPr>
        <w:t>.1.</w:t>
      </w:r>
      <w:r w:rsidRPr="007B6F9C">
        <w:rPr>
          <w:color w:val="000000"/>
          <w:spacing w:val="-2"/>
          <w:sz w:val="28"/>
          <w:szCs w:val="28"/>
        </w:rPr>
        <w:t>);</w:t>
      </w:r>
    </w:p>
    <w:p w14:paraId="45360B4B" w14:textId="6DD43A1C" w:rsidR="007B6F9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B6F9C">
        <w:rPr>
          <w:color w:val="000000"/>
          <w:spacing w:val="-2"/>
          <w:sz w:val="28"/>
          <w:szCs w:val="28"/>
        </w:rPr>
        <w:t xml:space="preserve">- форму </w:t>
      </w:r>
      <w:r w:rsidRPr="007B6F9C">
        <w:rPr>
          <w:sz w:val="28"/>
          <w:szCs w:val="28"/>
        </w:rPr>
        <w:t xml:space="preserve">итогового протокола проверки подписных листов с подписями избирателей, собранными в поддержку выдвижения кандидатов в депутаты </w:t>
      </w:r>
      <w:proofErr w:type="spellStart"/>
      <w:r w:rsidRPr="007B6F9C">
        <w:rPr>
          <w:sz w:val="28"/>
          <w:szCs w:val="28"/>
        </w:rPr>
        <w:lastRenderedPageBreak/>
        <w:t>Гетуновского</w:t>
      </w:r>
      <w:proofErr w:type="spellEnd"/>
      <w:r w:rsidRPr="007B6F9C">
        <w:rPr>
          <w:sz w:val="28"/>
          <w:szCs w:val="28"/>
        </w:rPr>
        <w:t xml:space="preserve"> сельского Совета народных депутатов четвертого созыва по</w:t>
      </w:r>
      <w:r w:rsidRPr="007B6F9C">
        <w:rPr>
          <w:i/>
          <w:sz w:val="28"/>
          <w:szCs w:val="28"/>
        </w:rPr>
        <w:t xml:space="preserve"> </w:t>
      </w:r>
      <w:r w:rsidRPr="007B6F9C">
        <w:rPr>
          <w:sz w:val="28"/>
          <w:szCs w:val="28"/>
        </w:rPr>
        <w:t xml:space="preserve">одномандатным избирательным округам № 4, № 6 и № 9 </w:t>
      </w:r>
      <w:r w:rsidRPr="007B6F9C">
        <w:rPr>
          <w:color w:val="000000"/>
          <w:spacing w:val="-2"/>
          <w:sz w:val="28"/>
          <w:szCs w:val="28"/>
        </w:rPr>
        <w:t>(приложение 6</w:t>
      </w:r>
      <w:r>
        <w:rPr>
          <w:color w:val="000000"/>
          <w:spacing w:val="-2"/>
          <w:sz w:val="28"/>
          <w:szCs w:val="28"/>
        </w:rPr>
        <w:t>.1.</w:t>
      </w:r>
      <w:r w:rsidRPr="007B6F9C">
        <w:rPr>
          <w:color w:val="000000"/>
          <w:spacing w:val="-2"/>
          <w:sz w:val="28"/>
          <w:szCs w:val="28"/>
        </w:rPr>
        <w:t>).</w:t>
      </w:r>
    </w:p>
    <w:p w14:paraId="2CD0F2AE" w14:textId="77777777" w:rsidR="007B6F9C" w:rsidRPr="00D765D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</w:t>
      </w:r>
      <w:r w:rsidRPr="00D765DC">
        <w:rPr>
          <w:color w:val="000000"/>
          <w:spacing w:val="-2"/>
          <w:sz w:val="28"/>
          <w:szCs w:val="28"/>
        </w:rPr>
        <w:t>Утвердить:</w:t>
      </w:r>
    </w:p>
    <w:p w14:paraId="66FAC763" w14:textId="2C90EC3B" w:rsidR="007B6F9C" w:rsidRPr="007B6F9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</w:t>
      </w:r>
      <w:r w:rsidRPr="007B6F9C">
        <w:rPr>
          <w:color w:val="000000"/>
          <w:spacing w:val="-2"/>
          <w:sz w:val="28"/>
          <w:szCs w:val="28"/>
        </w:rPr>
        <w:t xml:space="preserve">форму ведомости проверки подписных листов </w:t>
      </w:r>
      <w:r w:rsidRPr="007B6F9C">
        <w:rPr>
          <w:sz w:val="28"/>
          <w:szCs w:val="28"/>
        </w:rPr>
        <w:t>с подписями избирателей, собранными в поддержку выдвижения кандидатов в депутаты Гриневского сельского Совета народных депутатов четвертого созыва по</w:t>
      </w:r>
      <w:r w:rsidRPr="007B6F9C">
        <w:rPr>
          <w:i/>
          <w:sz w:val="28"/>
          <w:szCs w:val="28"/>
        </w:rPr>
        <w:t xml:space="preserve"> </w:t>
      </w:r>
      <w:r w:rsidRPr="007B6F9C">
        <w:rPr>
          <w:sz w:val="28"/>
          <w:szCs w:val="28"/>
        </w:rPr>
        <w:t>одномандатным избирательным округам № 4 и № 6</w:t>
      </w:r>
      <w:r w:rsidRPr="007B6F9C">
        <w:rPr>
          <w:color w:val="000000"/>
          <w:spacing w:val="-2"/>
          <w:sz w:val="28"/>
          <w:szCs w:val="28"/>
        </w:rPr>
        <w:t xml:space="preserve"> (приложение 5.2.);</w:t>
      </w:r>
    </w:p>
    <w:p w14:paraId="3DC01A6D" w14:textId="38B45A14" w:rsidR="007B6F9C" w:rsidRPr="007B6F9C" w:rsidRDefault="007B6F9C" w:rsidP="007B6F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B6F9C">
        <w:rPr>
          <w:color w:val="000000"/>
          <w:spacing w:val="-2"/>
          <w:sz w:val="28"/>
          <w:szCs w:val="28"/>
        </w:rPr>
        <w:t xml:space="preserve">- форму </w:t>
      </w:r>
      <w:r w:rsidRPr="007B6F9C">
        <w:rPr>
          <w:sz w:val="28"/>
          <w:szCs w:val="28"/>
        </w:rPr>
        <w:t>итогового протокола проверки подписных листов с подписями избирателей, собранными в поддержку выдвижения кандидатов в депутаты Гриневского сельского Совета народных депутатов четвертого созыва по</w:t>
      </w:r>
      <w:r w:rsidRPr="007B6F9C">
        <w:rPr>
          <w:i/>
          <w:sz w:val="28"/>
          <w:szCs w:val="28"/>
        </w:rPr>
        <w:t xml:space="preserve"> </w:t>
      </w:r>
      <w:r w:rsidRPr="007B6F9C">
        <w:rPr>
          <w:sz w:val="28"/>
          <w:szCs w:val="28"/>
        </w:rPr>
        <w:t>одномандатным избирательным округам № 4 и № 6</w:t>
      </w:r>
      <w:r w:rsidRPr="007B6F9C">
        <w:rPr>
          <w:color w:val="000000"/>
          <w:spacing w:val="-2"/>
          <w:sz w:val="28"/>
          <w:szCs w:val="28"/>
        </w:rPr>
        <w:t xml:space="preserve"> (приложение 6.2.).</w:t>
      </w:r>
    </w:p>
    <w:p w14:paraId="61CF7B88" w14:textId="38FACE4A" w:rsidR="007A2B72" w:rsidRPr="00A16E3F" w:rsidRDefault="00420898" w:rsidP="0042089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 w:rsidR="007A2B72" w:rsidRPr="00A16E3F">
        <w:rPr>
          <w:color w:val="000000"/>
          <w:spacing w:val="-2"/>
          <w:sz w:val="28"/>
          <w:szCs w:val="28"/>
        </w:rPr>
        <w:t>Разместить настоящее решение на информационно</w:t>
      </w:r>
      <w:r w:rsidR="00244B1E">
        <w:rPr>
          <w:color w:val="000000"/>
          <w:spacing w:val="-2"/>
          <w:sz w:val="28"/>
          <w:szCs w:val="28"/>
        </w:rPr>
        <w:t>й</w:t>
      </w:r>
      <w:r w:rsidR="007A2B72" w:rsidRPr="00A16E3F">
        <w:rPr>
          <w:color w:val="000000"/>
          <w:spacing w:val="-2"/>
          <w:sz w:val="28"/>
          <w:szCs w:val="28"/>
        </w:rPr>
        <w:t xml:space="preserve"> странице территориальной избирательной комиссии </w:t>
      </w:r>
      <w:r>
        <w:rPr>
          <w:color w:val="000000"/>
          <w:spacing w:val="-2"/>
          <w:sz w:val="28"/>
          <w:szCs w:val="28"/>
        </w:rPr>
        <w:t>Погарского</w:t>
      </w:r>
      <w:r w:rsidR="007A2B72" w:rsidRPr="00A16E3F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FC30B83" w14:textId="77777777"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B4BEC" w:rsidRPr="009B4BEC" w14:paraId="21B3453F" w14:textId="77777777" w:rsidTr="00CB4A21">
        <w:tc>
          <w:tcPr>
            <w:tcW w:w="4503" w:type="dxa"/>
            <w:shd w:val="clear" w:color="auto" w:fill="auto"/>
          </w:tcPr>
          <w:p w14:paraId="289D8B24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14:paraId="3EEFA2F1" w14:textId="7A8677AF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r w:rsidR="00420898">
              <w:rPr>
                <w:iCs/>
                <w:sz w:val="26"/>
                <w:szCs w:val="26"/>
                <w:lang w:eastAsia="en-US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A4AE09B" w14:textId="77777777"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759740BE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469BC032" w14:textId="097B8566" w:rsidR="009B4BEC" w:rsidRPr="009B4BEC" w:rsidRDefault="00420898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Поплевко</w:t>
            </w:r>
            <w:proofErr w:type="spellEnd"/>
            <w:r w:rsidR="009B4BEC"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14:paraId="60290BB7" w14:textId="77777777" w:rsidR="009B4BEC" w:rsidRPr="009B4BEC" w:rsidRDefault="009B4BEC" w:rsidP="00420898">
            <w:pPr>
              <w:tabs>
                <w:tab w:val="left" w:pos="993"/>
              </w:tabs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9B4BEC" w:rsidRPr="009B4BEC" w14:paraId="5E911703" w14:textId="77777777" w:rsidTr="00CB4A21">
        <w:tc>
          <w:tcPr>
            <w:tcW w:w="4503" w:type="dxa"/>
            <w:shd w:val="clear" w:color="auto" w:fill="auto"/>
          </w:tcPr>
          <w:p w14:paraId="75744C96" w14:textId="62B95219"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(наименование комиссии)</w:t>
            </w:r>
          </w:p>
          <w:p w14:paraId="09AB1A5F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1F5601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1330D46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BEC" w:rsidRPr="009B4BEC" w14:paraId="1F14244B" w14:textId="77777777" w:rsidTr="00CB4A21">
        <w:tc>
          <w:tcPr>
            <w:tcW w:w="4503" w:type="dxa"/>
            <w:shd w:val="clear" w:color="auto" w:fill="auto"/>
          </w:tcPr>
          <w:p w14:paraId="7F2CAD18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14:paraId="6FF97E35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14:paraId="516BA745" w14:textId="699421F9"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 w:rsidR="00420898">
              <w:rPr>
                <w:iCs/>
                <w:sz w:val="26"/>
                <w:szCs w:val="26"/>
                <w:lang w:eastAsia="en-US"/>
              </w:rPr>
              <w:t xml:space="preserve"> Погарского района</w:t>
            </w:r>
          </w:p>
          <w:p w14:paraId="29FCF130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7BD8039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14:paraId="6BECF6FA" w14:textId="77777777"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7CCBC0B7" w14:textId="557F80C3" w:rsidR="009B4BEC" w:rsidRPr="009B4BEC" w:rsidRDefault="00420898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Т.В. Горюн</w:t>
            </w:r>
            <w:r w:rsidR="009B4BEC"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14:paraId="2FAD1BE6" w14:textId="77777777" w:rsidR="009B4BEC" w:rsidRPr="009B4BEC" w:rsidRDefault="009B4BEC" w:rsidP="00420898">
            <w:pPr>
              <w:tabs>
                <w:tab w:val="left" w:pos="993"/>
              </w:tabs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62C10DA3" w14:textId="77777777" w:rsidR="000E6498" w:rsidRDefault="000E6498" w:rsidP="00156548">
      <w:pPr>
        <w:pStyle w:val="a3"/>
        <w:ind w:firstLine="0"/>
        <w:jc w:val="left"/>
      </w:pPr>
    </w:p>
    <w:p w14:paraId="23350F7E" w14:textId="77777777"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14:paraId="28972358" w14:textId="62B9C6C5"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420898">
        <w:rPr>
          <w:sz w:val="20"/>
          <w:szCs w:val="20"/>
        </w:rPr>
        <w:t>Погарского района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 w:rsidR="00420898">
        <w:rPr>
          <w:sz w:val="20"/>
          <w:szCs w:val="20"/>
        </w:rPr>
        <w:t>24 июня 2022г.</w:t>
      </w:r>
      <w:r w:rsidRPr="00D027A7">
        <w:rPr>
          <w:sz w:val="20"/>
          <w:szCs w:val="20"/>
        </w:rPr>
        <w:t xml:space="preserve"> №</w:t>
      </w:r>
      <w:r w:rsidR="00420898">
        <w:rPr>
          <w:sz w:val="20"/>
          <w:szCs w:val="20"/>
        </w:rPr>
        <w:t>12</w:t>
      </w:r>
    </w:p>
    <w:p w14:paraId="4933B5A5" w14:textId="77777777"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14:paraId="68E33089" w14:textId="77777777" w:rsidR="00AA5922" w:rsidRPr="00A57628" w:rsidRDefault="00F43C7A" w:rsidP="00AA592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AA5922">
        <w:rPr>
          <w:b/>
          <w:bCs/>
          <w:sz w:val="28"/>
        </w:rPr>
        <w:t>Погарского района</w:t>
      </w: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</w:t>
      </w:r>
      <w:r w:rsidR="00AA592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AA5922" w:rsidRPr="00A57628">
        <w:rPr>
          <w:b/>
          <w:bCs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AA5922" w:rsidRPr="00A57628">
        <w:rPr>
          <w:b/>
          <w:bCs/>
          <w:sz w:val="28"/>
          <w:szCs w:val="28"/>
        </w:rPr>
        <w:t>Гетуновского</w:t>
      </w:r>
      <w:proofErr w:type="spellEnd"/>
      <w:r w:rsidR="00AA5922" w:rsidRPr="00A57628">
        <w:rPr>
          <w:b/>
          <w:bCs/>
          <w:sz w:val="28"/>
          <w:szCs w:val="28"/>
        </w:rPr>
        <w:t xml:space="preserve"> сельского Совета народных депутатов четвертого созыва по</w:t>
      </w:r>
      <w:r w:rsidR="00AA5922" w:rsidRPr="00A57628">
        <w:rPr>
          <w:i/>
          <w:sz w:val="28"/>
          <w:szCs w:val="28"/>
        </w:rPr>
        <w:t xml:space="preserve"> </w:t>
      </w:r>
      <w:r w:rsidR="00AA5922" w:rsidRPr="00A57628">
        <w:rPr>
          <w:b/>
          <w:bCs/>
          <w:sz w:val="28"/>
          <w:szCs w:val="28"/>
        </w:rPr>
        <w:t>одномандатным избирательным округам № 4, № 6 и № 9, Гриневского сельского Совета народных депутатов четвертого созыва по</w:t>
      </w:r>
      <w:r w:rsidR="00AA5922" w:rsidRPr="00A57628">
        <w:rPr>
          <w:i/>
          <w:sz w:val="28"/>
          <w:szCs w:val="28"/>
        </w:rPr>
        <w:t xml:space="preserve"> </w:t>
      </w:r>
      <w:r w:rsidR="00AA5922" w:rsidRPr="00A57628">
        <w:rPr>
          <w:b/>
          <w:bCs/>
          <w:sz w:val="28"/>
          <w:szCs w:val="28"/>
        </w:rPr>
        <w:t>одномандатным избирательным округам № 4 и № 6</w:t>
      </w:r>
    </w:p>
    <w:p w14:paraId="6604096E" w14:textId="6EC9E071" w:rsidR="00F43C7A" w:rsidRDefault="00F43C7A" w:rsidP="00AA5922">
      <w:pPr>
        <w:jc w:val="center"/>
        <w:rPr>
          <w:b/>
          <w:sz w:val="28"/>
          <w:szCs w:val="28"/>
        </w:rPr>
      </w:pPr>
    </w:p>
    <w:p w14:paraId="43155EEA" w14:textId="77777777" w:rsidR="00F43C7A" w:rsidRDefault="00F43C7A" w:rsidP="00F43C7A">
      <w:pPr>
        <w:jc w:val="center"/>
        <w:rPr>
          <w:b/>
          <w:bCs/>
          <w:sz w:val="28"/>
        </w:rPr>
      </w:pPr>
    </w:p>
    <w:p w14:paraId="25E70ED3" w14:textId="77777777"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2C3089FF" w14:textId="77777777" w:rsidR="00F43C7A" w:rsidRDefault="00F43C7A" w:rsidP="00F43C7A">
      <w:pPr>
        <w:jc w:val="center"/>
        <w:rPr>
          <w:b/>
          <w:bCs/>
          <w:sz w:val="28"/>
        </w:rPr>
      </w:pPr>
    </w:p>
    <w:p w14:paraId="5D2AD134" w14:textId="6D7B8879" w:rsidR="00137FB4" w:rsidRDefault="00F43C7A" w:rsidP="00F43C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="00137FB4">
        <w:rPr>
          <w:bCs/>
          <w:kern w:val="28"/>
          <w:sz w:val="28"/>
          <w:szCs w:val="28"/>
        </w:rPr>
        <w:t xml:space="preserve">территориальную    </w:t>
      </w:r>
      <w:r w:rsidRPr="00A16E3F">
        <w:rPr>
          <w:bCs/>
          <w:color w:val="000000"/>
          <w:spacing w:val="-2"/>
          <w:sz w:val="28"/>
          <w:szCs w:val="28"/>
        </w:rPr>
        <w:t xml:space="preserve">избирательную комиссию </w:t>
      </w:r>
    </w:p>
    <w:p w14:paraId="4B38385B" w14:textId="0CF553ED" w:rsidR="00F43C7A" w:rsidRDefault="00AA5922" w:rsidP="00AA5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Погарского района</w:t>
      </w:r>
      <w:r w:rsidR="000260A9">
        <w:rPr>
          <w:bCs/>
          <w:color w:val="000000"/>
          <w:spacing w:val="-2"/>
          <w:sz w:val="28"/>
          <w:szCs w:val="28"/>
        </w:rPr>
        <w:t xml:space="preserve"> </w:t>
      </w:r>
      <w:r w:rsidR="00244B1E">
        <w:rPr>
          <w:bCs/>
          <w:color w:val="000000"/>
          <w:spacing w:val="-2"/>
          <w:sz w:val="28"/>
          <w:szCs w:val="28"/>
        </w:rPr>
        <w:t>с полномочиями по организации подготовки и проведения выборов в органы местного самоуправления</w:t>
      </w:r>
      <w:r w:rsidR="00F43C7A" w:rsidRPr="00A16E3F">
        <w:rPr>
          <w:sz w:val="28"/>
          <w:szCs w:val="28"/>
        </w:rPr>
        <w:t>,</w:t>
      </w:r>
      <w:r w:rsidR="000260A9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 xml:space="preserve">возложенными постановлением </w:t>
      </w:r>
      <w:r w:rsidR="00F43C7A" w:rsidRPr="00A16E3F">
        <w:rPr>
          <w:sz w:val="28"/>
          <w:szCs w:val="28"/>
        </w:rPr>
        <w:t>Избирательной комиссии Брянской области от</w:t>
      </w:r>
      <w:r>
        <w:rPr>
          <w:sz w:val="28"/>
          <w:szCs w:val="28"/>
        </w:rPr>
        <w:t xml:space="preserve"> 10 июня 2022</w:t>
      </w:r>
      <w:r w:rsidR="00F43C7A" w:rsidRPr="00A16E3F">
        <w:rPr>
          <w:sz w:val="28"/>
          <w:szCs w:val="28"/>
        </w:rPr>
        <w:t xml:space="preserve"> </w:t>
      </w:r>
      <w:r w:rsidR="00147E26">
        <w:rPr>
          <w:sz w:val="28"/>
          <w:szCs w:val="28"/>
        </w:rPr>
        <w:t xml:space="preserve">года </w:t>
      </w:r>
      <w:r w:rsidR="00F43C7A" w:rsidRPr="00A16E3F">
        <w:rPr>
          <w:sz w:val="28"/>
          <w:szCs w:val="28"/>
        </w:rPr>
        <w:t xml:space="preserve">№ </w:t>
      </w:r>
      <w:r>
        <w:rPr>
          <w:sz w:val="28"/>
          <w:szCs w:val="28"/>
        </w:rPr>
        <w:t>9/90-7</w:t>
      </w:r>
      <w:r w:rsidR="00F43C7A" w:rsidRPr="00A16E3F">
        <w:rPr>
          <w:bCs/>
          <w:kern w:val="28"/>
          <w:sz w:val="28"/>
          <w:szCs w:val="28"/>
        </w:rPr>
        <w:t xml:space="preserve"> (далее – Комиссия)</w:t>
      </w:r>
      <w:r w:rsidR="00F43C7A">
        <w:rPr>
          <w:bCs/>
          <w:kern w:val="28"/>
          <w:sz w:val="28"/>
          <w:szCs w:val="28"/>
        </w:rPr>
        <w:t>,</w:t>
      </w:r>
      <w:r w:rsidR="00F43C7A" w:rsidRPr="00A16E3F">
        <w:rPr>
          <w:bCs/>
          <w:kern w:val="28"/>
          <w:sz w:val="28"/>
          <w:szCs w:val="28"/>
        </w:rPr>
        <w:t xml:space="preserve"> при проведении </w:t>
      </w:r>
      <w:r w:rsidR="00F43C7A" w:rsidRPr="00840C66">
        <w:rPr>
          <w:color w:val="000000"/>
          <w:spacing w:val="-2"/>
          <w:sz w:val="28"/>
          <w:szCs w:val="28"/>
        </w:rPr>
        <w:t>дополнительных выборов депутат</w:t>
      </w:r>
      <w:r>
        <w:rPr>
          <w:color w:val="000000"/>
          <w:spacing w:val="-2"/>
          <w:sz w:val="28"/>
          <w:szCs w:val="28"/>
        </w:rPr>
        <w:t>ов</w:t>
      </w:r>
      <w:r w:rsidR="00F43C7A">
        <w:rPr>
          <w:color w:val="000000"/>
          <w:spacing w:val="-2"/>
          <w:sz w:val="28"/>
          <w:szCs w:val="28"/>
        </w:rPr>
        <w:t xml:space="preserve"> </w:t>
      </w:r>
      <w:r w:rsidRPr="00AA5922">
        <w:rPr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Pr="00AA5922">
        <w:rPr>
          <w:sz w:val="28"/>
          <w:szCs w:val="28"/>
        </w:rPr>
        <w:t>Гетуновского</w:t>
      </w:r>
      <w:proofErr w:type="spellEnd"/>
      <w:r w:rsidRPr="00AA5922">
        <w:rPr>
          <w:sz w:val="28"/>
          <w:szCs w:val="28"/>
        </w:rPr>
        <w:t xml:space="preserve"> сельского Совета народных депутатов четвертого созыва по</w:t>
      </w:r>
      <w:r w:rsidRPr="00AA5922">
        <w:rPr>
          <w:i/>
          <w:sz w:val="28"/>
          <w:szCs w:val="28"/>
        </w:rPr>
        <w:t xml:space="preserve"> </w:t>
      </w:r>
      <w:r w:rsidRPr="00AA5922">
        <w:rPr>
          <w:sz w:val="28"/>
          <w:szCs w:val="28"/>
        </w:rPr>
        <w:t>одномандатным избирательным округам № 4, № 6 и № 9, Гриневского сельского Совета народных депутатов четвертого созыва по</w:t>
      </w:r>
      <w:r w:rsidRPr="00AA5922">
        <w:rPr>
          <w:i/>
          <w:sz w:val="28"/>
          <w:szCs w:val="28"/>
        </w:rPr>
        <w:t xml:space="preserve"> </w:t>
      </w:r>
      <w:r w:rsidRPr="00AA5922">
        <w:rPr>
          <w:sz w:val="28"/>
          <w:szCs w:val="28"/>
        </w:rPr>
        <w:t>одномандатным избирательным округам № 4 и № 6</w:t>
      </w:r>
      <w:r>
        <w:rPr>
          <w:sz w:val="28"/>
          <w:szCs w:val="28"/>
        </w:rPr>
        <w:t xml:space="preserve"> </w:t>
      </w:r>
      <w:r w:rsidR="00F43C7A" w:rsidRPr="00F43C7A">
        <w:rPr>
          <w:sz w:val="28"/>
          <w:szCs w:val="28"/>
        </w:rPr>
        <w:t xml:space="preserve">далее – Порядок) определяет порядок работы Комиссии с документами, поступающими от </w:t>
      </w:r>
      <w:r w:rsidR="000260A9">
        <w:rPr>
          <w:sz w:val="28"/>
          <w:szCs w:val="28"/>
        </w:rPr>
        <w:t xml:space="preserve">уполномоченных представителей избирательных объединений, </w:t>
      </w:r>
      <w:r w:rsidR="00F43C7A"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="00F43C7A"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="00F43C7A"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14:paraId="10967A27" w14:textId="267B0352" w:rsidR="00F43C7A" w:rsidRDefault="00F43C7A" w:rsidP="00AA5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</w:t>
      </w:r>
      <w:r w:rsidRPr="00D83071">
        <w:rPr>
          <w:bCs/>
          <w:kern w:val="28"/>
          <w:sz w:val="28"/>
          <w:szCs w:val="28"/>
        </w:rPr>
        <w:lastRenderedPageBreak/>
        <w:t xml:space="preserve">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D652CC">
        <w:rPr>
          <w:bCs/>
          <w:kern w:val="28"/>
          <w:sz w:val="28"/>
          <w:szCs w:val="28"/>
        </w:rPr>
        <w:t>дополнительных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</w:t>
      </w:r>
      <w:r w:rsidR="00AA5922">
        <w:rPr>
          <w:color w:val="000000"/>
          <w:spacing w:val="-2"/>
          <w:sz w:val="28"/>
          <w:szCs w:val="28"/>
        </w:rPr>
        <w:t>ов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AA5922" w:rsidRPr="00AA5922">
        <w:rPr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AA5922" w:rsidRPr="00AA5922">
        <w:rPr>
          <w:sz w:val="28"/>
          <w:szCs w:val="28"/>
        </w:rPr>
        <w:t>Гетуновского</w:t>
      </w:r>
      <w:proofErr w:type="spellEnd"/>
      <w:r w:rsidR="00AA5922" w:rsidRPr="00AA5922">
        <w:rPr>
          <w:sz w:val="28"/>
          <w:szCs w:val="28"/>
        </w:rPr>
        <w:t xml:space="preserve"> сельского Совета народных депутатов четвертого созыва по</w:t>
      </w:r>
      <w:r w:rsidR="00AA5922" w:rsidRPr="00AA5922">
        <w:rPr>
          <w:i/>
          <w:sz w:val="28"/>
          <w:szCs w:val="28"/>
        </w:rPr>
        <w:t xml:space="preserve"> </w:t>
      </w:r>
      <w:r w:rsidR="00AA5922" w:rsidRPr="00AA5922">
        <w:rPr>
          <w:sz w:val="28"/>
          <w:szCs w:val="28"/>
        </w:rPr>
        <w:t>одномандатным избирательным округам № 4, № 6 и № 9, Гриневского сельского Совета народных депутатов четвертого созыва по</w:t>
      </w:r>
      <w:r w:rsidR="00AA5922" w:rsidRPr="00AA5922">
        <w:rPr>
          <w:i/>
          <w:sz w:val="28"/>
          <w:szCs w:val="28"/>
        </w:rPr>
        <w:t xml:space="preserve"> </w:t>
      </w:r>
      <w:r w:rsidR="00AA5922" w:rsidRPr="00AA5922">
        <w:rPr>
          <w:sz w:val="28"/>
          <w:szCs w:val="28"/>
        </w:rPr>
        <w:t>одномандатным избирательным округам № 4 и № 6</w:t>
      </w:r>
      <w:r w:rsidR="00AA5922">
        <w:rPr>
          <w:sz w:val="28"/>
          <w:szCs w:val="28"/>
        </w:rPr>
        <w:t>.</w:t>
      </w:r>
    </w:p>
    <w:p w14:paraId="77D8D686" w14:textId="613D13D2" w:rsidR="001A159F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группой в рабочие дни – с понедельника по пятницу. </w:t>
      </w:r>
    </w:p>
    <w:p w14:paraId="54AAC0E6" w14:textId="0855DE48" w:rsidR="001A159F" w:rsidRPr="00D83071" w:rsidRDefault="00D652C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Уполномоченным представителям избирательных объединений, к</w:t>
      </w:r>
      <w:r w:rsidR="001A159F" w:rsidRPr="00D83071">
        <w:rPr>
          <w:bCs/>
          <w:kern w:val="28"/>
          <w:sz w:val="28"/>
          <w:szCs w:val="28"/>
        </w:rPr>
        <w:t>андидатам рекомендуется накануне дня представления</w:t>
      </w:r>
      <w:r w:rsidR="00AA5922">
        <w:rPr>
          <w:bCs/>
          <w:kern w:val="28"/>
          <w:sz w:val="28"/>
          <w:szCs w:val="28"/>
        </w:rPr>
        <w:t xml:space="preserve"> </w:t>
      </w:r>
      <w:r w:rsidR="001A159F" w:rsidRPr="00D83071">
        <w:rPr>
          <w:bCs/>
          <w:kern w:val="28"/>
          <w:sz w:val="28"/>
          <w:szCs w:val="28"/>
        </w:rPr>
        <w:t>документов информировать Комиссию о дате и времени представления документов.</w:t>
      </w:r>
    </w:p>
    <w:p w14:paraId="35B718E3" w14:textId="7F2E4ACF"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после предварительного согласования с Комиссией.</w:t>
      </w:r>
    </w:p>
    <w:p w14:paraId="4C42946E" w14:textId="77777777"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14:paraId="3145233E" w14:textId="3ED56321"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</w:t>
      </w:r>
      <w:proofErr w:type="gramStart"/>
      <w:r w:rsidRPr="00D83071">
        <w:rPr>
          <w:bCs/>
          <w:kern w:val="28"/>
          <w:sz w:val="28"/>
          <w:szCs w:val="28"/>
        </w:rPr>
        <w:t>документов, представленных кандидатом</w:t>
      </w:r>
      <w:r w:rsidR="00AA5922">
        <w:rPr>
          <w:bCs/>
          <w:kern w:val="28"/>
          <w:sz w:val="28"/>
          <w:szCs w:val="28"/>
        </w:rPr>
        <w:t xml:space="preserve"> </w:t>
      </w:r>
      <w:r w:rsidRPr="00D83071">
        <w:rPr>
          <w:bCs/>
          <w:kern w:val="28"/>
          <w:sz w:val="28"/>
          <w:szCs w:val="28"/>
        </w:rPr>
        <w:t>оформляется</w:t>
      </w:r>
      <w:proofErr w:type="gramEnd"/>
      <w:r w:rsidRPr="00D83071">
        <w:rPr>
          <w:bCs/>
          <w:kern w:val="28"/>
          <w:sz w:val="28"/>
          <w:szCs w:val="28"/>
        </w:rPr>
        <w:t xml:space="preserve">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14:paraId="4465CED9" w14:textId="77777777"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14:paraId="10BD460F" w14:textId="1B48D0D7" w:rsidR="001A159F" w:rsidRDefault="001A159F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lastRenderedPageBreak/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="004366F3">
        <w:rPr>
          <w:bCs/>
          <w:sz w:val="28"/>
          <w:szCs w:val="28"/>
        </w:rPr>
        <w:t xml:space="preserve">их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14:paraId="71F25200" w14:textId="77777777" w:rsidR="001A159F" w:rsidRPr="00D4183C" w:rsidRDefault="001A159F" w:rsidP="001A159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7840B0B9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</w:p>
    <w:p w14:paraId="64C8AA9B" w14:textId="77777777"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0145F0D4" w14:textId="77777777"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14:paraId="7334936F" w14:textId="77777777"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14:paraId="4308FFCA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14:paraId="4B49AE24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14:paraId="64AA7909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14:paraId="7AF245ED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14:paraId="3B71985F" w14:textId="53809881"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представленных в поддержку выдвижения кандидата.</w:t>
      </w:r>
    </w:p>
    <w:p w14:paraId="0FEF5758" w14:textId="77777777"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14:paraId="6BF694D8" w14:textId="77777777"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 xml:space="preserve"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14:paraId="6DB9266A" w14:textId="77777777"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14:paraId="7303ABC3" w14:textId="77777777"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14:paraId="6EE15066" w14:textId="77777777"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14:paraId="54D63CEF" w14:textId="77777777" w:rsidR="00361CE1" w:rsidRDefault="00361CE1" w:rsidP="00361CE1">
      <w:pPr>
        <w:shd w:val="clear" w:color="auto" w:fill="FFFFFF"/>
        <w:spacing w:line="360" w:lineRule="auto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14:paraId="39EC7B9C" w14:textId="77777777" w:rsidR="00361CE1" w:rsidRPr="00D4183C" w:rsidRDefault="00361CE1" w:rsidP="00361CE1">
      <w:pPr>
        <w:shd w:val="clear" w:color="auto" w:fill="FFFFFF"/>
        <w:spacing w:line="360" w:lineRule="auto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404EE0E5" w14:textId="77777777"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2D168723" w14:textId="77777777"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14:paraId="544B0A4D" w14:textId="77777777" w:rsidR="00361CE1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14:paraId="5DD71BD7" w14:textId="77777777" w:rsidR="00361CE1" w:rsidRPr="00AA6D7C" w:rsidRDefault="00361CE1" w:rsidP="00361CE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14:paraId="2053E837" w14:textId="77777777" w:rsidR="001A159F" w:rsidRDefault="001A159F" w:rsidP="001A159F">
      <w:pPr>
        <w:spacing w:line="360" w:lineRule="auto"/>
        <w:jc w:val="both"/>
        <w:rPr>
          <w:sz w:val="28"/>
          <w:szCs w:val="28"/>
        </w:rPr>
      </w:pPr>
    </w:p>
    <w:p w14:paraId="4E00490A" w14:textId="77777777"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FEF446" w14:textId="77777777" w:rsidR="004510EB" w:rsidRPr="00863D7A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863D7A">
        <w:rPr>
          <w:sz w:val="20"/>
          <w:szCs w:val="20"/>
        </w:rPr>
        <w:lastRenderedPageBreak/>
        <w:t>Приложение 1</w:t>
      </w:r>
    </w:p>
    <w:p w14:paraId="0E81ED24" w14:textId="115050B6" w:rsidR="004510EB" w:rsidRPr="00863D7A" w:rsidRDefault="004510EB" w:rsidP="00863D7A">
      <w:pPr>
        <w:pStyle w:val="ae"/>
        <w:ind w:left="5103"/>
        <w:jc w:val="center"/>
        <w:rPr>
          <w:sz w:val="20"/>
          <w:szCs w:val="20"/>
        </w:rPr>
      </w:pPr>
      <w:r w:rsidRPr="00863D7A">
        <w:rPr>
          <w:sz w:val="20"/>
          <w:szCs w:val="20"/>
        </w:rPr>
        <w:t xml:space="preserve">к  Порядку </w:t>
      </w:r>
      <w:r w:rsidRPr="00863D7A">
        <w:rPr>
          <w:bCs/>
          <w:sz w:val="20"/>
          <w:szCs w:val="20"/>
        </w:rPr>
        <w:t xml:space="preserve">приема и проверки документов, </w:t>
      </w:r>
      <w:r w:rsidRPr="00863D7A">
        <w:rPr>
          <w:bCs/>
          <w:sz w:val="20"/>
          <w:szCs w:val="20"/>
        </w:rPr>
        <w:br/>
      </w:r>
      <w:r w:rsidRPr="00863D7A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="00863D7A" w:rsidRPr="00863D7A">
        <w:rPr>
          <w:bCs/>
          <w:color w:val="000000"/>
          <w:spacing w:val="-2"/>
          <w:sz w:val="20"/>
          <w:szCs w:val="20"/>
        </w:rPr>
        <w:t>Погарского</w:t>
      </w:r>
      <w:r w:rsidRPr="00863D7A">
        <w:rPr>
          <w:sz w:val="20"/>
          <w:szCs w:val="20"/>
        </w:rPr>
        <w:t xml:space="preserve"> района при</w:t>
      </w:r>
      <w:r w:rsidRPr="00863D7A">
        <w:rPr>
          <w:i/>
          <w:sz w:val="20"/>
          <w:szCs w:val="20"/>
        </w:rPr>
        <w:t xml:space="preserve">  </w:t>
      </w:r>
      <w:r w:rsidRPr="00863D7A">
        <w:rPr>
          <w:sz w:val="20"/>
          <w:szCs w:val="20"/>
        </w:rPr>
        <w:t>проведении дополнительны</w:t>
      </w:r>
      <w:r w:rsidR="007B74F5" w:rsidRPr="00863D7A">
        <w:rPr>
          <w:sz w:val="20"/>
          <w:szCs w:val="20"/>
        </w:rPr>
        <w:t>х выборов депутат</w:t>
      </w:r>
      <w:r w:rsidR="00863D7A" w:rsidRPr="00863D7A">
        <w:rPr>
          <w:sz w:val="20"/>
          <w:szCs w:val="20"/>
        </w:rPr>
        <w:t>ов</w:t>
      </w:r>
      <w:r w:rsidR="007B74F5" w:rsidRPr="00863D7A">
        <w:rPr>
          <w:sz w:val="20"/>
          <w:szCs w:val="20"/>
        </w:rPr>
        <w:t xml:space="preserve"> </w:t>
      </w:r>
      <w:r w:rsidR="00863D7A" w:rsidRPr="00863D7A">
        <w:rPr>
          <w:color w:val="000000"/>
          <w:spacing w:val="-2"/>
          <w:sz w:val="20"/>
          <w:szCs w:val="20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863D7A" w:rsidRPr="00863D7A">
        <w:rPr>
          <w:color w:val="000000"/>
          <w:spacing w:val="-2"/>
          <w:sz w:val="20"/>
          <w:szCs w:val="20"/>
        </w:rPr>
        <w:t>Гетуновского</w:t>
      </w:r>
      <w:proofErr w:type="spellEnd"/>
      <w:r w:rsidR="00863D7A" w:rsidRPr="00863D7A">
        <w:rPr>
          <w:color w:val="000000"/>
          <w:spacing w:val="-2"/>
          <w:sz w:val="20"/>
          <w:szCs w:val="20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</w:p>
    <w:p w14:paraId="297326EA" w14:textId="77777777" w:rsidR="004510EB" w:rsidRDefault="004510EB" w:rsidP="004510EB">
      <w:pPr>
        <w:pStyle w:val="ae"/>
        <w:ind w:left="5103"/>
        <w:jc w:val="center"/>
      </w:pPr>
    </w:p>
    <w:p w14:paraId="41A8B89F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00BF8EE5" w14:textId="387CD223" w:rsidR="004510EB" w:rsidRPr="00ED3E07" w:rsidRDefault="00863D7A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14:paraId="4FD9A695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BD86F3B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69300C36" w14:textId="77777777"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>уполномоченным представителем избирательного объединения для заверения списка кандидатов по одномандатным избирательным округам</w:t>
      </w:r>
    </w:p>
    <w:p w14:paraId="73517577" w14:textId="77777777" w:rsidR="004510EB" w:rsidRDefault="004510EB" w:rsidP="004510EB">
      <w:pPr>
        <w:pStyle w:val="14-15"/>
        <w:suppressAutoHyphens/>
        <w:spacing w:line="240" w:lineRule="auto"/>
        <w:ind w:firstLine="720"/>
      </w:pPr>
    </w:p>
    <w:p w14:paraId="17144E1E" w14:textId="77777777"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0105A05B" w14:textId="77777777"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14:paraId="4FE57329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14:paraId="307FDD43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14:paraId="345831D3" w14:textId="77777777"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367C475E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14:paraId="5EAE6E4C" w14:textId="77777777" w:rsidTr="004510EB">
        <w:tc>
          <w:tcPr>
            <w:tcW w:w="786" w:type="dxa"/>
          </w:tcPr>
          <w:p w14:paraId="58CAA136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70977A11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7E32DC20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0033C4DE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D143B42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6C323F2C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2D92CD9F" w14:textId="77777777" w:rsidTr="004510EB">
        <w:tc>
          <w:tcPr>
            <w:tcW w:w="786" w:type="dxa"/>
          </w:tcPr>
          <w:p w14:paraId="64CA486D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F49703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F63AA8D" w14:textId="77777777" w:rsidR="004510EB" w:rsidRDefault="004510EB" w:rsidP="004510EB">
            <w:pPr>
              <w:pStyle w:val="ae"/>
            </w:pPr>
          </w:p>
        </w:tc>
      </w:tr>
      <w:tr w:rsidR="004510EB" w14:paraId="4211C50D" w14:textId="77777777" w:rsidTr="004510EB">
        <w:tc>
          <w:tcPr>
            <w:tcW w:w="786" w:type="dxa"/>
          </w:tcPr>
          <w:p w14:paraId="73E723E7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0559384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AD0A9E0" w14:textId="77777777" w:rsidR="004510EB" w:rsidRDefault="004510EB" w:rsidP="004510EB">
            <w:pPr>
              <w:pStyle w:val="ae"/>
            </w:pPr>
          </w:p>
        </w:tc>
      </w:tr>
      <w:tr w:rsidR="004510EB" w14:paraId="2A68129F" w14:textId="77777777" w:rsidTr="004510EB">
        <w:tc>
          <w:tcPr>
            <w:tcW w:w="786" w:type="dxa"/>
          </w:tcPr>
          <w:p w14:paraId="3EC152EC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1997015A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11B9676" w14:textId="77777777" w:rsidR="004510EB" w:rsidRDefault="004510EB" w:rsidP="004510EB">
            <w:pPr>
              <w:pStyle w:val="ae"/>
            </w:pPr>
          </w:p>
        </w:tc>
      </w:tr>
      <w:tr w:rsidR="004510EB" w14:paraId="60FA5F36" w14:textId="77777777" w:rsidTr="004510EB">
        <w:tc>
          <w:tcPr>
            <w:tcW w:w="786" w:type="dxa"/>
          </w:tcPr>
          <w:p w14:paraId="759F2ADC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763C369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F07955F" w14:textId="77777777" w:rsidR="004510EB" w:rsidRDefault="004510EB" w:rsidP="004510EB">
            <w:pPr>
              <w:pStyle w:val="ae"/>
            </w:pPr>
          </w:p>
        </w:tc>
      </w:tr>
      <w:tr w:rsidR="004510EB" w14:paraId="4AACA425" w14:textId="77777777" w:rsidTr="004510EB">
        <w:tc>
          <w:tcPr>
            <w:tcW w:w="786" w:type="dxa"/>
          </w:tcPr>
          <w:p w14:paraId="002384A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6DA4623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659B61F" w14:textId="77777777" w:rsidR="004510EB" w:rsidRDefault="004510EB" w:rsidP="004510EB">
            <w:pPr>
              <w:pStyle w:val="ae"/>
            </w:pPr>
          </w:p>
        </w:tc>
      </w:tr>
      <w:tr w:rsidR="004510EB" w14:paraId="19C51B9D" w14:textId="77777777" w:rsidTr="004510EB">
        <w:tc>
          <w:tcPr>
            <w:tcW w:w="786" w:type="dxa"/>
          </w:tcPr>
          <w:p w14:paraId="5C21F3F6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1D98FA0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0BC102C" w14:textId="77777777" w:rsidR="004510EB" w:rsidRDefault="004510EB" w:rsidP="004510EB">
            <w:pPr>
              <w:pStyle w:val="ae"/>
            </w:pPr>
          </w:p>
        </w:tc>
      </w:tr>
      <w:tr w:rsidR="004510EB" w14:paraId="3F4DE2C6" w14:textId="77777777" w:rsidTr="004510EB">
        <w:tc>
          <w:tcPr>
            <w:tcW w:w="786" w:type="dxa"/>
          </w:tcPr>
          <w:p w14:paraId="39C10F48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E740E4E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5559550" w14:textId="77777777" w:rsidR="004510EB" w:rsidRDefault="004510EB" w:rsidP="004510EB">
            <w:pPr>
              <w:pStyle w:val="ae"/>
            </w:pPr>
          </w:p>
        </w:tc>
      </w:tr>
      <w:tr w:rsidR="004510EB" w14:paraId="78EC653A" w14:textId="77777777" w:rsidTr="004510EB">
        <w:tc>
          <w:tcPr>
            <w:tcW w:w="786" w:type="dxa"/>
          </w:tcPr>
          <w:p w14:paraId="2A018F10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18DA1715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1B431F0" w14:textId="77777777" w:rsidR="004510EB" w:rsidRDefault="004510EB" w:rsidP="004510EB">
            <w:pPr>
              <w:pStyle w:val="ae"/>
            </w:pPr>
          </w:p>
        </w:tc>
      </w:tr>
      <w:tr w:rsidR="004510EB" w14:paraId="05EFD831" w14:textId="77777777" w:rsidTr="004510EB">
        <w:tc>
          <w:tcPr>
            <w:tcW w:w="786" w:type="dxa"/>
          </w:tcPr>
          <w:p w14:paraId="1FF46640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7E035952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6186A835" w14:textId="77777777" w:rsidR="004510EB" w:rsidRDefault="004510EB" w:rsidP="004510EB">
            <w:pPr>
              <w:pStyle w:val="ae"/>
            </w:pPr>
          </w:p>
        </w:tc>
      </w:tr>
    </w:tbl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14:paraId="68C78262" w14:textId="77777777" w:rsidTr="004510EB">
        <w:tc>
          <w:tcPr>
            <w:tcW w:w="9864" w:type="dxa"/>
            <w:hideMark/>
          </w:tcPr>
          <w:p w14:paraId="4F962348" w14:textId="77777777"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14:paraId="4DD468DB" w14:textId="77777777"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14:paraId="18BD3018" w14:textId="77777777" w:rsidTr="004510EB">
        <w:trPr>
          <w:trHeight w:val="80"/>
        </w:trPr>
        <w:tc>
          <w:tcPr>
            <w:tcW w:w="9864" w:type="dxa"/>
            <w:hideMark/>
          </w:tcPr>
          <w:p w14:paraId="48E1C7DC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59444C19" w14:textId="77777777" w:rsidTr="004510EB">
        <w:tc>
          <w:tcPr>
            <w:tcW w:w="9864" w:type="dxa"/>
            <w:hideMark/>
          </w:tcPr>
          <w:p w14:paraId="2CEAD526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47FFD0C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3BF8F7B9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1DE1EF24" w14:textId="77777777" w:rsidTr="004510EB">
        <w:tc>
          <w:tcPr>
            <w:tcW w:w="9864" w:type="dxa"/>
            <w:hideMark/>
          </w:tcPr>
          <w:p w14:paraId="2C28376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37A8FAE7" w14:textId="77777777" w:rsidTr="004510EB">
        <w:tc>
          <w:tcPr>
            <w:tcW w:w="9864" w:type="dxa"/>
            <w:hideMark/>
          </w:tcPr>
          <w:p w14:paraId="7F9FFC8F" w14:textId="77777777" w:rsidR="004510EB" w:rsidRDefault="004510EB" w:rsidP="004510EB">
            <w:pPr>
              <w:ind w:right="-6"/>
            </w:pPr>
          </w:p>
        </w:tc>
      </w:tr>
      <w:tr w:rsidR="004510EB" w14:paraId="7F0BC345" w14:textId="77777777" w:rsidTr="004510EB">
        <w:tc>
          <w:tcPr>
            <w:tcW w:w="9864" w:type="dxa"/>
          </w:tcPr>
          <w:p w14:paraId="68AE3A9F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53E2F381" w14:textId="77777777" w:rsidTr="004510EB">
        <w:tc>
          <w:tcPr>
            <w:tcW w:w="9864" w:type="dxa"/>
            <w:hideMark/>
          </w:tcPr>
          <w:p w14:paraId="014F2249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44A4836A" w14:textId="77777777" w:rsidR="004510EB" w:rsidRDefault="004510EB" w:rsidP="004510EB">
      <w:pPr>
        <w:spacing w:line="360" w:lineRule="auto"/>
        <w:rPr>
          <w:sz w:val="26"/>
        </w:rPr>
        <w:sectPr w:rsidR="004510EB" w:rsidSect="00C56B21">
          <w:pgSz w:w="11906" w:h="16838" w:code="9"/>
          <w:pgMar w:top="1134" w:right="851" w:bottom="1134" w:left="1701" w:header="709" w:footer="709" w:gutter="0"/>
          <w:pgNumType w:start="1"/>
          <w:cols w:space="720"/>
          <w:docGrid w:linePitch="326"/>
        </w:sectPr>
      </w:pPr>
    </w:p>
    <w:p w14:paraId="76525FDB" w14:textId="77777777"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48B65629" w14:textId="77777777" w:rsidR="00D76B5A" w:rsidRDefault="004510EB" w:rsidP="00D76B5A">
      <w:pPr>
        <w:pStyle w:val="ae"/>
        <w:ind w:left="5103"/>
        <w:jc w:val="center"/>
        <w:rPr>
          <w:bCs/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</w:p>
    <w:p w14:paraId="6056C691" w14:textId="1614316C" w:rsidR="004510EB" w:rsidRPr="00A074A2" w:rsidRDefault="00D76B5A" w:rsidP="00D76B5A">
      <w:pPr>
        <w:pStyle w:val="ae"/>
        <w:ind w:left="5103"/>
        <w:jc w:val="center"/>
        <w:rPr>
          <w:sz w:val="20"/>
          <w:szCs w:val="20"/>
        </w:rPr>
      </w:pPr>
      <w:r w:rsidRPr="00863D7A">
        <w:rPr>
          <w:bCs/>
          <w:color w:val="000000"/>
          <w:spacing w:val="-2"/>
          <w:sz w:val="20"/>
          <w:szCs w:val="20"/>
        </w:rPr>
        <w:t>представляемых кандидатами  в  территориальную   избирательную   комиссию Погарского</w:t>
      </w:r>
      <w:r w:rsidRPr="00863D7A">
        <w:rPr>
          <w:sz w:val="20"/>
          <w:szCs w:val="20"/>
        </w:rPr>
        <w:t xml:space="preserve"> района при</w:t>
      </w:r>
      <w:r w:rsidRPr="00863D7A">
        <w:rPr>
          <w:i/>
          <w:sz w:val="20"/>
          <w:szCs w:val="20"/>
        </w:rPr>
        <w:t xml:space="preserve">  </w:t>
      </w:r>
      <w:r w:rsidRPr="00863D7A">
        <w:rPr>
          <w:sz w:val="20"/>
          <w:szCs w:val="20"/>
        </w:rPr>
        <w:t xml:space="preserve">проведении дополнительных выборов депутатов </w:t>
      </w:r>
      <w:r w:rsidRPr="00863D7A">
        <w:rPr>
          <w:color w:val="000000"/>
          <w:spacing w:val="-2"/>
          <w:sz w:val="20"/>
          <w:szCs w:val="20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Pr="00863D7A">
        <w:rPr>
          <w:color w:val="000000"/>
          <w:spacing w:val="-2"/>
          <w:sz w:val="20"/>
          <w:szCs w:val="20"/>
        </w:rPr>
        <w:t>Гетуновского</w:t>
      </w:r>
      <w:proofErr w:type="spellEnd"/>
      <w:r w:rsidRPr="00863D7A">
        <w:rPr>
          <w:color w:val="000000"/>
          <w:spacing w:val="-2"/>
          <w:sz w:val="20"/>
          <w:szCs w:val="20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  <w:r w:rsidR="004510EB" w:rsidRPr="00A074A2">
        <w:rPr>
          <w:bCs/>
          <w:sz w:val="20"/>
          <w:szCs w:val="20"/>
        </w:rPr>
        <w:br/>
      </w:r>
    </w:p>
    <w:p w14:paraId="09E611E0" w14:textId="77777777"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A48700D" w14:textId="46E6E78A" w:rsidR="004366F3" w:rsidRPr="00ED3E07" w:rsidRDefault="00D76B5A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 ПОГАРСКОГО </w:t>
      </w:r>
      <w:r w:rsidR="004366F3" w:rsidRPr="00ED3E07">
        <w:rPr>
          <w:b/>
          <w:kern w:val="2"/>
        </w:rPr>
        <w:t>РАЙОНА</w:t>
      </w:r>
    </w:p>
    <w:p w14:paraId="27FF8CF9" w14:textId="77777777" w:rsidR="004366F3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11CFF5AA" w14:textId="77777777" w:rsidR="004366F3" w:rsidRPr="00A074A2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72103FFD" w14:textId="77777777" w:rsidR="004366F3" w:rsidRDefault="004366F3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074A2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A074A2">
        <w:rPr>
          <w:b/>
        </w:rPr>
        <w:t xml:space="preserve"> </w:t>
      </w:r>
      <w:r>
        <w:rPr>
          <w:b/>
        </w:rPr>
        <w:t>кандидатом</w:t>
      </w:r>
      <w:r w:rsidRPr="00A074A2">
        <w:rPr>
          <w:b/>
        </w:rPr>
        <w:t xml:space="preserve"> </w:t>
      </w: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_________________________________________________________</w:t>
      </w:r>
    </w:p>
    <w:p w14:paraId="7473C6D1" w14:textId="77777777" w:rsidR="004366F3" w:rsidRPr="00040E9A" w:rsidRDefault="004366F3" w:rsidP="004366F3">
      <w:pPr>
        <w:jc w:val="right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14:paraId="189F2E26" w14:textId="77777777" w:rsidR="004366F3" w:rsidRPr="00A074A2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F43C7A">
        <w:rPr>
          <w:color w:val="000000"/>
          <w:spacing w:val="-2"/>
        </w:rPr>
        <w:t>______</w:t>
      </w:r>
      <w:r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созыва по</w:t>
      </w:r>
      <w:r w:rsidRPr="00F43C7A">
        <w:rPr>
          <w:color w:val="000000"/>
          <w:spacing w:val="-2"/>
        </w:rPr>
        <w:t xml:space="preserve"> _____</w:t>
      </w:r>
      <w:r>
        <w:rPr>
          <w:color w:val="000000"/>
          <w:spacing w:val="-2"/>
        </w:rPr>
        <w:t>______</w:t>
      </w:r>
      <w:r w:rsidRPr="00F43C7A"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одномандатному избирательному округу</w:t>
      </w:r>
      <w:r w:rsidRPr="00F43C7A">
        <w:rPr>
          <w:color w:val="000000"/>
          <w:spacing w:val="-2"/>
        </w:rPr>
        <w:t xml:space="preserve"> _________</w:t>
      </w:r>
    </w:p>
    <w:p w14:paraId="2DBA22C6" w14:textId="77777777" w:rsidR="004366F3" w:rsidRDefault="004366F3" w:rsidP="004366F3">
      <w:pPr>
        <w:pStyle w:val="14-15"/>
        <w:suppressAutoHyphens/>
        <w:spacing w:line="240" w:lineRule="auto"/>
        <w:ind w:firstLine="720"/>
      </w:pPr>
    </w:p>
    <w:p w14:paraId="58D4DDE5" w14:textId="77777777"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79517D78" w14:textId="77777777"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46475848" w14:textId="77777777" w:rsidR="004366F3" w:rsidRDefault="004366F3" w:rsidP="004366F3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14:paraId="3A12AD61" w14:textId="77777777"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7992394D" w14:textId="77777777"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14:paraId="79AD41B8" w14:textId="77777777"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366F3" w14:paraId="52B5398B" w14:textId="77777777" w:rsidTr="00B62E5C">
        <w:tc>
          <w:tcPr>
            <w:tcW w:w="786" w:type="dxa"/>
          </w:tcPr>
          <w:p w14:paraId="06BF2EB4" w14:textId="77777777" w:rsidR="004366F3" w:rsidRDefault="004366F3" w:rsidP="00B62E5C">
            <w:pPr>
              <w:pStyle w:val="ae"/>
              <w:jc w:val="center"/>
            </w:pPr>
            <w:r>
              <w:t>№№</w:t>
            </w:r>
          </w:p>
          <w:p w14:paraId="6F6F506E" w14:textId="77777777" w:rsidR="004366F3" w:rsidRDefault="004366F3" w:rsidP="00B62E5C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1C6D9023" w14:textId="77777777" w:rsidR="004366F3" w:rsidRDefault="004366F3" w:rsidP="00B62E5C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323F5214" w14:textId="77777777" w:rsidR="004366F3" w:rsidRDefault="004366F3" w:rsidP="00B62E5C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423C880E" w14:textId="77777777" w:rsidR="004366F3" w:rsidRDefault="004366F3" w:rsidP="00B62E5C">
            <w:pPr>
              <w:pStyle w:val="ae"/>
              <w:jc w:val="center"/>
            </w:pPr>
            <w:r>
              <w:t>Количество листов/</w:t>
            </w:r>
          </w:p>
          <w:p w14:paraId="273C632B" w14:textId="77777777" w:rsidR="004366F3" w:rsidRDefault="004366F3" w:rsidP="00B62E5C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14:paraId="1908EE20" w14:textId="77777777" w:rsidTr="00B62E5C">
        <w:tc>
          <w:tcPr>
            <w:tcW w:w="786" w:type="dxa"/>
          </w:tcPr>
          <w:p w14:paraId="0D6D69EF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3985A089" w14:textId="77777777" w:rsidR="004366F3" w:rsidRDefault="004366F3" w:rsidP="00B62E5C">
            <w:pPr>
              <w:pStyle w:val="ae"/>
            </w:pPr>
          </w:p>
        </w:tc>
        <w:tc>
          <w:tcPr>
            <w:tcW w:w="1617" w:type="dxa"/>
          </w:tcPr>
          <w:p w14:paraId="566C6FC6" w14:textId="77777777" w:rsidR="004366F3" w:rsidRDefault="004366F3" w:rsidP="00B62E5C">
            <w:pPr>
              <w:pStyle w:val="ae"/>
            </w:pPr>
          </w:p>
        </w:tc>
      </w:tr>
      <w:tr w:rsidR="004366F3" w14:paraId="73F44EB1" w14:textId="77777777" w:rsidTr="00B62E5C">
        <w:tc>
          <w:tcPr>
            <w:tcW w:w="786" w:type="dxa"/>
          </w:tcPr>
          <w:p w14:paraId="06A40A62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5E2F1363" w14:textId="77777777" w:rsidR="004366F3" w:rsidRDefault="004366F3" w:rsidP="00B62E5C">
            <w:pPr>
              <w:pStyle w:val="ae"/>
            </w:pPr>
          </w:p>
        </w:tc>
        <w:tc>
          <w:tcPr>
            <w:tcW w:w="1617" w:type="dxa"/>
          </w:tcPr>
          <w:p w14:paraId="4F07A93C" w14:textId="77777777" w:rsidR="004366F3" w:rsidRDefault="004366F3" w:rsidP="00B62E5C">
            <w:pPr>
              <w:pStyle w:val="ae"/>
            </w:pPr>
          </w:p>
        </w:tc>
      </w:tr>
      <w:tr w:rsidR="004366F3" w14:paraId="68B36E89" w14:textId="77777777" w:rsidTr="00B62E5C">
        <w:tc>
          <w:tcPr>
            <w:tcW w:w="786" w:type="dxa"/>
          </w:tcPr>
          <w:p w14:paraId="7E7BCBB7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6E432F94" w14:textId="77777777" w:rsidR="004366F3" w:rsidRDefault="004366F3" w:rsidP="00B62E5C">
            <w:pPr>
              <w:pStyle w:val="ae"/>
            </w:pPr>
          </w:p>
        </w:tc>
        <w:tc>
          <w:tcPr>
            <w:tcW w:w="1617" w:type="dxa"/>
          </w:tcPr>
          <w:p w14:paraId="22852399" w14:textId="77777777" w:rsidR="004366F3" w:rsidRDefault="004366F3" w:rsidP="00B62E5C">
            <w:pPr>
              <w:pStyle w:val="ae"/>
            </w:pPr>
          </w:p>
        </w:tc>
      </w:tr>
      <w:tr w:rsidR="004366F3" w14:paraId="79099EA4" w14:textId="77777777" w:rsidTr="00B62E5C">
        <w:tc>
          <w:tcPr>
            <w:tcW w:w="786" w:type="dxa"/>
          </w:tcPr>
          <w:p w14:paraId="46A46253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2B5CDADA" w14:textId="77777777" w:rsidR="004366F3" w:rsidRDefault="004366F3" w:rsidP="00B62E5C">
            <w:pPr>
              <w:pStyle w:val="ae"/>
            </w:pPr>
          </w:p>
        </w:tc>
        <w:tc>
          <w:tcPr>
            <w:tcW w:w="1617" w:type="dxa"/>
          </w:tcPr>
          <w:p w14:paraId="2444A8BA" w14:textId="77777777" w:rsidR="004366F3" w:rsidRDefault="004366F3" w:rsidP="00B62E5C">
            <w:pPr>
              <w:pStyle w:val="ae"/>
            </w:pPr>
          </w:p>
        </w:tc>
      </w:tr>
      <w:tr w:rsidR="004366F3" w14:paraId="70C2F87D" w14:textId="77777777" w:rsidTr="00B62E5C">
        <w:tc>
          <w:tcPr>
            <w:tcW w:w="786" w:type="dxa"/>
          </w:tcPr>
          <w:p w14:paraId="0117E6D4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0CFF0033" w14:textId="77777777" w:rsidR="004366F3" w:rsidRDefault="004366F3" w:rsidP="00B62E5C">
            <w:pPr>
              <w:pStyle w:val="ae"/>
            </w:pPr>
          </w:p>
        </w:tc>
        <w:tc>
          <w:tcPr>
            <w:tcW w:w="1617" w:type="dxa"/>
          </w:tcPr>
          <w:p w14:paraId="2DB76C50" w14:textId="77777777" w:rsidR="004366F3" w:rsidRDefault="004366F3" w:rsidP="00B62E5C">
            <w:pPr>
              <w:pStyle w:val="ae"/>
            </w:pPr>
          </w:p>
        </w:tc>
      </w:tr>
      <w:tr w:rsidR="004366F3" w14:paraId="779B0051" w14:textId="77777777" w:rsidTr="00B62E5C">
        <w:tc>
          <w:tcPr>
            <w:tcW w:w="786" w:type="dxa"/>
          </w:tcPr>
          <w:p w14:paraId="7BC5AF21" w14:textId="77777777" w:rsidR="004366F3" w:rsidRDefault="004366F3" w:rsidP="00B62E5C">
            <w:pPr>
              <w:pStyle w:val="ae"/>
            </w:pPr>
          </w:p>
        </w:tc>
        <w:tc>
          <w:tcPr>
            <w:tcW w:w="6835" w:type="dxa"/>
          </w:tcPr>
          <w:p w14:paraId="69DC7C1F" w14:textId="77777777" w:rsidR="004366F3" w:rsidRDefault="00E65B05" w:rsidP="00B62E5C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4A92AA45" w14:textId="77777777" w:rsidR="004366F3" w:rsidRDefault="004366F3" w:rsidP="00B62E5C">
            <w:pPr>
              <w:pStyle w:val="ae"/>
            </w:pPr>
          </w:p>
        </w:tc>
      </w:tr>
    </w:tbl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366F3" w14:paraId="1D902E4D" w14:textId="77777777" w:rsidTr="00B62E5C">
        <w:tc>
          <w:tcPr>
            <w:tcW w:w="9864" w:type="dxa"/>
            <w:hideMark/>
          </w:tcPr>
          <w:p w14:paraId="6ABCA918" w14:textId="77777777" w:rsidR="00D76B5A" w:rsidRDefault="00D76B5A" w:rsidP="00B62E5C">
            <w:pPr>
              <w:pStyle w:val="-1"/>
              <w:suppressAutoHyphens/>
              <w:spacing w:line="240" w:lineRule="auto"/>
              <w:ind w:firstLine="0"/>
            </w:pPr>
          </w:p>
          <w:p w14:paraId="0226978A" w14:textId="234D6231" w:rsidR="004366F3" w:rsidRDefault="004366F3" w:rsidP="00B62E5C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14:paraId="06AE6540" w14:textId="77777777" w:rsidTr="00B62E5C">
        <w:trPr>
          <w:trHeight w:val="80"/>
        </w:trPr>
        <w:tc>
          <w:tcPr>
            <w:tcW w:w="9864" w:type="dxa"/>
            <w:hideMark/>
          </w:tcPr>
          <w:p w14:paraId="3F4CF70C" w14:textId="77777777" w:rsidR="004366F3" w:rsidRDefault="004366F3" w:rsidP="00B62E5C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366F3" w14:paraId="2B9D7C22" w14:textId="77777777" w:rsidTr="00B62E5C">
        <w:tc>
          <w:tcPr>
            <w:tcW w:w="9864" w:type="dxa"/>
            <w:hideMark/>
          </w:tcPr>
          <w:p w14:paraId="6B6EEC37" w14:textId="77777777" w:rsidR="004366F3" w:rsidRDefault="004366F3" w:rsidP="00B62E5C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1968DB04" w14:textId="77777777" w:rsidR="004366F3" w:rsidRDefault="004366F3" w:rsidP="00B62E5C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66A6E49E" w14:textId="77777777" w:rsidR="004366F3" w:rsidRDefault="004366F3" w:rsidP="00B62E5C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14:paraId="1EFFCEC6" w14:textId="77777777" w:rsidTr="00B62E5C">
        <w:tc>
          <w:tcPr>
            <w:tcW w:w="9864" w:type="dxa"/>
            <w:hideMark/>
          </w:tcPr>
          <w:p w14:paraId="53AFEC0F" w14:textId="77777777" w:rsidR="004366F3" w:rsidRDefault="004366F3" w:rsidP="00B62E5C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14:paraId="2772A97D" w14:textId="77777777" w:rsidTr="00B62E5C">
        <w:tc>
          <w:tcPr>
            <w:tcW w:w="9864" w:type="dxa"/>
            <w:hideMark/>
          </w:tcPr>
          <w:p w14:paraId="56AC34CE" w14:textId="77777777" w:rsidR="004366F3" w:rsidRDefault="004366F3" w:rsidP="00B62E5C">
            <w:pPr>
              <w:ind w:right="-6"/>
            </w:pPr>
          </w:p>
        </w:tc>
      </w:tr>
      <w:tr w:rsidR="004366F3" w14:paraId="5B990502" w14:textId="77777777" w:rsidTr="00B62E5C">
        <w:tc>
          <w:tcPr>
            <w:tcW w:w="9864" w:type="dxa"/>
          </w:tcPr>
          <w:p w14:paraId="74DCF467" w14:textId="77777777" w:rsidR="004366F3" w:rsidRDefault="004366F3" w:rsidP="00B62E5C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14:paraId="037FAF0A" w14:textId="77777777" w:rsidTr="00B62E5C">
        <w:tc>
          <w:tcPr>
            <w:tcW w:w="9864" w:type="dxa"/>
            <w:hideMark/>
          </w:tcPr>
          <w:p w14:paraId="186205A8" w14:textId="77777777" w:rsidR="004366F3" w:rsidRDefault="004366F3" w:rsidP="00B62E5C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546ABE2A" w14:textId="77777777"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1E0E3F8E" w14:textId="7141B67B" w:rsidR="004366F3" w:rsidRDefault="004366F3" w:rsidP="004366F3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14:paraId="558E3B0F" w14:textId="77777777" w:rsidR="00D76B5A" w:rsidRDefault="00D76B5A" w:rsidP="00D76B5A">
      <w:pPr>
        <w:pStyle w:val="ae"/>
        <w:ind w:left="5103"/>
        <w:jc w:val="center"/>
        <w:rPr>
          <w:bCs/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</w:p>
    <w:p w14:paraId="4C7C909B" w14:textId="77777777" w:rsidR="00D76B5A" w:rsidRPr="00A074A2" w:rsidRDefault="00D76B5A" w:rsidP="00D76B5A">
      <w:pPr>
        <w:pStyle w:val="ae"/>
        <w:ind w:left="5103"/>
        <w:jc w:val="center"/>
        <w:rPr>
          <w:sz w:val="20"/>
          <w:szCs w:val="20"/>
        </w:rPr>
      </w:pPr>
      <w:r w:rsidRPr="00863D7A">
        <w:rPr>
          <w:bCs/>
          <w:color w:val="000000"/>
          <w:spacing w:val="-2"/>
          <w:sz w:val="20"/>
          <w:szCs w:val="20"/>
        </w:rPr>
        <w:t>представляемых кандидатами  в  территориальную   избирательную   комиссию Погарского</w:t>
      </w:r>
      <w:r w:rsidRPr="00863D7A">
        <w:rPr>
          <w:sz w:val="20"/>
          <w:szCs w:val="20"/>
        </w:rPr>
        <w:t xml:space="preserve"> района при</w:t>
      </w:r>
      <w:r w:rsidRPr="00863D7A">
        <w:rPr>
          <w:i/>
          <w:sz w:val="20"/>
          <w:szCs w:val="20"/>
        </w:rPr>
        <w:t xml:space="preserve">  </w:t>
      </w:r>
      <w:r w:rsidRPr="00863D7A">
        <w:rPr>
          <w:sz w:val="20"/>
          <w:szCs w:val="20"/>
        </w:rPr>
        <w:t xml:space="preserve">проведении дополнительных выборов депутатов </w:t>
      </w:r>
      <w:r w:rsidRPr="00863D7A">
        <w:rPr>
          <w:color w:val="000000"/>
          <w:spacing w:val="-2"/>
          <w:sz w:val="20"/>
          <w:szCs w:val="20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Pr="00863D7A">
        <w:rPr>
          <w:color w:val="000000"/>
          <w:spacing w:val="-2"/>
          <w:sz w:val="20"/>
          <w:szCs w:val="20"/>
        </w:rPr>
        <w:t>Гетуновского</w:t>
      </w:r>
      <w:proofErr w:type="spellEnd"/>
      <w:r w:rsidRPr="00863D7A">
        <w:rPr>
          <w:color w:val="000000"/>
          <w:spacing w:val="-2"/>
          <w:sz w:val="20"/>
          <w:szCs w:val="20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  <w:r w:rsidRPr="00A074A2">
        <w:rPr>
          <w:bCs/>
          <w:sz w:val="20"/>
          <w:szCs w:val="20"/>
        </w:rPr>
        <w:br/>
      </w:r>
    </w:p>
    <w:p w14:paraId="712B909B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F5777DB" w14:textId="5BA45FAF" w:rsidR="004510EB" w:rsidRPr="00ED3E07" w:rsidRDefault="00406DA9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14:paraId="499DD59D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4718C5B2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C651974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 </w:t>
      </w:r>
      <w:r w:rsidRPr="00A074A2">
        <w:rPr>
          <w:b/>
          <w:sz w:val="24"/>
          <w:szCs w:val="24"/>
        </w:rPr>
        <w:t>для регистрации</w:t>
      </w:r>
    </w:p>
    <w:p w14:paraId="6D8E3E2C" w14:textId="77777777" w:rsidR="004510EB" w:rsidRDefault="004510EB" w:rsidP="004510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074A2">
        <w:rPr>
          <w:b/>
          <w:bCs/>
        </w:rPr>
        <w:t>кандидат</w:t>
      </w:r>
      <w:r w:rsidR="007B74F5">
        <w:rPr>
          <w:b/>
          <w:bCs/>
        </w:rPr>
        <w:t xml:space="preserve">а </w:t>
      </w: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__________________________________________</w:t>
      </w:r>
    </w:p>
    <w:p w14:paraId="04F3FF52" w14:textId="77777777" w:rsidR="004510EB" w:rsidRPr="00040E9A" w:rsidRDefault="004510EB" w:rsidP="004510EB">
      <w:pPr>
        <w:jc w:val="right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14:paraId="1F969E78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F43C7A">
        <w:rPr>
          <w:color w:val="000000"/>
          <w:spacing w:val="-2"/>
        </w:rPr>
        <w:t>______</w:t>
      </w:r>
      <w:r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созыва по</w:t>
      </w:r>
      <w:r w:rsidRPr="00F43C7A">
        <w:rPr>
          <w:color w:val="000000"/>
          <w:spacing w:val="-2"/>
        </w:rPr>
        <w:t xml:space="preserve"> _____</w:t>
      </w:r>
      <w:r>
        <w:rPr>
          <w:color w:val="000000"/>
          <w:spacing w:val="-2"/>
        </w:rPr>
        <w:t>______</w:t>
      </w:r>
      <w:r w:rsidRPr="00F43C7A"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одномандатному избирательному округу</w:t>
      </w:r>
      <w:r w:rsidRPr="00F43C7A">
        <w:rPr>
          <w:color w:val="000000"/>
          <w:spacing w:val="-2"/>
        </w:rPr>
        <w:t xml:space="preserve"> _________</w:t>
      </w:r>
    </w:p>
    <w:p w14:paraId="704A257A" w14:textId="77777777"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678CA8E3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1A37F824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7037313A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14:paraId="75ACBC28" w14:textId="77777777" w:rsidTr="004510EB">
        <w:tc>
          <w:tcPr>
            <w:tcW w:w="786" w:type="dxa"/>
          </w:tcPr>
          <w:p w14:paraId="10686819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106E3B76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6FEBD011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49A10D7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6584DAE6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34CE9EBE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30CDE15" w14:textId="77777777" w:rsidTr="004510EB">
        <w:tc>
          <w:tcPr>
            <w:tcW w:w="786" w:type="dxa"/>
          </w:tcPr>
          <w:p w14:paraId="7EBB4243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0EA0EB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E4408A7" w14:textId="77777777" w:rsidR="004510EB" w:rsidRDefault="004510EB" w:rsidP="004510EB">
            <w:pPr>
              <w:pStyle w:val="ae"/>
            </w:pPr>
          </w:p>
        </w:tc>
      </w:tr>
      <w:tr w:rsidR="004510EB" w14:paraId="052F6CE3" w14:textId="77777777" w:rsidTr="004510EB">
        <w:tc>
          <w:tcPr>
            <w:tcW w:w="786" w:type="dxa"/>
          </w:tcPr>
          <w:p w14:paraId="4FB0CFA7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D1B159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318B048" w14:textId="77777777" w:rsidR="004510EB" w:rsidRDefault="004510EB" w:rsidP="004510EB">
            <w:pPr>
              <w:pStyle w:val="ae"/>
            </w:pPr>
          </w:p>
        </w:tc>
      </w:tr>
      <w:tr w:rsidR="004510EB" w14:paraId="64209444" w14:textId="77777777" w:rsidTr="004510EB">
        <w:tc>
          <w:tcPr>
            <w:tcW w:w="786" w:type="dxa"/>
          </w:tcPr>
          <w:p w14:paraId="0770F2D2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320182A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14BCDBC" w14:textId="77777777" w:rsidR="004510EB" w:rsidRDefault="004510EB" w:rsidP="004510EB">
            <w:pPr>
              <w:pStyle w:val="ae"/>
            </w:pPr>
          </w:p>
        </w:tc>
      </w:tr>
      <w:tr w:rsidR="004510EB" w14:paraId="7D106D7A" w14:textId="77777777" w:rsidTr="004510EB">
        <w:tc>
          <w:tcPr>
            <w:tcW w:w="786" w:type="dxa"/>
          </w:tcPr>
          <w:p w14:paraId="50E4CEE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4E2DB85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E0C6877" w14:textId="77777777" w:rsidR="004510EB" w:rsidRDefault="004510EB" w:rsidP="004510EB">
            <w:pPr>
              <w:pStyle w:val="ae"/>
            </w:pPr>
          </w:p>
        </w:tc>
      </w:tr>
      <w:tr w:rsidR="004510EB" w14:paraId="0211C6D1" w14:textId="77777777" w:rsidTr="004510EB">
        <w:tc>
          <w:tcPr>
            <w:tcW w:w="786" w:type="dxa"/>
          </w:tcPr>
          <w:p w14:paraId="7A44CFC3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CE3622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A3944D0" w14:textId="77777777" w:rsidR="004510EB" w:rsidRDefault="004510EB" w:rsidP="004510EB">
            <w:pPr>
              <w:pStyle w:val="ae"/>
            </w:pPr>
          </w:p>
        </w:tc>
      </w:tr>
      <w:tr w:rsidR="004510EB" w14:paraId="2749AC7D" w14:textId="77777777" w:rsidTr="004510EB">
        <w:tc>
          <w:tcPr>
            <w:tcW w:w="786" w:type="dxa"/>
          </w:tcPr>
          <w:p w14:paraId="7F04FF1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DBAF3EA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82C51C5" w14:textId="77777777" w:rsidR="004510EB" w:rsidRDefault="004510EB" w:rsidP="004510EB">
            <w:pPr>
              <w:pStyle w:val="ae"/>
            </w:pPr>
          </w:p>
        </w:tc>
      </w:tr>
      <w:tr w:rsidR="004510EB" w14:paraId="5E2BA469" w14:textId="77777777" w:rsidTr="004510EB">
        <w:tc>
          <w:tcPr>
            <w:tcW w:w="786" w:type="dxa"/>
          </w:tcPr>
          <w:p w14:paraId="506AFA8C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31A9D1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0A0341" w14:textId="77777777" w:rsidR="004510EB" w:rsidRDefault="004510EB" w:rsidP="004510EB">
            <w:pPr>
              <w:pStyle w:val="ae"/>
            </w:pPr>
          </w:p>
        </w:tc>
      </w:tr>
      <w:tr w:rsidR="004510EB" w14:paraId="057DABF6" w14:textId="77777777" w:rsidTr="004510EB">
        <w:tc>
          <w:tcPr>
            <w:tcW w:w="786" w:type="dxa"/>
          </w:tcPr>
          <w:p w14:paraId="4B4F3B2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99CBC9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CFC48B2" w14:textId="77777777" w:rsidR="004510EB" w:rsidRDefault="004510EB" w:rsidP="004510EB">
            <w:pPr>
              <w:pStyle w:val="ae"/>
            </w:pPr>
          </w:p>
        </w:tc>
      </w:tr>
      <w:tr w:rsidR="004510EB" w14:paraId="74691277" w14:textId="77777777" w:rsidTr="004510EB">
        <w:tc>
          <w:tcPr>
            <w:tcW w:w="786" w:type="dxa"/>
          </w:tcPr>
          <w:p w14:paraId="413AA0EF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13CBCE1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1226C53B" w14:textId="77777777" w:rsidR="004510EB" w:rsidRDefault="004510EB" w:rsidP="004510EB">
            <w:pPr>
              <w:pStyle w:val="ae"/>
            </w:pPr>
          </w:p>
        </w:tc>
      </w:tr>
    </w:tbl>
    <w:p w14:paraId="7DF6671C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26BE43D5" w14:textId="77777777" w:rsidTr="004510EB">
        <w:tc>
          <w:tcPr>
            <w:tcW w:w="9864" w:type="dxa"/>
            <w:gridSpan w:val="2"/>
            <w:hideMark/>
          </w:tcPr>
          <w:p w14:paraId="70DE99C6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7B938E80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6C3D0271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042D5755" w14:textId="77777777" w:rsidTr="004510EB">
        <w:tc>
          <w:tcPr>
            <w:tcW w:w="9864" w:type="dxa"/>
            <w:gridSpan w:val="2"/>
            <w:hideMark/>
          </w:tcPr>
          <w:p w14:paraId="66CEC29A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250C82C3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6C012D2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6508A581" w14:textId="77777777" w:rsidTr="004510EB">
        <w:tc>
          <w:tcPr>
            <w:tcW w:w="9864" w:type="dxa"/>
            <w:gridSpan w:val="2"/>
            <w:hideMark/>
          </w:tcPr>
          <w:p w14:paraId="5A7C139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0E4402AF" w14:textId="77777777" w:rsidTr="004510EB">
        <w:tc>
          <w:tcPr>
            <w:tcW w:w="9864" w:type="dxa"/>
            <w:gridSpan w:val="2"/>
            <w:hideMark/>
          </w:tcPr>
          <w:p w14:paraId="17C2264C" w14:textId="77777777" w:rsidR="004510EB" w:rsidRDefault="004510EB" w:rsidP="004510EB">
            <w:pPr>
              <w:ind w:right="-6"/>
            </w:pPr>
          </w:p>
        </w:tc>
      </w:tr>
      <w:tr w:rsidR="004510EB" w14:paraId="29540BF6" w14:textId="77777777" w:rsidTr="004510EB">
        <w:tc>
          <w:tcPr>
            <w:tcW w:w="9864" w:type="dxa"/>
            <w:gridSpan w:val="2"/>
          </w:tcPr>
          <w:p w14:paraId="6227BB94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0EDA7E6A" w14:textId="77777777" w:rsidTr="004510EB">
        <w:tc>
          <w:tcPr>
            <w:tcW w:w="9864" w:type="dxa"/>
            <w:gridSpan w:val="2"/>
            <w:hideMark/>
          </w:tcPr>
          <w:p w14:paraId="185BA520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5B6392D6" w14:textId="77777777" w:rsidTr="004510EB">
        <w:trPr>
          <w:cantSplit/>
        </w:trPr>
        <w:tc>
          <w:tcPr>
            <w:tcW w:w="3936" w:type="dxa"/>
          </w:tcPr>
          <w:p w14:paraId="6F306E6A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3008C468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1604F968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7E0C034" w14:textId="77777777"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4</w:t>
      </w:r>
    </w:p>
    <w:p w14:paraId="2A964681" w14:textId="77777777" w:rsidR="00EB57F4" w:rsidRDefault="00EB57F4" w:rsidP="00EB57F4">
      <w:pPr>
        <w:pStyle w:val="ae"/>
        <w:ind w:left="5103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 Порядку </w:t>
      </w:r>
      <w:r>
        <w:rPr>
          <w:bCs/>
          <w:sz w:val="20"/>
          <w:szCs w:val="20"/>
        </w:rPr>
        <w:t xml:space="preserve">приема и проверки документов, </w:t>
      </w:r>
    </w:p>
    <w:p w14:paraId="621B986E" w14:textId="77777777" w:rsidR="00EB57F4" w:rsidRDefault="00EB57F4" w:rsidP="00EB57F4">
      <w:pPr>
        <w:pStyle w:val="ae"/>
        <w:ind w:left="5103"/>
        <w:jc w:val="center"/>
        <w:rPr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представляемых кандидатами  в  территориальную   избирательную   комиссию Погарского</w:t>
      </w:r>
      <w:r>
        <w:rPr>
          <w:sz w:val="20"/>
          <w:szCs w:val="20"/>
        </w:rPr>
        <w:t xml:space="preserve"> района при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проведении дополнительных выборов депутатов </w:t>
      </w:r>
      <w:r>
        <w:rPr>
          <w:color w:val="000000"/>
          <w:spacing w:val="-2"/>
          <w:sz w:val="20"/>
          <w:szCs w:val="20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>
        <w:rPr>
          <w:color w:val="000000"/>
          <w:spacing w:val="-2"/>
          <w:sz w:val="20"/>
          <w:szCs w:val="20"/>
        </w:rPr>
        <w:t>Гетуновского</w:t>
      </w:r>
      <w:proofErr w:type="spellEnd"/>
      <w:r>
        <w:rPr>
          <w:color w:val="000000"/>
          <w:spacing w:val="-2"/>
          <w:sz w:val="20"/>
          <w:szCs w:val="20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  <w:r>
        <w:rPr>
          <w:bCs/>
          <w:sz w:val="20"/>
          <w:szCs w:val="20"/>
        </w:rPr>
        <w:br/>
      </w:r>
    </w:p>
    <w:p w14:paraId="10F2102D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31635BAD" w14:textId="0953D88A" w:rsidR="004510EB" w:rsidRPr="00ED3E07" w:rsidRDefault="00406DA9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14:paraId="4BC0C0B5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3CADB6D2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6F4B72AC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14:paraId="3C7B2F43" w14:textId="77777777" w:rsidR="007B74F5" w:rsidRDefault="007B74F5" w:rsidP="007B7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____________________________________________________</w:t>
      </w:r>
    </w:p>
    <w:p w14:paraId="5CD10411" w14:textId="77777777" w:rsidR="007B74F5" w:rsidRPr="00040E9A" w:rsidRDefault="007B74F5" w:rsidP="007B74F5">
      <w:pPr>
        <w:jc w:val="right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14:paraId="5995DB23" w14:textId="77777777" w:rsidR="004510EB" w:rsidRPr="00AD59DD" w:rsidRDefault="007B74F5" w:rsidP="007B74F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F43C7A">
        <w:rPr>
          <w:color w:val="000000"/>
          <w:spacing w:val="-2"/>
        </w:rPr>
        <w:t>______</w:t>
      </w:r>
      <w:r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созыва по</w:t>
      </w:r>
      <w:r w:rsidRPr="00F43C7A">
        <w:rPr>
          <w:color w:val="000000"/>
          <w:spacing w:val="-2"/>
        </w:rPr>
        <w:t xml:space="preserve"> _____</w:t>
      </w:r>
      <w:r>
        <w:rPr>
          <w:color w:val="000000"/>
          <w:spacing w:val="-2"/>
        </w:rPr>
        <w:t>______</w:t>
      </w:r>
      <w:r w:rsidRPr="00F43C7A"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одномандатному избирательному округу</w:t>
      </w:r>
      <w:r w:rsidRPr="00F43C7A">
        <w:rPr>
          <w:color w:val="000000"/>
          <w:spacing w:val="-2"/>
        </w:rPr>
        <w:t xml:space="preserve"> _________</w:t>
      </w:r>
    </w:p>
    <w:p w14:paraId="6504BB2F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018DE261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3B3250B8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144F8681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14:paraId="49E7B1C5" w14:textId="77777777"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22FAC73C" w14:textId="77777777" w:rsidTr="00EB57F4">
        <w:tc>
          <w:tcPr>
            <w:tcW w:w="782" w:type="dxa"/>
          </w:tcPr>
          <w:p w14:paraId="589BA12A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6582B6DA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947" w:type="dxa"/>
          </w:tcPr>
          <w:p w14:paraId="62ADA6EE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3AE9DB38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5" w:type="dxa"/>
          </w:tcPr>
          <w:p w14:paraId="388BB641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62DBBD51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36CD9293" w14:textId="77777777" w:rsidTr="00EB57F4">
        <w:tc>
          <w:tcPr>
            <w:tcW w:w="782" w:type="dxa"/>
          </w:tcPr>
          <w:p w14:paraId="09BA177A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43234C28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3C2D7425" w14:textId="77777777" w:rsidR="004510EB" w:rsidRDefault="004510EB" w:rsidP="004510EB">
            <w:pPr>
              <w:pStyle w:val="ae"/>
            </w:pPr>
          </w:p>
        </w:tc>
      </w:tr>
      <w:tr w:rsidR="004510EB" w14:paraId="5345AC3C" w14:textId="77777777" w:rsidTr="00EB57F4">
        <w:tc>
          <w:tcPr>
            <w:tcW w:w="782" w:type="dxa"/>
          </w:tcPr>
          <w:p w14:paraId="077CD0CC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5A62C8D9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1AC00327" w14:textId="77777777" w:rsidR="004510EB" w:rsidRDefault="004510EB" w:rsidP="004510EB">
            <w:pPr>
              <w:pStyle w:val="ae"/>
            </w:pPr>
          </w:p>
        </w:tc>
      </w:tr>
      <w:tr w:rsidR="004510EB" w14:paraId="102A29A4" w14:textId="77777777" w:rsidTr="00EB57F4">
        <w:tc>
          <w:tcPr>
            <w:tcW w:w="782" w:type="dxa"/>
          </w:tcPr>
          <w:p w14:paraId="32ED5510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55E5036E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4DC16AC7" w14:textId="77777777" w:rsidR="004510EB" w:rsidRDefault="004510EB" w:rsidP="004510EB">
            <w:pPr>
              <w:pStyle w:val="ae"/>
            </w:pPr>
          </w:p>
        </w:tc>
      </w:tr>
      <w:tr w:rsidR="004510EB" w14:paraId="42E12C51" w14:textId="77777777" w:rsidTr="00EB57F4">
        <w:tc>
          <w:tcPr>
            <w:tcW w:w="782" w:type="dxa"/>
          </w:tcPr>
          <w:p w14:paraId="3C8C27C9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67DF0E21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732DE618" w14:textId="77777777" w:rsidR="004510EB" w:rsidRDefault="004510EB" w:rsidP="004510EB">
            <w:pPr>
              <w:pStyle w:val="ae"/>
            </w:pPr>
          </w:p>
        </w:tc>
      </w:tr>
      <w:tr w:rsidR="004510EB" w14:paraId="24D6EC24" w14:textId="77777777" w:rsidTr="00EB57F4">
        <w:tc>
          <w:tcPr>
            <w:tcW w:w="782" w:type="dxa"/>
          </w:tcPr>
          <w:p w14:paraId="536DF42B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3C3D002B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0B3C56B4" w14:textId="77777777" w:rsidR="004510EB" w:rsidRDefault="004510EB" w:rsidP="004510EB">
            <w:pPr>
              <w:pStyle w:val="ae"/>
            </w:pPr>
          </w:p>
        </w:tc>
      </w:tr>
      <w:tr w:rsidR="004510EB" w14:paraId="37B7AD37" w14:textId="77777777" w:rsidTr="00EB57F4">
        <w:tc>
          <w:tcPr>
            <w:tcW w:w="782" w:type="dxa"/>
          </w:tcPr>
          <w:p w14:paraId="642DF61F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5247E352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2AE89562" w14:textId="77777777" w:rsidR="004510EB" w:rsidRDefault="004510EB" w:rsidP="004510EB">
            <w:pPr>
              <w:pStyle w:val="ae"/>
            </w:pPr>
          </w:p>
        </w:tc>
      </w:tr>
      <w:tr w:rsidR="004510EB" w14:paraId="16B90CAF" w14:textId="77777777" w:rsidTr="00EB57F4">
        <w:tc>
          <w:tcPr>
            <w:tcW w:w="782" w:type="dxa"/>
          </w:tcPr>
          <w:p w14:paraId="1C7CDDF1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7D5B1A8C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2B166F50" w14:textId="77777777" w:rsidR="004510EB" w:rsidRDefault="004510EB" w:rsidP="004510EB">
            <w:pPr>
              <w:pStyle w:val="ae"/>
            </w:pPr>
          </w:p>
        </w:tc>
      </w:tr>
      <w:tr w:rsidR="004510EB" w14:paraId="6CB35B60" w14:textId="77777777" w:rsidTr="00EB57F4">
        <w:tc>
          <w:tcPr>
            <w:tcW w:w="782" w:type="dxa"/>
          </w:tcPr>
          <w:p w14:paraId="54284707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2839ACE3" w14:textId="77777777" w:rsidR="004510EB" w:rsidRDefault="004510EB" w:rsidP="004510EB">
            <w:pPr>
              <w:pStyle w:val="ae"/>
            </w:pPr>
          </w:p>
        </w:tc>
        <w:tc>
          <w:tcPr>
            <w:tcW w:w="1615" w:type="dxa"/>
          </w:tcPr>
          <w:p w14:paraId="47AA5608" w14:textId="77777777" w:rsidR="004510EB" w:rsidRDefault="004510EB" w:rsidP="004510EB">
            <w:pPr>
              <w:pStyle w:val="ae"/>
            </w:pPr>
          </w:p>
        </w:tc>
      </w:tr>
      <w:tr w:rsidR="004510EB" w14:paraId="21A79440" w14:textId="77777777" w:rsidTr="00EB57F4">
        <w:tc>
          <w:tcPr>
            <w:tcW w:w="782" w:type="dxa"/>
          </w:tcPr>
          <w:p w14:paraId="21BC64DA" w14:textId="77777777" w:rsidR="004510EB" w:rsidRDefault="004510EB" w:rsidP="004510EB">
            <w:pPr>
              <w:pStyle w:val="ae"/>
            </w:pPr>
          </w:p>
        </w:tc>
        <w:tc>
          <w:tcPr>
            <w:tcW w:w="6947" w:type="dxa"/>
          </w:tcPr>
          <w:p w14:paraId="5375B272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5" w:type="dxa"/>
          </w:tcPr>
          <w:p w14:paraId="654BA28B" w14:textId="77777777" w:rsidR="004510EB" w:rsidRDefault="004510EB" w:rsidP="004510EB">
            <w:pPr>
              <w:pStyle w:val="ae"/>
            </w:pPr>
          </w:p>
        </w:tc>
      </w:tr>
    </w:tbl>
    <w:p w14:paraId="34EF285A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543DE585" w14:textId="77777777" w:rsidTr="004510EB">
        <w:tc>
          <w:tcPr>
            <w:tcW w:w="9864" w:type="dxa"/>
            <w:gridSpan w:val="2"/>
            <w:hideMark/>
          </w:tcPr>
          <w:p w14:paraId="55EBDB03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058BE2C0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659AFA94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1D94F643" w14:textId="77777777" w:rsidTr="004510EB">
        <w:tc>
          <w:tcPr>
            <w:tcW w:w="9864" w:type="dxa"/>
            <w:gridSpan w:val="2"/>
            <w:hideMark/>
          </w:tcPr>
          <w:p w14:paraId="62869133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5F7D4D3B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6508CC5D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10B3CB3B" w14:textId="77777777" w:rsidTr="004510EB">
        <w:tc>
          <w:tcPr>
            <w:tcW w:w="9864" w:type="dxa"/>
            <w:gridSpan w:val="2"/>
            <w:hideMark/>
          </w:tcPr>
          <w:p w14:paraId="76B8201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72C4CA1C" w14:textId="77777777" w:rsidTr="004510EB">
        <w:tc>
          <w:tcPr>
            <w:tcW w:w="9864" w:type="dxa"/>
            <w:gridSpan w:val="2"/>
            <w:hideMark/>
          </w:tcPr>
          <w:p w14:paraId="5C8844D0" w14:textId="77777777" w:rsidR="004510EB" w:rsidRDefault="004510EB" w:rsidP="004510EB">
            <w:pPr>
              <w:ind w:right="-6"/>
            </w:pPr>
          </w:p>
        </w:tc>
      </w:tr>
      <w:tr w:rsidR="004510EB" w14:paraId="155A6771" w14:textId="77777777" w:rsidTr="004510EB">
        <w:tc>
          <w:tcPr>
            <w:tcW w:w="9864" w:type="dxa"/>
            <w:gridSpan w:val="2"/>
          </w:tcPr>
          <w:p w14:paraId="028A7941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364A38F8" w14:textId="77777777" w:rsidTr="004510EB">
        <w:tc>
          <w:tcPr>
            <w:tcW w:w="9864" w:type="dxa"/>
            <w:gridSpan w:val="2"/>
            <w:hideMark/>
          </w:tcPr>
          <w:p w14:paraId="483F0FB4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4B5C3EDD" w14:textId="77777777" w:rsidTr="004510EB">
        <w:trPr>
          <w:cantSplit/>
        </w:trPr>
        <w:tc>
          <w:tcPr>
            <w:tcW w:w="3936" w:type="dxa"/>
          </w:tcPr>
          <w:p w14:paraId="58784DFF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1A55098E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2CE4798E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4180B2F" w14:textId="77777777"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5</w:t>
      </w:r>
    </w:p>
    <w:p w14:paraId="4E580C52" w14:textId="77777777" w:rsidR="00406DA9" w:rsidRDefault="00406DA9" w:rsidP="00406DA9">
      <w:pPr>
        <w:pStyle w:val="ae"/>
        <w:ind w:left="5103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 Порядку </w:t>
      </w:r>
      <w:r>
        <w:rPr>
          <w:bCs/>
          <w:sz w:val="20"/>
          <w:szCs w:val="20"/>
        </w:rPr>
        <w:t xml:space="preserve">приема и проверки документов, </w:t>
      </w:r>
    </w:p>
    <w:p w14:paraId="754AD550" w14:textId="22DD8B9C" w:rsidR="004510EB" w:rsidRDefault="00406DA9" w:rsidP="00406DA9">
      <w:pPr>
        <w:pStyle w:val="ae"/>
        <w:ind w:left="5103"/>
        <w:jc w:val="center"/>
      </w:pPr>
      <w:r>
        <w:rPr>
          <w:bCs/>
          <w:color w:val="000000"/>
          <w:spacing w:val="-2"/>
          <w:sz w:val="20"/>
          <w:szCs w:val="20"/>
        </w:rPr>
        <w:t>представляемых кандидатами  в  территориальную   избирательную   комиссию Погарского</w:t>
      </w:r>
      <w:r>
        <w:rPr>
          <w:sz w:val="20"/>
          <w:szCs w:val="20"/>
        </w:rPr>
        <w:t xml:space="preserve"> района при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проведении дополнительных выборов депутатов </w:t>
      </w:r>
      <w:r>
        <w:rPr>
          <w:color w:val="000000"/>
          <w:spacing w:val="-2"/>
          <w:sz w:val="20"/>
          <w:szCs w:val="20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>
        <w:rPr>
          <w:color w:val="000000"/>
          <w:spacing w:val="-2"/>
          <w:sz w:val="20"/>
          <w:szCs w:val="20"/>
        </w:rPr>
        <w:t>Гетуновского</w:t>
      </w:r>
      <w:proofErr w:type="spellEnd"/>
      <w:r>
        <w:rPr>
          <w:color w:val="000000"/>
          <w:spacing w:val="-2"/>
          <w:sz w:val="20"/>
          <w:szCs w:val="20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</w:p>
    <w:p w14:paraId="52E64756" w14:textId="18BF50B5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674B9006" w14:textId="6D2DFFE8" w:rsidR="004510EB" w:rsidRPr="00ED3E07" w:rsidRDefault="00406DA9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14:paraId="58E11197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4D6CBEC6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5FDF8180" w14:textId="77777777" w:rsid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>о приеме документов</w:t>
      </w:r>
      <w:r w:rsidR="007B74F5" w:rsidRPr="007B74F5">
        <w:rPr>
          <w:b/>
          <w:bCs/>
          <w:sz w:val="24"/>
          <w:szCs w:val="24"/>
        </w:rPr>
        <w:t>, представленных</w:t>
      </w:r>
      <w:r w:rsidRPr="007B74F5">
        <w:rPr>
          <w:b/>
          <w:bCs/>
          <w:sz w:val="24"/>
          <w:szCs w:val="24"/>
        </w:rPr>
        <w:t xml:space="preserve"> </w:t>
      </w:r>
      <w:r w:rsidRPr="007B74F5">
        <w:rPr>
          <w:b/>
          <w:sz w:val="24"/>
          <w:szCs w:val="24"/>
        </w:rPr>
        <w:t xml:space="preserve">для регистрации </w:t>
      </w:r>
    </w:p>
    <w:p w14:paraId="1C7807F5" w14:textId="77777777" w:rsidR="004510EB" w:rsidRP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</w:p>
    <w:p w14:paraId="43D61087" w14:textId="77777777" w:rsidR="007B74F5" w:rsidRDefault="004510EB" w:rsidP="007B7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B74F5">
        <w:rPr>
          <w:b/>
        </w:rPr>
        <w:t xml:space="preserve"> кандидата по финансовым вопросам на </w:t>
      </w:r>
      <w:r w:rsidR="007B74F5" w:rsidRPr="00AD59DD">
        <w:rPr>
          <w:b/>
        </w:rPr>
        <w:t xml:space="preserve"> </w:t>
      </w:r>
      <w:r w:rsidR="007B74F5">
        <w:rPr>
          <w:b/>
        </w:rPr>
        <w:t xml:space="preserve">дополнительных </w:t>
      </w:r>
      <w:r w:rsidR="007B74F5" w:rsidRPr="00AD59DD">
        <w:rPr>
          <w:b/>
        </w:rPr>
        <w:t xml:space="preserve">выборах </w:t>
      </w:r>
      <w:r w:rsidR="007B74F5" w:rsidRPr="004510EB">
        <w:rPr>
          <w:b/>
          <w:color w:val="000000"/>
          <w:spacing w:val="-2"/>
        </w:rPr>
        <w:t>депутат</w:t>
      </w:r>
      <w:r w:rsidR="007B74F5">
        <w:rPr>
          <w:b/>
          <w:color w:val="000000"/>
          <w:spacing w:val="-2"/>
        </w:rPr>
        <w:t>а</w:t>
      </w:r>
      <w:r w:rsidR="007B74F5">
        <w:rPr>
          <w:color w:val="000000"/>
          <w:spacing w:val="-2"/>
          <w:sz w:val="28"/>
          <w:szCs w:val="28"/>
        </w:rPr>
        <w:t xml:space="preserve"> _________________________________________________________________</w:t>
      </w:r>
    </w:p>
    <w:p w14:paraId="0644F2AC" w14:textId="77777777" w:rsidR="007B74F5" w:rsidRPr="00040E9A" w:rsidRDefault="007B74F5" w:rsidP="002E7FE4">
      <w:pPr>
        <w:jc w:val="center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14:paraId="1E1E6BFB" w14:textId="77777777" w:rsidR="007B74F5" w:rsidRPr="00AD59DD" w:rsidRDefault="007B74F5" w:rsidP="007B74F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F43C7A">
        <w:rPr>
          <w:color w:val="000000"/>
          <w:spacing w:val="-2"/>
        </w:rPr>
        <w:t>______</w:t>
      </w:r>
      <w:r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созыва по</w:t>
      </w:r>
      <w:r w:rsidRPr="00F43C7A">
        <w:rPr>
          <w:color w:val="000000"/>
          <w:spacing w:val="-2"/>
        </w:rPr>
        <w:t xml:space="preserve"> _____</w:t>
      </w:r>
      <w:r>
        <w:rPr>
          <w:color w:val="000000"/>
          <w:spacing w:val="-2"/>
        </w:rPr>
        <w:t>______</w:t>
      </w:r>
      <w:r w:rsidRPr="00F43C7A"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  <w:sz w:val="24"/>
          <w:szCs w:val="24"/>
        </w:rPr>
        <w:t>одномандатному избирательному округу</w:t>
      </w:r>
      <w:r w:rsidRPr="00F43C7A">
        <w:rPr>
          <w:color w:val="000000"/>
          <w:spacing w:val="-2"/>
        </w:rPr>
        <w:t xml:space="preserve"> _________</w:t>
      </w:r>
    </w:p>
    <w:p w14:paraId="10213834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7784E519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4055E904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3AD91EE3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14:paraId="2221D8CC" w14:textId="77777777" w:rsidTr="004510EB">
        <w:tc>
          <w:tcPr>
            <w:tcW w:w="786" w:type="dxa"/>
          </w:tcPr>
          <w:p w14:paraId="3682BB8A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50616523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4371DEE9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02815967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374F8635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00DC652B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08EEF92" w14:textId="77777777" w:rsidTr="004510EB">
        <w:tc>
          <w:tcPr>
            <w:tcW w:w="786" w:type="dxa"/>
          </w:tcPr>
          <w:p w14:paraId="0786CA1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9040B1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B29758A" w14:textId="77777777" w:rsidR="004510EB" w:rsidRDefault="004510EB" w:rsidP="004510EB">
            <w:pPr>
              <w:pStyle w:val="ae"/>
            </w:pPr>
          </w:p>
        </w:tc>
      </w:tr>
      <w:tr w:rsidR="004510EB" w14:paraId="1E599EE5" w14:textId="77777777" w:rsidTr="004510EB">
        <w:tc>
          <w:tcPr>
            <w:tcW w:w="786" w:type="dxa"/>
          </w:tcPr>
          <w:p w14:paraId="168995F9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74B3472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B27BBB9" w14:textId="77777777" w:rsidR="004510EB" w:rsidRDefault="004510EB" w:rsidP="004510EB">
            <w:pPr>
              <w:pStyle w:val="ae"/>
            </w:pPr>
          </w:p>
        </w:tc>
      </w:tr>
      <w:tr w:rsidR="004510EB" w14:paraId="4A23F34D" w14:textId="77777777" w:rsidTr="004510EB">
        <w:tc>
          <w:tcPr>
            <w:tcW w:w="786" w:type="dxa"/>
          </w:tcPr>
          <w:p w14:paraId="6F31863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9F7C4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12EC40D" w14:textId="77777777" w:rsidR="004510EB" w:rsidRDefault="004510EB" w:rsidP="004510EB">
            <w:pPr>
              <w:pStyle w:val="ae"/>
            </w:pPr>
          </w:p>
        </w:tc>
      </w:tr>
      <w:tr w:rsidR="004510EB" w14:paraId="68BDCBF2" w14:textId="77777777" w:rsidTr="004510EB">
        <w:tc>
          <w:tcPr>
            <w:tcW w:w="786" w:type="dxa"/>
          </w:tcPr>
          <w:p w14:paraId="60399CE0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D44174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83E4A86" w14:textId="77777777" w:rsidR="004510EB" w:rsidRDefault="004510EB" w:rsidP="004510EB">
            <w:pPr>
              <w:pStyle w:val="ae"/>
            </w:pPr>
          </w:p>
        </w:tc>
      </w:tr>
      <w:tr w:rsidR="004510EB" w14:paraId="38FDBCC6" w14:textId="77777777" w:rsidTr="004510EB">
        <w:tc>
          <w:tcPr>
            <w:tcW w:w="786" w:type="dxa"/>
          </w:tcPr>
          <w:p w14:paraId="5445F7E0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B433AF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D3A19D3" w14:textId="77777777" w:rsidR="004510EB" w:rsidRDefault="004510EB" w:rsidP="004510EB">
            <w:pPr>
              <w:pStyle w:val="ae"/>
            </w:pPr>
          </w:p>
        </w:tc>
      </w:tr>
      <w:tr w:rsidR="004510EB" w14:paraId="4713BE8C" w14:textId="77777777" w:rsidTr="004510EB">
        <w:tc>
          <w:tcPr>
            <w:tcW w:w="786" w:type="dxa"/>
          </w:tcPr>
          <w:p w14:paraId="793FBAF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CF56B8E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E2BF2F1" w14:textId="77777777" w:rsidR="004510EB" w:rsidRDefault="004510EB" w:rsidP="004510EB">
            <w:pPr>
              <w:pStyle w:val="ae"/>
            </w:pPr>
          </w:p>
        </w:tc>
      </w:tr>
      <w:tr w:rsidR="004510EB" w14:paraId="5F929A41" w14:textId="77777777" w:rsidTr="004510EB">
        <w:tc>
          <w:tcPr>
            <w:tcW w:w="786" w:type="dxa"/>
          </w:tcPr>
          <w:p w14:paraId="0CB73950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C1E66E2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655DEE7A" w14:textId="77777777" w:rsidR="004510EB" w:rsidRDefault="004510EB" w:rsidP="004510EB">
            <w:pPr>
              <w:pStyle w:val="ae"/>
            </w:pPr>
          </w:p>
        </w:tc>
      </w:tr>
    </w:tbl>
    <w:p w14:paraId="1634AAF3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3888"/>
        <w:gridCol w:w="5856"/>
      </w:tblGrid>
      <w:tr w:rsidR="004510EB" w14:paraId="6D0E0213" w14:textId="77777777" w:rsidTr="00BB1C1C">
        <w:trPr>
          <w:trHeight w:val="289"/>
        </w:trPr>
        <w:tc>
          <w:tcPr>
            <w:tcW w:w="9744" w:type="dxa"/>
            <w:gridSpan w:val="2"/>
            <w:hideMark/>
          </w:tcPr>
          <w:p w14:paraId="7D8EDF00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3FDE406B" w14:textId="77777777" w:rsidTr="00BB1C1C">
        <w:trPr>
          <w:trHeight w:val="75"/>
        </w:trPr>
        <w:tc>
          <w:tcPr>
            <w:tcW w:w="9744" w:type="dxa"/>
            <w:gridSpan w:val="2"/>
            <w:hideMark/>
          </w:tcPr>
          <w:p w14:paraId="4D729580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1F392D61" w14:textId="77777777" w:rsidTr="00BB1C1C">
        <w:trPr>
          <w:trHeight w:val="849"/>
        </w:trPr>
        <w:tc>
          <w:tcPr>
            <w:tcW w:w="9744" w:type="dxa"/>
            <w:gridSpan w:val="2"/>
            <w:hideMark/>
          </w:tcPr>
          <w:p w14:paraId="4C5A187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3768A38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445580C0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4D45F150" w14:textId="77777777" w:rsidTr="00BB1C1C">
        <w:tc>
          <w:tcPr>
            <w:tcW w:w="9744" w:type="dxa"/>
            <w:gridSpan w:val="2"/>
            <w:hideMark/>
          </w:tcPr>
          <w:p w14:paraId="6F8E9DBB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3AA85BE" w14:textId="77777777" w:rsidTr="00BB1C1C">
        <w:tc>
          <w:tcPr>
            <w:tcW w:w="9744" w:type="dxa"/>
            <w:gridSpan w:val="2"/>
            <w:hideMark/>
          </w:tcPr>
          <w:p w14:paraId="0F4776F0" w14:textId="77777777" w:rsidR="004510EB" w:rsidRDefault="004510EB" w:rsidP="004510EB">
            <w:pPr>
              <w:ind w:right="-6"/>
            </w:pPr>
          </w:p>
        </w:tc>
      </w:tr>
      <w:tr w:rsidR="004510EB" w14:paraId="59BB3A9D" w14:textId="77777777" w:rsidTr="00BB1C1C">
        <w:trPr>
          <w:trHeight w:val="89"/>
        </w:trPr>
        <w:tc>
          <w:tcPr>
            <w:tcW w:w="9744" w:type="dxa"/>
            <w:gridSpan w:val="2"/>
          </w:tcPr>
          <w:p w14:paraId="7FD99878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534F37D6" w14:textId="77777777" w:rsidTr="00BB1C1C">
        <w:trPr>
          <w:trHeight w:val="256"/>
        </w:trPr>
        <w:tc>
          <w:tcPr>
            <w:tcW w:w="9744" w:type="dxa"/>
            <w:gridSpan w:val="2"/>
            <w:hideMark/>
          </w:tcPr>
          <w:p w14:paraId="7EC47F29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108503DF" w14:textId="77777777" w:rsidTr="00BB1C1C">
        <w:trPr>
          <w:cantSplit/>
          <w:trHeight w:val="289"/>
        </w:trPr>
        <w:tc>
          <w:tcPr>
            <w:tcW w:w="3888" w:type="dxa"/>
          </w:tcPr>
          <w:p w14:paraId="211DF4F8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856" w:type="dxa"/>
          </w:tcPr>
          <w:p w14:paraId="154B9AF9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59F24B71" w14:textId="77777777" w:rsidR="004510EB" w:rsidRDefault="004510EB" w:rsidP="004510EB">
      <w:pPr>
        <w:spacing w:line="360" w:lineRule="auto"/>
        <w:rPr>
          <w:sz w:val="26"/>
        </w:rPr>
        <w:sectPr w:rsidR="004510EB" w:rsidSect="00BB1C1C">
          <w:pgSz w:w="11906" w:h="16838"/>
          <w:pgMar w:top="964" w:right="851" w:bottom="1134" w:left="1701" w:header="709" w:footer="709" w:gutter="0"/>
          <w:pgNumType w:start="1"/>
          <w:cols w:space="720"/>
        </w:sect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3950"/>
        <w:gridCol w:w="5949"/>
      </w:tblGrid>
      <w:tr w:rsidR="004510EB" w14:paraId="0A10BA75" w14:textId="77777777" w:rsidTr="00BB1C1C">
        <w:trPr>
          <w:cantSplit/>
          <w:trHeight w:val="289"/>
        </w:trPr>
        <w:tc>
          <w:tcPr>
            <w:tcW w:w="3950" w:type="dxa"/>
          </w:tcPr>
          <w:p w14:paraId="3F450831" w14:textId="77777777"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49" w:type="dxa"/>
          </w:tcPr>
          <w:p w14:paraId="565806FB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3ECDC3DD" w14:textId="77777777" w:rsidR="0077689A" w:rsidRPr="00E847B4" w:rsidRDefault="004366F3" w:rsidP="00E847B4">
      <w:pPr>
        <w:jc w:val="right"/>
      </w:pPr>
      <w:r>
        <w:t>П</w:t>
      </w:r>
      <w:r w:rsidR="00E847B4" w:rsidRPr="00E847B4">
        <w:t xml:space="preserve">риложение </w:t>
      </w:r>
      <w:r w:rsidR="007A2B72">
        <w:t>2</w:t>
      </w:r>
    </w:p>
    <w:p w14:paraId="04A0BEB6" w14:textId="246338BA" w:rsidR="00E847B4" w:rsidRPr="00E847B4" w:rsidRDefault="00E847B4" w:rsidP="00E847B4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406DA9">
        <w:rPr>
          <w:b w:val="0"/>
          <w:sz w:val="24"/>
          <w:szCs w:val="24"/>
        </w:rPr>
        <w:t>Погарского района</w:t>
      </w:r>
    </w:p>
    <w:p w14:paraId="25C10E48" w14:textId="1BEA1D02" w:rsidR="0077689A" w:rsidRPr="00E847B4" w:rsidRDefault="00E847B4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 w:rsidR="00406DA9">
        <w:rPr>
          <w:b w:val="0"/>
          <w:sz w:val="24"/>
          <w:szCs w:val="24"/>
        </w:rPr>
        <w:t>24 июня</w:t>
      </w:r>
      <w:r w:rsidRPr="00E847B4">
        <w:rPr>
          <w:b w:val="0"/>
          <w:sz w:val="24"/>
          <w:szCs w:val="24"/>
        </w:rPr>
        <w:t xml:space="preserve"> 20</w:t>
      </w:r>
      <w:r w:rsidR="00406DA9"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г. №</w:t>
      </w:r>
      <w:r w:rsidR="00406DA9">
        <w:rPr>
          <w:b w:val="0"/>
          <w:sz w:val="24"/>
          <w:szCs w:val="24"/>
        </w:rPr>
        <w:t>12</w:t>
      </w:r>
    </w:p>
    <w:p w14:paraId="7A4DA28A" w14:textId="77777777" w:rsidR="0077689A" w:rsidRDefault="0077689A" w:rsidP="0077689A">
      <w:pPr>
        <w:pStyle w:val="14"/>
        <w:widowControl/>
        <w:jc w:val="left"/>
        <w:rPr>
          <w:szCs w:val="20"/>
        </w:rPr>
      </w:pPr>
    </w:p>
    <w:p w14:paraId="2BE2E5FD" w14:textId="55FF1912" w:rsidR="007A2B72" w:rsidRPr="00B62E5C" w:rsidRDefault="0077689A" w:rsidP="00B62E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62E5C">
        <w:rPr>
          <w:b/>
          <w:bCs/>
          <w:sz w:val="28"/>
          <w:szCs w:val="28"/>
        </w:rPr>
        <w:t xml:space="preserve">о Рабочей группе по приему и проверке документов, </w:t>
      </w:r>
      <w:r w:rsidRPr="00B62E5C">
        <w:rPr>
          <w:b/>
          <w:bCs/>
          <w:sz w:val="28"/>
          <w:szCs w:val="28"/>
        </w:rPr>
        <w:br/>
        <w:t xml:space="preserve">представляемых </w:t>
      </w:r>
      <w:r w:rsidR="004366F3" w:rsidRPr="00B62E5C">
        <w:rPr>
          <w:b/>
          <w:bCs/>
          <w:sz w:val="28"/>
          <w:szCs w:val="28"/>
        </w:rPr>
        <w:t xml:space="preserve">уполномоченными представителями избирательных объединений, </w:t>
      </w:r>
      <w:r w:rsidR="00FD3F3D" w:rsidRPr="00B62E5C">
        <w:rPr>
          <w:b/>
          <w:bCs/>
          <w:sz w:val="28"/>
          <w:szCs w:val="28"/>
        </w:rPr>
        <w:t>кандидатами</w:t>
      </w:r>
      <w:r w:rsidR="00C7581E" w:rsidRPr="00B62E5C">
        <w:rPr>
          <w:b/>
          <w:bCs/>
          <w:sz w:val="28"/>
          <w:szCs w:val="28"/>
        </w:rPr>
        <w:t xml:space="preserve"> </w:t>
      </w:r>
      <w:r w:rsidRPr="00B62E5C">
        <w:rPr>
          <w:b/>
          <w:bCs/>
          <w:sz w:val="28"/>
          <w:szCs w:val="28"/>
        </w:rPr>
        <w:t xml:space="preserve"> в </w:t>
      </w:r>
      <w:r w:rsidR="00E847B4" w:rsidRPr="00B62E5C">
        <w:rPr>
          <w:b/>
          <w:bCs/>
          <w:sz w:val="28"/>
          <w:szCs w:val="28"/>
        </w:rPr>
        <w:t xml:space="preserve">территориальную избирательную комиссию </w:t>
      </w:r>
      <w:r w:rsidR="00406DA9" w:rsidRPr="00B62E5C">
        <w:rPr>
          <w:b/>
          <w:bCs/>
          <w:sz w:val="28"/>
          <w:szCs w:val="28"/>
        </w:rPr>
        <w:t>Погарского района</w:t>
      </w:r>
      <w:r w:rsidRPr="00B62E5C">
        <w:rPr>
          <w:b/>
          <w:bCs/>
          <w:sz w:val="28"/>
          <w:szCs w:val="28"/>
        </w:rPr>
        <w:t xml:space="preserve"> </w:t>
      </w:r>
      <w:r w:rsidR="007A2B72" w:rsidRPr="00B62E5C">
        <w:rPr>
          <w:b/>
          <w:bCs/>
          <w:sz w:val="28"/>
          <w:szCs w:val="28"/>
        </w:rPr>
        <w:t>при</w:t>
      </w:r>
      <w:r w:rsidR="007A2B72" w:rsidRPr="00B62E5C">
        <w:rPr>
          <w:b/>
          <w:bCs/>
          <w:i/>
          <w:sz w:val="28"/>
          <w:szCs w:val="28"/>
        </w:rPr>
        <w:t xml:space="preserve">  </w:t>
      </w:r>
      <w:r w:rsidR="007A2B72" w:rsidRPr="00B62E5C">
        <w:rPr>
          <w:b/>
          <w:bCs/>
          <w:sz w:val="28"/>
          <w:szCs w:val="28"/>
        </w:rPr>
        <w:t>проведении дополнительных</w:t>
      </w:r>
      <w:r w:rsidR="007A2B72" w:rsidRPr="00B62E5C">
        <w:rPr>
          <w:b/>
          <w:bCs/>
          <w:color w:val="FF0000"/>
          <w:sz w:val="28"/>
          <w:szCs w:val="28"/>
        </w:rPr>
        <w:t xml:space="preserve"> </w:t>
      </w:r>
      <w:r w:rsidR="007A2B72" w:rsidRPr="00B62E5C">
        <w:rPr>
          <w:b/>
          <w:bCs/>
          <w:sz w:val="28"/>
          <w:szCs w:val="28"/>
        </w:rPr>
        <w:t>выборов депутат</w:t>
      </w:r>
      <w:r w:rsidR="00B62E5C" w:rsidRPr="00B62E5C">
        <w:rPr>
          <w:b/>
          <w:bCs/>
          <w:sz w:val="28"/>
          <w:szCs w:val="28"/>
        </w:rPr>
        <w:t>ов</w:t>
      </w:r>
      <w:r w:rsidR="007A2B72" w:rsidRPr="00B62E5C">
        <w:rPr>
          <w:b/>
          <w:bCs/>
          <w:sz w:val="28"/>
          <w:szCs w:val="28"/>
        </w:rPr>
        <w:t xml:space="preserve"> </w:t>
      </w:r>
      <w:r w:rsidR="00B62E5C" w:rsidRPr="00B62E5C">
        <w:rPr>
          <w:b/>
          <w:bCs/>
          <w:color w:val="000000"/>
          <w:spacing w:val="-2"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B62E5C" w:rsidRPr="00B62E5C">
        <w:rPr>
          <w:b/>
          <w:bCs/>
          <w:color w:val="000000"/>
          <w:spacing w:val="-2"/>
          <w:sz w:val="28"/>
          <w:szCs w:val="28"/>
        </w:rPr>
        <w:t>Гетуновского</w:t>
      </w:r>
      <w:proofErr w:type="spellEnd"/>
      <w:r w:rsidR="00B62E5C" w:rsidRPr="00B62E5C">
        <w:rPr>
          <w:b/>
          <w:bCs/>
          <w:color w:val="000000"/>
          <w:spacing w:val="-2"/>
          <w:sz w:val="28"/>
          <w:szCs w:val="28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  <w:r w:rsidR="00B62E5C" w:rsidRPr="00B62E5C">
        <w:rPr>
          <w:b/>
          <w:bCs/>
          <w:sz w:val="28"/>
          <w:szCs w:val="28"/>
        </w:rPr>
        <w:br/>
      </w:r>
    </w:p>
    <w:p w14:paraId="2A02AF3B" w14:textId="77777777" w:rsidR="007A2B72" w:rsidRPr="00354D3F" w:rsidRDefault="007A2B72" w:rsidP="007A2B72">
      <w:pPr>
        <w:jc w:val="center"/>
        <w:rPr>
          <w:b/>
          <w:sz w:val="28"/>
        </w:rPr>
      </w:pPr>
    </w:p>
    <w:p w14:paraId="44093A4F" w14:textId="77777777" w:rsidR="0077689A" w:rsidRPr="00183BF7" w:rsidRDefault="0077689A" w:rsidP="00183BF7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3886CF41" w14:textId="17573BFC" w:rsidR="0077689A" w:rsidRPr="00E0671F" w:rsidRDefault="0077689A" w:rsidP="00BB1C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40C66">
        <w:rPr>
          <w:sz w:val="28"/>
          <w:szCs w:val="28"/>
        </w:rPr>
        <w:t>1.1. </w:t>
      </w:r>
      <w:proofErr w:type="gramStart"/>
      <w:r w:rsidRPr="00840C66">
        <w:rPr>
          <w:sz w:val="28"/>
          <w:szCs w:val="28"/>
        </w:rPr>
        <w:t xml:space="preserve">Рабочая группа по приему и проверке </w:t>
      </w:r>
      <w:r w:rsidR="00840C66" w:rsidRPr="00840C66">
        <w:rPr>
          <w:color w:val="000000"/>
          <w:spacing w:val="-3"/>
          <w:sz w:val="28"/>
          <w:szCs w:val="28"/>
        </w:rPr>
        <w:t>документов</w:t>
      </w:r>
      <w:r w:rsidR="00840C66" w:rsidRPr="00840C66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840C66">
        <w:rPr>
          <w:color w:val="000000"/>
          <w:spacing w:val="-2"/>
          <w:sz w:val="28"/>
          <w:szCs w:val="28"/>
        </w:rPr>
        <w:t>кандидатами в</w:t>
      </w:r>
      <w:r w:rsidR="00840C66" w:rsidRPr="00840C66">
        <w:rPr>
          <w:sz w:val="28"/>
          <w:szCs w:val="28"/>
        </w:rPr>
        <w:t xml:space="preserve"> территориальную и</w:t>
      </w:r>
      <w:r w:rsidR="00840C66" w:rsidRPr="00840C66">
        <w:rPr>
          <w:color w:val="000000"/>
          <w:spacing w:val="-2"/>
          <w:sz w:val="28"/>
          <w:szCs w:val="28"/>
        </w:rPr>
        <w:t>збирательную комиссию</w:t>
      </w:r>
      <w:r w:rsidR="00840C66">
        <w:rPr>
          <w:color w:val="000000"/>
          <w:spacing w:val="-2"/>
          <w:sz w:val="28"/>
          <w:szCs w:val="28"/>
        </w:rPr>
        <w:t xml:space="preserve"> </w:t>
      </w:r>
      <w:r w:rsidR="00B62E5C">
        <w:rPr>
          <w:color w:val="000000"/>
          <w:spacing w:val="-2"/>
          <w:sz w:val="28"/>
          <w:szCs w:val="28"/>
        </w:rPr>
        <w:t>Погарского района</w:t>
      </w:r>
      <w:r w:rsidR="00BB1C1C" w:rsidRPr="00BB1C1C">
        <w:rPr>
          <w:color w:val="000000"/>
          <w:spacing w:val="-2"/>
          <w:sz w:val="28"/>
          <w:szCs w:val="28"/>
        </w:rPr>
        <w:t xml:space="preserve"> </w:t>
      </w:r>
      <w:r w:rsidR="00840C66" w:rsidRPr="00840C66">
        <w:rPr>
          <w:color w:val="000000"/>
          <w:spacing w:val="-2"/>
          <w:sz w:val="28"/>
          <w:szCs w:val="28"/>
        </w:rPr>
        <w:t>при проведении  дополнительных выборов депутат</w:t>
      </w:r>
      <w:r w:rsidR="00B62E5C">
        <w:rPr>
          <w:color w:val="000000"/>
          <w:spacing w:val="-2"/>
          <w:sz w:val="28"/>
          <w:szCs w:val="28"/>
        </w:rPr>
        <w:t xml:space="preserve">ов </w:t>
      </w:r>
      <w:r w:rsidR="00B62E5C" w:rsidRPr="00B62E5C">
        <w:rPr>
          <w:color w:val="000000"/>
          <w:spacing w:val="-2"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B62E5C" w:rsidRPr="00B62E5C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B62E5C" w:rsidRPr="00B62E5C">
        <w:rPr>
          <w:color w:val="000000"/>
          <w:spacing w:val="-2"/>
          <w:sz w:val="28"/>
          <w:szCs w:val="28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</w:t>
      </w:r>
      <w:proofErr w:type="gramEnd"/>
      <w:r w:rsidR="00B62E5C" w:rsidRPr="00B62E5C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B62E5C" w:rsidRPr="00B62E5C">
        <w:rPr>
          <w:color w:val="000000"/>
          <w:spacing w:val="-2"/>
          <w:sz w:val="28"/>
          <w:szCs w:val="28"/>
        </w:rPr>
        <w:t>избирательным округам № 4 и № 6</w:t>
      </w:r>
      <w:r w:rsidR="00840C66" w:rsidRPr="00B62E5C">
        <w:rPr>
          <w:color w:val="000000"/>
          <w:spacing w:val="-2"/>
        </w:rPr>
        <w:t xml:space="preserve"> </w:t>
      </w:r>
      <w:r w:rsidRPr="00B62E5C">
        <w:t xml:space="preserve">(далее – Рабочая группа), в своей деятельности руководствуется </w:t>
      </w:r>
      <w:r w:rsidRPr="00E0671F">
        <w:t xml:space="preserve">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</w:t>
      </w:r>
      <w:r w:rsidRPr="00FD3F3D">
        <w:t>Закон</w:t>
      </w:r>
      <w:r w:rsidR="005669AE">
        <w:t>ами</w:t>
      </w:r>
      <w:r w:rsidRPr="00FD3F3D">
        <w:t xml:space="preserve"> Брянской области от </w:t>
      </w:r>
      <w:r w:rsidR="002C1D59" w:rsidRPr="00FD3F3D">
        <w:t>2</w:t>
      </w:r>
      <w:r w:rsidR="00FD3F3D" w:rsidRPr="00FD3F3D">
        <w:t>6</w:t>
      </w:r>
      <w:r w:rsidR="002C1D59" w:rsidRPr="00FD3F3D">
        <w:t xml:space="preserve"> </w:t>
      </w:r>
      <w:r w:rsidR="00FD3F3D" w:rsidRPr="00FD3F3D">
        <w:t>июня 2008</w:t>
      </w:r>
      <w:r w:rsidR="002C1D59" w:rsidRPr="00FD3F3D">
        <w:t xml:space="preserve"> года</w:t>
      </w:r>
      <w:r w:rsidRPr="00FD3F3D">
        <w:t xml:space="preserve"> №</w:t>
      </w:r>
      <w:r w:rsidR="002C1D59" w:rsidRPr="00FD3F3D">
        <w:t xml:space="preserve"> </w:t>
      </w:r>
      <w:r w:rsidR="00FD3F3D" w:rsidRPr="00FD3F3D">
        <w:t>5</w:t>
      </w:r>
      <w:r w:rsidR="002C1D59" w:rsidRPr="00FD3F3D">
        <w:t xml:space="preserve">4-З </w:t>
      </w:r>
      <w:r w:rsidRPr="00FD3F3D">
        <w:t xml:space="preserve">«О выборах депутатов </w:t>
      </w:r>
      <w:r w:rsidR="00FD3F3D" w:rsidRPr="00FD3F3D">
        <w:t>представительных органов</w:t>
      </w:r>
      <w:proofErr w:type="gramEnd"/>
      <w:r w:rsidR="00FD3F3D" w:rsidRPr="00FD3F3D">
        <w:t xml:space="preserve"> </w:t>
      </w:r>
      <w:r w:rsidR="00FD3F3D" w:rsidRPr="004A72A2">
        <w:t>муниципальных образований в Брянской области</w:t>
      </w:r>
      <w:r w:rsidRPr="004A72A2">
        <w:t>» (далее – Закон)</w:t>
      </w:r>
      <w:r w:rsidRPr="004A72A2">
        <w:rPr>
          <w:kern w:val="2"/>
        </w:rPr>
        <w:t xml:space="preserve">, </w:t>
      </w:r>
      <w:r w:rsidR="00CE5D5F" w:rsidRPr="004A72A2">
        <w:rPr>
          <w:kern w:val="2"/>
        </w:rPr>
        <w:t xml:space="preserve">от </w:t>
      </w:r>
      <w:r w:rsidR="00C033AF" w:rsidRPr="004A72A2">
        <w:rPr>
          <w:kern w:val="2"/>
        </w:rPr>
        <w:t xml:space="preserve">11 апреля 2007 года № 52-З «О территориальных избирательных комиссиях Брянской области», </w:t>
      </w:r>
      <w:r w:rsidRPr="004A72A2">
        <w:rPr>
          <w:kern w:val="2"/>
        </w:rPr>
        <w:t>правовыми актами Центральной</w:t>
      </w:r>
      <w:r w:rsidRPr="00E0671F">
        <w:rPr>
          <w:kern w:val="2"/>
        </w:rPr>
        <w:t xml:space="preserve"> избирательной комиссии Российской Федерации, </w:t>
      </w:r>
      <w:r w:rsidR="00C24400">
        <w:rPr>
          <w:kern w:val="2"/>
        </w:rPr>
        <w:t xml:space="preserve">Избирательной комиссии Брянской области, </w:t>
      </w:r>
      <w:r w:rsidRPr="00E0671F">
        <w:rPr>
          <w:kern w:val="2"/>
        </w:rPr>
        <w:t xml:space="preserve">Комиссии, </w:t>
      </w:r>
      <w:r w:rsidRPr="00E0671F">
        <w:t>настоящим Положением.</w:t>
      </w:r>
    </w:p>
    <w:p w14:paraId="26C9BE8A" w14:textId="77777777" w:rsidR="00840C66" w:rsidRDefault="00840C66" w:rsidP="00840C66">
      <w:pPr>
        <w:pStyle w:val="14-15"/>
        <w:widowControl/>
      </w:pPr>
      <w:r>
        <w:lastRenderedPageBreak/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14:paraId="249F8A61" w14:textId="77777777" w:rsidR="00840C66" w:rsidRDefault="00840C66" w:rsidP="00840C66">
      <w:pPr>
        <w:pStyle w:val="14-15"/>
        <w:widowControl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14:paraId="178C6157" w14:textId="77777777" w:rsidR="00840C66" w:rsidRDefault="00840C66" w:rsidP="00840C66">
      <w:pPr>
        <w:pStyle w:val="14-15"/>
        <w:widowControl/>
      </w:pPr>
      <w: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</w:p>
    <w:p w14:paraId="7F7EFF9F" w14:textId="77777777" w:rsidR="0077689A" w:rsidRPr="0038225C" w:rsidRDefault="0077689A" w:rsidP="0077689A">
      <w:pPr>
        <w:pStyle w:val="14-15"/>
        <w:widowControl/>
        <w:ind w:firstLine="0"/>
        <w:jc w:val="center"/>
        <w:rPr>
          <w:b/>
        </w:rPr>
      </w:pPr>
      <w:r w:rsidRPr="0038225C">
        <w:rPr>
          <w:b/>
        </w:rPr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14:paraId="46217FBB" w14:textId="77777777" w:rsidR="00840C66" w:rsidRDefault="00840C66" w:rsidP="00840C66">
      <w:pPr>
        <w:pStyle w:val="14-15"/>
        <w:widowControl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14:paraId="0E2E0446" w14:textId="77777777" w:rsidR="00840C66" w:rsidRDefault="00840C66" w:rsidP="00840C66">
      <w:pPr>
        <w:pStyle w:val="14-15"/>
        <w:widowControl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14:paraId="1666B505" w14:textId="77777777" w:rsidR="00183BF7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r w:rsidR="00183BF7">
        <w:rPr>
          <w:sz w:val="28"/>
          <w:szCs w:val="28"/>
        </w:rPr>
        <w:t>заверения списка кандидатов</w:t>
      </w:r>
    </w:p>
    <w:p w14:paraId="7D3B2E25" w14:textId="77777777" w:rsidR="00840C66" w:rsidRPr="00C81A86" w:rsidRDefault="00183BF7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14:paraId="62663D85" w14:textId="77777777"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</w:t>
      </w:r>
      <w:proofErr w:type="gramStart"/>
      <w:r w:rsidRPr="00C81A86">
        <w:rPr>
          <w:sz w:val="28"/>
          <w:szCs w:val="28"/>
        </w:rPr>
        <w:t xml:space="preserve">документов, представленных на бумажном носителе и в машиночитаемом виде и </w:t>
      </w:r>
      <w:r>
        <w:rPr>
          <w:sz w:val="28"/>
          <w:szCs w:val="28"/>
        </w:rPr>
        <w:t>выдает</w:t>
      </w:r>
      <w:proofErr w:type="gramEnd"/>
      <w:r>
        <w:rPr>
          <w:sz w:val="28"/>
          <w:szCs w:val="28"/>
        </w:rPr>
        <w:t xml:space="preserve">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14:paraId="07530FBB" w14:textId="77777777" w:rsidR="00840C6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14:paraId="188F2871" w14:textId="77777777"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14:paraId="470F30AC" w14:textId="77777777"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подписей, составляет 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14:paraId="2CCB041D" w14:textId="77777777"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14:paraId="036986E9" w14:textId="77777777"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14:paraId="026938DE" w14:textId="77777777"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</w:p>
    <w:p w14:paraId="19B7542C" w14:textId="77777777"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14:paraId="2924E651" w14:textId="77777777" w:rsidR="00840C66" w:rsidRPr="0007018C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14:paraId="07A4831A" w14:textId="77777777"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14:paraId="4D462F79" w14:textId="77777777"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14:paraId="1898032F" w14:textId="77777777" w:rsidR="00840C66" w:rsidRPr="00D8324F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14:paraId="1ABEEDD4" w14:textId="77777777" w:rsidR="0077689A" w:rsidRDefault="0077689A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14:paraId="29B6A9FF" w14:textId="77777777" w:rsidR="0077689A" w:rsidRPr="003E1466" w:rsidRDefault="0077689A" w:rsidP="0077689A">
      <w:pPr>
        <w:pStyle w:val="14"/>
        <w:widowControl/>
        <w:ind w:left="720"/>
        <w:jc w:val="left"/>
      </w:pPr>
    </w:p>
    <w:p w14:paraId="5FA45627" w14:textId="77777777"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14:paraId="3E8A110D" w14:textId="77777777"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14:paraId="51BCF55D" w14:textId="77777777" w:rsidR="00840C66" w:rsidRDefault="00840C66" w:rsidP="00840C66">
      <w:pPr>
        <w:pStyle w:val="14-15"/>
        <w:widowControl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14:paraId="591DE23A" w14:textId="77777777" w:rsidR="00840C66" w:rsidRDefault="00840C66" w:rsidP="00840C66">
      <w:pPr>
        <w:pStyle w:val="14-15"/>
        <w:widowControl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14:paraId="6A7CA50F" w14:textId="77777777"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>ботники ее аппарата,  кандидаты, уполномоченные представители избирательных объединений.</w:t>
      </w:r>
    </w:p>
    <w:p w14:paraId="4AD5100F" w14:textId="77777777"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14:paraId="6AD5E098" w14:textId="77777777"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14:paraId="2A161C8F" w14:textId="77777777"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14:paraId="2D525ECF" w14:textId="77777777" w:rsidR="00583A7E" w:rsidRDefault="00583A7E"/>
    <w:p w14:paraId="4C0C0244" w14:textId="77777777" w:rsidR="00583A7E" w:rsidRDefault="00583A7E"/>
    <w:p w14:paraId="03BFC718" w14:textId="77777777" w:rsidR="00691A97" w:rsidRPr="00E847B4" w:rsidRDefault="00691A97" w:rsidP="00691A97">
      <w:pPr>
        <w:jc w:val="right"/>
      </w:pPr>
      <w:r>
        <w:lastRenderedPageBreak/>
        <w:t xml:space="preserve">Приложение </w:t>
      </w:r>
      <w:r w:rsidR="007A2B72">
        <w:t>3</w:t>
      </w:r>
    </w:p>
    <w:p w14:paraId="5B8F8D4B" w14:textId="30CED074" w:rsidR="00691A97" w:rsidRPr="00E847B4" w:rsidRDefault="00691A97" w:rsidP="00691A97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B62E5C">
        <w:rPr>
          <w:b w:val="0"/>
          <w:sz w:val="24"/>
          <w:szCs w:val="24"/>
        </w:rPr>
        <w:t>Погарского района</w:t>
      </w:r>
    </w:p>
    <w:p w14:paraId="2D2C5149" w14:textId="35CCF453" w:rsidR="00691A97" w:rsidRPr="00E847B4" w:rsidRDefault="00691A97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</w:t>
      </w:r>
      <w:r w:rsidR="00B62E5C">
        <w:rPr>
          <w:b w:val="0"/>
          <w:sz w:val="24"/>
          <w:szCs w:val="24"/>
        </w:rPr>
        <w:t xml:space="preserve"> 24 июня</w:t>
      </w:r>
      <w:r w:rsidRPr="00E847B4">
        <w:rPr>
          <w:b w:val="0"/>
          <w:sz w:val="24"/>
          <w:szCs w:val="24"/>
        </w:rPr>
        <w:t xml:space="preserve"> 20</w:t>
      </w:r>
      <w:r w:rsidR="00B62E5C"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г. №</w:t>
      </w:r>
      <w:r w:rsidR="00B62E5C">
        <w:rPr>
          <w:b w:val="0"/>
          <w:sz w:val="24"/>
          <w:szCs w:val="24"/>
        </w:rPr>
        <w:t>12</w:t>
      </w:r>
    </w:p>
    <w:p w14:paraId="18372B99" w14:textId="77777777"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17904A67" w14:textId="77777777"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14:paraId="5D880090" w14:textId="22FE1D0A" w:rsidR="00354D3F" w:rsidRPr="007A2B72" w:rsidRDefault="00B55A68" w:rsidP="00B62E5C">
      <w:pPr>
        <w:jc w:val="center"/>
        <w:rPr>
          <w:bCs/>
          <w:i/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B62E5C">
        <w:rPr>
          <w:b/>
          <w:bCs/>
          <w:sz w:val="28"/>
        </w:rPr>
        <w:t>Погарского района</w:t>
      </w:r>
    </w:p>
    <w:p w14:paraId="458A6FE0" w14:textId="13E0F3E9" w:rsidR="00354D3F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</w:t>
      </w:r>
      <w:r w:rsidR="00B62E5C">
        <w:rPr>
          <w:b/>
          <w:sz w:val="28"/>
          <w:szCs w:val="28"/>
        </w:rPr>
        <w:t>ов</w:t>
      </w:r>
    </w:p>
    <w:p w14:paraId="317D471A" w14:textId="0A9DD381" w:rsidR="009D7CEE" w:rsidRPr="00354D3F" w:rsidRDefault="00B62E5C" w:rsidP="00354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B62E5C">
        <w:rPr>
          <w:b/>
          <w:bCs/>
          <w:color w:val="000000"/>
          <w:spacing w:val="-2"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Pr="00B62E5C">
        <w:rPr>
          <w:b/>
          <w:bCs/>
          <w:color w:val="000000"/>
          <w:spacing w:val="-2"/>
          <w:sz w:val="28"/>
          <w:szCs w:val="28"/>
        </w:rPr>
        <w:t>Гетуновского</w:t>
      </w:r>
      <w:proofErr w:type="spellEnd"/>
      <w:r w:rsidRPr="00B62E5C">
        <w:rPr>
          <w:b/>
          <w:bCs/>
          <w:color w:val="000000"/>
          <w:spacing w:val="-2"/>
          <w:sz w:val="28"/>
          <w:szCs w:val="28"/>
        </w:rPr>
        <w:t xml:space="preserve"> сельского Совета народных депутатов четвертого созыва по одномандатным избирательным округам № 4, № 6 и № 9, Гриневского сельского Совета народных депутатов четвертого созыва по одномандатным избирательным округам № 4 и № 6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62E5C" w14:paraId="0584ED1E" w14:textId="77777777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19"/>
              <w:gridCol w:w="561"/>
              <w:gridCol w:w="4626"/>
            </w:tblGrid>
            <w:tr w:rsidR="009D7CEE" w:rsidRPr="00B62E5C" w14:paraId="6FDCEF35" w14:textId="77777777" w:rsidTr="00BB1C1C">
              <w:trPr>
                <w:trHeight w:val="1489"/>
              </w:trPr>
              <w:tc>
                <w:tcPr>
                  <w:tcW w:w="39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65C5354" w14:textId="77777777"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103D57B" w14:textId="77777777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0BFC169" w14:textId="77777777" w:rsid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E1D75D5" w14:textId="01833E28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Поплевко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Т.А.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3E277F" w14:textId="77777777"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A7E190A" w14:textId="77777777"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2936FAC" w14:textId="77777777" w:rsidR="007A2176" w:rsidRDefault="007A2176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D2FE78F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11D33D22" w14:textId="6A1F902C" w:rsidR="00B926AC" w:rsidRPr="007E5722" w:rsidRDefault="00B62E5C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 избирательной комиссии</w:t>
                  </w:r>
                  <w:r w:rsidR="00E61154"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B62E5C" w14:paraId="20268576" w14:textId="77777777" w:rsidTr="00BB1C1C">
              <w:trPr>
                <w:trHeight w:val="1874"/>
              </w:trPr>
              <w:tc>
                <w:tcPr>
                  <w:tcW w:w="391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9D1A464" w14:textId="77777777" w:rsidR="009D7CEE" w:rsidRPr="00B62E5C" w:rsidRDefault="009D7CEE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  <w:r w:rsidR="007A2176" w:rsidRPr="00B62E5C">
                    <w:rPr>
                      <w:sz w:val="28"/>
                      <w:szCs w:val="28"/>
                    </w:rPr>
                    <w:footnoteReference w:id="1"/>
                  </w:r>
                </w:p>
                <w:p w14:paraId="4A9C459A" w14:textId="77777777" w:rsidR="007A2176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29AF82D" w14:textId="77777777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94BAEE7" w14:textId="77819E18" w:rsidR="007A2176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Акименко Л.М.</w:t>
                  </w:r>
                </w:p>
                <w:p w14:paraId="68270467" w14:textId="36BE9AF6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0CCF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903BCBC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47DA5854" w14:textId="77777777" w:rsidR="00BB1C1C" w:rsidRDefault="00BB1C1C" w:rsidP="00B62E5C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</w:p>
                <w:p w14:paraId="58250B12" w14:textId="2BE2BF35" w:rsidR="00E61154" w:rsidRPr="00E61154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Заместитель председателя территориальной избирательной комиссии</w:t>
                  </w:r>
                </w:p>
              </w:tc>
            </w:tr>
            <w:tr w:rsidR="009D7CEE" w:rsidRPr="00B62E5C" w14:paraId="1D87B58A" w14:textId="77777777" w:rsidTr="00BB1C1C">
              <w:trPr>
                <w:trHeight w:val="1530"/>
              </w:trPr>
              <w:tc>
                <w:tcPr>
                  <w:tcW w:w="391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0DAC422" w14:textId="77777777" w:rsidR="009D7CEE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</w:p>
                <w:p w14:paraId="63A2EBAB" w14:textId="77777777" w:rsidR="007A2176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9799A32" w14:textId="77777777" w:rsidR="007A2176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5C941CD" w14:textId="77777777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AB4C5A2" w14:textId="77777777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C37FC79" w14:textId="08A4FE27" w:rsidR="00B62E5C" w:rsidRPr="00B62E5C" w:rsidRDefault="00B62E5C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Горюн Т.В.</w:t>
                  </w: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DB535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2EB51A9" w14:textId="77777777" w:rsidR="00E61154" w:rsidRPr="00B62E5C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58A8875A" w14:textId="77777777" w:rsidR="00E61154" w:rsidRPr="00B62E5C" w:rsidRDefault="00E61154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E7B6955" w14:textId="77777777" w:rsidR="00BB1C1C" w:rsidRDefault="00BB1C1C" w:rsidP="00E61154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</w:p>
                <w:p w14:paraId="545D620F" w14:textId="2E9DDFB7" w:rsidR="00E61154" w:rsidRPr="00E61154" w:rsidRDefault="00B62E5C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территориальной избирательной комиссии </w:t>
                  </w:r>
                </w:p>
              </w:tc>
            </w:tr>
            <w:tr w:rsidR="009D7CEE" w:rsidRPr="00B62E5C" w14:paraId="5CEC7F4F" w14:textId="77777777" w:rsidTr="00BB1C1C">
              <w:trPr>
                <w:trHeight w:val="79"/>
              </w:trPr>
              <w:tc>
                <w:tcPr>
                  <w:tcW w:w="391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4C2BAC" w14:textId="77777777" w:rsidR="009D7CEE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</w:p>
                <w:p w14:paraId="57345CB2" w14:textId="77777777" w:rsidR="007A2176" w:rsidRPr="00B62E5C" w:rsidRDefault="007A2176" w:rsidP="00B62E5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D4F235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358998" w14:textId="3BB5C885" w:rsidR="009D7CEE" w:rsidRPr="00B62E5C" w:rsidRDefault="00E61154" w:rsidP="00BB1C1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61154">
                    <w:rPr>
                      <w:sz w:val="28"/>
                      <w:szCs w:val="28"/>
                    </w:rPr>
                    <w:t xml:space="preserve"> </w:t>
                  </w:r>
                  <w:r w:rsidR="00691A97">
                    <w:rPr>
                      <w:sz w:val="28"/>
                      <w:szCs w:val="28"/>
                    </w:rPr>
                    <w:t>член Р</w:t>
                  </w:r>
                  <w:r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14:paraId="77DCD389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AC26CD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598661" w14:textId="77777777" w:rsidR="00156548" w:rsidRPr="00B50991" w:rsidRDefault="00156548" w:rsidP="00B62E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491FFB" w14:textId="77777777" w:rsidR="00354D3F" w:rsidRPr="00E847B4" w:rsidRDefault="00354D3F" w:rsidP="00354D3F">
      <w:pPr>
        <w:jc w:val="right"/>
      </w:pPr>
      <w:r>
        <w:lastRenderedPageBreak/>
        <w:t>Приложение 4</w:t>
      </w:r>
    </w:p>
    <w:p w14:paraId="20BC0A84" w14:textId="3F7C0663" w:rsidR="00354D3F" w:rsidRPr="00E847B4" w:rsidRDefault="00354D3F" w:rsidP="00354D3F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02593C">
        <w:rPr>
          <w:b w:val="0"/>
          <w:sz w:val="24"/>
          <w:szCs w:val="24"/>
        </w:rPr>
        <w:t>Погарского района</w:t>
      </w:r>
    </w:p>
    <w:p w14:paraId="68EC3840" w14:textId="3FB28DBB"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 w:rsidR="0002593C">
        <w:rPr>
          <w:b w:val="0"/>
          <w:sz w:val="24"/>
          <w:szCs w:val="24"/>
        </w:rPr>
        <w:t>24 июня</w:t>
      </w:r>
      <w:r w:rsidRPr="00E847B4">
        <w:rPr>
          <w:b w:val="0"/>
          <w:sz w:val="24"/>
          <w:szCs w:val="24"/>
        </w:rPr>
        <w:t xml:space="preserve"> 20</w:t>
      </w:r>
      <w:r w:rsidR="0002593C"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</w:t>
      </w:r>
      <w:r w:rsidR="0002593C">
        <w:rPr>
          <w:b w:val="0"/>
          <w:sz w:val="24"/>
          <w:szCs w:val="24"/>
        </w:rPr>
        <w:t>. №12</w:t>
      </w:r>
    </w:p>
    <w:p w14:paraId="4936E855" w14:textId="77777777"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14:paraId="5A7BF319" w14:textId="77777777"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14:paraId="6029E756" w14:textId="77777777"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14:paraId="429CC59A" w14:textId="77777777"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14:paraId="6574ADA5" w14:textId="27334823" w:rsidR="0002593C" w:rsidRPr="00A57628" w:rsidRDefault="00354D3F" w:rsidP="0002593C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кандидатами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02593C">
        <w:rPr>
          <w:b/>
          <w:bCs/>
          <w:sz w:val="28"/>
        </w:rPr>
        <w:t xml:space="preserve">Погарского района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</w:t>
      </w:r>
      <w:r w:rsidR="0002593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02593C" w:rsidRPr="00A57628">
        <w:rPr>
          <w:b/>
          <w:bCs/>
          <w:sz w:val="28"/>
          <w:szCs w:val="28"/>
        </w:rPr>
        <w:t xml:space="preserve">Совета народных депутатов поселка Погар четвертого созыва по одномандатному избирательному округу №6, </w:t>
      </w:r>
      <w:proofErr w:type="spellStart"/>
      <w:r w:rsidR="0002593C" w:rsidRPr="00A57628">
        <w:rPr>
          <w:b/>
          <w:bCs/>
          <w:sz w:val="28"/>
          <w:szCs w:val="28"/>
        </w:rPr>
        <w:t>Гетуновского</w:t>
      </w:r>
      <w:proofErr w:type="spellEnd"/>
      <w:r w:rsidR="0002593C" w:rsidRPr="00A57628">
        <w:rPr>
          <w:b/>
          <w:bCs/>
          <w:sz w:val="28"/>
          <w:szCs w:val="28"/>
        </w:rPr>
        <w:t xml:space="preserve"> сельского Совета народных депутатов четвертого созыва по</w:t>
      </w:r>
      <w:r w:rsidR="0002593C" w:rsidRPr="00A57628">
        <w:rPr>
          <w:i/>
          <w:sz w:val="28"/>
          <w:szCs w:val="28"/>
        </w:rPr>
        <w:t xml:space="preserve"> </w:t>
      </w:r>
      <w:r w:rsidR="0002593C" w:rsidRPr="00A57628">
        <w:rPr>
          <w:b/>
          <w:bCs/>
          <w:sz w:val="28"/>
          <w:szCs w:val="28"/>
        </w:rPr>
        <w:t>одномандатным избирательным округам № 4, № 6 и № 9, Гриневского сельского Совета народных депутатов четвертого созыва по</w:t>
      </w:r>
      <w:r w:rsidR="0002593C" w:rsidRPr="00A57628">
        <w:rPr>
          <w:i/>
          <w:sz w:val="28"/>
          <w:szCs w:val="28"/>
        </w:rPr>
        <w:t xml:space="preserve"> </w:t>
      </w:r>
      <w:r w:rsidR="0002593C" w:rsidRPr="00A57628">
        <w:rPr>
          <w:b/>
          <w:bCs/>
          <w:sz w:val="28"/>
          <w:szCs w:val="28"/>
        </w:rPr>
        <w:t>одномандатным избирательным округам № 4 и № 6</w:t>
      </w:r>
    </w:p>
    <w:p w14:paraId="1F4F5BE7" w14:textId="4836832F" w:rsidR="00354D3F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A8DE1F" w14:textId="77777777" w:rsidR="00354D3F" w:rsidRDefault="00354D3F" w:rsidP="00354D3F">
      <w:pPr>
        <w:rPr>
          <w:sz w:val="16"/>
          <w:szCs w:val="16"/>
        </w:rPr>
      </w:pPr>
    </w:p>
    <w:p w14:paraId="5E5E51FB" w14:textId="77777777" w:rsidR="00354D3F" w:rsidRDefault="00354D3F" w:rsidP="00354D3F">
      <w:pPr>
        <w:rPr>
          <w:sz w:val="16"/>
          <w:szCs w:val="16"/>
        </w:rPr>
      </w:pPr>
    </w:p>
    <w:p w14:paraId="637BFACD" w14:textId="77777777" w:rsidR="00354D3F" w:rsidRDefault="00354D3F" w:rsidP="00354D3F">
      <w:pPr>
        <w:rPr>
          <w:sz w:val="16"/>
          <w:szCs w:val="16"/>
        </w:rPr>
      </w:pPr>
    </w:p>
    <w:p w14:paraId="2651648A" w14:textId="77777777" w:rsidR="00354D3F" w:rsidRDefault="00354D3F" w:rsidP="00354D3F">
      <w:pPr>
        <w:rPr>
          <w:sz w:val="16"/>
          <w:szCs w:val="16"/>
        </w:rPr>
      </w:pPr>
    </w:p>
    <w:p w14:paraId="1D5952D2" w14:textId="77777777" w:rsidR="0002593C" w:rsidRDefault="0002593C" w:rsidP="0002593C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 -  с 10.00 часов до 14.00 часов</w:t>
      </w:r>
    </w:p>
    <w:p w14:paraId="06CAF3F8" w14:textId="77777777" w:rsidR="0002593C" w:rsidRDefault="0002593C" w:rsidP="0002593C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вторник - с 10.00 часов до 14.00 часов</w:t>
      </w:r>
    </w:p>
    <w:p w14:paraId="32FE34FB" w14:textId="77777777" w:rsidR="0002593C" w:rsidRDefault="0002593C" w:rsidP="0002593C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среда - с 10.00 часов до 14.00 часов</w:t>
      </w:r>
    </w:p>
    <w:p w14:paraId="5D434A63" w14:textId="77777777" w:rsidR="0002593C" w:rsidRDefault="0002593C" w:rsidP="0002593C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четверг - с 10.00 часов до 14.00 часов</w:t>
      </w:r>
    </w:p>
    <w:p w14:paraId="7989A38F" w14:textId="77777777" w:rsidR="0002593C" w:rsidRDefault="0002593C" w:rsidP="0002593C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пятница - с 10.00 часов до 14.00 часов</w:t>
      </w:r>
    </w:p>
    <w:p w14:paraId="354E9D5C" w14:textId="77777777" w:rsidR="00354D3F" w:rsidRDefault="00354D3F" w:rsidP="0002593C">
      <w:pPr>
        <w:jc w:val="center"/>
        <w:rPr>
          <w:sz w:val="16"/>
          <w:szCs w:val="16"/>
        </w:rPr>
      </w:pPr>
    </w:p>
    <w:p w14:paraId="23F7A1C6" w14:textId="77777777" w:rsidR="00354D3F" w:rsidRDefault="00354D3F" w:rsidP="0002593C">
      <w:pPr>
        <w:jc w:val="center"/>
        <w:rPr>
          <w:sz w:val="16"/>
          <w:szCs w:val="16"/>
        </w:rPr>
      </w:pPr>
    </w:p>
    <w:p w14:paraId="6E05EA1D" w14:textId="77777777" w:rsidR="00354D3F" w:rsidRDefault="00354D3F" w:rsidP="0002593C">
      <w:pPr>
        <w:jc w:val="center"/>
        <w:rPr>
          <w:sz w:val="16"/>
          <w:szCs w:val="16"/>
        </w:rPr>
      </w:pPr>
    </w:p>
    <w:p w14:paraId="73F35BC9" w14:textId="77777777" w:rsidR="00354D3F" w:rsidRDefault="00354D3F" w:rsidP="0002593C">
      <w:pPr>
        <w:jc w:val="center"/>
        <w:rPr>
          <w:sz w:val="16"/>
          <w:szCs w:val="16"/>
        </w:rPr>
      </w:pPr>
    </w:p>
    <w:p w14:paraId="5A151498" w14:textId="77777777" w:rsidR="00354D3F" w:rsidRDefault="00354D3F" w:rsidP="0002593C">
      <w:pPr>
        <w:jc w:val="center"/>
        <w:rPr>
          <w:sz w:val="16"/>
          <w:szCs w:val="16"/>
        </w:rPr>
      </w:pPr>
    </w:p>
    <w:p w14:paraId="75C3FEAE" w14:textId="77777777" w:rsidR="00354D3F" w:rsidRDefault="00354D3F" w:rsidP="00354D3F">
      <w:pPr>
        <w:rPr>
          <w:sz w:val="16"/>
          <w:szCs w:val="16"/>
        </w:rPr>
      </w:pPr>
    </w:p>
    <w:p w14:paraId="7B0E55E3" w14:textId="77777777" w:rsidR="00354D3F" w:rsidRDefault="00354D3F" w:rsidP="00354D3F">
      <w:pPr>
        <w:rPr>
          <w:sz w:val="16"/>
          <w:szCs w:val="16"/>
        </w:rPr>
      </w:pPr>
    </w:p>
    <w:p w14:paraId="7001EF41" w14:textId="77777777" w:rsidR="00354D3F" w:rsidRDefault="00354D3F" w:rsidP="00354D3F">
      <w:pPr>
        <w:rPr>
          <w:sz w:val="16"/>
          <w:szCs w:val="16"/>
        </w:rPr>
      </w:pPr>
    </w:p>
    <w:p w14:paraId="15449251" w14:textId="77777777" w:rsidR="00354D3F" w:rsidRDefault="00354D3F" w:rsidP="00354D3F">
      <w:pPr>
        <w:rPr>
          <w:sz w:val="16"/>
          <w:szCs w:val="16"/>
        </w:rPr>
      </w:pPr>
    </w:p>
    <w:p w14:paraId="02ADF117" w14:textId="77777777" w:rsidR="00354D3F" w:rsidRDefault="00354D3F" w:rsidP="00354D3F">
      <w:pPr>
        <w:rPr>
          <w:sz w:val="16"/>
          <w:szCs w:val="16"/>
        </w:rPr>
      </w:pPr>
    </w:p>
    <w:p w14:paraId="6606B3A7" w14:textId="77777777" w:rsidR="00354D3F" w:rsidRDefault="00354D3F" w:rsidP="00354D3F">
      <w:pPr>
        <w:rPr>
          <w:sz w:val="16"/>
          <w:szCs w:val="16"/>
        </w:rPr>
      </w:pPr>
    </w:p>
    <w:p w14:paraId="2A2705A2" w14:textId="77777777" w:rsidR="00354D3F" w:rsidRDefault="00354D3F" w:rsidP="00354D3F">
      <w:pPr>
        <w:rPr>
          <w:sz w:val="16"/>
          <w:szCs w:val="16"/>
        </w:rPr>
      </w:pPr>
    </w:p>
    <w:p w14:paraId="360FDAEA" w14:textId="77777777" w:rsidR="00354D3F" w:rsidRDefault="00354D3F" w:rsidP="00354D3F">
      <w:pPr>
        <w:rPr>
          <w:sz w:val="16"/>
          <w:szCs w:val="16"/>
        </w:rPr>
      </w:pPr>
    </w:p>
    <w:p w14:paraId="194E0C4A" w14:textId="77777777" w:rsidR="00354D3F" w:rsidRDefault="00354D3F" w:rsidP="00354D3F">
      <w:pPr>
        <w:rPr>
          <w:sz w:val="16"/>
          <w:szCs w:val="16"/>
        </w:rPr>
      </w:pPr>
    </w:p>
    <w:p w14:paraId="623A3F15" w14:textId="77777777" w:rsidR="00354D3F" w:rsidRDefault="00354D3F" w:rsidP="00354D3F">
      <w:pPr>
        <w:rPr>
          <w:sz w:val="16"/>
          <w:szCs w:val="16"/>
        </w:rPr>
      </w:pPr>
    </w:p>
    <w:p w14:paraId="6F92FE6A" w14:textId="77777777" w:rsidR="00354D3F" w:rsidRDefault="00354D3F" w:rsidP="00354D3F">
      <w:pPr>
        <w:rPr>
          <w:sz w:val="16"/>
          <w:szCs w:val="16"/>
        </w:rPr>
      </w:pPr>
    </w:p>
    <w:p w14:paraId="75371706" w14:textId="77777777" w:rsidR="00354D3F" w:rsidRDefault="00354D3F" w:rsidP="00354D3F">
      <w:pPr>
        <w:rPr>
          <w:sz w:val="16"/>
          <w:szCs w:val="16"/>
        </w:rPr>
      </w:pPr>
    </w:p>
    <w:p w14:paraId="5D7B3E62" w14:textId="77777777" w:rsidR="00354D3F" w:rsidRDefault="00354D3F" w:rsidP="00354D3F">
      <w:pPr>
        <w:rPr>
          <w:sz w:val="16"/>
          <w:szCs w:val="16"/>
        </w:rPr>
      </w:pPr>
    </w:p>
    <w:p w14:paraId="1E2A4A8F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577B13C2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27B1E214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6E3AE29E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6414C0EE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0B3A5C21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58ED2685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1CEB8F90" w14:textId="77777777" w:rsidR="00BB1C1C" w:rsidRDefault="00BB1C1C" w:rsidP="00354D3F">
      <w:pPr>
        <w:ind w:left="5529" w:firstLine="425"/>
        <w:jc w:val="center"/>
        <w:rPr>
          <w:sz w:val="28"/>
          <w:szCs w:val="28"/>
          <w:lang w:val="en-US"/>
        </w:rPr>
      </w:pPr>
    </w:p>
    <w:p w14:paraId="0AC7DF86" w14:textId="567E51F7" w:rsidR="00354D3F" w:rsidRDefault="00A12D44" w:rsidP="00354D3F">
      <w:pPr>
        <w:ind w:left="5529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354D3F" w:rsidRPr="00D027A7">
        <w:rPr>
          <w:sz w:val="28"/>
          <w:szCs w:val="28"/>
        </w:rPr>
        <w:t>риложение</w:t>
      </w:r>
      <w:r w:rsidR="00354D3F">
        <w:rPr>
          <w:sz w:val="28"/>
          <w:szCs w:val="28"/>
        </w:rPr>
        <w:t xml:space="preserve"> № 5</w:t>
      </w:r>
    </w:p>
    <w:p w14:paraId="39B5A105" w14:textId="77777777" w:rsidR="0002593C" w:rsidRPr="00E847B4" w:rsidRDefault="0002593C" w:rsidP="0002593C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>
        <w:rPr>
          <w:b w:val="0"/>
          <w:sz w:val="24"/>
          <w:szCs w:val="24"/>
        </w:rPr>
        <w:t>Погарского района</w:t>
      </w:r>
    </w:p>
    <w:p w14:paraId="07EF13F6" w14:textId="77777777" w:rsidR="0002593C" w:rsidRDefault="0002593C" w:rsidP="0002593C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24 июня</w:t>
      </w:r>
      <w:r w:rsidRPr="00E847B4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. №12</w:t>
      </w:r>
    </w:p>
    <w:p w14:paraId="0BDD092C" w14:textId="77777777" w:rsidR="0002593C" w:rsidRDefault="0002593C" w:rsidP="00354D3F">
      <w:pPr>
        <w:ind w:left="5529" w:firstLine="425"/>
        <w:jc w:val="center"/>
        <w:rPr>
          <w:sz w:val="28"/>
          <w:szCs w:val="28"/>
        </w:rPr>
      </w:pPr>
    </w:p>
    <w:p w14:paraId="13614A5A" w14:textId="77777777" w:rsidR="0002593C" w:rsidRPr="00D027A7" w:rsidRDefault="0002593C" w:rsidP="00354D3F">
      <w:pPr>
        <w:ind w:left="5529" w:firstLine="425"/>
        <w:jc w:val="center"/>
        <w:rPr>
          <w:sz w:val="28"/>
          <w:szCs w:val="28"/>
        </w:rPr>
      </w:pPr>
    </w:p>
    <w:p w14:paraId="6EFAFB7D" w14:textId="77777777"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2D8EE91E" w14:textId="77777777" w:rsidR="00354D3F" w:rsidRPr="00E120A4" w:rsidRDefault="00354D3F" w:rsidP="00474707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5E91DD5E" w14:textId="7BD4D7AC" w:rsidR="00354D3F" w:rsidRPr="00E120A4" w:rsidRDefault="00354D3F" w:rsidP="00474707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474707">
        <w:rPr>
          <w:b/>
          <w:sz w:val="28"/>
          <w:szCs w:val="28"/>
        </w:rPr>
        <w:t xml:space="preserve"> </w:t>
      </w:r>
      <w:r w:rsidR="00474707" w:rsidRPr="00474707">
        <w:rPr>
          <w:b/>
          <w:sz w:val="28"/>
          <w:szCs w:val="28"/>
        </w:rPr>
        <w:t>Совета народных депутатов поселка Погар четвертого созыва по одномандатному избирательному округу №6</w:t>
      </w:r>
    </w:p>
    <w:p w14:paraId="12E407A1" w14:textId="77777777" w:rsidR="00354D3F" w:rsidRDefault="00354D3F" w:rsidP="00354D3F">
      <w:pPr>
        <w:spacing w:after="120"/>
        <w:ind w:left="283"/>
        <w:rPr>
          <w:sz w:val="28"/>
          <w:szCs w:val="28"/>
        </w:rPr>
      </w:pPr>
    </w:p>
    <w:p w14:paraId="51056495" w14:textId="77777777"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0C53ADAF" w14:textId="77777777" w:rsidTr="00354D3F">
        <w:trPr>
          <w:cantSplit/>
          <w:trHeight w:val="899"/>
        </w:trPr>
        <w:tc>
          <w:tcPr>
            <w:tcW w:w="675" w:type="dxa"/>
          </w:tcPr>
          <w:p w14:paraId="56F091B4" w14:textId="77777777"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66127D9B" w14:textId="77777777"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14:paraId="6E698DA1" w14:textId="77777777"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626B5006" w14:textId="77777777"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49E9DDCE" w14:textId="77777777"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2BEF09B2" w14:textId="77777777"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013AD903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6859C59D" w14:textId="77777777" w:rsidTr="00354D3F">
        <w:trPr>
          <w:tblHeader/>
        </w:trPr>
        <w:tc>
          <w:tcPr>
            <w:tcW w:w="675" w:type="dxa"/>
          </w:tcPr>
          <w:p w14:paraId="49A3F1AD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317B4C6C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622F909E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55CBDEE1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093243A5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14:paraId="4D11292A" w14:textId="77777777" w:rsidTr="00354D3F">
        <w:tc>
          <w:tcPr>
            <w:tcW w:w="675" w:type="dxa"/>
          </w:tcPr>
          <w:p w14:paraId="56FF0C7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18E622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E57ACF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24922CF6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6D38E92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4429EC5B" w14:textId="77777777" w:rsidTr="00354D3F">
        <w:tc>
          <w:tcPr>
            <w:tcW w:w="675" w:type="dxa"/>
          </w:tcPr>
          <w:p w14:paraId="26651DF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03AF07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0288C87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EA3FBD2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4008CE5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57F1010A" w14:textId="77777777" w:rsidTr="00354D3F">
        <w:tc>
          <w:tcPr>
            <w:tcW w:w="675" w:type="dxa"/>
          </w:tcPr>
          <w:p w14:paraId="175D3D9F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F11B91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5F61693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1CCCC4D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A94CB7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4E77C47D" w14:textId="77777777" w:rsidTr="00354D3F">
        <w:tc>
          <w:tcPr>
            <w:tcW w:w="675" w:type="dxa"/>
          </w:tcPr>
          <w:p w14:paraId="53C1C083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B03404D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6C6943A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1B314F23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DB5B1EE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11B9AE5C" w14:textId="77777777" w:rsidTr="00354D3F">
        <w:tc>
          <w:tcPr>
            <w:tcW w:w="675" w:type="dxa"/>
          </w:tcPr>
          <w:p w14:paraId="63B9BEC2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7D80006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485E76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00C4D78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3049449" w14:textId="77777777" w:rsidR="00354D3F" w:rsidRPr="00A234D6" w:rsidRDefault="00354D3F" w:rsidP="00354D3F">
            <w:pPr>
              <w:spacing w:after="120"/>
              <w:ind w:left="283"/>
            </w:pPr>
          </w:p>
        </w:tc>
      </w:tr>
    </w:tbl>
    <w:p w14:paraId="1B62A7A9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32C6C6A0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0EBEC5DD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47B96BAD" w14:textId="77777777" w:rsidR="00354D3F" w:rsidRPr="00A234D6" w:rsidRDefault="00354D3F" w:rsidP="00354D3F">
      <w:pPr>
        <w:spacing w:after="120"/>
        <w:ind w:left="283"/>
      </w:pPr>
    </w:p>
    <w:p w14:paraId="2F64B520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14:paraId="3396B166" w14:textId="77777777" w:rsidTr="00354D3F">
        <w:tc>
          <w:tcPr>
            <w:tcW w:w="3618" w:type="dxa"/>
          </w:tcPr>
          <w:p w14:paraId="458547F8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2526C98A" w14:textId="77777777"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C0E81CE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0218054B" w14:textId="77777777" w:rsidTr="00354D3F">
        <w:tc>
          <w:tcPr>
            <w:tcW w:w="3618" w:type="dxa"/>
          </w:tcPr>
          <w:p w14:paraId="37206FAB" w14:textId="77777777"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14:paraId="7268D640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3AF03B01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D14629E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E8FC311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14:paraId="4A4970B3" w14:textId="77777777" w:rsidTr="00354D3F">
        <w:tc>
          <w:tcPr>
            <w:tcW w:w="3618" w:type="dxa"/>
          </w:tcPr>
          <w:p w14:paraId="1C3B658E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2DB3C53D" w14:textId="77777777"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A28807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6A27AA5" w14:textId="77777777" w:rsidTr="00354D3F">
        <w:tc>
          <w:tcPr>
            <w:tcW w:w="3618" w:type="dxa"/>
          </w:tcPr>
          <w:p w14:paraId="7E755C0A" w14:textId="77777777"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7758E3BD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2825D075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DBAE9A7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7247D0A6" w14:textId="77777777"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481C5FCC" w14:textId="2F62E3F0"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3A2D32F7" w14:textId="13673838" w:rsidR="00C56B21" w:rsidRDefault="00C56B21" w:rsidP="00C56B21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5.1</w:t>
      </w:r>
    </w:p>
    <w:p w14:paraId="7308F176" w14:textId="77777777" w:rsidR="00C56B21" w:rsidRPr="00E847B4" w:rsidRDefault="00C56B21" w:rsidP="00C56B21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>
        <w:rPr>
          <w:b w:val="0"/>
          <w:sz w:val="24"/>
          <w:szCs w:val="24"/>
        </w:rPr>
        <w:t>Погарского района</w:t>
      </w:r>
    </w:p>
    <w:p w14:paraId="392443DD" w14:textId="77777777" w:rsidR="00C56B21" w:rsidRDefault="00C56B21" w:rsidP="00C56B2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24 июня</w:t>
      </w:r>
      <w:r w:rsidRPr="00E847B4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. №12</w:t>
      </w:r>
    </w:p>
    <w:p w14:paraId="3F4C42D6" w14:textId="77777777" w:rsidR="00C56B21" w:rsidRDefault="00C56B21" w:rsidP="00C56B21">
      <w:pPr>
        <w:ind w:left="5529" w:firstLine="425"/>
        <w:jc w:val="center"/>
        <w:rPr>
          <w:sz w:val="28"/>
          <w:szCs w:val="28"/>
        </w:rPr>
      </w:pPr>
    </w:p>
    <w:p w14:paraId="6BACE581" w14:textId="77777777" w:rsidR="00C56B21" w:rsidRPr="00D027A7" w:rsidRDefault="00C56B21" w:rsidP="00C56B21">
      <w:pPr>
        <w:ind w:left="5529" w:firstLine="425"/>
        <w:jc w:val="center"/>
        <w:rPr>
          <w:sz w:val="28"/>
          <w:szCs w:val="28"/>
        </w:rPr>
      </w:pPr>
    </w:p>
    <w:p w14:paraId="62ED76EE" w14:textId="77777777" w:rsidR="00C56B21" w:rsidRPr="00E120A4" w:rsidRDefault="00C56B21" w:rsidP="00C56B21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4AF8660C" w14:textId="77777777" w:rsidR="00C56B21" w:rsidRPr="00E120A4" w:rsidRDefault="00C56B21" w:rsidP="00C56B21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5A042DC" w14:textId="46258B7A" w:rsidR="00C56B21" w:rsidRDefault="00C56B21" w:rsidP="00C56B21">
      <w:pPr>
        <w:jc w:val="center"/>
        <w:rPr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</w:t>
      </w:r>
      <w:r>
        <w:rPr>
          <w:b/>
          <w:sz w:val="28"/>
          <w:szCs w:val="28"/>
        </w:rPr>
        <w:t xml:space="preserve">ов </w:t>
      </w:r>
      <w:r w:rsidRPr="00E120A4">
        <w:rPr>
          <w:b/>
          <w:sz w:val="28"/>
          <w:szCs w:val="28"/>
        </w:rPr>
        <w:t>в депутаты</w:t>
      </w:r>
      <w:r>
        <w:rPr>
          <w:b/>
          <w:sz w:val="28"/>
          <w:szCs w:val="28"/>
        </w:rPr>
        <w:t xml:space="preserve">  </w:t>
      </w:r>
      <w:proofErr w:type="spellStart"/>
      <w:r w:rsidRPr="00A57628">
        <w:rPr>
          <w:b/>
          <w:bCs/>
          <w:sz w:val="28"/>
          <w:szCs w:val="28"/>
        </w:rPr>
        <w:t>Гетуновского</w:t>
      </w:r>
      <w:proofErr w:type="spellEnd"/>
      <w:r w:rsidRPr="00A57628">
        <w:rPr>
          <w:b/>
          <w:bCs/>
          <w:sz w:val="28"/>
          <w:szCs w:val="28"/>
        </w:rPr>
        <w:t xml:space="preserve"> сельского Совета народных депутатов четвертого созыва по</w:t>
      </w:r>
      <w:r w:rsidRPr="00A57628">
        <w:rPr>
          <w:i/>
          <w:sz w:val="28"/>
          <w:szCs w:val="28"/>
        </w:rPr>
        <w:t xml:space="preserve"> </w:t>
      </w:r>
      <w:r w:rsidRPr="00A57628">
        <w:rPr>
          <w:b/>
          <w:bCs/>
          <w:sz w:val="28"/>
          <w:szCs w:val="28"/>
        </w:rPr>
        <w:t>одномандатным избирательным округам № 4, № 6 и № 9</w:t>
      </w:r>
    </w:p>
    <w:p w14:paraId="2031F93F" w14:textId="77777777" w:rsidR="00C56B21" w:rsidRPr="0019079E" w:rsidRDefault="00C56B21" w:rsidP="00C56B21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C56B21" w:rsidRPr="00A234D6" w14:paraId="68BB962F" w14:textId="77777777" w:rsidTr="00B62E5C">
        <w:trPr>
          <w:cantSplit/>
          <w:trHeight w:val="899"/>
        </w:trPr>
        <w:tc>
          <w:tcPr>
            <w:tcW w:w="675" w:type="dxa"/>
          </w:tcPr>
          <w:p w14:paraId="38339B29" w14:textId="77777777" w:rsidR="00C56B21" w:rsidRPr="00A234D6" w:rsidRDefault="00C56B21" w:rsidP="00B62E5C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2ED4535B" w14:textId="77777777" w:rsidR="00C56B21" w:rsidRPr="00A234D6" w:rsidRDefault="00C56B21" w:rsidP="00B62E5C">
            <w:pPr>
              <w:spacing w:after="120"/>
              <w:ind w:left="283"/>
            </w:pPr>
            <w:r w:rsidRPr="00A234D6">
              <w:t>№</w:t>
            </w:r>
          </w:p>
          <w:p w14:paraId="228E8D45" w14:textId="77777777" w:rsidR="00C56B21" w:rsidRPr="00A234D6" w:rsidRDefault="00C56B21" w:rsidP="00B62E5C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51CE6748" w14:textId="77777777" w:rsidR="00C56B21" w:rsidRPr="00A234D6" w:rsidRDefault="00C56B21" w:rsidP="00B62E5C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765D1F7A" w14:textId="77777777" w:rsidR="00C56B21" w:rsidRPr="00A234D6" w:rsidRDefault="00C56B21" w:rsidP="00B62E5C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6D8D81DB" w14:textId="77777777" w:rsidR="00C56B21" w:rsidRPr="00A234D6" w:rsidRDefault="00C56B21" w:rsidP="00B62E5C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7F7D6B00" w14:textId="77777777" w:rsidR="00C56B21" w:rsidRPr="00A234D6" w:rsidRDefault="00C56B21" w:rsidP="00C56B21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C56B21" w:rsidRPr="00A234D6" w14:paraId="55049084" w14:textId="77777777" w:rsidTr="00B62E5C">
        <w:trPr>
          <w:tblHeader/>
        </w:trPr>
        <w:tc>
          <w:tcPr>
            <w:tcW w:w="675" w:type="dxa"/>
          </w:tcPr>
          <w:p w14:paraId="097EEEB7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6598A4F1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2BFC8FD0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1325E55F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2FDD39F1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C56B21" w:rsidRPr="00A234D6" w14:paraId="2B25E48E" w14:textId="77777777" w:rsidTr="00B62E5C">
        <w:tc>
          <w:tcPr>
            <w:tcW w:w="675" w:type="dxa"/>
          </w:tcPr>
          <w:p w14:paraId="2B28FA1C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E0FDC1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17A2E2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7485312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CA7C463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58FFFCB0" w14:textId="77777777" w:rsidTr="00B62E5C">
        <w:tc>
          <w:tcPr>
            <w:tcW w:w="675" w:type="dxa"/>
          </w:tcPr>
          <w:p w14:paraId="67BDE636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B35A285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3A8C0A6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BF395B9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AC37F86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5BED737F" w14:textId="77777777" w:rsidTr="00B62E5C">
        <w:tc>
          <w:tcPr>
            <w:tcW w:w="675" w:type="dxa"/>
          </w:tcPr>
          <w:p w14:paraId="6F8DD0F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E9581B2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89D62E8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8E81E93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BE99B09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35BF88C1" w14:textId="77777777" w:rsidTr="00B62E5C">
        <w:tc>
          <w:tcPr>
            <w:tcW w:w="675" w:type="dxa"/>
          </w:tcPr>
          <w:p w14:paraId="3F74B71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B9FB82D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9698E9C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2190BEAE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8EFE20B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6E3CAACC" w14:textId="77777777" w:rsidTr="00B62E5C">
        <w:tc>
          <w:tcPr>
            <w:tcW w:w="675" w:type="dxa"/>
          </w:tcPr>
          <w:p w14:paraId="0FEE15E7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BCB04D4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84FE8C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7263047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F16F187" w14:textId="77777777" w:rsidR="00C56B21" w:rsidRPr="00A234D6" w:rsidRDefault="00C56B21" w:rsidP="00B62E5C">
            <w:pPr>
              <w:spacing w:after="120"/>
              <w:ind w:left="283"/>
            </w:pPr>
          </w:p>
        </w:tc>
      </w:tr>
    </w:tbl>
    <w:p w14:paraId="28713D63" w14:textId="77777777" w:rsidR="00C56B21" w:rsidRPr="00A234D6" w:rsidRDefault="00C56B21" w:rsidP="00C56B21">
      <w:pPr>
        <w:spacing w:after="120"/>
        <w:ind w:left="283"/>
        <w:rPr>
          <w:vertAlign w:val="superscript"/>
        </w:rPr>
      </w:pPr>
    </w:p>
    <w:p w14:paraId="1B4CBA63" w14:textId="77777777" w:rsidR="00C56B21" w:rsidRPr="00A234D6" w:rsidRDefault="00C56B21" w:rsidP="00C56B21">
      <w:pPr>
        <w:spacing w:after="120"/>
        <w:ind w:left="283"/>
        <w:rPr>
          <w:vertAlign w:val="superscript"/>
        </w:rPr>
      </w:pPr>
    </w:p>
    <w:p w14:paraId="69971D03" w14:textId="77777777" w:rsidR="00C56B21" w:rsidRPr="00A234D6" w:rsidRDefault="00C56B21" w:rsidP="00C56B21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6540ED01" w14:textId="77777777" w:rsidR="00C56B21" w:rsidRPr="00A234D6" w:rsidRDefault="00C56B21" w:rsidP="00C56B21">
      <w:pPr>
        <w:spacing w:after="120"/>
        <w:ind w:left="283"/>
      </w:pPr>
    </w:p>
    <w:p w14:paraId="06D1354E" w14:textId="77777777" w:rsidR="00C56B21" w:rsidRPr="00A234D6" w:rsidRDefault="00C56B21" w:rsidP="00C56B21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C56B21" w:rsidRPr="00A234D6" w14:paraId="28494987" w14:textId="77777777" w:rsidTr="00B62E5C">
        <w:tc>
          <w:tcPr>
            <w:tcW w:w="3618" w:type="dxa"/>
          </w:tcPr>
          <w:p w14:paraId="22F6A111" w14:textId="77777777" w:rsidR="00C56B21" w:rsidRPr="00A234D6" w:rsidRDefault="00C56B21" w:rsidP="00B62E5C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6A8DD7B3" w14:textId="77777777" w:rsidR="00C56B21" w:rsidRPr="00A234D6" w:rsidRDefault="00C56B21" w:rsidP="00B62E5C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E98D5A7" w14:textId="77777777" w:rsidR="00C56B21" w:rsidRPr="00A234D6" w:rsidRDefault="00C56B21" w:rsidP="00B62E5C">
            <w:pPr>
              <w:jc w:val="center"/>
            </w:pPr>
          </w:p>
        </w:tc>
      </w:tr>
      <w:tr w:rsidR="00C56B21" w:rsidRPr="00A234D6" w14:paraId="40630958" w14:textId="77777777" w:rsidTr="00B62E5C">
        <w:tc>
          <w:tcPr>
            <w:tcW w:w="3618" w:type="dxa"/>
          </w:tcPr>
          <w:p w14:paraId="1E967C10" w14:textId="77777777" w:rsidR="00C56B21" w:rsidRPr="00A234D6" w:rsidRDefault="00C56B21" w:rsidP="00B62E5C">
            <w:pPr>
              <w:jc w:val="center"/>
            </w:pPr>
          </w:p>
        </w:tc>
        <w:tc>
          <w:tcPr>
            <w:tcW w:w="3119" w:type="dxa"/>
          </w:tcPr>
          <w:p w14:paraId="0E223840" w14:textId="77777777" w:rsidR="00C56B21" w:rsidRPr="00857BA3" w:rsidRDefault="00C56B21" w:rsidP="00B62E5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51D498D6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3F81C50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326A5E78" w14:textId="77777777" w:rsidR="00C56B21" w:rsidRPr="00A234D6" w:rsidRDefault="00C56B21" w:rsidP="00C56B21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C56B21" w:rsidRPr="00A234D6" w14:paraId="2183C2D1" w14:textId="77777777" w:rsidTr="00B62E5C">
        <w:tc>
          <w:tcPr>
            <w:tcW w:w="3618" w:type="dxa"/>
          </w:tcPr>
          <w:p w14:paraId="35B6F1D8" w14:textId="77777777" w:rsidR="00C56B21" w:rsidRPr="00A234D6" w:rsidRDefault="00C56B21" w:rsidP="00B62E5C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4668B38D" w14:textId="77777777" w:rsidR="00C56B21" w:rsidRPr="00A234D6" w:rsidRDefault="00C56B21" w:rsidP="00B62E5C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9BCF806" w14:textId="77777777" w:rsidR="00C56B21" w:rsidRPr="00A234D6" w:rsidRDefault="00C56B21" w:rsidP="00B62E5C">
            <w:pPr>
              <w:jc w:val="center"/>
            </w:pPr>
          </w:p>
        </w:tc>
      </w:tr>
      <w:tr w:rsidR="00C56B21" w:rsidRPr="00A234D6" w14:paraId="4668A71C" w14:textId="77777777" w:rsidTr="00B62E5C">
        <w:tc>
          <w:tcPr>
            <w:tcW w:w="3618" w:type="dxa"/>
          </w:tcPr>
          <w:p w14:paraId="56D58E16" w14:textId="77777777" w:rsidR="00C56B21" w:rsidRPr="00857BA3" w:rsidRDefault="00C56B21" w:rsidP="00B62E5C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59B8CABE" w14:textId="77777777" w:rsidR="00C56B21" w:rsidRPr="00857BA3" w:rsidRDefault="00C56B21" w:rsidP="00B62E5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2146B251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3033985B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37DFC506" w14:textId="77777777" w:rsidR="00C56B21" w:rsidRDefault="00C56B21" w:rsidP="00C56B21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1E964795" w14:textId="77777777" w:rsidR="00C56B21" w:rsidRDefault="00C56B21" w:rsidP="00C56B21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244A6B41" w14:textId="003DBED4" w:rsidR="00C56B21" w:rsidRDefault="00C56B21" w:rsidP="00C56B21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5.2</w:t>
      </w:r>
    </w:p>
    <w:p w14:paraId="560173C1" w14:textId="77777777" w:rsidR="00C56B21" w:rsidRPr="00E847B4" w:rsidRDefault="00C56B21" w:rsidP="00C56B21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>
        <w:rPr>
          <w:b w:val="0"/>
          <w:sz w:val="24"/>
          <w:szCs w:val="24"/>
        </w:rPr>
        <w:t>Погарского района</w:t>
      </w:r>
    </w:p>
    <w:p w14:paraId="10C29679" w14:textId="77777777" w:rsidR="00C56B21" w:rsidRDefault="00C56B21" w:rsidP="00C56B2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24 июня</w:t>
      </w:r>
      <w:r w:rsidRPr="00E847B4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22</w:t>
      </w:r>
      <w:r w:rsidRPr="00E847B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. №12</w:t>
      </w:r>
    </w:p>
    <w:p w14:paraId="14134DE4" w14:textId="77777777" w:rsidR="00C56B21" w:rsidRDefault="00C56B21" w:rsidP="00C56B21">
      <w:pPr>
        <w:ind w:left="5529" w:firstLine="425"/>
        <w:jc w:val="center"/>
        <w:rPr>
          <w:sz w:val="28"/>
          <w:szCs w:val="28"/>
        </w:rPr>
      </w:pPr>
    </w:p>
    <w:p w14:paraId="439FE491" w14:textId="77777777" w:rsidR="00C56B21" w:rsidRPr="00D027A7" w:rsidRDefault="00C56B21" w:rsidP="00C56B21">
      <w:pPr>
        <w:ind w:left="5529" w:firstLine="425"/>
        <w:jc w:val="center"/>
        <w:rPr>
          <w:sz w:val="28"/>
          <w:szCs w:val="28"/>
        </w:rPr>
      </w:pPr>
    </w:p>
    <w:p w14:paraId="6810661D" w14:textId="77777777" w:rsidR="00C56B21" w:rsidRPr="00E120A4" w:rsidRDefault="00C56B21" w:rsidP="00C56B21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582A65C3" w14:textId="77777777" w:rsidR="00C56B21" w:rsidRPr="00E120A4" w:rsidRDefault="00C56B21" w:rsidP="00C56B21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6D8ED403" w14:textId="004F5906" w:rsidR="00C56B21" w:rsidRDefault="00C56B21" w:rsidP="00C56B21">
      <w:pPr>
        <w:jc w:val="center"/>
        <w:rPr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</w:t>
      </w:r>
      <w:r>
        <w:rPr>
          <w:b/>
          <w:sz w:val="28"/>
          <w:szCs w:val="28"/>
        </w:rPr>
        <w:t xml:space="preserve">ов </w:t>
      </w:r>
      <w:r w:rsidRPr="00E120A4">
        <w:rPr>
          <w:b/>
          <w:sz w:val="28"/>
          <w:szCs w:val="28"/>
        </w:rPr>
        <w:t>в депутаты</w:t>
      </w:r>
      <w:r>
        <w:rPr>
          <w:b/>
          <w:sz w:val="28"/>
          <w:szCs w:val="28"/>
        </w:rPr>
        <w:t xml:space="preserve"> </w:t>
      </w:r>
      <w:r w:rsidRPr="00A57628">
        <w:rPr>
          <w:b/>
          <w:bCs/>
          <w:sz w:val="28"/>
          <w:szCs w:val="28"/>
        </w:rPr>
        <w:t>Гриневского сельского Совета народных депутатов четвертого созыва по</w:t>
      </w:r>
      <w:r w:rsidRPr="00A57628">
        <w:rPr>
          <w:i/>
          <w:sz w:val="28"/>
          <w:szCs w:val="28"/>
        </w:rPr>
        <w:t xml:space="preserve"> </w:t>
      </w:r>
      <w:r w:rsidRPr="00A57628">
        <w:rPr>
          <w:b/>
          <w:bCs/>
          <w:sz w:val="28"/>
          <w:szCs w:val="28"/>
        </w:rPr>
        <w:t>одномандатным избирательным округам № 4 и № 6</w:t>
      </w:r>
      <w:r>
        <w:rPr>
          <w:b/>
          <w:sz w:val="28"/>
          <w:szCs w:val="28"/>
        </w:rPr>
        <w:t xml:space="preserve"> </w:t>
      </w:r>
    </w:p>
    <w:p w14:paraId="1B685FB1" w14:textId="77777777" w:rsidR="00C56B21" w:rsidRPr="0019079E" w:rsidRDefault="00C56B21" w:rsidP="00C56B21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C56B21" w:rsidRPr="00A234D6" w14:paraId="228B34BA" w14:textId="77777777" w:rsidTr="00B62E5C">
        <w:trPr>
          <w:cantSplit/>
          <w:trHeight w:val="899"/>
        </w:trPr>
        <w:tc>
          <w:tcPr>
            <w:tcW w:w="675" w:type="dxa"/>
          </w:tcPr>
          <w:p w14:paraId="0E2BD2A9" w14:textId="77777777" w:rsidR="00C56B21" w:rsidRPr="00A234D6" w:rsidRDefault="00C56B21" w:rsidP="00B62E5C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423D4A34" w14:textId="77777777" w:rsidR="00C56B21" w:rsidRPr="00A234D6" w:rsidRDefault="00C56B21" w:rsidP="00B62E5C">
            <w:pPr>
              <w:spacing w:after="120"/>
              <w:ind w:left="283"/>
            </w:pPr>
            <w:r w:rsidRPr="00A234D6">
              <w:t>№</w:t>
            </w:r>
          </w:p>
          <w:p w14:paraId="44547832" w14:textId="77777777" w:rsidR="00C56B21" w:rsidRPr="00A234D6" w:rsidRDefault="00C56B21" w:rsidP="00B62E5C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7793DEB1" w14:textId="77777777" w:rsidR="00C56B21" w:rsidRPr="00A234D6" w:rsidRDefault="00C56B21" w:rsidP="00B62E5C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7ED325E8" w14:textId="77777777" w:rsidR="00C56B21" w:rsidRPr="00A234D6" w:rsidRDefault="00C56B21" w:rsidP="00B62E5C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05622DFF" w14:textId="77777777" w:rsidR="00C56B21" w:rsidRPr="00A234D6" w:rsidRDefault="00C56B21" w:rsidP="00B62E5C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51729A09" w14:textId="77777777" w:rsidR="00C56B21" w:rsidRPr="00A234D6" w:rsidRDefault="00C56B21" w:rsidP="00C56B21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C56B21" w:rsidRPr="00A234D6" w14:paraId="144368D9" w14:textId="77777777" w:rsidTr="00B62E5C">
        <w:trPr>
          <w:tblHeader/>
        </w:trPr>
        <w:tc>
          <w:tcPr>
            <w:tcW w:w="675" w:type="dxa"/>
          </w:tcPr>
          <w:p w14:paraId="348C3CA3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02FF0C3D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0D853D88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4B9634D1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5C751F6C" w14:textId="77777777" w:rsidR="00C56B21" w:rsidRPr="00A234D6" w:rsidRDefault="00C56B21" w:rsidP="00B62E5C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C56B21" w:rsidRPr="00A234D6" w14:paraId="0EC6DB82" w14:textId="77777777" w:rsidTr="00B62E5C">
        <w:tc>
          <w:tcPr>
            <w:tcW w:w="675" w:type="dxa"/>
          </w:tcPr>
          <w:p w14:paraId="791A14E9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8A124CE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90DDDE8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406FCDA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B1EFC6E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00B3E87F" w14:textId="77777777" w:rsidTr="00B62E5C">
        <w:tc>
          <w:tcPr>
            <w:tcW w:w="675" w:type="dxa"/>
          </w:tcPr>
          <w:p w14:paraId="7DDFD201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E887105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3647BA6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0E856EF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C5C018A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1BDBA303" w14:textId="77777777" w:rsidTr="00B62E5C">
        <w:tc>
          <w:tcPr>
            <w:tcW w:w="675" w:type="dxa"/>
          </w:tcPr>
          <w:p w14:paraId="10EB100E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4D39A3E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4D1017E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1333379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44A924E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5616AF39" w14:textId="77777777" w:rsidTr="00B62E5C">
        <w:tc>
          <w:tcPr>
            <w:tcW w:w="675" w:type="dxa"/>
          </w:tcPr>
          <w:p w14:paraId="54097A69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AAA039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75750A1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2BBCF580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B22EE25" w14:textId="77777777" w:rsidR="00C56B21" w:rsidRPr="00A234D6" w:rsidRDefault="00C56B21" w:rsidP="00B62E5C">
            <w:pPr>
              <w:spacing w:after="120"/>
              <w:ind w:left="283"/>
            </w:pPr>
          </w:p>
        </w:tc>
      </w:tr>
      <w:tr w:rsidR="00C56B21" w:rsidRPr="00A234D6" w14:paraId="3EF79775" w14:textId="77777777" w:rsidTr="00B62E5C">
        <w:tc>
          <w:tcPr>
            <w:tcW w:w="675" w:type="dxa"/>
          </w:tcPr>
          <w:p w14:paraId="3F4CF6DF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6A7A8B3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8FF8CC7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2EC89F83" w14:textId="77777777" w:rsidR="00C56B21" w:rsidRPr="00A234D6" w:rsidRDefault="00C56B21" w:rsidP="00B62E5C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19C29AC" w14:textId="77777777" w:rsidR="00C56B21" w:rsidRPr="00A234D6" w:rsidRDefault="00C56B21" w:rsidP="00B62E5C">
            <w:pPr>
              <w:spacing w:after="120"/>
              <w:ind w:left="283"/>
            </w:pPr>
          </w:p>
        </w:tc>
      </w:tr>
    </w:tbl>
    <w:p w14:paraId="3B7A3387" w14:textId="77777777" w:rsidR="00C56B21" w:rsidRPr="00A234D6" w:rsidRDefault="00C56B21" w:rsidP="00C56B21">
      <w:pPr>
        <w:spacing w:after="120"/>
        <w:ind w:left="283"/>
        <w:rPr>
          <w:vertAlign w:val="superscript"/>
        </w:rPr>
      </w:pPr>
    </w:p>
    <w:p w14:paraId="5A179B95" w14:textId="77777777" w:rsidR="00C56B21" w:rsidRPr="00A234D6" w:rsidRDefault="00C56B21" w:rsidP="00C56B21">
      <w:pPr>
        <w:spacing w:after="120"/>
        <w:ind w:left="283"/>
        <w:rPr>
          <w:vertAlign w:val="superscript"/>
        </w:rPr>
      </w:pPr>
    </w:p>
    <w:p w14:paraId="56B87F4A" w14:textId="77777777" w:rsidR="00C56B21" w:rsidRPr="00A234D6" w:rsidRDefault="00C56B21" w:rsidP="00C56B21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7EF823C1" w14:textId="77777777" w:rsidR="00C56B21" w:rsidRPr="00A234D6" w:rsidRDefault="00C56B21" w:rsidP="00C56B21">
      <w:pPr>
        <w:spacing w:after="120"/>
        <w:ind w:left="283"/>
      </w:pPr>
    </w:p>
    <w:p w14:paraId="10809635" w14:textId="77777777" w:rsidR="00C56B21" w:rsidRPr="00A234D6" w:rsidRDefault="00C56B21" w:rsidP="00C56B21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C56B21" w:rsidRPr="00A234D6" w14:paraId="7DBC0140" w14:textId="77777777" w:rsidTr="00B62E5C">
        <w:tc>
          <w:tcPr>
            <w:tcW w:w="3618" w:type="dxa"/>
          </w:tcPr>
          <w:p w14:paraId="300F22BB" w14:textId="77777777" w:rsidR="00C56B21" w:rsidRPr="00A234D6" w:rsidRDefault="00C56B21" w:rsidP="00B62E5C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4FB4319B" w14:textId="77777777" w:rsidR="00C56B21" w:rsidRPr="00A234D6" w:rsidRDefault="00C56B21" w:rsidP="00B62E5C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EDFE0B3" w14:textId="77777777" w:rsidR="00C56B21" w:rsidRPr="00A234D6" w:rsidRDefault="00C56B21" w:rsidP="00B62E5C">
            <w:pPr>
              <w:jc w:val="center"/>
            </w:pPr>
          </w:p>
        </w:tc>
      </w:tr>
      <w:tr w:rsidR="00C56B21" w:rsidRPr="00A234D6" w14:paraId="282CB43C" w14:textId="77777777" w:rsidTr="00B62E5C">
        <w:tc>
          <w:tcPr>
            <w:tcW w:w="3618" w:type="dxa"/>
          </w:tcPr>
          <w:p w14:paraId="3088E65E" w14:textId="77777777" w:rsidR="00C56B21" w:rsidRPr="00A234D6" w:rsidRDefault="00C56B21" w:rsidP="00B62E5C">
            <w:pPr>
              <w:jc w:val="center"/>
            </w:pPr>
          </w:p>
        </w:tc>
        <w:tc>
          <w:tcPr>
            <w:tcW w:w="3119" w:type="dxa"/>
          </w:tcPr>
          <w:p w14:paraId="0EFA7034" w14:textId="77777777" w:rsidR="00C56B21" w:rsidRPr="00857BA3" w:rsidRDefault="00C56B21" w:rsidP="00B62E5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38AF3C61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35AC25A3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560B295A" w14:textId="77777777" w:rsidR="00C56B21" w:rsidRPr="00A234D6" w:rsidRDefault="00C56B21" w:rsidP="00C56B21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C56B21" w:rsidRPr="00A234D6" w14:paraId="21114DBD" w14:textId="77777777" w:rsidTr="00B62E5C">
        <w:tc>
          <w:tcPr>
            <w:tcW w:w="3618" w:type="dxa"/>
          </w:tcPr>
          <w:p w14:paraId="053E4D72" w14:textId="77777777" w:rsidR="00C56B21" w:rsidRPr="00A234D6" w:rsidRDefault="00C56B21" w:rsidP="00B62E5C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422DC988" w14:textId="77777777" w:rsidR="00C56B21" w:rsidRPr="00A234D6" w:rsidRDefault="00C56B21" w:rsidP="00B62E5C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1994C4E" w14:textId="77777777" w:rsidR="00C56B21" w:rsidRPr="00A234D6" w:rsidRDefault="00C56B21" w:rsidP="00B62E5C">
            <w:pPr>
              <w:jc w:val="center"/>
            </w:pPr>
          </w:p>
        </w:tc>
      </w:tr>
      <w:tr w:rsidR="00C56B21" w:rsidRPr="00A234D6" w14:paraId="4B662EA2" w14:textId="77777777" w:rsidTr="00B62E5C">
        <w:tc>
          <w:tcPr>
            <w:tcW w:w="3618" w:type="dxa"/>
          </w:tcPr>
          <w:p w14:paraId="2FE019D0" w14:textId="77777777" w:rsidR="00C56B21" w:rsidRPr="00857BA3" w:rsidRDefault="00C56B21" w:rsidP="00B62E5C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434B0559" w14:textId="77777777" w:rsidR="00C56B21" w:rsidRPr="00857BA3" w:rsidRDefault="00C56B21" w:rsidP="00B62E5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3018F76F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8D91778" w14:textId="77777777" w:rsidR="00C56B21" w:rsidRPr="00857BA3" w:rsidRDefault="00C56B21" w:rsidP="00B62E5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2A17E71A" w14:textId="77777777" w:rsidR="00C56B21" w:rsidRDefault="00C56B21" w:rsidP="00C56B21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720999A6" w14:textId="77777777" w:rsidR="00C56B21" w:rsidRDefault="00C56B21" w:rsidP="00C56B21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0393F9BE" w14:textId="445710B2" w:rsidR="00354D3F" w:rsidRPr="00D027A7" w:rsidRDefault="00C56B21" w:rsidP="00354D3F">
      <w:pPr>
        <w:ind w:left="5529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54D3F" w:rsidRPr="00D027A7">
        <w:rPr>
          <w:sz w:val="28"/>
          <w:szCs w:val="28"/>
        </w:rPr>
        <w:t>ложение</w:t>
      </w:r>
      <w:r w:rsidR="00354D3F">
        <w:rPr>
          <w:sz w:val="28"/>
          <w:szCs w:val="28"/>
        </w:rPr>
        <w:t xml:space="preserve"> № 6</w:t>
      </w:r>
    </w:p>
    <w:p w14:paraId="6A4D20EC" w14:textId="5EA78893"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C56B21">
        <w:rPr>
          <w:sz w:val="20"/>
          <w:szCs w:val="20"/>
        </w:rPr>
        <w:t>Погарского района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 w:rsidR="00B62E5C">
        <w:rPr>
          <w:sz w:val="20"/>
          <w:szCs w:val="20"/>
        </w:rPr>
        <w:t>24 июня 2022г.</w:t>
      </w:r>
      <w:r w:rsidRPr="00D027A7">
        <w:rPr>
          <w:sz w:val="20"/>
          <w:szCs w:val="20"/>
        </w:rPr>
        <w:t xml:space="preserve"> № </w:t>
      </w:r>
      <w:r w:rsidR="00B62E5C">
        <w:rPr>
          <w:sz w:val="20"/>
          <w:szCs w:val="20"/>
        </w:rPr>
        <w:t>12</w:t>
      </w:r>
    </w:p>
    <w:p w14:paraId="2BF4DB8C" w14:textId="77777777" w:rsidR="00354D3F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6B974D38" w14:textId="77777777"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267A4280" w14:textId="77777777"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3B55E45E" w14:textId="77777777"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05997681" w14:textId="77777777" w:rsidR="00B62E5C" w:rsidRPr="00E120A4" w:rsidRDefault="00354D3F" w:rsidP="00B62E5C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  <w:r w:rsidR="00B62E5C">
        <w:rPr>
          <w:b/>
          <w:sz w:val="28"/>
          <w:szCs w:val="28"/>
        </w:rPr>
        <w:t xml:space="preserve"> </w:t>
      </w:r>
      <w:r w:rsidR="00B62E5C" w:rsidRPr="00474707">
        <w:rPr>
          <w:b/>
          <w:sz w:val="28"/>
          <w:szCs w:val="28"/>
        </w:rPr>
        <w:t>Совета народных депутатов поселка Погар четвертого созыва по одномандатному избирательному округу №6</w:t>
      </w:r>
    </w:p>
    <w:p w14:paraId="75C069C9" w14:textId="5C2F536E" w:rsidR="00354D3F" w:rsidRPr="00857BA3" w:rsidRDefault="00354D3F" w:rsidP="00B62E5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         </w:t>
      </w:r>
    </w:p>
    <w:p w14:paraId="71A74365" w14:textId="77777777"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57531910" w14:textId="77777777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D171CD" w14:textId="77777777"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7A5E8" w14:textId="77777777"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7E74865A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29F56A15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1B00F4DB" w14:textId="77777777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775A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69BBA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14:paraId="2981A8BB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E3793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B6DA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34274243" w14:textId="77777777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2D81C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A3A2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7B15A010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5D7F5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AC71F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07AA81AC" w14:textId="77777777"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14:paraId="097D37D0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333D60B4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54B39C3A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2E241896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23D2D8C4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6AD2A580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4DB0B6DA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39CFFA59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7AC40996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31337C0B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0F63B0AD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7E7D8A67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486C7B33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1F2A77C2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3B410513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04BF3071" w14:textId="77777777" w:rsidR="00354D3F" w:rsidRPr="00A234D6" w:rsidRDefault="00354D3F" w:rsidP="00354D3F">
      <w:pPr>
        <w:shd w:val="clear" w:color="auto" w:fill="FFFFFF"/>
        <w:spacing w:line="360" w:lineRule="auto"/>
        <w:rPr>
          <w:color w:val="000000"/>
          <w:spacing w:val="1"/>
        </w:rPr>
      </w:pPr>
    </w:p>
    <w:p w14:paraId="35B21B85" w14:textId="77777777" w:rsidR="00354D3F" w:rsidRPr="00A234D6" w:rsidRDefault="00354D3F" w:rsidP="00354D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0CD68733" w14:textId="77777777" w:rsidR="00354D3F" w:rsidRPr="00A234D6" w:rsidRDefault="00354D3F" w:rsidP="00354D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1D0D66C1" w14:textId="77777777" w:rsidR="00354D3F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262BA892" w14:textId="77777777"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73EEB430" w14:textId="77777777" w:rsidR="00354D3F" w:rsidRPr="00AA6D7C" w:rsidRDefault="00354D3F" w:rsidP="00354D3F"/>
    <w:p w14:paraId="27839CC3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Руководитель Рабочей группы            ____________________               _________________</w:t>
      </w:r>
    </w:p>
    <w:p w14:paraId="7F219A1C" w14:textId="77777777"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472229FE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04B1DF00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6C4C1CA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354D3F" w:rsidRPr="00A234D6" w14:paraId="77EB517B" w14:textId="77777777" w:rsidTr="00354D3F">
        <w:tc>
          <w:tcPr>
            <w:tcW w:w="4752" w:type="dxa"/>
          </w:tcPr>
          <w:p w14:paraId="354B4477" w14:textId="77777777"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238E5A28" w14:textId="77777777"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27256A9A" w14:textId="77777777" w:rsidR="00354D3F" w:rsidRDefault="00354D3F" w:rsidP="00354D3F">
            <w:pPr>
              <w:ind w:right="140"/>
              <w:jc w:val="center"/>
            </w:pPr>
          </w:p>
          <w:p w14:paraId="61776704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14:paraId="3CB7F2D3" w14:textId="77777777"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19A1CACE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6EEE02B2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BEA59E8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14:paraId="00BCB197" w14:textId="77777777" w:rsidTr="00354D3F">
        <w:trPr>
          <w:trHeight w:val="825"/>
        </w:trPr>
        <w:tc>
          <w:tcPr>
            <w:tcW w:w="3874" w:type="dxa"/>
          </w:tcPr>
          <w:p w14:paraId="2887DAD8" w14:textId="77777777"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7EE367D5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5134EA3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48FD5FF8" w14:textId="77777777" w:rsidTr="00354D3F">
        <w:tc>
          <w:tcPr>
            <w:tcW w:w="3874" w:type="dxa"/>
          </w:tcPr>
          <w:p w14:paraId="61F59065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14:paraId="24B168C8" w14:textId="77777777"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450D89C9" w14:textId="77777777"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336BC8A6" w14:textId="77777777"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14:paraId="3895EC34" w14:textId="77777777" w:rsidTr="00354D3F">
        <w:trPr>
          <w:trHeight w:val="414"/>
        </w:trPr>
        <w:tc>
          <w:tcPr>
            <w:tcW w:w="4786" w:type="dxa"/>
            <w:gridSpan w:val="2"/>
          </w:tcPr>
          <w:p w14:paraId="3B579ADD" w14:textId="77777777"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2ADCEE19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78A6F870" w14:textId="77777777"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6A93691F" w14:textId="77777777"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14:paraId="3434A91F" w14:textId="77777777" w:rsidR="00354D3F" w:rsidRPr="00AA6D7C" w:rsidRDefault="00354D3F" w:rsidP="00354D3F"/>
    <w:p w14:paraId="6348E273" w14:textId="77777777" w:rsidR="00354D3F" w:rsidRPr="00AA6D7C" w:rsidRDefault="00354D3F" w:rsidP="00354D3F"/>
    <w:p w14:paraId="7E244DF5" w14:textId="77777777" w:rsidR="00354D3F" w:rsidRPr="00AA6D7C" w:rsidRDefault="00354D3F" w:rsidP="00354D3F"/>
    <w:p w14:paraId="51CFBDB1" w14:textId="77777777" w:rsidR="00354D3F" w:rsidRPr="00AA6D7C" w:rsidRDefault="00354D3F" w:rsidP="00354D3F"/>
    <w:p w14:paraId="29AD1BB9" w14:textId="77777777" w:rsidR="00354D3F" w:rsidRPr="00AA6D7C" w:rsidRDefault="00354D3F" w:rsidP="00354D3F"/>
    <w:p w14:paraId="710D5BAD" w14:textId="77777777" w:rsidR="00354D3F" w:rsidRDefault="00354D3F" w:rsidP="00354D3F">
      <w:pPr>
        <w:rPr>
          <w:sz w:val="16"/>
          <w:szCs w:val="16"/>
        </w:rPr>
      </w:pPr>
    </w:p>
    <w:p w14:paraId="2882E307" w14:textId="77777777" w:rsidR="00354D3F" w:rsidRDefault="00354D3F" w:rsidP="00354D3F">
      <w:pPr>
        <w:rPr>
          <w:sz w:val="16"/>
          <w:szCs w:val="16"/>
        </w:rPr>
      </w:pPr>
    </w:p>
    <w:p w14:paraId="404C3BAA" w14:textId="77777777" w:rsidR="00354D3F" w:rsidRDefault="00354D3F" w:rsidP="00354D3F">
      <w:pPr>
        <w:rPr>
          <w:sz w:val="16"/>
          <w:szCs w:val="16"/>
        </w:rPr>
      </w:pPr>
    </w:p>
    <w:p w14:paraId="4799C478" w14:textId="77777777" w:rsidR="00354D3F" w:rsidRDefault="00354D3F" w:rsidP="00354D3F">
      <w:pPr>
        <w:rPr>
          <w:sz w:val="16"/>
          <w:szCs w:val="16"/>
        </w:rPr>
      </w:pPr>
    </w:p>
    <w:p w14:paraId="71131605" w14:textId="5855F2B6" w:rsidR="00354D3F" w:rsidRDefault="00354D3F" w:rsidP="00354D3F">
      <w:pPr>
        <w:rPr>
          <w:sz w:val="16"/>
          <w:szCs w:val="16"/>
        </w:rPr>
      </w:pPr>
    </w:p>
    <w:p w14:paraId="744D2407" w14:textId="4E6C20AB" w:rsidR="00B62E5C" w:rsidRDefault="00B62E5C" w:rsidP="00354D3F">
      <w:pPr>
        <w:rPr>
          <w:sz w:val="16"/>
          <w:szCs w:val="16"/>
        </w:rPr>
      </w:pPr>
    </w:p>
    <w:p w14:paraId="252E3157" w14:textId="78279BB0" w:rsidR="00B62E5C" w:rsidRDefault="00B62E5C" w:rsidP="00354D3F">
      <w:pPr>
        <w:rPr>
          <w:sz w:val="16"/>
          <w:szCs w:val="16"/>
        </w:rPr>
      </w:pPr>
    </w:p>
    <w:p w14:paraId="228C9AE9" w14:textId="071FACBF" w:rsidR="00B62E5C" w:rsidRDefault="00B62E5C" w:rsidP="00354D3F">
      <w:pPr>
        <w:rPr>
          <w:sz w:val="16"/>
          <w:szCs w:val="16"/>
        </w:rPr>
      </w:pPr>
    </w:p>
    <w:p w14:paraId="6532D587" w14:textId="6A369A72" w:rsidR="00B62E5C" w:rsidRDefault="00B62E5C" w:rsidP="00354D3F">
      <w:pPr>
        <w:rPr>
          <w:sz w:val="16"/>
          <w:szCs w:val="16"/>
        </w:rPr>
      </w:pPr>
    </w:p>
    <w:p w14:paraId="4BCFF1A9" w14:textId="0376CFF7" w:rsidR="00B62E5C" w:rsidRDefault="00B62E5C" w:rsidP="00354D3F">
      <w:pPr>
        <w:rPr>
          <w:sz w:val="16"/>
          <w:szCs w:val="16"/>
        </w:rPr>
      </w:pPr>
    </w:p>
    <w:p w14:paraId="0014FBF8" w14:textId="40130647" w:rsidR="00B62E5C" w:rsidRDefault="00B62E5C" w:rsidP="00354D3F">
      <w:pPr>
        <w:rPr>
          <w:sz w:val="16"/>
          <w:szCs w:val="16"/>
        </w:rPr>
      </w:pPr>
    </w:p>
    <w:p w14:paraId="34E49994" w14:textId="40E48454" w:rsidR="00B62E5C" w:rsidRDefault="00B62E5C" w:rsidP="00354D3F">
      <w:pPr>
        <w:rPr>
          <w:sz w:val="16"/>
          <w:szCs w:val="16"/>
        </w:rPr>
      </w:pPr>
    </w:p>
    <w:p w14:paraId="19B561E2" w14:textId="5E78ECFF" w:rsidR="00B62E5C" w:rsidRDefault="00B62E5C" w:rsidP="00354D3F">
      <w:pPr>
        <w:rPr>
          <w:sz w:val="16"/>
          <w:szCs w:val="16"/>
        </w:rPr>
      </w:pPr>
    </w:p>
    <w:p w14:paraId="6028E0EE" w14:textId="1B49F2B0" w:rsidR="00B62E5C" w:rsidRDefault="00B62E5C" w:rsidP="00354D3F">
      <w:pPr>
        <w:rPr>
          <w:sz w:val="16"/>
          <w:szCs w:val="16"/>
        </w:rPr>
      </w:pPr>
    </w:p>
    <w:p w14:paraId="7EF016CF" w14:textId="5BA81156" w:rsidR="00B62E5C" w:rsidRDefault="00B62E5C" w:rsidP="00354D3F">
      <w:pPr>
        <w:rPr>
          <w:sz w:val="16"/>
          <w:szCs w:val="16"/>
        </w:rPr>
      </w:pPr>
    </w:p>
    <w:p w14:paraId="59AE001C" w14:textId="03471348" w:rsidR="00B62E5C" w:rsidRDefault="00B62E5C" w:rsidP="00354D3F">
      <w:pPr>
        <w:rPr>
          <w:sz w:val="16"/>
          <w:szCs w:val="16"/>
        </w:rPr>
      </w:pPr>
    </w:p>
    <w:p w14:paraId="58BB7437" w14:textId="2A6651A1" w:rsidR="00B62E5C" w:rsidRDefault="00B62E5C" w:rsidP="00354D3F">
      <w:pPr>
        <w:rPr>
          <w:sz w:val="16"/>
          <w:szCs w:val="16"/>
        </w:rPr>
      </w:pPr>
    </w:p>
    <w:p w14:paraId="32564A55" w14:textId="336E653D" w:rsidR="00B62E5C" w:rsidRDefault="00B62E5C" w:rsidP="00354D3F">
      <w:pPr>
        <w:rPr>
          <w:sz w:val="16"/>
          <w:szCs w:val="16"/>
        </w:rPr>
      </w:pPr>
    </w:p>
    <w:p w14:paraId="2D2E9E24" w14:textId="7075A1C4" w:rsidR="00B62E5C" w:rsidRDefault="00B62E5C" w:rsidP="00354D3F">
      <w:pPr>
        <w:rPr>
          <w:sz w:val="16"/>
          <w:szCs w:val="16"/>
        </w:rPr>
      </w:pPr>
    </w:p>
    <w:p w14:paraId="6BCBE279" w14:textId="07BC28FB" w:rsidR="00B62E5C" w:rsidRDefault="00B62E5C" w:rsidP="00354D3F">
      <w:pPr>
        <w:rPr>
          <w:sz w:val="16"/>
          <w:szCs w:val="16"/>
        </w:rPr>
      </w:pPr>
    </w:p>
    <w:p w14:paraId="587CE3BF" w14:textId="4A3A09ED" w:rsidR="00B62E5C" w:rsidRDefault="00B62E5C" w:rsidP="00354D3F">
      <w:pPr>
        <w:rPr>
          <w:sz w:val="16"/>
          <w:szCs w:val="16"/>
        </w:rPr>
      </w:pPr>
    </w:p>
    <w:p w14:paraId="2F9BA662" w14:textId="014ADCEA" w:rsidR="00B62E5C" w:rsidRDefault="00B62E5C" w:rsidP="00354D3F">
      <w:pPr>
        <w:rPr>
          <w:sz w:val="16"/>
          <w:szCs w:val="16"/>
        </w:rPr>
      </w:pPr>
    </w:p>
    <w:p w14:paraId="3009B248" w14:textId="7F09539D" w:rsidR="00B62E5C" w:rsidRDefault="00B62E5C" w:rsidP="00354D3F">
      <w:pPr>
        <w:rPr>
          <w:sz w:val="16"/>
          <w:szCs w:val="16"/>
        </w:rPr>
      </w:pPr>
    </w:p>
    <w:p w14:paraId="23D9A31D" w14:textId="6F534F26" w:rsidR="00B62E5C" w:rsidRDefault="00B62E5C" w:rsidP="00354D3F">
      <w:pPr>
        <w:rPr>
          <w:sz w:val="16"/>
          <w:szCs w:val="16"/>
        </w:rPr>
      </w:pPr>
    </w:p>
    <w:p w14:paraId="6A1046CF" w14:textId="0D796385" w:rsidR="00B62E5C" w:rsidRDefault="00B62E5C" w:rsidP="00354D3F">
      <w:pPr>
        <w:rPr>
          <w:sz w:val="16"/>
          <w:szCs w:val="16"/>
        </w:rPr>
      </w:pPr>
    </w:p>
    <w:p w14:paraId="04EBA383" w14:textId="5EEC82EC" w:rsidR="00B62E5C" w:rsidRDefault="00B62E5C" w:rsidP="00354D3F">
      <w:pPr>
        <w:rPr>
          <w:sz w:val="16"/>
          <w:szCs w:val="16"/>
        </w:rPr>
      </w:pPr>
    </w:p>
    <w:p w14:paraId="326789A0" w14:textId="49179C8F" w:rsidR="00B62E5C" w:rsidRDefault="00B62E5C" w:rsidP="00354D3F">
      <w:pPr>
        <w:rPr>
          <w:sz w:val="16"/>
          <w:szCs w:val="16"/>
        </w:rPr>
      </w:pPr>
    </w:p>
    <w:p w14:paraId="29DE0732" w14:textId="45C6DC8F" w:rsidR="00B62E5C" w:rsidRDefault="00B62E5C" w:rsidP="00354D3F">
      <w:pPr>
        <w:rPr>
          <w:sz w:val="16"/>
          <w:szCs w:val="16"/>
        </w:rPr>
      </w:pPr>
    </w:p>
    <w:p w14:paraId="79083A27" w14:textId="4BABF310" w:rsidR="00B62E5C" w:rsidRDefault="00B62E5C" w:rsidP="00354D3F">
      <w:pPr>
        <w:rPr>
          <w:sz w:val="16"/>
          <w:szCs w:val="16"/>
        </w:rPr>
      </w:pPr>
    </w:p>
    <w:p w14:paraId="1E988142" w14:textId="5BA38FA6" w:rsidR="00B62E5C" w:rsidRDefault="00B62E5C" w:rsidP="00354D3F">
      <w:pPr>
        <w:rPr>
          <w:sz w:val="16"/>
          <w:szCs w:val="16"/>
        </w:rPr>
      </w:pPr>
    </w:p>
    <w:p w14:paraId="2CCAC8DE" w14:textId="7A88C642" w:rsidR="00B62E5C" w:rsidRDefault="00B62E5C" w:rsidP="00354D3F">
      <w:pPr>
        <w:rPr>
          <w:sz w:val="16"/>
          <w:szCs w:val="16"/>
        </w:rPr>
      </w:pPr>
    </w:p>
    <w:p w14:paraId="6C2ADB78" w14:textId="4332706C" w:rsidR="00B62E5C" w:rsidRDefault="00B62E5C" w:rsidP="00354D3F">
      <w:pPr>
        <w:rPr>
          <w:sz w:val="16"/>
          <w:szCs w:val="16"/>
        </w:rPr>
      </w:pPr>
    </w:p>
    <w:p w14:paraId="010FB362" w14:textId="52616967" w:rsidR="00B62E5C" w:rsidRDefault="00B62E5C" w:rsidP="00354D3F">
      <w:pPr>
        <w:rPr>
          <w:sz w:val="16"/>
          <w:szCs w:val="16"/>
        </w:rPr>
      </w:pPr>
    </w:p>
    <w:p w14:paraId="7E157419" w14:textId="1813ED07" w:rsidR="00B62E5C" w:rsidRDefault="00B62E5C" w:rsidP="00354D3F">
      <w:pPr>
        <w:rPr>
          <w:sz w:val="16"/>
          <w:szCs w:val="16"/>
        </w:rPr>
      </w:pPr>
    </w:p>
    <w:p w14:paraId="4F78E874" w14:textId="6C7A8BD8" w:rsidR="00B62E5C" w:rsidRDefault="00B62E5C" w:rsidP="00354D3F">
      <w:pPr>
        <w:rPr>
          <w:sz w:val="16"/>
          <w:szCs w:val="16"/>
        </w:rPr>
      </w:pPr>
    </w:p>
    <w:p w14:paraId="3453D847" w14:textId="0F9CEA8C" w:rsidR="00B62E5C" w:rsidRDefault="00B62E5C" w:rsidP="00354D3F">
      <w:pPr>
        <w:rPr>
          <w:sz w:val="16"/>
          <w:szCs w:val="16"/>
        </w:rPr>
      </w:pPr>
    </w:p>
    <w:p w14:paraId="11DEACAB" w14:textId="2692CB41" w:rsidR="00B62E5C" w:rsidRDefault="00B62E5C" w:rsidP="00354D3F">
      <w:pPr>
        <w:rPr>
          <w:sz w:val="16"/>
          <w:szCs w:val="16"/>
        </w:rPr>
      </w:pPr>
    </w:p>
    <w:p w14:paraId="688C39C1" w14:textId="66908358" w:rsidR="00B62E5C" w:rsidRDefault="00B62E5C" w:rsidP="00354D3F">
      <w:pPr>
        <w:rPr>
          <w:sz w:val="16"/>
          <w:szCs w:val="16"/>
        </w:rPr>
      </w:pPr>
    </w:p>
    <w:p w14:paraId="510BA5D4" w14:textId="46E58E35" w:rsidR="00B62E5C" w:rsidRDefault="00B62E5C" w:rsidP="00354D3F">
      <w:pPr>
        <w:rPr>
          <w:sz w:val="16"/>
          <w:szCs w:val="16"/>
        </w:rPr>
      </w:pPr>
    </w:p>
    <w:p w14:paraId="6F8D5913" w14:textId="1C9F153B" w:rsidR="00B62E5C" w:rsidRDefault="00B62E5C" w:rsidP="00354D3F">
      <w:pPr>
        <w:rPr>
          <w:sz w:val="16"/>
          <w:szCs w:val="16"/>
        </w:rPr>
      </w:pPr>
    </w:p>
    <w:p w14:paraId="1DFE3E7E" w14:textId="3DB03B3E" w:rsidR="00B62E5C" w:rsidRDefault="00B62E5C" w:rsidP="00354D3F">
      <w:pPr>
        <w:rPr>
          <w:sz w:val="16"/>
          <w:szCs w:val="16"/>
        </w:rPr>
      </w:pPr>
    </w:p>
    <w:p w14:paraId="2CDDA0B4" w14:textId="4D6AD170" w:rsidR="00B62E5C" w:rsidRDefault="00B62E5C" w:rsidP="00354D3F">
      <w:pPr>
        <w:rPr>
          <w:sz w:val="16"/>
          <w:szCs w:val="16"/>
        </w:rPr>
      </w:pPr>
    </w:p>
    <w:p w14:paraId="15F18A6F" w14:textId="6E588882" w:rsidR="00B62E5C" w:rsidRDefault="00B62E5C" w:rsidP="00354D3F">
      <w:pPr>
        <w:rPr>
          <w:sz w:val="16"/>
          <w:szCs w:val="16"/>
        </w:rPr>
      </w:pPr>
    </w:p>
    <w:p w14:paraId="5579C84E" w14:textId="3C063386" w:rsidR="00B62E5C" w:rsidRDefault="00B62E5C" w:rsidP="00354D3F">
      <w:pPr>
        <w:rPr>
          <w:sz w:val="16"/>
          <w:szCs w:val="16"/>
        </w:rPr>
      </w:pPr>
    </w:p>
    <w:p w14:paraId="66B7AB86" w14:textId="2CBAAA09" w:rsidR="00B62E5C" w:rsidRPr="00D027A7" w:rsidRDefault="006E0DC5" w:rsidP="00B62E5C">
      <w:pPr>
        <w:ind w:left="5529" w:firstLine="425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П</w:t>
      </w:r>
      <w:r w:rsidR="00B62E5C">
        <w:rPr>
          <w:sz w:val="28"/>
          <w:szCs w:val="28"/>
        </w:rPr>
        <w:t>ри</w:t>
      </w:r>
      <w:r w:rsidR="00B62E5C" w:rsidRPr="00D027A7">
        <w:rPr>
          <w:sz w:val="28"/>
          <w:szCs w:val="28"/>
        </w:rPr>
        <w:t>ложение</w:t>
      </w:r>
      <w:r w:rsidR="00B62E5C">
        <w:rPr>
          <w:sz w:val="28"/>
          <w:szCs w:val="28"/>
        </w:rPr>
        <w:t xml:space="preserve"> № 6.1. </w:t>
      </w:r>
      <w:r w:rsidR="00B62E5C" w:rsidRPr="00D027A7">
        <w:rPr>
          <w:sz w:val="20"/>
          <w:szCs w:val="20"/>
        </w:rPr>
        <w:t>к  решению</w:t>
      </w:r>
      <w:r w:rsidR="00B62E5C">
        <w:rPr>
          <w:sz w:val="20"/>
          <w:szCs w:val="20"/>
        </w:rPr>
        <w:t xml:space="preserve"> территориальной избирательной комиссии Погарского района</w:t>
      </w:r>
      <w:r w:rsidR="00B62E5C" w:rsidRPr="00D027A7">
        <w:rPr>
          <w:i/>
          <w:sz w:val="20"/>
          <w:szCs w:val="20"/>
        </w:rPr>
        <w:br/>
      </w:r>
      <w:r w:rsidR="00B62E5C" w:rsidRPr="00D027A7">
        <w:rPr>
          <w:sz w:val="20"/>
          <w:szCs w:val="20"/>
        </w:rPr>
        <w:t xml:space="preserve">от </w:t>
      </w:r>
      <w:r w:rsidR="00B62E5C">
        <w:rPr>
          <w:sz w:val="20"/>
          <w:szCs w:val="20"/>
        </w:rPr>
        <w:t>24 июня 2022г.</w:t>
      </w:r>
      <w:r w:rsidR="00B62E5C" w:rsidRPr="00D027A7">
        <w:rPr>
          <w:sz w:val="20"/>
          <w:szCs w:val="20"/>
        </w:rPr>
        <w:t xml:space="preserve"> № </w:t>
      </w:r>
      <w:r w:rsidR="00B62E5C">
        <w:rPr>
          <w:sz w:val="20"/>
          <w:szCs w:val="20"/>
        </w:rPr>
        <w:t>12</w:t>
      </w:r>
    </w:p>
    <w:p w14:paraId="2F3C1BFB" w14:textId="77777777" w:rsidR="00B62E5C" w:rsidRDefault="00B62E5C" w:rsidP="00B62E5C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300A4008" w14:textId="77777777" w:rsidR="00B62E5C" w:rsidRPr="00A234D6" w:rsidRDefault="00B62E5C" w:rsidP="00B62E5C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14473033" w14:textId="77777777" w:rsidR="00B62E5C" w:rsidRPr="00E120A4" w:rsidRDefault="00B62E5C" w:rsidP="00B62E5C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0A10DE56" w14:textId="77777777" w:rsidR="00B62E5C" w:rsidRPr="00E120A4" w:rsidRDefault="00B62E5C" w:rsidP="00B62E5C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442E397F" w14:textId="2FFA0605" w:rsidR="00B62E5C" w:rsidRPr="00E120A4" w:rsidRDefault="00B62E5C" w:rsidP="00B62E5C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</w:t>
      </w:r>
      <w:r w:rsidR="006E0DC5">
        <w:rPr>
          <w:b/>
          <w:sz w:val="28"/>
          <w:szCs w:val="28"/>
        </w:rPr>
        <w:t>ов</w:t>
      </w:r>
      <w:r w:rsidRPr="00E120A4">
        <w:rPr>
          <w:b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proofErr w:type="spellStart"/>
      <w:r w:rsidR="006E0DC5" w:rsidRPr="00A57628">
        <w:rPr>
          <w:b/>
          <w:bCs/>
          <w:sz w:val="28"/>
          <w:szCs w:val="28"/>
        </w:rPr>
        <w:t>Гетуновского</w:t>
      </w:r>
      <w:proofErr w:type="spellEnd"/>
      <w:r w:rsidR="006E0DC5" w:rsidRPr="00A57628">
        <w:rPr>
          <w:b/>
          <w:bCs/>
          <w:sz w:val="28"/>
          <w:szCs w:val="28"/>
        </w:rPr>
        <w:t xml:space="preserve"> сельского Совета народных депутатов четвертого созыва по</w:t>
      </w:r>
      <w:r w:rsidR="006E0DC5" w:rsidRPr="00A57628">
        <w:rPr>
          <w:i/>
          <w:sz w:val="28"/>
          <w:szCs w:val="28"/>
        </w:rPr>
        <w:t xml:space="preserve"> </w:t>
      </w:r>
      <w:r w:rsidR="006E0DC5" w:rsidRPr="00A57628">
        <w:rPr>
          <w:b/>
          <w:bCs/>
          <w:sz w:val="28"/>
          <w:szCs w:val="28"/>
        </w:rPr>
        <w:t>одномандатным избирательным округам № 4, № 6 и № 9</w:t>
      </w:r>
    </w:p>
    <w:p w14:paraId="3C609614" w14:textId="77777777" w:rsidR="00B62E5C" w:rsidRPr="00857BA3" w:rsidRDefault="00B62E5C" w:rsidP="00B62E5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         </w:t>
      </w:r>
    </w:p>
    <w:p w14:paraId="606A480B" w14:textId="77777777" w:rsidR="00B62E5C" w:rsidRPr="00A234D6" w:rsidRDefault="00B62E5C" w:rsidP="00B62E5C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B62E5C" w:rsidRPr="00A234D6" w14:paraId="64C82FA5" w14:textId="77777777" w:rsidTr="00B62E5C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5AB279" w14:textId="77777777" w:rsidR="00B62E5C" w:rsidRPr="00A234D6" w:rsidRDefault="00B62E5C" w:rsidP="00B62E5C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7DBC0C" w14:textId="77777777" w:rsidR="00B62E5C" w:rsidRPr="00A234D6" w:rsidRDefault="00B62E5C" w:rsidP="00B62E5C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44A40E5F" w14:textId="77777777" w:rsidR="00B62E5C" w:rsidRPr="00A234D6" w:rsidRDefault="00B62E5C" w:rsidP="00B62E5C">
            <w:pPr>
              <w:shd w:val="clear" w:color="auto" w:fill="FFFFFF"/>
            </w:pPr>
          </w:p>
        </w:tc>
      </w:tr>
    </w:tbl>
    <w:p w14:paraId="6ED8C4AD" w14:textId="77777777" w:rsidR="00B62E5C" w:rsidRPr="00A234D6" w:rsidRDefault="00B62E5C" w:rsidP="00B62E5C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B62E5C" w:rsidRPr="00A234D6" w14:paraId="3D809E48" w14:textId="77777777" w:rsidTr="00B62E5C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E04BB" w14:textId="77777777" w:rsidR="00B62E5C" w:rsidRPr="00A234D6" w:rsidRDefault="00B62E5C" w:rsidP="00B62E5C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8325C" w14:textId="77777777" w:rsidR="00B62E5C" w:rsidRPr="00A234D6" w:rsidRDefault="00B62E5C" w:rsidP="00B62E5C">
            <w:pPr>
              <w:shd w:val="clear" w:color="auto" w:fill="FFFFFF"/>
              <w:jc w:val="center"/>
            </w:pPr>
          </w:p>
        </w:tc>
      </w:tr>
      <w:tr w:rsidR="00B62E5C" w:rsidRPr="00A234D6" w14:paraId="685E26C6" w14:textId="77777777" w:rsidTr="00B62E5C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061A" w14:textId="77777777" w:rsidR="00B62E5C" w:rsidRPr="00A234D6" w:rsidRDefault="00B62E5C" w:rsidP="00B62E5C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7D409" w14:textId="77777777" w:rsidR="00B62E5C" w:rsidRPr="00A234D6" w:rsidRDefault="00B62E5C" w:rsidP="00B62E5C">
            <w:pPr>
              <w:shd w:val="clear" w:color="auto" w:fill="FFFFFF"/>
            </w:pPr>
          </w:p>
        </w:tc>
      </w:tr>
      <w:tr w:rsidR="00B62E5C" w:rsidRPr="00A234D6" w14:paraId="6829E304" w14:textId="77777777" w:rsidTr="00B62E5C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25B09" w14:textId="77777777" w:rsidR="00B62E5C" w:rsidRPr="00A234D6" w:rsidRDefault="00B62E5C" w:rsidP="00B62E5C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B51B2" w14:textId="77777777" w:rsidR="00B62E5C" w:rsidRPr="00A234D6" w:rsidRDefault="00B62E5C" w:rsidP="00B62E5C">
            <w:pPr>
              <w:shd w:val="clear" w:color="auto" w:fill="FFFFFF"/>
            </w:pPr>
          </w:p>
        </w:tc>
      </w:tr>
      <w:tr w:rsidR="00B62E5C" w:rsidRPr="00A234D6" w14:paraId="0EF9D884" w14:textId="77777777" w:rsidTr="00B62E5C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709FD" w14:textId="77777777" w:rsidR="00B62E5C" w:rsidRPr="00A234D6" w:rsidRDefault="00B62E5C" w:rsidP="00B62E5C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6FA38" w14:textId="77777777" w:rsidR="00B62E5C" w:rsidRPr="00A234D6" w:rsidRDefault="00B62E5C" w:rsidP="00B62E5C">
            <w:pPr>
              <w:shd w:val="clear" w:color="auto" w:fill="FFFFFF"/>
            </w:pPr>
          </w:p>
        </w:tc>
      </w:tr>
    </w:tbl>
    <w:p w14:paraId="21F3ECD6" w14:textId="77777777" w:rsidR="00B62E5C" w:rsidRPr="00A234D6" w:rsidRDefault="00B62E5C" w:rsidP="00B62E5C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B62E5C" w:rsidRPr="00A234D6" w14:paraId="3F8D5AE8" w14:textId="77777777" w:rsidTr="00B62E5C">
        <w:trPr>
          <w:trHeight w:val="322"/>
        </w:trPr>
        <w:tc>
          <w:tcPr>
            <w:tcW w:w="7088" w:type="dxa"/>
            <w:shd w:val="clear" w:color="auto" w:fill="FFFFFF"/>
          </w:tcPr>
          <w:p w14:paraId="25D1A004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75F47DDC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B62E5C" w:rsidRPr="00A234D6" w14:paraId="03732066" w14:textId="77777777" w:rsidTr="00B62E5C">
        <w:trPr>
          <w:trHeight w:val="322"/>
        </w:trPr>
        <w:tc>
          <w:tcPr>
            <w:tcW w:w="7088" w:type="dxa"/>
            <w:shd w:val="clear" w:color="auto" w:fill="FFFFFF"/>
          </w:tcPr>
          <w:p w14:paraId="2CE54508" w14:textId="77777777" w:rsidR="00B62E5C" w:rsidRPr="00A234D6" w:rsidRDefault="00B62E5C" w:rsidP="00B62E5C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72961A12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B62E5C" w:rsidRPr="00A234D6" w14:paraId="3BB7A171" w14:textId="77777777" w:rsidTr="00B62E5C">
        <w:trPr>
          <w:trHeight w:val="322"/>
        </w:trPr>
        <w:tc>
          <w:tcPr>
            <w:tcW w:w="7088" w:type="dxa"/>
            <w:shd w:val="clear" w:color="auto" w:fill="FFFFFF"/>
          </w:tcPr>
          <w:p w14:paraId="72AEA645" w14:textId="77777777" w:rsidR="00B62E5C" w:rsidRPr="00A234D6" w:rsidRDefault="00B62E5C" w:rsidP="00B62E5C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312D8E44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B62E5C" w:rsidRPr="00A234D6" w14:paraId="7454B8BF" w14:textId="77777777" w:rsidTr="00B62E5C">
        <w:trPr>
          <w:trHeight w:val="322"/>
        </w:trPr>
        <w:tc>
          <w:tcPr>
            <w:tcW w:w="7088" w:type="dxa"/>
            <w:shd w:val="clear" w:color="auto" w:fill="FFFFFF"/>
          </w:tcPr>
          <w:p w14:paraId="0EB9449F" w14:textId="77777777" w:rsidR="00B62E5C" w:rsidRPr="00A234D6" w:rsidRDefault="00B62E5C" w:rsidP="00B62E5C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748A2FB2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B62E5C" w:rsidRPr="00A234D6" w14:paraId="2465879F" w14:textId="77777777" w:rsidTr="00B62E5C">
        <w:trPr>
          <w:trHeight w:val="322"/>
        </w:trPr>
        <w:tc>
          <w:tcPr>
            <w:tcW w:w="7088" w:type="dxa"/>
            <w:shd w:val="clear" w:color="auto" w:fill="FFFFFF"/>
          </w:tcPr>
          <w:p w14:paraId="7140659B" w14:textId="77777777" w:rsidR="00B62E5C" w:rsidRPr="00A234D6" w:rsidRDefault="00B62E5C" w:rsidP="00B62E5C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4E86CCA4" w14:textId="77777777" w:rsidR="00B62E5C" w:rsidRPr="00A234D6" w:rsidRDefault="00B62E5C" w:rsidP="00B62E5C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6610A2A5" w14:textId="77777777" w:rsidR="00B62E5C" w:rsidRPr="00A234D6" w:rsidRDefault="00B62E5C" w:rsidP="00B62E5C">
      <w:pPr>
        <w:shd w:val="clear" w:color="auto" w:fill="FFFFFF"/>
        <w:spacing w:line="360" w:lineRule="auto"/>
        <w:rPr>
          <w:color w:val="000000"/>
          <w:spacing w:val="1"/>
        </w:rPr>
      </w:pPr>
    </w:p>
    <w:p w14:paraId="273C8383" w14:textId="77777777" w:rsidR="00B62E5C" w:rsidRPr="00A234D6" w:rsidRDefault="00B62E5C" w:rsidP="00B62E5C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578DFDD3" w14:textId="77777777" w:rsidR="00B62E5C" w:rsidRPr="00A234D6" w:rsidRDefault="00B62E5C" w:rsidP="00B62E5C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7D4F5B32" w14:textId="77777777" w:rsidR="00B62E5C" w:rsidRDefault="00B62E5C" w:rsidP="00B62E5C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 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686A7B4E" w14:textId="77777777" w:rsidR="00B62E5C" w:rsidRPr="00A234D6" w:rsidRDefault="00B62E5C" w:rsidP="00B62E5C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58096023" w14:textId="77777777" w:rsidR="00B62E5C" w:rsidRPr="00AA6D7C" w:rsidRDefault="00B62E5C" w:rsidP="00B62E5C"/>
    <w:p w14:paraId="7ABA01C4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Руководитель Рабочей группы            ____________________               _________________</w:t>
      </w:r>
    </w:p>
    <w:p w14:paraId="4CE2C15A" w14:textId="77777777" w:rsidR="00B62E5C" w:rsidRPr="00A234D6" w:rsidRDefault="00B62E5C" w:rsidP="00B62E5C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32206AFE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0B56F30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6B7740E7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B62E5C" w:rsidRPr="00A234D6" w14:paraId="4B735F5F" w14:textId="77777777" w:rsidTr="00B62E5C">
        <w:tc>
          <w:tcPr>
            <w:tcW w:w="4752" w:type="dxa"/>
          </w:tcPr>
          <w:p w14:paraId="5901CE29" w14:textId="77777777" w:rsidR="00B62E5C" w:rsidRDefault="00B62E5C" w:rsidP="00B62E5C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354ED8A1" w14:textId="77777777" w:rsidR="00B62E5C" w:rsidRPr="00A234D6" w:rsidRDefault="00B62E5C" w:rsidP="00B62E5C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2CD97B3F" w14:textId="77777777" w:rsidR="00B62E5C" w:rsidRDefault="00B62E5C" w:rsidP="00B62E5C">
            <w:pPr>
              <w:ind w:right="140"/>
              <w:jc w:val="center"/>
            </w:pPr>
          </w:p>
          <w:p w14:paraId="2E59E2CD" w14:textId="77777777" w:rsidR="00B62E5C" w:rsidRPr="00A234D6" w:rsidRDefault="00B62E5C" w:rsidP="00B62E5C">
            <w:pPr>
              <w:ind w:right="140"/>
              <w:jc w:val="center"/>
            </w:pPr>
            <w:r w:rsidRPr="00A234D6">
              <w:t>______________________</w:t>
            </w:r>
          </w:p>
          <w:p w14:paraId="495E8DD1" w14:textId="77777777" w:rsidR="00B62E5C" w:rsidRPr="00A234D6" w:rsidRDefault="00B62E5C" w:rsidP="00B62E5C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241E8E30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434196A3" w14:textId="77777777" w:rsidR="00B62E5C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463CC4D4" w14:textId="77777777" w:rsidR="00B62E5C" w:rsidRPr="00A234D6" w:rsidRDefault="00B62E5C" w:rsidP="00B62E5C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B62E5C" w:rsidRPr="00A234D6" w14:paraId="50174B05" w14:textId="77777777" w:rsidTr="00B62E5C">
        <w:trPr>
          <w:trHeight w:val="825"/>
        </w:trPr>
        <w:tc>
          <w:tcPr>
            <w:tcW w:w="3874" w:type="dxa"/>
          </w:tcPr>
          <w:p w14:paraId="2457DC26" w14:textId="77777777" w:rsidR="00B62E5C" w:rsidRPr="00A234D6" w:rsidRDefault="00B62E5C" w:rsidP="00B62E5C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59A55D31" w14:textId="77777777" w:rsidR="00B62E5C" w:rsidRPr="00A234D6" w:rsidRDefault="00B62E5C" w:rsidP="00B62E5C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37F51444" w14:textId="77777777" w:rsidR="00B62E5C" w:rsidRPr="00A234D6" w:rsidRDefault="00B62E5C" w:rsidP="00B62E5C">
            <w:pPr>
              <w:jc w:val="center"/>
            </w:pPr>
          </w:p>
        </w:tc>
      </w:tr>
      <w:tr w:rsidR="00B62E5C" w:rsidRPr="00A234D6" w14:paraId="035456F6" w14:textId="77777777" w:rsidTr="00B62E5C">
        <w:tc>
          <w:tcPr>
            <w:tcW w:w="3874" w:type="dxa"/>
          </w:tcPr>
          <w:p w14:paraId="28A5E23F" w14:textId="77777777" w:rsidR="00B62E5C" w:rsidRPr="00A234D6" w:rsidRDefault="00B62E5C" w:rsidP="00B62E5C">
            <w:pPr>
              <w:jc w:val="center"/>
            </w:pPr>
          </w:p>
        </w:tc>
        <w:tc>
          <w:tcPr>
            <w:tcW w:w="2778" w:type="dxa"/>
            <w:gridSpan w:val="2"/>
          </w:tcPr>
          <w:p w14:paraId="7EE56625" w14:textId="77777777" w:rsidR="00B62E5C" w:rsidRPr="00A234D6" w:rsidRDefault="00B62E5C" w:rsidP="00B62E5C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418CA2C9" w14:textId="77777777" w:rsidR="00B62E5C" w:rsidRPr="00A234D6" w:rsidRDefault="00B62E5C" w:rsidP="00B62E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B4DD0E9" w14:textId="77777777" w:rsidR="00B62E5C" w:rsidRPr="00A234D6" w:rsidRDefault="00B62E5C" w:rsidP="00B62E5C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B62E5C" w:rsidRPr="00A234D6" w14:paraId="11D96769" w14:textId="77777777" w:rsidTr="00B62E5C">
        <w:trPr>
          <w:trHeight w:val="414"/>
        </w:trPr>
        <w:tc>
          <w:tcPr>
            <w:tcW w:w="4786" w:type="dxa"/>
            <w:gridSpan w:val="2"/>
          </w:tcPr>
          <w:p w14:paraId="5598C673" w14:textId="77777777" w:rsidR="00B62E5C" w:rsidRPr="00A234D6" w:rsidRDefault="00B62E5C" w:rsidP="00B62E5C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610214A0" w14:textId="77777777" w:rsidR="00B62E5C" w:rsidRPr="00A234D6" w:rsidRDefault="00B62E5C" w:rsidP="00B62E5C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27DE2FB8" w14:textId="77777777" w:rsidR="00B62E5C" w:rsidRPr="00A234D6" w:rsidRDefault="00B62E5C" w:rsidP="00B62E5C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5C60D825" w14:textId="77777777" w:rsidR="00B62E5C" w:rsidRPr="00A234D6" w:rsidRDefault="00B62E5C" w:rsidP="00B62E5C">
      <w:pPr>
        <w:shd w:val="clear" w:color="auto" w:fill="FFFFFF"/>
        <w:spacing w:line="274" w:lineRule="exact"/>
        <w:ind w:left="-426"/>
      </w:pPr>
    </w:p>
    <w:p w14:paraId="0A50FBB4" w14:textId="77777777" w:rsidR="00B62E5C" w:rsidRPr="00AA6D7C" w:rsidRDefault="00B62E5C" w:rsidP="00B62E5C"/>
    <w:p w14:paraId="5FD4F052" w14:textId="77777777" w:rsidR="00B62E5C" w:rsidRPr="00AA6D7C" w:rsidRDefault="00B62E5C" w:rsidP="00B62E5C"/>
    <w:p w14:paraId="07146205" w14:textId="77777777" w:rsidR="00B62E5C" w:rsidRPr="00AA6D7C" w:rsidRDefault="00B62E5C" w:rsidP="00B62E5C"/>
    <w:p w14:paraId="34010055" w14:textId="77777777" w:rsidR="00B62E5C" w:rsidRPr="00AA6D7C" w:rsidRDefault="00B62E5C" w:rsidP="00B62E5C"/>
    <w:p w14:paraId="25767E4B" w14:textId="77777777" w:rsidR="00B62E5C" w:rsidRPr="00AA6D7C" w:rsidRDefault="00B62E5C" w:rsidP="00B62E5C"/>
    <w:p w14:paraId="4DD7CCAD" w14:textId="77777777" w:rsidR="00B62E5C" w:rsidRDefault="00B62E5C" w:rsidP="00B62E5C">
      <w:pPr>
        <w:rPr>
          <w:sz w:val="16"/>
          <w:szCs w:val="16"/>
        </w:rPr>
      </w:pPr>
    </w:p>
    <w:p w14:paraId="6AD3E2FC" w14:textId="77777777" w:rsidR="00B62E5C" w:rsidRDefault="00B62E5C" w:rsidP="00B62E5C">
      <w:pPr>
        <w:rPr>
          <w:sz w:val="16"/>
          <w:szCs w:val="16"/>
        </w:rPr>
      </w:pPr>
    </w:p>
    <w:p w14:paraId="5DB7CB17" w14:textId="77777777" w:rsidR="00B62E5C" w:rsidRDefault="00B62E5C" w:rsidP="00B62E5C">
      <w:pPr>
        <w:rPr>
          <w:sz w:val="16"/>
          <w:szCs w:val="16"/>
        </w:rPr>
      </w:pPr>
    </w:p>
    <w:p w14:paraId="6EF720C5" w14:textId="77777777" w:rsidR="00B62E5C" w:rsidRDefault="00B62E5C" w:rsidP="00B62E5C">
      <w:pPr>
        <w:rPr>
          <w:sz w:val="16"/>
          <w:szCs w:val="16"/>
        </w:rPr>
      </w:pPr>
    </w:p>
    <w:p w14:paraId="19B12998" w14:textId="77777777" w:rsidR="00B62E5C" w:rsidRDefault="00B62E5C" w:rsidP="00B62E5C">
      <w:pPr>
        <w:rPr>
          <w:sz w:val="16"/>
          <w:szCs w:val="16"/>
        </w:rPr>
      </w:pPr>
    </w:p>
    <w:p w14:paraId="29CAD130" w14:textId="1019EF1E" w:rsidR="00B62E5C" w:rsidRDefault="00B62E5C" w:rsidP="00354D3F">
      <w:pPr>
        <w:rPr>
          <w:sz w:val="16"/>
          <w:szCs w:val="16"/>
        </w:rPr>
      </w:pPr>
    </w:p>
    <w:p w14:paraId="4DF70F30" w14:textId="1A0E949C" w:rsidR="006E0DC5" w:rsidRDefault="006E0DC5" w:rsidP="00354D3F">
      <w:pPr>
        <w:rPr>
          <w:sz w:val="16"/>
          <w:szCs w:val="16"/>
        </w:rPr>
      </w:pPr>
    </w:p>
    <w:p w14:paraId="3C67D4ED" w14:textId="76606109" w:rsidR="006E0DC5" w:rsidRDefault="006E0DC5" w:rsidP="00354D3F">
      <w:pPr>
        <w:rPr>
          <w:sz w:val="16"/>
          <w:szCs w:val="16"/>
        </w:rPr>
      </w:pPr>
    </w:p>
    <w:p w14:paraId="6A778769" w14:textId="0692ABC7" w:rsidR="006E0DC5" w:rsidRDefault="006E0DC5" w:rsidP="00354D3F">
      <w:pPr>
        <w:rPr>
          <w:sz w:val="16"/>
          <w:szCs w:val="16"/>
        </w:rPr>
      </w:pPr>
    </w:p>
    <w:p w14:paraId="43D4A299" w14:textId="4F6E8EFD" w:rsidR="006E0DC5" w:rsidRDefault="006E0DC5" w:rsidP="00354D3F">
      <w:pPr>
        <w:rPr>
          <w:sz w:val="16"/>
          <w:szCs w:val="16"/>
        </w:rPr>
      </w:pPr>
    </w:p>
    <w:p w14:paraId="5F705DB8" w14:textId="74C84591" w:rsidR="006E0DC5" w:rsidRDefault="006E0DC5" w:rsidP="00354D3F">
      <w:pPr>
        <w:rPr>
          <w:sz w:val="16"/>
          <w:szCs w:val="16"/>
        </w:rPr>
      </w:pPr>
    </w:p>
    <w:p w14:paraId="4221B0D4" w14:textId="21899740" w:rsidR="006E0DC5" w:rsidRDefault="006E0DC5" w:rsidP="00354D3F">
      <w:pPr>
        <w:rPr>
          <w:sz w:val="16"/>
          <w:szCs w:val="16"/>
        </w:rPr>
      </w:pPr>
    </w:p>
    <w:p w14:paraId="367C2ABF" w14:textId="5480B994" w:rsidR="006E0DC5" w:rsidRDefault="006E0DC5" w:rsidP="00354D3F">
      <w:pPr>
        <w:rPr>
          <w:sz w:val="16"/>
          <w:szCs w:val="16"/>
        </w:rPr>
      </w:pPr>
    </w:p>
    <w:p w14:paraId="695C3496" w14:textId="115A45D2" w:rsidR="006E0DC5" w:rsidRDefault="006E0DC5" w:rsidP="00354D3F">
      <w:pPr>
        <w:rPr>
          <w:sz w:val="16"/>
          <w:szCs w:val="16"/>
        </w:rPr>
      </w:pPr>
    </w:p>
    <w:p w14:paraId="4F354F46" w14:textId="4B2EFCEE" w:rsidR="006E0DC5" w:rsidRDefault="006E0DC5" w:rsidP="00354D3F">
      <w:pPr>
        <w:rPr>
          <w:sz w:val="16"/>
          <w:szCs w:val="16"/>
        </w:rPr>
      </w:pPr>
    </w:p>
    <w:p w14:paraId="64AA21C2" w14:textId="6DDDED82" w:rsidR="006E0DC5" w:rsidRDefault="006E0DC5" w:rsidP="00354D3F">
      <w:pPr>
        <w:rPr>
          <w:sz w:val="16"/>
          <w:szCs w:val="16"/>
        </w:rPr>
      </w:pPr>
    </w:p>
    <w:p w14:paraId="75ED92DA" w14:textId="3627B480" w:rsidR="006E0DC5" w:rsidRDefault="006E0DC5" w:rsidP="00354D3F">
      <w:pPr>
        <w:rPr>
          <w:sz w:val="16"/>
          <w:szCs w:val="16"/>
        </w:rPr>
      </w:pPr>
    </w:p>
    <w:p w14:paraId="2C445D5B" w14:textId="55BE3124" w:rsidR="006E0DC5" w:rsidRDefault="006E0DC5" w:rsidP="00354D3F">
      <w:pPr>
        <w:rPr>
          <w:sz w:val="16"/>
          <w:szCs w:val="16"/>
        </w:rPr>
      </w:pPr>
    </w:p>
    <w:p w14:paraId="7C701E0C" w14:textId="743DA8BE" w:rsidR="006E0DC5" w:rsidRDefault="006E0DC5" w:rsidP="00354D3F">
      <w:pPr>
        <w:rPr>
          <w:sz w:val="16"/>
          <w:szCs w:val="16"/>
        </w:rPr>
      </w:pPr>
    </w:p>
    <w:p w14:paraId="7C7F80EC" w14:textId="4281E056" w:rsidR="006E0DC5" w:rsidRDefault="006E0DC5" w:rsidP="00354D3F">
      <w:pPr>
        <w:rPr>
          <w:sz w:val="16"/>
          <w:szCs w:val="16"/>
        </w:rPr>
      </w:pPr>
    </w:p>
    <w:p w14:paraId="0B880DCD" w14:textId="7D861AAE" w:rsidR="006E0DC5" w:rsidRDefault="006E0DC5" w:rsidP="00354D3F">
      <w:pPr>
        <w:rPr>
          <w:sz w:val="16"/>
          <w:szCs w:val="16"/>
        </w:rPr>
      </w:pPr>
    </w:p>
    <w:p w14:paraId="1CBA81AB" w14:textId="3A0D4BB9" w:rsidR="006E0DC5" w:rsidRDefault="006E0DC5" w:rsidP="00354D3F">
      <w:pPr>
        <w:rPr>
          <w:sz w:val="16"/>
          <w:szCs w:val="16"/>
        </w:rPr>
      </w:pPr>
    </w:p>
    <w:p w14:paraId="2B1EC071" w14:textId="55C9666C" w:rsidR="006E0DC5" w:rsidRDefault="006E0DC5" w:rsidP="00354D3F">
      <w:pPr>
        <w:rPr>
          <w:sz w:val="16"/>
          <w:szCs w:val="16"/>
        </w:rPr>
      </w:pPr>
    </w:p>
    <w:p w14:paraId="2A6B1FFE" w14:textId="6AB7162F" w:rsidR="006E0DC5" w:rsidRDefault="006E0DC5" w:rsidP="00354D3F">
      <w:pPr>
        <w:rPr>
          <w:sz w:val="16"/>
          <w:szCs w:val="16"/>
        </w:rPr>
      </w:pPr>
    </w:p>
    <w:p w14:paraId="0CDAEAC9" w14:textId="456DCF1A" w:rsidR="006E0DC5" w:rsidRDefault="006E0DC5" w:rsidP="00354D3F">
      <w:pPr>
        <w:rPr>
          <w:sz w:val="16"/>
          <w:szCs w:val="16"/>
        </w:rPr>
      </w:pPr>
    </w:p>
    <w:p w14:paraId="20AEE71F" w14:textId="70E55F75" w:rsidR="006E0DC5" w:rsidRDefault="006E0DC5" w:rsidP="00354D3F">
      <w:pPr>
        <w:rPr>
          <w:sz w:val="16"/>
          <w:szCs w:val="16"/>
        </w:rPr>
      </w:pPr>
    </w:p>
    <w:p w14:paraId="2A8C0B7C" w14:textId="59A150D0" w:rsidR="006E0DC5" w:rsidRDefault="006E0DC5" w:rsidP="00354D3F">
      <w:pPr>
        <w:rPr>
          <w:sz w:val="16"/>
          <w:szCs w:val="16"/>
        </w:rPr>
      </w:pPr>
    </w:p>
    <w:p w14:paraId="1CA62151" w14:textId="2C58ED87" w:rsidR="006E0DC5" w:rsidRDefault="006E0DC5" w:rsidP="00354D3F">
      <w:pPr>
        <w:rPr>
          <w:sz w:val="16"/>
          <w:szCs w:val="16"/>
        </w:rPr>
      </w:pPr>
    </w:p>
    <w:p w14:paraId="6A9D2A5C" w14:textId="2A6EEEDA" w:rsidR="006E0DC5" w:rsidRDefault="006E0DC5" w:rsidP="00354D3F">
      <w:pPr>
        <w:rPr>
          <w:sz w:val="16"/>
          <w:szCs w:val="16"/>
        </w:rPr>
      </w:pPr>
    </w:p>
    <w:p w14:paraId="7CCDFC74" w14:textId="055AF77D" w:rsidR="006E0DC5" w:rsidRDefault="006E0DC5" w:rsidP="00354D3F">
      <w:pPr>
        <w:rPr>
          <w:sz w:val="16"/>
          <w:szCs w:val="16"/>
        </w:rPr>
      </w:pPr>
    </w:p>
    <w:p w14:paraId="0DD527F1" w14:textId="4569FE80" w:rsidR="006E0DC5" w:rsidRDefault="006E0DC5" w:rsidP="00354D3F">
      <w:pPr>
        <w:rPr>
          <w:sz w:val="16"/>
          <w:szCs w:val="16"/>
        </w:rPr>
      </w:pPr>
    </w:p>
    <w:p w14:paraId="0E5545F3" w14:textId="78693FC2" w:rsidR="006E0DC5" w:rsidRDefault="006E0DC5" w:rsidP="00354D3F">
      <w:pPr>
        <w:rPr>
          <w:sz w:val="16"/>
          <w:szCs w:val="16"/>
        </w:rPr>
      </w:pPr>
    </w:p>
    <w:p w14:paraId="78BFF66D" w14:textId="775DA4A9" w:rsidR="006E0DC5" w:rsidRDefault="006E0DC5" w:rsidP="00354D3F">
      <w:pPr>
        <w:rPr>
          <w:sz w:val="16"/>
          <w:szCs w:val="16"/>
        </w:rPr>
      </w:pPr>
    </w:p>
    <w:p w14:paraId="5E82EB57" w14:textId="5F8B63DC" w:rsidR="006E0DC5" w:rsidRDefault="006E0DC5" w:rsidP="00354D3F">
      <w:pPr>
        <w:rPr>
          <w:sz w:val="16"/>
          <w:szCs w:val="16"/>
        </w:rPr>
      </w:pPr>
    </w:p>
    <w:p w14:paraId="0182E769" w14:textId="15F45D9F" w:rsidR="006E0DC5" w:rsidRDefault="006E0DC5" w:rsidP="00354D3F">
      <w:pPr>
        <w:rPr>
          <w:sz w:val="16"/>
          <w:szCs w:val="16"/>
        </w:rPr>
      </w:pPr>
    </w:p>
    <w:p w14:paraId="5AB85243" w14:textId="6C38ADD7" w:rsidR="006E0DC5" w:rsidRDefault="006E0DC5" w:rsidP="00354D3F">
      <w:pPr>
        <w:rPr>
          <w:sz w:val="16"/>
          <w:szCs w:val="16"/>
        </w:rPr>
      </w:pPr>
    </w:p>
    <w:p w14:paraId="5571FD00" w14:textId="1103D86C" w:rsidR="006E0DC5" w:rsidRDefault="006E0DC5" w:rsidP="00354D3F">
      <w:pPr>
        <w:rPr>
          <w:sz w:val="16"/>
          <w:szCs w:val="16"/>
        </w:rPr>
      </w:pPr>
    </w:p>
    <w:p w14:paraId="5B925E88" w14:textId="19416332" w:rsidR="006E0DC5" w:rsidRDefault="006E0DC5" w:rsidP="00354D3F">
      <w:pPr>
        <w:rPr>
          <w:sz w:val="16"/>
          <w:szCs w:val="16"/>
        </w:rPr>
      </w:pPr>
    </w:p>
    <w:p w14:paraId="7C873C31" w14:textId="6B1D2B7E" w:rsidR="006E0DC5" w:rsidRDefault="006E0DC5" w:rsidP="00354D3F">
      <w:pPr>
        <w:rPr>
          <w:sz w:val="16"/>
          <w:szCs w:val="16"/>
        </w:rPr>
      </w:pPr>
    </w:p>
    <w:p w14:paraId="591A7F2D" w14:textId="688DCBAB" w:rsidR="006E0DC5" w:rsidRDefault="006E0DC5" w:rsidP="00354D3F">
      <w:pPr>
        <w:rPr>
          <w:sz w:val="16"/>
          <w:szCs w:val="16"/>
        </w:rPr>
      </w:pPr>
    </w:p>
    <w:p w14:paraId="22CB55A9" w14:textId="6DA1F581" w:rsidR="006E0DC5" w:rsidRDefault="006E0DC5" w:rsidP="00354D3F">
      <w:pPr>
        <w:rPr>
          <w:sz w:val="16"/>
          <w:szCs w:val="16"/>
        </w:rPr>
      </w:pPr>
    </w:p>
    <w:p w14:paraId="79545025" w14:textId="32938611" w:rsidR="006E0DC5" w:rsidRDefault="006E0DC5" w:rsidP="00354D3F">
      <w:pPr>
        <w:rPr>
          <w:sz w:val="16"/>
          <w:szCs w:val="16"/>
        </w:rPr>
      </w:pPr>
    </w:p>
    <w:p w14:paraId="608AFFEF" w14:textId="4F8951C9" w:rsidR="006E0DC5" w:rsidRDefault="006E0DC5" w:rsidP="00354D3F">
      <w:pPr>
        <w:rPr>
          <w:sz w:val="16"/>
          <w:szCs w:val="16"/>
        </w:rPr>
      </w:pPr>
    </w:p>
    <w:p w14:paraId="62135D51" w14:textId="1BEFC957" w:rsidR="006E0DC5" w:rsidRDefault="006E0DC5" w:rsidP="00354D3F">
      <w:pPr>
        <w:rPr>
          <w:sz w:val="16"/>
          <w:szCs w:val="16"/>
        </w:rPr>
      </w:pPr>
    </w:p>
    <w:p w14:paraId="685EE684" w14:textId="73547253" w:rsidR="006E0DC5" w:rsidRPr="00D027A7" w:rsidRDefault="006E0DC5" w:rsidP="006E0DC5">
      <w:pPr>
        <w:ind w:left="5529" w:firstLine="425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При</w:t>
      </w:r>
      <w:r w:rsidRPr="00D027A7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№ 6.2. </w:t>
      </w: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Погарского района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>
        <w:rPr>
          <w:sz w:val="20"/>
          <w:szCs w:val="20"/>
        </w:rPr>
        <w:t>24 июня 2022г.</w:t>
      </w:r>
      <w:r w:rsidRPr="00D027A7">
        <w:rPr>
          <w:sz w:val="20"/>
          <w:szCs w:val="20"/>
        </w:rPr>
        <w:t xml:space="preserve"> № </w:t>
      </w:r>
      <w:r>
        <w:rPr>
          <w:sz w:val="20"/>
          <w:szCs w:val="20"/>
        </w:rPr>
        <w:t>12</w:t>
      </w:r>
    </w:p>
    <w:p w14:paraId="1BBE57A8" w14:textId="77777777" w:rsidR="006E0DC5" w:rsidRDefault="006E0DC5" w:rsidP="006E0DC5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70358B9D" w14:textId="77777777" w:rsidR="006E0DC5" w:rsidRPr="00A234D6" w:rsidRDefault="006E0DC5" w:rsidP="006E0DC5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513A0018" w14:textId="77777777" w:rsidR="006E0DC5" w:rsidRPr="00E120A4" w:rsidRDefault="006E0DC5" w:rsidP="006E0DC5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39226E83" w14:textId="77777777" w:rsidR="006E0DC5" w:rsidRPr="00E120A4" w:rsidRDefault="006E0DC5" w:rsidP="006E0DC5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6F5CE781" w14:textId="77777777" w:rsidR="006E0DC5" w:rsidRPr="00A57628" w:rsidRDefault="006E0DC5" w:rsidP="006E0DC5">
      <w:pPr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</w:t>
      </w:r>
      <w:r>
        <w:rPr>
          <w:b/>
          <w:sz w:val="28"/>
          <w:szCs w:val="28"/>
        </w:rPr>
        <w:t>ов</w:t>
      </w:r>
      <w:r w:rsidRPr="00E120A4">
        <w:rPr>
          <w:b/>
          <w:sz w:val="28"/>
          <w:szCs w:val="28"/>
        </w:rPr>
        <w:t xml:space="preserve"> в депутаты</w:t>
      </w:r>
      <w:proofErr w:type="gramStart"/>
      <w:r>
        <w:rPr>
          <w:b/>
          <w:sz w:val="28"/>
          <w:szCs w:val="28"/>
        </w:rPr>
        <w:t xml:space="preserve"> </w:t>
      </w:r>
      <w:r w:rsidRPr="00A57628">
        <w:rPr>
          <w:b/>
          <w:bCs/>
          <w:sz w:val="28"/>
          <w:szCs w:val="28"/>
        </w:rPr>
        <w:t>,</w:t>
      </w:r>
      <w:proofErr w:type="gramEnd"/>
      <w:r w:rsidRPr="00A57628">
        <w:rPr>
          <w:b/>
          <w:bCs/>
          <w:sz w:val="28"/>
          <w:szCs w:val="28"/>
        </w:rPr>
        <w:t xml:space="preserve"> Гриневского сельского Совета народных депутатов четвертого созыва по</w:t>
      </w:r>
      <w:r w:rsidRPr="00A57628">
        <w:rPr>
          <w:i/>
          <w:sz w:val="28"/>
          <w:szCs w:val="28"/>
        </w:rPr>
        <w:t xml:space="preserve"> </w:t>
      </w:r>
      <w:r w:rsidRPr="00A57628">
        <w:rPr>
          <w:b/>
          <w:bCs/>
          <w:sz w:val="28"/>
          <w:szCs w:val="28"/>
        </w:rPr>
        <w:t>одномандатным избирательным округам № 4 и № 6</w:t>
      </w:r>
    </w:p>
    <w:p w14:paraId="5A2A2ED5" w14:textId="77777777" w:rsidR="006E0DC5" w:rsidRDefault="006E0DC5" w:rsidP="006E0DC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F6709A" w14:textId="1F537BAB" w:rsidR="006E0DC5" w:rsidRPr="00E120A4" w:rsidRDefault="006E0DC5" w:rsidP="006E0DC5">
      <w:pPr>
        <w:jc w:val="center"/>
        <w:rPr>
          <w:b/>
          <w:sz w:val="28"/>
          <w:szCs w:val="28"/>
        </w:rPr>
      </w:pPr>
    </w:p>
    <w:p w14:paraId="214ABC0F" w14:textId="77777777" w:rsidR="006E0DC5" w:rsidRPr="00857BA3" w:rsidRDefault="006E0DC5" w:rsidP="006E0DC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         </w:t>
      </w:r>
    </w:p>
    <w:p w14:paraId="4B1D4585" w14:textId="77777777" w:rsidR="006E0DC5" w:rsidRPr="00A234D6" w:rsidRDefault="006E0DC5" w:rsidP="006E0DC5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6E0DC5" w:rsidRPr="00A234D6" w14:paraId="0AF011A9" w14:textId="77777777" w:rsidTr="00B827BA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00D064" w14:textId="77777777" w:rsidR="006E0DC5" w:rsidRPr="00A234D6" w:rsidRDefault="006E0DC5" w:rsidP="00B827BA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475455" w14:textId="77777777" w:rsidR="006E0DC5" w:rsidRPr="00A234D6" w:rsidRDefault="006E0DC5" w:rsidP="00B827BA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427B3013" w14:textId="77777777" w:rsidR="006E0DC5" w:rsidRPr="00A234D6" w:rsidRDefault="006E0DC5" w:rsidP="00B827BA">
            <w:pPr>
              <w:shd w:val="clear" w:color="auto" w:fill="FFFFFF"/>
            </w:pPr>
          </w:p>
        </w:tc>
      </w:tr>
    </w:tbl>
    <w:p w14:paraId="36E2422F" w14:textId="77777777" w:rsidR="006E0DC5" w:rsidRPr="00A234D6" w:rsidRDefault="006E0DC5" w:rsidP="006E0DC5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6E0DC5" w:rsidRPr="00A234D6" w14:paraId="4BDB4DAF" w14:textId="77777777" w:rsidTr="00B827BA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1CAFC" w14:textId="77777777" w:rsidR="006E0DC5" w:rsidRPr="00A234D6" w:rsidRDefault="006E0DC5" w:rsidP="00B827BA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EB15" w14:textId="77777777" w:rsidR="006E0DC5" w:rsidRPr="00A234D6" w:rsidRDefault="006E0DC5" w:rsidP="00B827BA">
            <w:pPr>
              <w:shd w:val="clear" w:color="auto" w:fill="FFFFFF"/>
              <w:jc w:val="center"/>
            </w:pPr>
          </w:p>
        </w:tc>
      </w:tr>
      <w:tr w:rsidR="006E0DC5" w:rsidRPr="00A234D6" w14:paraId="4D65A686" w14:textId="77777777" w:rsidTr="00B827BA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103C" w14:textId="77777777" w:rsidR="006E0DC5" w:rsidRPr="00A234D6" w:rsidRDefault="006E0DC5" w:rsidP="00B827BA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BA996" w14:textId="77777777" w:rsidR="006E0DC5" w:rsidRPr="00A234D6" w:rsidRDefault="006E0DC5" w:rsidP="00B827BA">
            <w:pPr>
              <w:shd w:val="clear" w:color="auto" w:fill="FFFFFF"/>
            </w:pPr>
          </w:p>
        </w:tc>
      </w:tr>
      <w:tr w:rsidR="006E0DC5" w:rsidRPr="00A234D6" w14:paraId="53309F5D" w14:textId="77777777" w:rsidTr="00B827BA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4403" w14:textId="77777777" w:rsidR="006E0DC5" w:rsidRPr="00A234D6" w:rsidRDefault="006E0DC5" w:rsidP="00B827BA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7FF0F" w14:textId="77777777" w:rsidR="006E0DC5" w:rsidRPr="00A234D6" w:rsidRDefault="006E0DC5" w:rsidP="00B827BA">
            <w:pPr>
              <w:shd w:val="clear" w:color="auto" w:fill="FFFFFF"/>
            </w:pPr>
          </w:p>
        </w:tc>
      </w:tr>
      <w:tr w:rsidR="006E0DC5" w:rsidRPr="00A234D6" w14:paraId="3927CAC7" w14:textId="77777777" w:rsidTr="00B827BA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EA67A" w14:textId="77777777" w:rsidR="006E0DC5" w:rsidRPr="00A234D6" w:rsidRDefault="006E0DC5" w:rsidP="00B827BA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5B2E" w14:textId="77777777" w:rsidR="006E0DC5" w:rsidRPr="00A234D6" w:rsidRDefault="006E0DC5" w:rsidP="00B827BA">
            <w:pPr>
              <w:shd w:val="clear" w:color="auto" w:fill="FFFFFF"/>
            </w:pPr>
          </w:p>
        </w:tc>
      </w:tr>
    </w:tbl>
    <w:p w14:paraId="469B10AE" w14:textId="77777777" w:rsidR="006E0DC5" w:rsidRPr="00A234D6" w:rsidRDefault="006E0DC5" w:rsidP="006E0DC5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6E0DC5" w:rsidRPr="00A234D6" w14:paraId="0867B929" w14:textId="77777777" w:rsidTr="00B827BA">
        <w:trPr>
          <w:trHeight w:val="322"/>
        </w:trPr>
        <w:tc>
          <w:tcPr>
            <w:tcW w:w="7088" w:type="dxa"/>
            <w:shd w:val="clear" w:color="auto" w:fill="FFFFFF"/>
          </w:tcPr>
          <w:p w14:paraId="45DBBBA0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19B9CFDB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6E0DC5" w:rsidRPr="00A234D6" w14:paraId="54DE8ED1" w14:textId="77777777" w:rsidTr="00B827BA">
        <w:trPr>
          <w:trHeight w:val="322"/>
        </w:trPr>
        <w:tc>
          <w:tcPr>
            <w:tcW w:w="7088" w:type="dxa"/>
            <w:shd w:val="clear" w:color="auto" w:fill="FFFFFF"/>
          </w:tcPr>
          <w:p w14:paraId="0E372101" w14:textId="77777777" w:rsidR="006E0DC5" w:rsidRPr="00A234D6" w:rsidRDefault="006E0DC5" w:rsidP="00B827BA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73F9E54C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6E0DC5" w:rsidRPr="00A234D6" w14:paraId="30A5FD7C" w14:textId="77777777" w:rsidTr="00B827BA">
        <w:trPr>
          <w:trHeight w:val="322"/>
        </w:trPr>
        <w:tc>
          <w:tcPr>
            <w:tcW w:w="7088" w:type="dxa"/>
            <w:shd w:val="clear" w:color="auto" w:fill="FFFFFF"/>
          </w:tcPr>
          <w:p w14:paraId="7919CBA7" w14:textId="77777777" w:rsidR="006E0DC5" w:rsidRPr="00A234D6" w:rsidRDefault="006E0DC5" w:rsidP="00B827BA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6DA6BCCD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6E0DC5" w:rsidRPr="00A234D6" w14:paraId="2551D18E" w14:textId="77777777" w:rsidTr="00B827BA">
        <w:trPr>
          <w:trHeight w:val="322"/>
        </w:trPr>
        <w:tc>
          <w:tcPr>
            <w:tcW w:w="7088" w:type="dxa"/>
            <w:shd w:val="clear" w:color="auto" w:fill="FFFFFF"/>
          </w:tcPr>
          <w:p w14:paraId="6AFA3F02" w14:textId="77777777" w:rsidR="006E0DC5" w:rsidRPr="00A234D6" w:rsidRDefault="006E0DC5" w:rsidP="00B827BA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1D501C13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6E0DC5" w:rsidRPr="00A234D6" w14:paraId="40EDE1A0" w14:textId="77777777" w:rsidTr="00B827BA">
        <w:trPr>
          <w:trHeight w:val="322"/>
        </w:trPr>
        <w:tc>
          <w:tcPr>
            <w:tcW w:w="7088" w:type="dxa"/>
            <w:shd w:val="clear" w:color="auto" w:fill="FFFFFF"/>
          </w:tcPr>
          <w:p w14:paraId="4EE10775" w14:textId="77777777" w:rsidR="006E0DC5" w:rsidRPr="00A234D6" w:rsidRDefault="006E0DC5" w:rsidP="00B827BA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29E7E94C" w14:textId="77777777" w:rsidR="006E0DC5" w:rsidRPr="00A234D6" w:rsidRDefault="006E0DC5" w:rsidP="00B827BA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00F588E0" w14:textId="77777777" w:rsidR="006E0DC5" w:rsidRPr="00A234D6" w:rsidRDefault="006E0DC5" w:rsidP="006E0DC5">
      <w:pPr>
        <w:shd w:val="clear" w:color="auto" w:fill="FFFFFF"/>
        <w:spacing w:line="360" w:lineRule="auto"/>
        <w:rPr>
          <w:color w:val="000000"/>
          <w:spacing w:val="1"/>
        </w:rPr>
      </w:pPr>
    </w:p>
    <w:p w14:paraId="6690B35E" w14:textId="77777777" w:rsidR="006E0DC5" w:rsidRPr="00A234D6" w:rsidRDefault="006E0DC5" w:rsidP="006E0DC5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583E0D9E" w14:textId="77777777" w:rsidR="006E0DC5" w:rsidRPr="00A234D6" w:rsidRDefault="006E0DC5" w:rsidP="006E0DC5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5F9D3DFD" w14:textId="77777777" w:rsidR="006E0DC5" w:rsidRDefault="006E0DC5" w:rsidP="006E0DC5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 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2E5FF9B7" w14:textId="77777777" w:rsidR="006E0DC5" w:rsidRPr="00A234D6" w:rsidRDefault="006E0DC5" w:rsidP="006E0DC5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32FB9D0D" w14:textId="77777777" w:rsidR="006E0DC5" w:rsidRPr="00AA6D7C" w:rsidRDefault="006E0DC5" w:rsidP="006E0DC5"/>
    <w:p w14:paraId="79C4BEB5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0BD50E6F" w14:textId="77777777" w:rsidR="006E0DC5" w:rsidRPr="00A234D6" w:rsidRDefault="006E0DC5" w:rsidP="006E0DC5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0797625D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55A53970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E996B9C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6E0DC5" w:rsidRPr="00A234D6" w14:paraId="46C66DD3" w14:textId="77777777" w:rsidTr="00B827BA">
        <w:tc>
          <w:tcPr>
            <w:tcW w:w="4752" w:type="dxa"/>
          </w:tcPr>
          <w:p w14:paraId="1EC2050F" w14:textId="77777777" w:rsidR="006E0DC5" w:rsidRDefault="006E0DC5" w:rsidP="00B827BA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1448CB92" w14:textId="77777777" w:rsidR="006E0DC5" w:rsidRPr="00A234D6" w:rsidRDefault="006E0DC5" w:rsidP="00B827BA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47B65F94" w14:textId="77777777" w:rsidR="006E0DC5" w:rsidRDefault="006E0DC5" w:rsidP="00B827BA">
            <w:pPr>
              <w:ind w:right="140"/>
              <w:jc w:val="center"/>
            </w:pPr>
          </w:p>
          <w:p w14:paraId="3A7D8BCE" w14:textId="77777777" w:rsidR="006E0DC5" w:rsidRPr="00A234D6" w:rsidRDefault="006E0DC5" w:rsidP="00B827BA">
            <w:pPr>
              <w:ind w:right="140"/>
              <w:jc w:val="center"/>
            </w:pPr>
            <w:r w:rsidRPr="00A234D6">
              <w:t>______________________</w:t>
            </w:r>
          </w:p>
          <w:p w14:paraId="7D692BE8" w14:textId="77777777" w:rsidR="006E0DC5" w:rsidRPr="00A234D6" w:rsidRDefault="006E0DC5" w:rsidP="00B827BA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45700BF2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76872A03" w14:textId="77777777" w:rsidR="006E0DC5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A63B2E5" w14:textId="77777777" w:rsidR="006E0DC5" w:rsidRPr="00A234D6" w:rsidRDefault="006E0DC5" w:rsidP="006E0DC5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6E0DC5" w:rsidRPr="00A234D6" w14:paraId="6FBDE252" w14:textId="77777777" w:rsidTr="00B827BA">
        <w:trPr>
          <w:trHeight w:val="825"/>
        </w:trPr>
        <w:tc>
          <w:tcPr>
            <w:tcW w:w="3874" w:type="dxa"/>
          </w:tcPr>
          <w:p w14:paraId="1DD2D422" w14:textId="77777777" w:rsidR="006E0DC5" w:rsidRPr="00A234D6" w:rsidRDefault="006E0DC5" w:rsidP="00B827BA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3C20E721" w14:textId="77777777" w:rsidR="006E0DC5" w:rsidRPr="00A234D6" w:rsidRDefault="006E0DC5" w:rsidP="00B827BA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54FC177" w14:textId="77777777" w:rsidR="006E0DC5" w:rsidRPr="00A234D6" w:rsidRDefault="006E0DC5" w:rsidP="00B827BA">
            <w:pPr>
              <w:jc w:val="center"/>
            </w:pPr>
          </w:p>
        </w:tc>
      </w:tr>
      <w:tr w:rsidR="006E0DC5" w:rsidRPr="00A234D6" w14:paraId="7A1B0915" w14:textId="77777777" w:rsidTr="00B827BA">
        <w:tc>
          <w:tcPr>
            <w:tcW w:w="3874" w:type="dxa"/>
          </w:tcPr>
          <w:p w14:paraId="62A059CD" w14:textId="77777777" w:rsidR="006E0DC5" w:rsidRPr="00A234D6" w:rsidRDefault="006E0DC5" w:rsidP="00B827BA">
            <w:pPr>
              <w:jc w:val="center"/>
            </w:pPr>
          </w:p>
        </w:tc>
        <w:tc>
          <w:tcPr>
            <w:tcW w:w="2778" w:type="dxa"/>
            <w:gridSpan w:val="2"/>
          </w:tcPr>
          <w:p w14:paraId="3CA1EA9C" w14:textId="77777777" w:rsidR="006E0DC5" w:rsidRPr="00A234D6" w:rsidRDefault="006E0DC5" w:rsidP="00B827BA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2AB2340C" w14:textId="77777777" w:rsidR="006E0DC5" w:rsidRPr="00A234D6" w:rsidRDefault="006E0DC5" w:rsidP="00B827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11836DE1" w14:textId="77777777" w:rsidR="006E0DC5" w:rsidRPr="00A234D6" w:rsidRDefault="006E0DC5" w:rsidP="00B827BA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6E0DC5" w:rsidRPr="00A234D6" w14:paraId="1694D959" w14:textId="77777777" w:rsidTr="00B827BA">
        <w:trPr>
          <w:trHeight w:val="414"/>
        </w:trPr>
        <w:tc>
          <w:tcPr>
            <w:tcW w:w="4786" w:type="dxa"/>
            <w:gridSpan w:val="2"/>
          </w:tcPr>
          <w:p w14:paraId="7A385B3E" w14:textId="77777777" w:rsidR="006E0DC5" w:rsidRPr="00A234D6" w:rsidRDefault="006E0DC5" w:rsidP="00B827BA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5F115A06" w14:textId="77777777" w:rsidR="006E0DC5" w:rsidRPr="00A234D6" w:rsidRDefault="006E0DC5" w:rsidP="00B827BA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37B785CD" w14:textId="77777777" w:rsidR="006E0DC5" w:rsidRPr="00A234D6" w:rsidRDefault="006E0DC5" w:rsidP="00B827BA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6762F6EF" w14:textId="77777777" w:rsidR="006E0DC5" w:rsidRPr="00A234D6" w:rsidRDefault="006E0DC5" w:rsidP="006E0DC5">
      <w:pPr>
        <w:shd w:val="clear" w:color="auto" w:fill="FFFFFF"/>
        <w:spacing w:line="274" w:lineRule="exact"/>
        <w:ind w:left="-426"/>
      </w:pPr>
    </w:p>
    <w:p w14:paraId="5AA8133A" w14:textId="77777777" w:rsidR="006E0DC5" w:rsidRPr="00AA6D7C" w:rsidRDefault="006E0DC5" w:rsidP="006E0DC5"/>
    <w:p w14:paraId="7CF68131" w14:textId="77777777" w:rsidR="006E0DC5" w:rsidRPr="00AA6D7C" w:rsidRDefault="006E0DC5" w:rsidP="006E0DC5"/>
    <w:p w14:paraId="17C72EF0" w14:textId="77777777" w:rsidR="006E0DC5" w:rsidRPr="00AA6D7C" w:rsidRDefault="006E0DC5" w:rsidP="006E0DC5"/>
    <w:p w14:paraId="4F6063A9" w14:textId="77777777" w:rsidR="006E0DC5" w:rsidRPr="00AA6D7C" w:rsidRDefault="006E0DC5" w:rsidP="006E0DC5"/>
    <w:p w14:paraId="3FDC2642" w14:textId="77777777" w:rsidR="006E0DC5" w:rsidRPr="00AA6D7C" w:rsidRDefault="006E0DC5" w:rsidP="006E0DC5"/>
    <w:p w14:paraId="7BB47FF9" w14:textId="77777777" w:rsidR="006E0DC5" w:rsidRDefault="006E0DC5" w:rsidP="006E0DC5">
      <w:pPr>
        <w:rPr>
          <w:sz w:val="16"/>
          <w:szCs w:val="16"/>
        </w:rPr>
      </w:pPr>
    </w:p>
    <w:p w14:paraId="569E7708" w14:textId="77777777" w:rsidR="006E0DC5" w:rsidRDefault="006E0DC5" w:rsidP="006E0DC5">
      <w:pPr>
        <w:rPr>
          <w:sz w:val="16"/>
          <w:szCs w:val="16"/>
        </w:rPr>
      </w:pPr>
    </w:p>
    <w:p w14:paraId="18494640" w14:textId="77777777" w:rsidR="006E0DC5" w:rsidRDefault="006E0DC5" w:rsidP="006E0DC5">
      <w:pPr>
        <w:rPr>
          <w:sz w:val="16"/>
          <w:szCs w:val="16"/>
        </w:rPr>
      </w:pPr>
    </w:p>
    <w:p w14:paraId="4E18BEA5" w14:textId="77777777" w:rsidR="006E0DC5" w:rsidRDefault="006E0DC5" w:rsidP="006E0DC5">
      <w:pPr>
        <w:rPr>
          <w:sz w:val="16"/>
          <w:szCs w:val="16"/>
        </w:rPr>
      </w:pPr>
    </w:p>
    <w:p w14:paraId="26569F07" w14:textId="77777777" w:rsidR="006E0DC5" w:rsidRDefault="006E0DC5" w:rsidP="006E0DC5">
      <w:pPr>
        <w:rPr>
          <w:sz w:val="16"/>
          <w:szCs w:val="16"/>
        </w:rPr>
      </w:pPr>
    </w:p>
    <w:p w14:paraId="641F9646" w14:textId="77777777" w:rsidR="006E0DC5" w:rsidRDefault="006E0DC5" w:rsidP="006E0DC5">
      <w:pPr>
        <w:rPr>
          <w:sz w:val="16"/>
          <w:szCs w:val="16"/>
        </w:rPr>
      </w:pPr>
    </w:p>
    <w:p w14:paraId="2AD4E741" w14:textId="77777777" w:rsidR="006E0DC5" w:rsidRDefault="006E0DC5" w:rsidP="006E0DC5">
      <w:pPr>
        <w:rPr>
          <w:sz w:val="16"/>
          <w:szCs w:val="16"/>
        </w:rPr>
      </w:pPr>
    </w:p>
    <w:p w14:paraId="44B86AB3" w14:textId="77777777" w:rsidR="006E0DC5" w:rsidRDefault="006E0DC5" w:rsidP="006E0DC5">
      <w:pPr>
        <w:rPr>
          <w:sz w:val="16"/>
          <w:szCs w:val="16"/>
        </w:rPr>
      </w:pPr>
    </w:p>
    <w:p w14:paraId="71E236CE" w14:textId="77777777" w:rsidR="006E0DC5" w:rsidRDefault="006E0DC5" w:rsidP="006E0DC5">
      <w:pPr>
        <w:rPr>
          <w:sz w:val="16"/>
          <w:szCs w:val="16"/>
        </w:rPr>
      </w:pPr>
    </w:p>
    <w:p w14:paraId="0E5D7E9D" w14:textId="77777777" w:rsidR="006E0DC5" w:rsidRDefault="006E0DC5" w:rsidP="006E0DC5">
      <w:pPr>
        <w:rPr>
          <w:sz w:val="16"/>
          <w:szCs w:val="16"/>
        </w:rPr>
      </w:pPr>
    </w:p>
    <w:p w14:paraId="33CF1797" w14:textId="77777777" w:rsidR="006E0DC5" w:rsidRDefault="006E0DC5" w:rsidP="006E0DC5">
      <w:pPr>
        <w:rPr>
          <w:sz w:val="16"/>
          <w:szCs w:val="16"/>
        </w:rPr>
      </w:pPr>
    </w:p>
    <w:p w14:paraId="2AC8CB6E" w14:textId="77777777" w:rsidR="006E0DC5" w:rsidRDefault="006E0DC5" w:rsidP="006E0DC5">
      <w:pPr>
        <w:rPr>
          <w:sz w:val="16"/>
          <w:szCs w:val="16"/>
        </w:rPr>
      </w:pPr>
    </w:p>
    <w:p w14:paraId="7431110D" w14:textId="77777777" w:rsidR="006E0DC5" w:rsidRDefault="006E0DC5" w:rsidP="006E0DC5">
      <w:pPr>
        <w:rPr>
          <w:sz w:val="16"/>
          <w:szCs w:val="16"/>
        </w:rPr>
      </w:pPr>
    </w:p>
    <w:p w14:paraId="1968149D" w14:textId="77777777" w:rsidR="006E0DC5" w:rsidRDefault="006E0DC5" w:rsidP="006E0DC5">
      <w:pPr>
        <w:rPr>
          <w:sz w:val="16"/>
          <w:szCs w:val="16"/>
        </w:rPr>
      </w:pPr>
    </w:p>
    <w:p w14:paraId="48EB8C4C" w14:textId="77777777" w:rsidR="006E0DC5" w:rsidRDefault="006E0DC5" w:rsidP="006E0DC5">
      <w:pPr>
        <w:rPr>
          <w:sz w:val="16"/>
          <w:szCs w:val="16"/>
        </w:rPr>
      </w:pPr>
    </w:p>
    <w:p w14:paraId="0F722178" w14:textId="77777777" w:rsidR="006E0DC5" w:rsidRDefault="006E0DC5" w:rsidP="006E0DC5">
      <w:pPr>
        <w:rPr>
          <w:sz w:val="16"/>
          <w:szCs w:val="16"/>
        </w:rPr>
      </w:pPr>
    </w:p>
    <w:p w14:paraId="287AB49D" w14:textId="77777777" w:rsidR="006E0DC5" w:rsidRDefault="006E0DC5" w:rsidP="006E0DC5">
      <w:pPr>
        <w:rPr>
          <w:sz w:val="16"/>
          <w:szCs w:val="16"/>
        </w:rPr>
      </w:pPr>
    </w:p>
    <w:p w14:paraId="066FB179" w14:textId="77777777" w:rsidR="006E0DC5" w:rsidRDefault="006E0DC5" w:rsidP="006E0DC5">
      <w:pPr>
        <w:rPr>
          <w:sz w:val="16"/>
          <w:szCs w:val="16"/>
        </w:rPr>
      </w:pPr>
    </w:p>
    <w:p w14:paraId="05F8188C" w14:textId="77777777" w:rsidR="006E0DC5" w:rsidRDefault="006E0DC5" w:rsidP="006E0DC5">
      <w:pPr>
        <w:rPr>
          <w:sz w:val="16"/>
          <w:szCs w:val="16"/>
        </w:rPr>
      </w:pPr>
    </w:p>
    <w:p w14:paraId="19D25F12" w14:textId="77777777" w:rsidR="006E0DC5" w:rsidRDefault="006E0DC5" w:rsidP="006E0DC5">
      <w:pPr>
        <w:rPr>
          <w:sz w:val="16"/>
          <w:szCs w:val="16"/>
        </w:rPr>
      </w:pPr>
    </w:p>
    <w:p w14:paraId="3695EF76" w14:textId="77777777" w:rsidR="006E0DC5" w:rsidRDefault="006E0DC5" w:rsidP="006E0DC5">
      <w:pPr>
        <w:rPr>
          <w:sz w:val="16"/>
          <w:szCs w:val="16"/>
        </w:rPr>
      </w:pPr>
    </w:p>
    <w:p w14:paraId="31104501" w14:textId="77777777" w:rsidR="006E0DC5" w:rsidRDefault="006E0DC5" w:rsidP="006E0DC5">
      <w:pPr>
        <w:rPr>
          <w:sz w:val="16"/>
          <w:szCs w:val="16"/>
        </w:rPr>
      </w:pPr>
    </w:p>
    <w:p w14:paraId="5834079C" w14:textId="77777777" w:rsidR="006E0DC5" w:rsidRDefault="006E0DC5" w:rsidP="006E0DC5">
      <w:pPr>
        <w:rPr>
          <w:sz w:val="16"/>
          <w:szCs w:val="16"/>
        </w:rPr>
      </w:pPr>
    </w:p>
    <w:p w14:paraId="5F14DA1D" w14:textId="77777777" w:rsidR="006E0DC5" w:rsidRDefault="006E0DC5" w:rsidP="006E0DC5">
      <w:pPr>
        <w:rPr>
          <w:sz w:val="16"/>
          <w:szCs w:val="16"/>
        </w:rPr>
      </w:pPr>
    </w:p>
    <w:p w14:paraId="3E0080B3" w14:textId="77777777" w:rsidR="006E0DC5" w:rsidRDefault="006E0DC5" w:rsidP="006E0DC5">
      <w:pPr>
        <w:rPr>
          <w:sz w:val="16"/>
          <w:szCs w:val="16"/>
        </w:rPr>
      </w:pPr>
    </w:p>
    <w:p w14:paraId="345617AA" w14:textId="77777777" w:rsidR="006E0DC5" w:rsidRDefault="006E0DC5" w:rsidP="006E0DC5">
      <w:pPr>
        <w:rPr>
          <w:sz w:val="16"/>
          <w:szCs w:val="16"/>
        </w:rPr>
      </w:pPr>
    </w:p>
    <w:p w14:paraId="65D696EB" w14:textId="77777777" w:rsidR="006E0DC5" w:rsidRDefault="006E0DC5" w:rsidP="006E0DC5">
      <w:pPr>
        <w:rPr>
          <w:sz w:val="16"/>
          <w:szCs w:val="16"/>
        </w:rPr>
      </w:pPr>
    </w:p>
    <w:p w14:paraId="74689E1E" w14:textId="77777777" w:rsidR="006E0DC5" w:rsidRDefault="006E0DC5" w:rsidP="006E0DC5">
      <w:pPr>
        <w:rPr>
          <w:sz w:val="16"/>
          <w:szCs w:val="16"/>
        </w:rPr>
      </w:pPr>
    </w:p>
    <w:p w14:paraId="6C86E28D" w14:textId="77777777" w:rsidR="006E0DC5" w:rsidRDefault="006E0DC5" w:rsidP="006E0DC5">
      <w:pPr>
        <w:rPr>
          <w:sz w:val="16"/>
          <w:szCs w:val="16"/>
        </w:rPr>
      </w:pPr>
    </w:p>
    <w:p w14:paraId="0DAE2C98" w14:textId="77777777" w:rsidR="006E0DC5" w:rsidRDefault="006E0DC5" w:rsidP="006E0DC5">
      <w:pPr>
        <w:rPr>
          <w:sz w:val="16"/>
          <w:szCs w:val="16"/>
        </w:rPr>
      </w:pPr>
    </w:p>
    <w:p w14:paraId="6DF16FF3" w14:textId="77777777" w:rsidR="006E0DC5" w:rsidRDefault="006E0DC5" w:rsidP="006E0DC5">
      <w:pPr>
        <w:rPr>
          <w:sz w:val="16"/>
          <w:szCs w:val="16"/>
        </w:rPr>
      </w:pPr>
    </w:p>
    <w:p w14:paraId="6260A7F9" w14:textId="77777777" w:rsidR="006E0DC5" w:rsidRDefault="006E0DC5" w:rsidP="006E0DC5">
      <w:pPr>
        <w:rPr>
          <w:sz w:val="16"/>
          <w:szCs w:val="16"/>
        </w:rPr>
      </w:pPr>
    </w:p>
    <w:p w14:paraId="3118EE79" w14:textId="77777777" w:rsidR="006E0DC5" w:rsidRDefault="006E0DC5" w:rsidP="006E0DC5">
      <w:pPr>
        <w:rPr>
          <w:sz w:val="16"/>
          <w:szCs w:val="16"/>
        </w:rPr>
      </w:pPr>
    </w:p>
    <w:p w14:paraId="24816AD4" w14:textId="77777777" w:rsidR="006E0DC5" w:rsidRDefault="006E0DC5" w:rsidP="006E0DC5">
      <w:pPr>
        <w:rPr>
          <w:sz w:val="16"/>
          <w:szCs w:val="16"/>
        </w:rPr>
      </w:pPr>
    </w:p>
    <w:p w14:paraId="13EC1CD0" w14:textId="77777777" w:rsidR="006E0DC5" w:rsidRDefault="006E0DC5" w:rsidP="006E0DC5">
      <w:pPr>
        <w:rPr>
          <w:sz w:val="16"/>
          <w:szCs w:val="16"/>
        </w:rPr>
      </w:pPr>
    </w:p>
    <w:p w14:paraId="641A0A36" w14:textId="77777777" w:rsidR="006E0DC5" w:rsidRDefault="006E0DC5" w:rsidP="006E0DC5">
      <w:pPr>
        <w:rPr>
          <w:sz w:val="16"/>
          <w:szCs w:val="16"/>
        </w:rPr>
      </w:pPr>
    </w:p>
    <w:p w14:paraId="5606B1BA" w14:textId="77777777" w:rsidR="006E0DC5" w:rsidRDefault="006E0DC5" w:rsidP="006E0DC5">
      <w:pPr>
        <w:rPr>
          <w:sz w:val="16"/>
          <w:szCs w:val="16"/>
        </w:rPr>
      </w:pPr>
    </w:p>
    <w:sectPr w:rsidR="006E0DC5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BD75" w14:textId="77777777" w:rsidR="00B62E5C" w:rsidRDefault="00B62E5C" w:rsidP="00E0671F">
      <w:r>
        <w:separator/>
      </w:r>
    </w:p>
  </w:endnote>
  <w:endnote w:type="continuationSeparator" w:id="0">
    <w:p w14:paraId="51FF3568" w14:textId="77777777" w:rsidR="00B62E5C" w:rsidRDefault="00B62E5C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A346" w14:textId="77777777" w:rsidR="00B62E5C" w:rsidRDefault="00B62E5C" w:rsidP="00E0671F">
      <w:r>
        <w:separator/>
      </w:r>
    </w:p>
  </w:footnote>
  <w:footnote w:type="continuationSeparator" w:id="0">
    <w:p w14:paraId="0F828494" w14:textId="77777777" w:rsidR="00B62E5C" w:rsidRDefault="00B62E5C" w:rsidP="00E0671F">
      <w:r>
        <w:continuationSeparator/>
      </w:r>
    </w:p>
  </w:footnote>
  <w:footnote w:id="1">
    <w:p w14:paraId="2CBABAFE" w14:textId="77777777" w:rsidR="00B62E5C" w:rsidRDefault="00B62E5C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2593C"/>
    <w:rsid w:val="000260A9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37FB4"/>
    <w:rsid w:val="00147E26"/>
    <w:rsid w:val="001546DB"/>
    <w:rsid w:val="00156548"/>
    <w:rsid w:val="0016421C"/>
    <w:rsid w:val="00183BF7"/>
    <w:rsid w:val="001A159F"/>
    <w:rsid w:val="001A69E1"/>
    <w:rsid w:val="001E06C6"/>
    <w:rsid w:val="0020308E"/>
    <w:rsid w:val="002176FA"/>
    <w:rsid w:val="0022381B"/>
    <w:rsid w:val="00244B1E"/>
    <w:rsid w:val="00245247"/>
    <w:rsid w:val="00290078"/>
    <w:rsid w:val="002956FF"/>
    <w:rsid w:val="002C1D59"/>
    <w:rsid w:val="002E7FE4"/>
    <w:rsid w:val="003049C4"/>
    <w:rsid w:val="00354D3F"/>
    <w:rsid w:val="00361CE1"/>
    <w:rsid w:val="00367251"/>
    <w:rsid w:val="003B6DED"/>
    <w:rsid w:val="003C439A"/>
    <w:rsid w:val="003E52C6"/>
    <w:rsid w:val="003E68AD"/>
    <w:rsid w:val="00406DA9"/>
    <w:rsid w:val="00414CAF"/>
    <w:rsid w:val="00420898"/>
    <w:rsid w:val="004217C4"/>
    <w:rsid w:val="004366F3"/>
    <w:rsid w:val="004510EB"/>
    <w:rsid w:val="00474707"/>
    <w:rsid w:val="00474CBB"/>
    <w:rsid w:val="004926D5"/>
    <w:rsid w:val="00494923"/>
    <w:rsid w:val="004A09A3"/>
    <w:rsid w:val="004A72A2"/>
    <w:rsid w:val="004B24F9"/>
    <w:rsid w:val="005003D3"/>
    <w:rsid w:val="00502279"/>
    <w:rsid w:val="00536029"/>
    <w:rsid w:val="005669AE"/>
    <w:rsid w:val="00583A7E"/>
    <w:rsid w:val="00596F31"/>
    <w:rsid w:val="005B3EE7"/>
    <w:rsid w:val="005B5CFD"/>
    <w:rsid w:val="005D1A74"/>
    <w:rsid w:val="0060061D"/>
    <w:rsid w:val="006110D6"/>
    <w:rsid w:val="00644094"/>
    <w:rsid w:val="006456B7"/>
    <w:rsid w:val="00651899"/>
    <w:rsid w:val="00691A97"/>
    <w:rsid w:val="006C0D71"/>
    <w:rsid w:val="006E0DC5"/>
    <w:rsid w:val="007003C0"/>
    <w:rsid w:val="00747975"/>
    <w:rsid w:val="00756070"/>
    <w:rsid w:val="00767133"/>
    <w:rsid w:val="00767B84"/>
    <w:rsid w:val="0077689A"/>
    <w:rsid w:val="007A2176"/>
    <w:rsid w:val="007A2B72"/>
    <w:rsid w:val="007A2CC8"/>
    <w:rsid w:val="007B4D78"/>
    <w:rsid w:val="007B6F9C"/>
    <w:rsid w:val="007B74F5"/>
    <w:rsid w:val="007C0E29"/>
    <w:rsid w:val="007E5722"/>
    <w:rsid w:val="0081076F"/>
    <w:rsid w:val="0083162A"/>
    <w:rsid w:val="00836A6D"/>
    <w:rsid w:val="00840C66"/>
    <w:rsid w:val="0084107D"/>
    <w:rsid w:val="00863D7A"/>
    <w:rsid w:val="008A0400"/>
    <w:rsid w:val="008A7D03"/>
    <w:rsid w:val="008D5943"/>
    <w:rsid w:val="008F62F6"/>
    <w:rsid w:val="0090599F"/>
    <w:rsid w:val="009170B3"/>
    <w:rsid w:val="0094493A"/>
    <w:rsid w:val="009B4BEC"/>
    <w:rsid w:val="009C3180"/>
    <w:rsid w:val="009D3284"/>
    <w:rsid w:val="009D7CEE"/>
    <w:rsid w:val="00A12D44"/>
    <w:rsid w:val="00A15D8A"/>
    <w:rsid w:val="00A26B21"/>
    <w:rsid w:val="00A27898"/>
    <w:rsid w:val="00A57628"/>
    <w:rsid w:val="00A603C3"/>
    <w:rsid w:val="00A73F56"/>
    <w:rsid w:val="00A86149"/>
    <w:rsid w:val="00AA5922"/>
    <w:rsid w:val="00AC3490"/>
    <w:rsid w:val="00B23E28"/>
    <w:rsid w:val="00B50991"/>
    <w:rsid w:val="00B55A68"/>
    <w:rsid w:val="00B62E5C"/>
    <w:rsid w:val="00B64BEC"/>
    <w:rsid w:val="00B65A1E"/>
    <w:rsid w:val="00B66F14"/>
    <w:rsid w:val="00B67DB2"/>
    <w:rsid w:val="00B84D9C"/>
    <w:rsid w:val="00B91896"/>
    <w:rsid w:val="00B926AC"/>
    <w:rsid w:val="00BA0D69"/>
    <w:rsid w:val="00BA6B46"/>
    <w:rsid w:val="00BB1C1C"/>
    <w:rsid w:val="00BB4D48"/>
    <w:rsid w:val="00BB7B78"/>
    <w:rsid w:val="00BC3F35"/>
    <w:rsid w:val="00BE77C6"/>
    <w:rsid w:val="00C033AF"/>
    <w:rsid w:val="00C24400"/>
    <w:rsid w:val="00C3342B"/>
    <w:rsid w:val="00C53BA2"/>
    <w:rsid w:val="00C56B21"/>
    <w:rsid w:val="00C7581E"/>
    <w:rsid w:val="00CB2F2F"/>
    <w:rsid w:val="00CB3B14"/>
    <w:rsid w:val="00CB4A21"/>
    <w:rsid w:val="00CB7E50"/>
    <w:rsid w:val="00CE5D5F"/>
    <w:rsid w:val="00D652CC"/>
    <w:rsid w:val="00D7492A"/>
    <w:rsid w:val="00D76B5A"/>
    <w:rsid w:val="00D8055F"/>
    <w:rsid w:val="00DA0246"/>
    <w:rsid w:val="00E015DB"/>
    <w:rsid w:val="00E0671F"/>
    <w:rsid w:val="00E10EC0"/>
    <w:rsid w:val="00E120A4"/>
    <w:rsid w:val="00E176B0"/>
    <w:rsid w:val="00E61154"/>
    <w:rsid w:val="00E65B05"/>
    <w:rsid w:val="00E847B4"/>
    <w:rsid w:val="00EA027E"/>
    <w:rsid w:val="00EB11C4"/>
    <w:rsid w:val="00EB57F4"/>
    <w:rsid w:val="00EF181B"/>
    <w:rsid w:val="00F14709"/>
    <w:rsid w:val="00F43C7A"/>
    <w:rsid w:val="00F529CB"/>
    <w:rsid w:val="00F7589A"/>
    <w:rsid w:val="00F8318D"/>
    <w:rsid w:val="00FB48C6"/>
    <w:rsid w:val="00FC528E"/>
    <w:rsid w:val="00FD3F3D"/>
    <w:rsid w:val="00FE33F2"/>
    <w:rsid w:val="00FF23E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C2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0808-3A69-4F36-A5D4-FDB1944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4553</Words>
  <Characters>36605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Пользоваеть</cp:lastModifiedBy>
  <cp:revision>19</cp:revision>
  <cp:lastPrinted>2018-06-14T05:41:00Z</cp:lastPrinted>
  <dcterms:created xsi:type="dcterms:W3CDTF">2022-06-27T05:28:00Z</dcterms:created>
  <dcterms:modified xsi:type="dcterms:W3CDTF">2022-06-28T04:47:00Z</dcterms:modified>
</cp:coreProperties>
</file>