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9C" w:rsidRDefault="0028649C" w:rsidP="0028649C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28649C" w:rsidRDefault="0028649C" w:rsidP="0028649C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28649C" w:rsidRDefault="0028649C" w:rsidP="0028649C">
      <w:pPr>
        <w:jc w:val="center"/>
        <w:rPr>
          <w:kern w:val="2"/>
          <w:sz w:val="22"/>
          <w:lang w:eastAsia="ru-RU"/>
        </w:rPr>
      </w:pPr>
      <w:r>
        <w:rPr>
          <w:b/>
          <w:kern w:val="2"/>
          <w:sz w:val="24"/>
          <w:szCs w:val="24"/>
          <w:lang w:eastAsia="ru-RU"/>
        </w:rPr>
        <w:t>ПОГАРСКОГО РАЙОНА</w:t>
      </w:r>
      <w:r>
        <w:rPr>
          <w:kern w:val="2"/>
          <w:sz w:val="22"/>
          <w:lang w:eastAsia="ru-RU"/>
        </w:rPr>
        <w:t xml:space="preserve"> </w:t>
      </w:r>
    </w:p>
    <w:p w:rsidR="0028649C" w:rsidRDefault="0028649C" w:rsidP="0028649C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28649C" w:rsidTr="0028649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8649C" w:rsidRDefault="0028649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8649C" w:rsidRDefault="0028649C" w:rsidP="00286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  <w:p w:rsidR="0028649C" w:rsidRDefault="0028649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</w:tr>
      <w:tr w:rsidR="0028649C" w:rsidTr="0028649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49C" w:rsidRDefault="0028649C" w:rsidP="0028649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24  июня  2022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49C" w:rsidRDefault="0028649C" w:rsidP="00964FD2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964FD2">
              <w:rPr>
                <w:b/>
                <w:bCs/>
                <w:kern w:val="2"/>
                <w:szCs w:val="28"/>
                <w:lang w:eastAsia="ru-RU"/>
              </w:rPr>
              <w:t>12б</w:t>
            </w:r>
          </w:p>
        </w:tc>
      </w:tr>
    </w:tbl>
    <w:p w:rsidR="0028649C" w:rsidRPr="0028649C" w:rsidRDefault="0028649C" w:rsidP="0028649C">
      <w:pPr>
        <w:jc w:val="center"/>
        <w:rPr>
          <w:b/>
          <w:kern w:val="2"/>
          <w:sz w:val="24"/>
          <w:szCs w:val="24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Pr="0028649C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28649C">
        <w:rPr>
          <w:b/>
          <w:kern w:val="2"/>
          <w:sz w:val="24"/>
          <w:szCs w:val="24"/>
          <w:lang w:eastAsia="ru-RU"/>
        </w:rPr>
        <w:t xml:space="preserve"> Погар</w:t>
      </w:r>
    </w:p>
    <w:p w:rsidR="0028649C" w:rsidRDefault="0028649C" w:rsidP="0028649C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</w:t>
      </w:r>
    </w:p>
    <w:p w:rsidR="0028649C" w:rsidRDefault="0028649C" w:rsidP="0028649C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28649C" w:rsidRDefault="0028649C" w:rsidP="00EF186A">
      <w:pPr>
        <w:autoSpaceDE w:val="0"/>
        <w:autoSpaceDN w:val="0"/>
        <w:adjustRightInd w:val="0"/>
        <w:jc w:val="center"/>
        <w:rPr>
          <w:b/>
          <w:i/>
          <w:kern w:val="2"/>
          <w:sz w:val="16"/>
          <w:szCs w:val="16"/>
          <w:lang w:eastAsia="ru-RU"/>
        </w:rPr>
      </w:pPr>
      <w:r>
        <w:rPr>
          <w:b/>
          <w:sz w:val="24"/>
          <w:szCs w:val="24"/>
          <w:lang w:eastAsia="ru-RU"/>
        </w:rPr>
        <w:t>Об  образцах заполнения подписных листов на дополнительных выборах депутат</w:t>
      </w:r>
      <w:r w:rsidR="00EF186A">
        <w:rPr>
          <w:b/>
          <w:sz w:val="24"/>
          <w:szCs w:val="24"/>
          <w:lang w:eastAsia="ru-RU"/>
        </w:rPr>
        <w:t>ов</w:t>
      </w:r>
      <w:r>
        <w:rPr>
          <w:b/>
          <w:sz w:val="24"/>
          <w:szCs w:val="24"/>
          <w:lang w:eastAsia="ru-RU"/>
        </w:rPr>
        <w:t xml:space="preserve">  </w:t>
      </w:r>
      <w:r w:rsidR="00EF186A">
        <w:rPr>
          <w:b/>
          <w:sz w:val="24"/>
          <w:szCs w:val="24"/>
          <w:lang w:eastAsia="ru-RU"/>
        </w:rPr>
        <w:t xml:space="preserve">Гриневского сельского Совета </w:t>
      </w:r>
      <w:r>
        <w:rPr>
          <w:b/>
          <w:sz w:val="24"/>
          <w:szCs w:val="24"/>
          <w:lang w:eastAsia="ru-RU"/>
        </w:rPr>
        <w:t xml:space="preserve"> народных депутатов четвертого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созыва</w:t>
      </w:r>
      <w:r w:rsidR="00114925">
        <w:rPr>
          <w:b/>
          <w:sz w:val="24"/>
          <w:szCs w:val="24"/>
          <w:lang w:eastAsia="ru-RU"/>
        </w:rPr>
        <w:t xml:space="preserve"> </w:t>
      </w:r>
      <w:r>
        <w:rPr>
          <w:b/>
          <w:i/>
          <w:kern w:val="2"/>
          <w:sz w:val="16"/>
          <w:szCs w:val="16"/>
          <w:lang w:eastAsia="ru-RU"/>
        </w:rPr>
        <w:t xml:space="preserve">          </w:t>
      </w:r>
    </w:p>
    <w:p w:rsidR="0028649C" w:rsidRDefault="00044F42" w:rsidP="0028649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</w:t>
      </w:r>
      <w:r w:rsidR="0028649C">
        <w:rPr>
          <w:b/>
          <w:sz w:val="24"/>
          <w:szCs w:val="24"/>
          <w:lang w:eastAsia="ru-RU"/>
        </w:rPr>
        <w:t xml:space="preserve">  одномандат</w:t>
      </w:r>
      <w:r w:rsidR="00EF186A">
        <w:rPr>
          <w:b/>
          <w:sz w:val="24"/>
          <w:szCs w:val="24"/>
          <w:lang w:eastAsia="ru-RU"/>
        </w:rPr>
        <w:t>ны</w:t>
      </w:r>
      <w:r w:rsidR="00762698">
        <w:rPr>
          <w:b/>
          <w:sz w:val="24"/>
          <w:szCs w:val="24"/>
          <w:lang w:eastAsia="ru-RU"/>
        </w:rPr>
        <w:t>м</w:t>
      </w:r>
      <w:r w:rsidR="0028649C">
        <w:rPr>
          <w:b/>
          <w:sz w:val="24"/>
          <w:szCs w:val="24"/>
          <w:lang w:eastAsia="ru-RU"/>
        </w:rPr>
        <w:t xml:space="preserve"> избирательн</w:t>
      </w:r>
      <w:r>
        <w:rPr>
          <w:b/>
          <w:sz w:val="24"/>
          <w:szCs w:val="24"/>
          <w:lang w:eastAsia="ru-RU"/>
        </w:rPr>
        <w:t>ым</w:t>
      </w:r>
      <w:r w:rsidR="0028649C">
        <w:rPr>
          <w:b/>
          <w:sz w:val="24"/>
          <w:szCs w:val="24"/>
          <w:lang w:eastAsia="ru-RU"/>
        </w:rPr>
        <w:t xml:space="preserve"> округ</w:t>
      </w:r>
      <w:r w:rsidR="00EF186A">
        <w:rPr>
          <w:b/>
          <w:sz w:val="24"/>
          <w:szCs w:val="24"/>
          <w:lang w:eastAsia="ru-RU"/>
        </w:rPr>
        <w:t>а</w:t>
      </w:r>
      <w:r w:rsidR="00762698">
        <w:rPr>
          <w:b/>
          <w:sz w:val="24"/>
          <w:szCs w:val="24"/>
          <w:lang w:eastAsia="ru-RU"/>
        </w:rPr>
        <w:t>м</w:t>
      </w:r>
      <w:bookmarkStart w:id="0" w:name="_GoBack"/>
      <w:bookmarkEnd w:id="0"/>
      <w:r w:rsidR="0028649C">
        <w:rPr>
          <w:b/>
          <w:sz w:val="24"/>
          <w:szCs w:val="24"/>
          <w:lang w:eastAsia="ru-RU"/>
        </w:rPr>
        <w:t xml:space="preserve"> </w:t>
      </w:r>
    </w:p>
    <w:p w:rsidR="0028649C" w:rsidRDefault="0028649C" w:rsidP="0028649C">
      <w:pPr>
        <w:spacing w:line="216" w:lineRule="auto"/>
        <w:ind w:firstLine="851"/>
        <w:jc w:val="center"/>
        <w:rPr>
          <w:sz w:val="24"/>
          <w:szCs w:val="24"/>
          <w:lang w:eastAsia="ru-RU"/>
        </w:rPr>
      </w:pPr>
    </w:p>
    <w:p w:rsidR="0028649C" w:rsidRDefault="0028649C" w:rsidP="0028649C">
      <w:pPr>
        <w:spacing w:line="216" w:lineRule="auto"/>
        <w:ind w:firstLine="851"/>
        <w:rPr>
          <w:sz w:val="24"/>
          <w:szCs w:val="24"/>
          <w:lang w:eastAsia="ru-RU"/>
        </w:rPr>
      </w:pPr>
    </w:p>
    <w:p w:rsidR="000F7353" w:rsidRDefault="0028649C" w:rsidP="000F7353">
      <w:pPr>
        <w:spacing w:line="216" w:lineRule="auto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  <w:lang w:eastAsia="ru-RU"/>
        </w:rPr>
        <w:t xml:space="preserve"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 1.1 статьи 22 </w:t>
      </w:r>
      <w:r>
        <w:rPr>
          <w:sz w:val="24"/>
          <w:szCs w:val="24"/>
        </w:rPr>
        <w:t>Закона Брянской области от 26  июня 2008 года № 54-З «О выборах депутатов представительных органов муниципальных образований в Брянской области», территориаль</w:t>
      </w:r>
      <w:r w:rsidR="00114925">
        <w:rPr>
          <w:sz w:val="24"/>
          <w:szCs w:val="24"/>
        </w:rPr>
        <w:t xml:space="preserve">ная избирательная комиссия </w:t>
      </w:r>
      <w:proofErr w:type="spellStart"/>
      <w:r w:rsidR="00114925">
        <w:rPr>
          <w:sz w:val="24"/>
          <w:szCs w:val="24"/>
        </w:rPr>
        <w:t>Погарского</w:t>
      </w:r>
      <w:proofErr w:type="spellEnd"/>
      <w:r>
        <w:rPr>
          <w:sz w:val="24"/>
          <w:szCs w:val="24"/>
        </w:rPr>
        <w:t xml:space="preserve"> района,  с полномочиями по</w:t>
      </w:r>
      <w:proofErr w:type="gramEnd"/>
      <w:r>
        <w:rPr>
          <w:sz w:val="24"/>
          <w:szCs w:val="24"/>
        </w:rPr>
        <w:t xml:space="preserve"> организации подготовки и проведения выборов в органы местного самоуправления, </w:t>
      </w:r>
      <w:proofErr w:type="gramStart"/>
      <w:r>
        <w:rPr>
          <w:sz w:val="24"/>
          <w:szCs w:val="24"/>
          <w:lang w:eastAsia="ru-RU"/>
        </w:rPr>
        <w:t>возложенными</w:t>
      </w:r>
      <w:proofErr w:type="gramEnd"/>
      <w:r>
        <w:rPr>
          <w:sz w:val="24"/>
          <w:szCs w:val="24"/>
          <w:lang w:eastAsia="ru-RU"/>
        </w:rPr>
        <w:t xml:space="preserve"> постановлением Избирательной </w:t>
      </w:r>
      <w:r>
        <w:rPr>
          <w:sz w:val="24"/>
          <w:szCs w:val="24"/>
        </w:rPr>
        <w:t>комиссии Брянско</w:t>
      </w:r>
      <w:r w:rsidR="00114925">
        <w:rPr>
          <w:sz w:val="24"/>
          <w:szCs w:val="24"/>
        </w:rPr>
        <w:t xml:space="preserve">й области   </w:t>
      </w:r>
      <w:r>
        <w:rPr>
          <w:sz w:val="24"/>
          <w:szCs w:val="24"/>
        </w:rPr>
        <w:t xml:space="preserve">от </w:t>
      </w:r>
      <w:r w:rsidR="000F7353">
        <w:rPr>
          <w:sz w:val="24"/>
          <w:szCs w:val="24"/>
        </w:rPr>
        <w:t xml:space="preserve"> 10.06.2022 № 9/90 -7</w:t>
      </w:r>
    </w:p>
    <w:p w:rsidR="0028649C" w:rsidRDefault="0028649C" w:rsidP="00114925">
      <w:pPr>
        <w:spacing w:line="216" w:lineRule="auto"/>
        <w:ind w:firstLine="851"/>
        <w:rPr>
          <w:sz w:val="24"/>
          <w:szCs w:val="24"/>
        </w:rPr>
      </w:pPr>
    </w:p>
    <w:p w:rsidR="0028649C" w:rsidRDefault="0028649C" w:rsidP="0028649C">
      <w:pPr>
        <w:spacing w:line="216" w:lineRule="auto"/>
        <w:rPr>
          <w:sz w:val="24"/>
          <w:szCs w:val="24"/>
        </w:rPr>
      </w:pPr>
    </w:p>
    <w:p w:rsidR="0028649C" w:rsidRDefault="0028649C" w:rsidP="0028649C">
      <w:pPr>
        <w:spacing w:line="216" w:lineRule="auto"/>
        <w:jc w:val="center"/>
        <w:rPr>
          <w:b/>
          <w:bCs/>
          <w:spacing w:val="-4"/>
          <w:szCs w:val="28"/>
          <w:lang w:eastAsia="ru-RU"/>
        </w:rPr>
      </w:pPr>
      <w:r>
        <w:rPr>
          <w:b/>
          <w:bCs/>
          <w:spacing w:val="-4"/>
          <w:szCs w:val="28"/>
          <w:lang w:eastAsia="ru-RU"/>
        </w:rPr>
        <w:t>РЕШИЛА:</w:t>
      </w:r>
    </w:p>
    <w:p w:rsidR="0028649C" w:rsidRDefault="0028649C" w:rsidP="0028649C">
      <w:pPr>
        <w:shd w:val="clear" w:color="auto" w:fill="FFFFFF"/>
        <w:ind w:right="34"/>
        <w:rPr>
          <w:sz w:val="24"/>
          <w:szCs w:val="24"/>
          <w:lang w:eastAsia="ru-RU"/>
        </w:rPr>
      </w:pPr>
    </w:p>
    <w:p w:rsidR="0028649C" w:rsidRPr="00114925" w:rsidRDefault="0028649C" w:rsidP="00114925">
      <w:pPr>
        <w:numPr>
          <w:ilvl w:val="0"/>
          <w:numId w:val="1"/>
        </w:numPr>
        <w:tabs>
          <w:tab w:val="left" w:pos="1106"/>
        </w:tabs>
        <w:ind w:left="0" w:right="-1" w:firstLine="851"/>
        <w:rPr>
          <w:sz w:val="24"/>
          <w:szCs w:val="24"/>
          <w:lang w:eastAsia="ru-RU"/>
        </w:rPr>
      </w:pPr>
      <w:r>
        <w:rPr>
          <w:sz w:val="24"/>
          <w:szCs w:val="24"/>
        </w:rPr>
        <w:t>Утвердить образ</w:t>
      </w:r>
      <w:r w:rsidR="00114925">
        <w:rPr>
          <w:sz w:val="24"/>
          <w:szCs w:val="24"/>
        </w:rPr>
        <w:t>е</w:t>
      </w:r>
      <w:r>
        <w:rPr>
          <w:sz w:val="24"/>
          <w:szCs w:val="24"/>
        </w:rPr>
        <w:t xml:space="preserve">ц заполнения подписного листа в части, касающейся указания наименования и номера соответствующего одномандатного избирательного округа, на </w:t>
      </w:r>
      <w:r w:rsidR="00114925">
        <w:rPr>
          <w:sz w:val="24"/>
          <w:szCs w:val="24"/>
          <w:lang w:eastAsia="ru-RU"/>
        </w:rPr>
        <w:t>дополнительных выборах депутат</w:t>
      </w:r>
      <w:r w:rsidR="00EF186A">
        <w:rPr>
          <w:sz w:val="24"/>
          <w:szCs w:val="24"/>
          <w:lang w:eastAsia="ru-RU"/>
        </w:rPr>
        <w:t>ов Гриневского сельского</w:t>
      </w:r>
      <w:r w:rsidR="00114925">
        <w:rPr>
          <w:sz w:val="24"/>
          <w:szCs w:val="24"/>
          <w:lang w:eastAsia="ru-RU"/>
        </w:rPr>
        <w:t xml:space="preserve"> Совета народных депутатов четвертого созыва</w:t>
      </w:r>
      <w:r w:rsidR="00035BC7">
        <w:rPr>
          <w:sz w:val="24"/>
          <w:szCs w:val="24"/>
          <w:lang w:eastAsia="ru-RU"/>
        </w:rPr>
        <w:t xml:space="preserve"> </w:t>
      </w:r>
      <w:r w:rsidR="00044F42">
        <w:rPr>
          <w:sz w:val="24"/>
          <w:szCs w:val="24"/>
          <w:lang w:eastAsia="ru-RU"/>
        </w:rPr>
        <w:t>по</w:t>
      </w:r>
      <w:r w:rsidR="00EF186A">
        <w:rPr>
          <w:sz w:val="24"/>
          <w:szCs w:val="24"/>
          <w:lang w:eastAsia="ru-RU"/>
        </w:rPr>
        <w:t xml:space="preserve"> одномандатны</w:t>
      </w:r>
      <w:r w:rsidR="00044F42">
        <w:rPr>
          <w:sz w:val="24"/>
          <w:szCs w:val="24"/>
          <w:lang w:eastAsia="ru-RU"/>
        </w:rPr>
        <w:t>м избирательным</w:t>
      </w:r>
      <w:r w:rsidR="00EF186A">
        <w:rPr>
          <w:sz w:val="24"/>
          <w:szCs w:val="24"/>
          <w:lang w:eastAsia="ru-RU"/>
        </w:rPr>
        <w:t xml:space="preserve"> округа</w:t>
      </w:r>
      <w:r w:rsidR="00044F42">
        <w:rPr>
          <w:sz w:val="24"/>
          <w:szCs w:val="24"/>
          <w:lang w:eastAsia="ru-RU"/>
        </w:rPr>
        <w:t>м</w:t>
      </w:r>
      <w:r w:rsidR="00EF186A">
        <w:rPr>
          <w:sz w:val="24"/>
          <w:szCs w:val="24"/>
          <w:lang w:eastAsia="ru-RU"/>
        </w:rPr>
        <w:t>. (Приложение 1, 2).</w:t>
      </w:r>
      <w:r w:rsidRPr="00114925">
        <w:rPr>
          <w:sz w:val="24"/>
          <w:szCs w:val="24"/>
        </w:rPr>
        <w:t xml:space="preserve">                                    </w:t>
      </w:r>
    </w:p>
    <w:p w:rsidR="0028649C" w:rsidRDefault="0028649C" w:rsidP="0028649C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8649C" w:rsidRPr="00114925" w:rsidRDefault="00114925" w:rsidP="00114925">
      <w:pPr>
        <w:pStyle w:val="14"/>
        <w:autoSpaceDE w:val="0"/>
        <w:autoSpaceDN w:val="0"/>
        <w:adjustRightInd w:val="0"/>
        <w:spacing w:line="240" w:lineRule="auto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2864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решение </w:t>
      </w:r>
      <w:r w:rsidR="0028649C">
        <w:rPr>
          <w:sz w:val="24"/>
          <w:szCs w:val="24"/>
        </w:rPr>
        <w:t xml:space="preserve"> разместить на информационном стенде территориальной избирательной комиссии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Погарского</w:t>
      </w:r>
      <w:proofErr w:type="spellEnd"/>
      <w:r w:rsidR="0028649C">
        <w:rPr>
          <w:sz w:val="24"/>
          <w:szCs w:val="24"/>
        </w:rPr>
        <w:t xml:space="preserve"> района, информационной странице территориальной</w:t>
      </w:r>
      <w:r>
        <w:rPr>
          <w:sz w:val="24"/>
          <w:szCs w:val="24"/>
        </w:rPr>
        <w:t xml:space="preserve"> </w:t>
      </w:r>
      <w:r w:rsidR="0028649C">
        <w:rPr>
          <w:sz w:val="24"/>
          <w:szCs w:val="24"/>
        </w:rPr>
        <w:t xml:space="preserve">избирательной комиссии </w:t>
      </w:r>
      <w:proofErr w:type="spellStart"/>
      <w:r>
        <w:rPr>
          <w:sz w:val="24"/>
          <w:szCs w:val="24"/>
        </w:rPr>
        <w:t>Погарского</w:t>
      </w:r>
      <w:proofErr w:type="spellEnd"/>
      <w:r w:rsidR="0028649C">
        <w:rPr>
          <w:sz w:val="24"/>
          <w:szCs w:val="24"/>
        </w:rPr>
        <w:t xml:space="preserve"> района в информационно-телекоммуникационной сети «Интернет».</w:t>
      </w:r>
    </w:p>
    <w:p w:rsidR="0028649C" w:rsidRDefault="0028649C" w:rsidP="0028649C">
      <w:pPr>
        <w:rPr>
          <w:i/>
          <w:sz w:val="26"/>
          <w:szCs w:val="26"/>
          <w:lang w:eastAsia="ru-RU"/>
        </w:rPr>
      </w:pPr>
    </w:p>
    <w:p w:rsidR="0028649C" w:rsidRDefault="0028649C" w:rsidP="0028649C">
      <w:pPr>
        <w:shd w:val="clear" w:color="auto" w:fill="FFFFFF"/>
        <w:ind w:right="34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</w:t>
      </w:r>
      <w:r w:rsidR="00035BC7">
        <w:rPr>
          <w:sz w:val="24"/>
          <w:szCs w:val="24"/>
        </w:rPr>
        <w:t xml:space="preserve"> председателя ТИК </w:t>
      </w:r>
      <w:proofErr w:type="spellStart"/>
      <w:r w:rsidR="00035BC7">
        <w:rPr>
          <w:sz w:val="24"/>
          <w:szCs w:val="24"/>
        </w:rPr>
        <w:t>Погарского</w:t>
      </w:r>
      <w:proofErr w:type="spellEnd"/>
      <w:r w:rsidR="00035BC7">
        <w:rPr>
          <w:sz w:val="24"/>
          <w:szCs w:val="24"/>
        </w:rPr>
        <w:t xml:space="preserve"> района </w:t>
      </w:r>
      <w:proofErr w:type="spellStart"/>
      <w:r w:rsidR="00035BC7">
        <w:rPr>
          <w:sz w:val="24"/>
          <w:szCs w:val="24"/>
        </w:rPr>
        <w:t>Поплевко</w:t>
      </w:r>
      <w:proofErr w:type="spellEnd"/>
      <w:r w:rsidR="00035BC7">
        <w:rPr>
          <w:sz w:val="24"/>
          <w:szCs w:val="24"/>
        </w:rPr>
        <w:t xml:space="preserve"> Т.А.</w:t>
      </w:r>
    </w:p>
    <w:p w:rsidR="0028649C" w:rsidRDefault="0028649C" w:rsidP="0028649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28649C" w:rsidTr="0028649C">
        <w:trPr>
          <w:trHeight w:val="573"/>
        </w:trPr>
        <w:tc>
          <w:tcPr>
            <w:tcW w:w="4433" w:type="dxa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Председатель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</w:t>
            </w:r>
            <w:r w:rsidR="00035BC7">
              <w:rPr>
                <w:iCs/>
                <w:sz w:val="24"/>
                <w:szCs w:val="24"/>
              </w:rPr>
              <w:t xml:space="preserve">ой  комиссии </w:t>
            </w:r>
            <w:proofErr w:type="spellStart"/>
            <w:r w:rsidR="00035B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035B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371" w:type="dxa"/>
            <w:vAlign w:val="bottom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  <w:hideMark/>
          </w:tcPr>
          <w:p w:rsidR="0028649C" w:rsidRDefault="00035BC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  <w:r w:rsidR="0028649C">
              <w:rPr>
                <w:iCs/>
                <w:szCs w:val="28"/>
              </w:rPr>
              <w:t xml:space="preserve">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649C" w:rsidTr="0028649C">
        <w:trPr>
          <w:trHeight w:val="361"/>
        </w:trPr>
        <w:tc>
          <w:tcPr>
            <w:tcW w:w="4433" w:type="dxa"/>
          </w:tcPr>
          <w:p w:rsidR="0028649C" w:rsidRDefault="0028649C">
            <w:pPr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</w:t>
            </w:r>
            <w:r w:rsidR="00035BC7">
              <w:rPr>
                <w:i/>
                <w:sz w:val="20"/>
                <w:szCs w:val="20"/>
                <w:lang w:eastAsia="ru-RU"/>
              </w:rPr>
              <w:t xml:space="preserve">        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371" w:type="dxa"/>
            <w:vAlign w:val="bottom"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44" w:type="dxa"/>
            <w:vAlign w:val="bottom"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</w:tr>
      <w:tr w:rsidR="0028649C" w:rsidTr="0028649C">
        <w:trPr>
          <w:trHeight w:val="738"/>
        </w:trPr>
        <w:tc>
          <w:tcPr>
            <w:tcW w:w="4433" w:type="dxa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28649C" w:rsidRDefault="0028649C" w:rsidP="00035BC7">
            <w:pPr>
              <w:spacing w:line="276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4"/>
                <w:szCs w:val="24"/>
              </w:rPr>
              <w:t xml:space="preserve">        комиссии </w:t>
            </w:r>
            <w:proofErr w:type="spellStart"/>
            <w:r w:rsidR="00035B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035BC7">
              <w:rPr>
                <w:iCs/>
                <w:sz w:val="24"/>
                <w:szCs w:val="24"/>
              </w:rPr>
              <w:t xml:space="preserve"> района</w:t>
            </w: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371" w:type="dxa"/>
            <w:vAlign w:val="bottom"/>
            <w:hideMark/>
          </w:tcPr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28649C" w:rsidRDefault="0028649C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44" w:type="dxa"/>
            <w:vAlign w:val="bottom"/>
            <w:hideMark/>
          </w:tcPr>
          <w:p w:rsidR="0028649C" w:rsidRDefault="00035BC7">
            <w:pPr>
              <w:tabs>
                <w:tab w:val="left" w:pos="993"/>
              </w:tabs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 Горюн</w:t>
            </w:r>
            <w:r w:rsidR="0028649C">
              <w:rPr>
                <w:iCs/>
                <w:szCs w:val="28"/>
              </w:rPr>
              <w:t xml:space="preserve"> </w:t>
            </w:r>
          </w:p>
          <w:p w:rsidR="0028649C" w:rsidRDefault="0028649C" w:rsidP="00035BC7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</w:tbl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28649C" w:rsidRDefault="0028649C" w:rsidP="0028649C">
      <w:pPr>
        <w:pStyle w:val="a3"/>
        <w:spacing w:line="228" w:lineRule="auto"/>
        <w:ind w:left="4962"/>
        <w:rPr>
          <w:b w:val="0"/>
          <w:bCs w:val="0"/>
          <w:sz w:val="24"/>
          <w:szCs w:val="24"/>
        </w:rPr>
      </w:pPr>
    </w:p>
    <w:p w:rsidR="00EB5C9E" w:rsidRDefault="00EB5C9E"/>
    <w:sectPr w:rsidR="00E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403"/>
    <w:multiLevelType w:val="hybridMultilevel"/>
    <w:tmpl w:val="55C2467C"/>
    <w:lvl w:ilvl="0" w:tplc="4FA62D0E">
      <w:start w:val="1"/>
      <w:numFmt w:val="decimal"/>
      <w:lvlText w:val="%1."/>
      <w:lvlJc w:val="left"/>
      <w:pPr>
        <w:ind w:left="1950" w:hanging="123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47"/>
    <w:rsid w:val="00035BC7"/>
    <w:rsid w:val="00044F42"/>
    <w:rsid w:val="000F7353"/>
    <w:rsid w:val="00114925"/>
    <w:rsid w:val="0028649C"/>
    <w:rsid w:val="00433739"/>
    <w:rsid w:val="004A2947"/>
    <w:rsid w:val="00762698"/>
    <w:rsid w:val="00964FD2"/>
    <w:rsid w:val="00EB5C9E"/>
    <w:rsid w:val="00E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9C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28649C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28649C"/>
    <w:pPr>
      <w:spacing w:line="360" w:lineRule="auto"/>
      <w:ind w:firstLine="709"/>
    </w:pPr>
    <w:rPr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9C"/>
    <w:pPr>
      <w:spacing w:line="240" w:lineRule="auto"/>
      <w:ind w:firstLine="0"/>
      <w:jc w:val="both"/>
    </w:pPr>
    <w:rPr>
      <w:rFonts w:eastAsia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9C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28649C"/>
    <w:rPr>
      <w:rFonts w:eastAsia="Times New Roman" w:cs="Times New Roman"/>
      <w:b/>
      <w:bCs/>
      <w:lang w:eastAsia="ru-RU"/>
    </w:rPr>
  </w:style>
  <w:style w:type="paragraph" w:customStyle="1" w:styleId="14">
    <w:name w:val="Текст14"/>
    <w:basedOn w:val="a"/>
    <w:rsid w:val="0028649C"/>
    <w:pPr>
      <w:spacing w:line="360" w:lineRule="auto"/>
      <w:ind w:firstLine="709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2022-07-07T12:07:00Z</cp:lastPrinted>
  <dcterms:created xsi:type="dcterms:W3CDTF">2022-06-28T08:14:00Z</dcterms:created>
  <dcterms:modified xsi:type="dcterms:W3CDTF">2022-07-07T12:08:00Z</dcterms:modified>
</cp:coreProperties>
</file>