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57" w:rsidRDefault="00CD4C7B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>
        <w:pict>
          <v:rect id="_x0000_s1026" style="position:absolute;left:0;text-align:left;margin-left:254.7pt;margin-top:0;width:81pt;height:53.85pt;z-index:251657728;mso-position-horizontal-relative:page" filled="f" stroked="f" strokecolor="white" strokeweight="1pt">
            <v:textbox style="mso-next-textbox:#_x0000_s1026" inset="1pt,1pt,1pt,1pt">
              <w:txbxContent>
                <w:p w:rsidR="00670457" w:rsidRDefault="00670457">
                  <w:pPr>
                    <w:jc w:val="center"/>
                  </w:pPr>
                </w:p>
                <w:p w:rsidR="00670457" w:rsidRDefault="00670457">
                  <w:pPr>
                    <w:overflowPunct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70457" w:rsidTr="006C1939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70457" w:rsidRPr="003469BC" w:rsidRDefault="00670457" w:rsidP="003469BC">
            <w:pPr>
              <w:overflowPunct w:val="0"/>
              <w:autoSpaceDE w:val="0"/>
              <w:autoSpaceDN w:val="0"/>
              <w:adjustRightInd w:val="0"/>
              <w:rPr>
                <w:bCs/>
                <w:sz w:val="34"/>
                <w:szCs w:val="34"/>
              </w:rPr>
            </w:pPr>
          </w:p>
          <w:tbl>
            <w:tblPr>
              <w:tblW w:w="9923" w:type="dxa"/>
              <w:tblBorders>
                <w:bottom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3469BC" w:rsidRPr="003469BC" w:rsidTr="007A0669">
              <w:tc>
                <w:tcPr>
                  <w:tcW w:w="9923" w:type="dxa"/>
                  <w:tcBorders>
                    <w:bottom w:val="nil"/>
                  </w:tcBorders>
                </w:tcPr>
                <w:p w:rsidR="003469BC" w:rsidRPr="003469BC" w:rsidRDefault="003469BC" w:rsidP="003469BC">
                  <w:pPr>
                    <w:keepNext/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3469BC">
                    <w:rPr>
                      <w:bCs/>
                      <w:sz w:val="34"/>
                    </w:rPr>
                    <w:t>ТЕРРИТОРИАЛЬНАЯ ИЗБИРАТЕЛЬНАЯ КОМИССИЯ ПОГАРСКОГО РАЙОНА</w:t>
                  </w:r>
                </w:p>
              </w:tc>
            </w:tr>
            <w:tr w:rsidR="003469BC" w:rsidRPr="003469BC" w:rsidTr="007A0669">
              <w:tc>
                <w:tcPr>
                  <w:tcW w:w="9923" w:type="dxa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3469BC" w:rsidRPr="003469BC" w:rsidRDefault="003469BC" w:rsidP="003469BC">
                  <w:pPr>
                    <w:jc w:val="center"/>
                    <w:rPr>
                      <w:noProof/>
                      <w:sz w:val="4"/>
                    </w:rPr>
                  </w:pPr>
                </w:p>
              </w:tc>
            </w:tr>
          </w:tbl>
          <w:p w:rsidR="003469BC" w:rsidRPr="003469BC" w:rsidRDefault="003469BC" w:rsidP="003469BC">
            <w:pPr>
              <w:keepNext/>
              <w:jc w:val="center"/>
              <w:outlineLvl w:val="7"/>
            </w:pPr>
            <w:r w:rsidRPr="003469BC">
              <w:rPr>
                <w:sz w:val="20"/>
              </w:rPr>
              <w:t xml:space="preserve">улица Ленина, дом 1, </w:t>
            </w:r>
            <w:proofErr w:type="spellStart"/>
            <w:r w:rsidRPr="003469BC">
              <w:rPr>
                <w:sz w:val="20"/>
              </w:rPr>
              <w:t>п.г.г</w:t>
            </w:r>
            <w:proofErr w:type="gramStart"/>
            <w:r w:rsidRPr="003469BC">
              <w:rPr>
                <w:sz w:val="20"/>
              </w:rPr>
              <w:t>.П</w:t>
            </w:r>
            <w:proofErr w:type="gramEnd"/>
            <w:r w:rsidRPr="003469BC">
              <w:rPr>
                <w:sz w:val="20"/>
              </w:rPr>
              <w:t>огар</w:t>
            </w:r>
            <w:proofErr w:type="spellEnd"/>
            <w:r w:rsidRPr="003469BC">
              <w:rPr>
                <w:sz w:val="20"/>
              </w:rPr>
              <w:t>, Брянская область, 243550, телефон (48349) 2-16-20,  факс (48349) 2-12-80</w:t>
            </w:r>
          </w:p>
          <w:p w:rsidR="003469BC" w:rsidRDefault="003469BC" w:rsidP="003469BC">
            <w:pPr>
              <w:jc w:val="center"/>
              <w:rPr>
                <w:bCs/>
                <w:sz w:val="28"/>
              </w:rPr>
            </w:pPr>
          </w:p>
          <w:p w:rsidR="003469BC" w:rsidRDefault="003469BC" w:rsidP="003469BC">
            <w:pPr>
              <w:jc w:val="center"/>
              <w:rPr>
                <w:bCs/>
                <w:sz w:val="28"/>
              </w:rPr>
            </w:pPr>
          </w:p>
          <w:p w:rsidR="003469BC" w:rsidRPr="003469BC" w:rsidRDefault="003469BC" w:rsidP="0034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РЕШЕНИЕ</w:t>
            </w:r>
          </w:p>
          <w:p w:rsidR="003469BC" w:rsidRDefault="003469BC" w:rsidP="003469BC">
            <w:pPr>
              <w:rPr>
                <w:bCs/>
                <w:sz w:val="28"/>
              </w:rPr>
            </w:pPr>
          </w:p>
          <w:p w:rsidR="003469BC" w:rsidRDefault="003469BC" w:rsidP="003469B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_</w:t>
            </w:r>
            <w:r w:rsidR="00C0798E">
              <w:rPr>
                <w:bCs/>
                <w:sz w:val="28"/>
              </w:rPr>
              <w:t>19.08.2019</w:t>
            </w:r>
            <w:r>
              <w:rPr>
                <w:bCs/>
                <w:sz w:val="28"/>
              </w:rPr>
              <w:t>_                                                                                 ____</w:t>
            </w:r>
            <w:r w:rsidR="00C0798E">
              <w:rPr>
                <w:bCs/>
                <w:sz w:val="28"/>
              </w:rPr>
              <w:t>147</w:t>
            </w:r>
            <w:r>
              <w:rPr>
                <w:bCs/>
                <w:sz w:val="28"/>
              </w:rPr>
              <w:t>______</w:t>
            </w:r>
          </w:p>
          <w:p w:rsidR="003469BC" w:rsidRPr="003469BC" w:rsidRDefault="003469BC" w:rsidP="003469BC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3469BC">
              <w:rPr>
                <w:kern w:val="2"/>
                <w:sz w:val="26"/>
                <w:szCs w:val="26"/>
              </w:rPr>
              <w:t>пгт</w:t>
            </w:r>
            <w:proofErr w:type="spellEnd"/>
            <w:r w:rsidRPr="003469BC">
              <w:rPr>
                <w:kern w:val="2"/>
                <w:sz w:val="26"/>
                <w:szCs w:val="26"/>
              </w:rPr>
              <w:t xml:space="preserve"> Погар</w:t>
            </w:r>
          </w:p>
          <w:p w:rsidR="003469BC" w:rsidRPr="003469BC" w:rsidRDefault="003469BC" w:rsidP="003469BC">
            <w:pPr>
              <w:autoSpaceDE w:val="0"/>
              <w:autoSpaceDN w:val="0"/>
              <w:adjustRightInd w:val="0"/>
              <w:jc w:val="center"/>
            </w:pPr>
          </w:p>
          <w:p w:rsidR="00670457" w:rsidRPr="003469BC" w:rsidRDefault="00670457" w:rsidP="003469BC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center"/>
              <w:rPr>
                <w:spacing w:val="20"/>
                <w:sz w:val="28"/>
              </w:rPr>
            </w:pPr>
          </w:p>
          <w:p w:rsidR="00670457" w:rsidRPr="003469BC" w:rsidRDefault="00670457" w:rsidP="00346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0457" w:rsidRDefault="003E55AD" w:rsidP="003E5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E55AD">
        <w:rPr>
          <w:b/>
          <w:sz w:val="28"/>
          <w:szCs w:val="20"/>
        </w:rPr>
        <w:t>О распределении</w:t>
      </w:r>
      <w:r w:rsidR="00F73A4F">
        <w:rPr>
          <w:b/>
          <w:sz w:val="28"/>
          <w:szCs w:val="20"/>
        </w:rPr>
        <w:t xml:space="preserve"> специальных знаков (марок) для </w:t>
      </w:r>
      <w:r w:rsidR="004F66C7">
        <w:rPr>
          <w:b/>
          <w:sz w:val="28"/>
          <w:szCs w:val="20"/>
        </w:rPr>
        <w:t xml:space="preserve">защиты от подделки специальных заявлений избирателей </w:t>
      </w:r>
      <w:r w:rsidRPr="003E55AD">
        <w:rPr>
          <w:b/>
          <w:sz w:val="28"/>
          <w:szCs w:val="20"/>
        </w:rPr>
        <w:t xml:space="preserve">на выборах </w:t>
      </w:r>
      <w:r w:rsidR="00933380">
        <w:rPr>
          <w:b/>
          <w:sz w:val="28"/>
          <w:szCs w:val="20"/>
        </w:rPr>
        <w:t xml:space="preserve">депутатов Брянской областной Думы седьмого созыва </w:t>
      </w:r>
      <w:r w:rsidRPr="003E55AD">
        <w:rPr>
          <w:b/>
          <w:sz w:val="28"/>
          <w:szCs w:val="20"/>
        </w:rPr>
        <w:t xml:space="preserve">по </w:t>
      </w:r>
      <w:r w:rsidR="003469BC">
        <w:rPr>
          <w:b/>
          <w:sz w:val="28"/>
          <w:szCs w:val="20"/>
        </w:rPr>
        <w:t>участковым избирательным к</w:t>
      </w:r>
      <w:r w:rsidRPr="003E55AD">
        <w:rPr>
          <w:b/>
          <w:sz w:val="28"/>
          <w:szCs w:val="20"/>
        </w:rPr>
        <w:t>оми</w:t>
      </w:r>
      <w:r>
        <w:rPr>
          <w:b/>
          <w:sz w:val="28"/>
          <w:szCs w:val="20"/>
        </w:rPr>
        <w:t>ссиям</w:t>
      </w:r>
    </w:p>
    <w:p w:rsidR="003E55AD" w:rsidRPr="006A1CB7" w:rsidRDefault="003E55AD" w:rsidP="003E55A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C04" w:rsidRPr="00D16FEF" w:rsidRDefault="00933380" w:rsidP="00DB485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17.1 статьи 43 Закона Брянской области от 23 января 2008 года № 4-З «О выборах депутатов Брянской областной Думы», пунктами 1.3. и 2.1. </w:t>
      </w:r>
      <w:proofErr w:type="gramStart"/>
      <w:r>
        <w:rPr>
          <w:sz w:val="28"/>
          <w:szCs w:val="28"/>
        </w:rPr>
        <w:t>Порядка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утвержденного постановлением Центральной избирательной комиссии Российской Федерации от 6 июня 2018 года № 161/1318-7</w:t>
      </w:r>
      <w:r w:rsidR="004B3C68" w:rsidRPr="001C1263">
        <w:rPr>
          <w:sz w:val="28"/>
          <w:szCs w:val="28"/>
        </w:rPr>
        <w:t>,</w:t>
      </w:r>
      <w:r w:rsidR="003469BC">
        <w:rPr>
          <w:sz w:val="28"/>
          <w:szCs w:val="28"/>
        </w:rPr>
        <w:t xml:space="preserve"> на основании постановления </w:t>
      </w:r>
      <w:r w:rsidR="00DB4856">
        <w:rPr>
          <w:sz w:val="28"/>
          <w:szCs w:val="28"/>
        </w:rPr>
        <w:t xml:space="preserve"> </w:t>
      </w:r>
      <w:r w:rsidR="003469BC">
        <w:rPr>
          <w:sz w:val="28"/>
          <w:szCs w:val="28"/>
        </w:rPr>
        <w:t>и</w:t>
      </w:r>
      <w:r w:rsidR="00745C04" w:rsidRPr="00D16FEF">
        <w:rPr>
          <w:sz w:val="28"/>
          <w:szCs w:val="28"/>
        </w:rPr>
        <w:t>збирательная комиссия Брянской</w:t>
      </w:r>
      <w:proofErr w:type="gramEnd"/>
      <w:r w:rsidR="00745C04" w:rsidRPr="00D16FEF">
        <w:rPr>
          <w:sz w:val="28"/>
          <w:szCs w:val="28"/>
        </w:rPr>
        <w:t xml:space="preserve">  области</w:t>
      </w:r>
      <w:r w:rsidR="003469BC">
        <w:rPr>
          <w:sz w:val="28"/>
          <w:szCs w:val="28"/>
        </w:rPr>
        <w:t xml:space="preserve"> от 16.08.2019 № 117/1109-6</w:t>
      </w:r>
      <w:r w:rsidR="00745C04" w:rsidRPr="00D1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4856">
        <w:rPr>
          <w:sz w:val="28"/>
          <w:szCs w:val="28"/>
        </w:rPr>
        <w:t xml:space="preserve">  </w:t>
      </w:r>
      <w:r w:rsidR="00745C04" w:rsidRPr="00D16FEF">
        <w:rPr>
          <w:sz w:val="28"/>
          <w:szCs w:val="28"/>
        </w:rPr>
        <w:t xml:space="preserve"> </w:t>
      </w:r>
      <w:r w:rsidR="003469B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3469BC">
        <w:rPr>
          <w:sz w:val="28"/>
          <w:szCs w:val="28"/>
        </w:rPr>
        <w:t>Погарского</w:t>
      </w:r>
      <w:proofErr w:type="spellEnd"/>
      <w:r w:rsidR="003469BC">
        <w:rPr>
          <w:sz w:val="28"/>
          <w:szCs w:val="28"/>
        </w:rPr>
        <w:t xml:space="preserve"> района решила</w:t>
      </w:r>
      <w:r w:rsidR="00745C04" w:rsidRPr="00D16FEF">
        <w:rPr>
          <w:sz w:val="28"/>
          <w:szCs w:val="28"/>
        </w:rPr>
        <w:t>:</w:t>
      </w:r>
    </w:p>
    <w:p w:rsidR="004B3C68" w:rsidRPr="00917239" w:rsidRDefault="00DB4856" w:rsidP="001C126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pacing w:val="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C68" w:rsidRPr="00917239">
        <w:rPr>
          <w:sz w:val="28"/>
          <w:szCs w:val="28"/>
        </w:rPr>
        <w:t xml:space="preserve">1. </w:t>
      </w:r>
      <w:r w:rsidR="004B3C68" w:rsidRPr="00917239">
        <w:rPr>
          <w:sz w:val="28"/>
          <w:szCs w:val="28"/>
        </w:rPr>
        <w:tab/>
        <w:t xml:space="preserve">Утвердить распределение специальных знаков (марок) для </w:t>
      </w:r>
      <w:r w:rsidR="00EA15B8">
        <w:rPr>
          <w:sz w:val="28"/>
          <w:szCs w:val="28"/>
        </w:rPr>
        <w:t>защиты от подделки специальных заявлений избирателей на выборах</w:t>
      </w:r>
      <w:r>
        <w:rPr>
          <w:sz w:val="28"/>
          <w:szCs w:val="28"/>
        </w:rPr>
        <w:t xml:space="preserve"> </w:t>
      </w:r>
      <w:r w:rsidR="00933380">
        <w:rPr>
          <w:sz w:val="28"/>
          <w:szCs w:val="28"/>
        </w:rPr>
        <w:t>депутатов Брянской областной Думы седьмого созыва</w:t>
      </w:r>
      <w:r w:rsidR="00F73A4F">
        <w:rPr>
          <w:sz w:val="28"/>
          <w:szCs w:val="28"/>
        </w:rPr>
        <w:t xml:space="preserve"> </w:t>
      </w:r>
      <w:r w:rsidR="004B3C68" w:rsidRPr="00917239">
        <w:rPr>
          <w:spacing w:val="9"/>
          <w:sz w:val="28"/>
          <w:szCs w:val="28"/>
        </w:rPr>
        <w:t xml:space="preserve">по </w:t>
      </w:r>
      <w:r w:rsidR="003469BC">
        <w:rPr>
          <w:spacing w:val="9"/>
          <w:sz w:val="28"/>
          <w:szCs w:val="28"/>
        </w:rPr>
        <w:t xml:space="preserve">участковым </w:t>
      </w:r>
      <w:r w:rsidR="004B3C68" w:rsidRPr="00917239">
        <w:rPr>
          <w:sz w:val="28"/>
          <w:szCs w:val="28"/>
        </w:rPr>
        <w:t xml:space="preserve">избирательным комиссиям </w:t>
      </w:r>
      <w:proofErr w:type="spellStart"/>
      <w:r w:rsidR="003469BC">
        <w:rPr>
          <w:sz w:val="28"/>
          <w:szCs w:val="28"/>
        </w:rPr>
        <w:t>Погарского</w:t>
      </w:r>
      <w:proofErr w:type="spellEnd"/>
      <w:r w:rsidR="003469BC">
        <w:rPr>
          <w:sz w:val="28"/>
          <w:szCs w:val="28"/>
        </w:rPr>
        <w:t xml:space="preserve"> района </w:t>
      </w:r>
      <w:r w:rsidR="004B3C68" w:rsidRPr="00917239">
        <w:rPr>
          <w:sz w:val="28"/>
          <w:szCs w:val="28"/>
        </w:rPr>
        <w:t>согласно приложению</w:t>
      </w:r>
      <w:r w:rsidR="004B3C68" w:rsidRPr="00917239">
        <w:rPr>
          <w:spacing w:val="9"/>
          <w:sz w:val="28"/>
          <w:szCs w:val="28"/>
        </w:rPr>
        <w:t xml:space="preserve">. </w:t>
      </w:r>
    </w:p>
    <w:p w:rsidR="00F860B7" w:rsidRPr="00917239" w:rsidRDefault="004B3C68" w:rsidP="004B3C68">
      <w:pPr>
        <w:pStyle w:val="3"/>
        <w:spacing w:line="360" w:lineRule="auto"/>
      </w:pPr>
      <w:r w:rsidRPr="00917239">
        <w:lastRenderedPageBreak/>
        <w:t xml:space="preserve">           2. Передачу специальных знаков (марок) в </w:t>
      </w:r>
      <w:r w:rsidR="003469BC">
        <w:t>участковые</w:t>
      </w:r>
      <w:r w:rsidRPr="00917239">
        <w:t xml:space="preserve"> избирательные комиссии осуществить </w:t>
      </w:r>
      <w:r w:rsidRPr="00DB4856">
        <w:t xml:space="preserve">не позднее </w:t>
      </w:r>
      <w:r w:rsidR="00FB1328">
        <w:t>3</w:t>
      </w:r>
      <w:r w:rsidR="00933380">
        <w:t xml:space="preserve"> сентября</w:t>
      </w:r>
      <w:r w:rsidRPr="00DB4856">
        <w:t xml:space="preserve"> 201</w:t>
      </w:r>
      <w:r w:rsidR="00933380">
        <w:t>9</w:t>
      </w:r>
      <w:r w:rsidRPr="00DB4856">
        <w:t xml:space="preserve"> года.</w:t>
      </w:r>
    </w:p>
    <w:p w:rsidR="003E55AD" w:rsidRPr="00D16FEF" w:rsidRDefault="00DB4856" w:rsidP="001C1263">
      <w:pPr>
        <w:pStyle w:val="3"/>
        <w:tabs>
          <w:tab w:val="left" w:pos="851"/>
        </w:tabs>
        <w:spacing w:line="360" w:lineRule="auto"/>
      </w:pPr>
      <w:r>
        <w:t xml:space="preserve">            </w:t>
      </w:r>
      <w:r w:rsidR="00FB1328">
        <w:t>3</w:t>
      </w:r>
      <w:r w:rsidR="003E55AD" w:rsidRPr="00D16FEF">
        <w:t xml:space="preserve">. </w:t>
      </w:r>
      <w:proofErr w:type="gramStart"/>
      <w:r w:rsidR="003E55AD" w:rsidRPr="00D16FEF">
        <w:t>Контроль за</w:t>
      </w:r>
      <w:proofErr w:type="gramEnd"/>
      <w:r w:rsidR="003E55AD" w:rsidRPr="00D16FEF">
        <w:t xml:space="preserve"> исполнением настоящего </w:t>
      </w:r>
      <w:r w:rsidR="00FB1328">
        <w:t>решения</w:t>
      </w:r>
      <w:r w:rsidR="003E55AD" w:rsidRPr="00D16FEF">
        <w:t xml:space="preserve"> возложить на </w:t>
      </w:r>
      <w:r w:rsidR="00D16FEF" w:rsidRPr="00D16FEF">
        <w:t>секретаря</w:t>
      </w:r>
      <w:r w:rsidR="003E55AD" w:rsidRPr="00D16FEF">
        <w:t xml:space="preserve"> </w:t>
      </w:r>
      <w:r w:rsidR="00FB1328">
        <w:t>территориальной и</w:t>
      </w:r>
      <w:r w:rsidR="003E55AD" w:rsidRPr="00D16FEF">
        <w:t xml:space="preserve">збирательной комиссии </w:t>
      </w:r>
      <w:proofErr w:type="spellStart"/>
      <w:r w:rsidR="00FB1328">
        <w:t>Погарского</w:t>
      </w:r>
      <w:proofErr w:type="spellEnd"/>
      <w:r w:rsidR="00FB1328">
        <w:t xml:space="preserve"> района Т.В. Горюн</w:t>
      </w:r>
      <w:r w:rsidR="00D16FEF" w:rsidRPr="00D16FEF">
        <w:t>.</w:t>
      </w:r>
    </w:p>
    <w:p w:rsidR="00D16FEF" w:rsidRPr="00D16FEF" w:rsidRDefault="00DB4856" w:rsidP="00DB4856">
      <w:pPr>
        <w:pStyle w:val="3"/>
        <w:tabs>
          <w:tab w:val="left" w:pos="851"/>
        </w:tabs>
        <w:spacing w:line="360" w:lineRule="auto"/>
      </w:pPr>
      <w:r>
        <w:t xml:space="preserve">           </w:t>
      </w:r>
      <w:r w:rsidR="00FB1328">
        <w:t>4</w:t>
      </w:r>
      <w:r w:rsidR="00D16FEF" w:rsidRPr="00D16FEF">
        <w:t xml:space="preserve">. </w:t>
      </w:r>
      <w:r w:rsidR="00FB1328">
        <w:t>На</w:t>
      </w:r>
      <w:r w:rsidR="004B3C68" w:rsidRPr="00917239">
        <w:t xml:space="preserve">стоящее </w:t>
      </w:r>
      <w:r w:rsidR="00FB1328">
        <w:t xml:space="preserve">решение </w:t>
      </w:r>
      <w:r w:rsidR="004B3C68" w:rsidRPr="00917239">
        <w:t>размести</w:t>
      </w:r>
      <w:r w:rsidR="00FB1328">
        <w:t>ть</w:t>
      </w:r>
      <w:r w:rsidR="004B3C68" w:rsidRPr="00917239">
        <w:t xml:space="preserve"> на официальном сайте </w:t>
      </w:r>
      <w:r w:rsidR="00FB1328">
        <w:t xml:space="preserve">администрации </w:t>
      </w:r>
      <w:proofErr w:type="spellStart"/>
      <w:r w:rsidR="00FB1328">
        <w:t>Погарского</w:t>
      </w:r>
      <w:proofErr w:type="spellEnd"/>
      <w:r w:rsidR="00FB1328">
        <w:t xml:space="preserve"> района</w:t>
      </w:r>
      <w:r w:rsidR="004B3C68" w:rsidRPr="00917239">
        <w:t xml:space="preserve"> в информационно-телекоммуникационной сети «Интернет».</w:t>
      </w:r>
    </w:p>
    <w:p w:rsidR="00745C04" w:rsidRPr="00D16FEF" w:rsidRDefault="00745C04" w:rsidP="00745C04">
      <w:pPr>
        <w:pStyle w:val="a9"/>
        <w:ind w:left="0" w:right="0" w:firstLine="539"/>
      </w:pPr>
    </w:p>
    <w:p w:rsidR="00745C04" w:rsidRPr="00D16FEF" w:rsidRDefault="00745C04" w:rsidP="00745C04">
      <w:pPr>
        <w:jc w:val="both"/>
        <w:rPr>
          <w:sz w:val="28"/>
        </w:rPr>
      </w:pPr>
      <w:r w:rsidRPr="00D16FEF">
        <w:rPr>
          <w:sz w:val="28"/>
        </w:rPr>
        <w:t xml:space="preserve">         Председатель</w:t>
      </w:r>
      <w:r w:rsidR="00FB1328">
        <w:rPr>
          <w:sz w:val="28"/>
        </w:rPr>
        <w:t xml:space="preserve"> </w:t>
      </w:r>
      <w:proofErr w:type="gramStart"/>
      <w:r w:rsidR="00FB1328">
        <w:rPr>
          <w:sz w:val="28"/>
        </w:rPr>
        <w:t>территориальной</w:t>
      </w:r>
      <w:proofErr w:type="gramEnd"/>
    </w:p>
    <w:p w:rsidR="00745C04" w:rsidRPr="00D16FEF" w:rsidRDefault="00FB1328" w:rsidP="00FB1328">
      <w:pPr>
        <w:rPr>
          <w:sz w:val="28"/>
        </w:rPr>
      </w:pPr>
      <w:r>
        <w:rPr>
          <w:sz w:val="28"/>
        </w:rPr>
        <w:t xml:space="preserve">         </w:t>
      </w:r>
      <w:r w:rsidR="00745C04" w:rsidRPr="00D16FEF">
        <w:rPr>
          <w:sz w:val="28"/>
        </w:rPr>
        <w:t>Избирательной комиссии</w:t>
      </w:r>
    </w:p>
    <w:p w:rsidR="00745C04" w:rsidRPr="00D16FEF" w:rsidRDefault="00745C04" w:rsidP="00745C04">
      <w:pPr>
        <w:rPr>
          <w:sz w:val="28"/>
        </w:rPr>
      </w:pPr>
      <w:r w:rsidRPr="00D16FEF">
        <w:rPr>
          <w:sz w:val="28"/>
        </w:rPr>
        <w:t xml:space="preserve">     </w:t>
      </w:r>
      <w:r w:rsidR="00FB1328">
        <w:rPr>
          <w:sz w:val="28"/>
        </w:rPr>
        <w:t xml:space="preserve">    </w:t>
      </w:r>
      <w:proofErr w:type="spellStart"/>
      <w:r w:rsidR="00FB1328">
        <w:rPr>
          <w:sz w:val="28"/>
        </w:rPr>
        <w:t>Погарского</w:t>
      </w:r>
      <w:proofErr w:type="spellEnd"/>
      <w:r w:rsidR="00FB1328">
        <w:rPr>
          <w:sz w:val="28"/>
        </w:rPr>
        <w:t xml:space="preserve"> района</w:t>
      </w:r>
      <w:r w:rsidRPr="00D16FEF">
        <w:rPr>
          <w:sz w:val="28"/>
        </w:rPr>
        <w:t xml:space="preserve">                                      </w:t>
      </w:r>
      <w:r w:rsidR="00FB1328">
        <w:rPr>
          <w:sz w:val="28"/>
        </w:rPr>
        <w:t xml:space="preserve">                            Т.А. </w:t>
      </w:r>
      <w:proofErr w:type="spellStart"/>
      <w:r w:rsidR="00FB1328">
        <w:rPr>
          <w:sz w:val="28"/>
        </w:rPr>
        <w:t>Поплевко</w:t>
      </w:r>
      <w:proofErr w:type="spellEnd"/>
    </w:p>
    <w:p w:rsidR="00745C04" w:rsidRPr="00D16FEF" w:rsidRDefault="00745C04" w:rsidP="00745C04">
      <w:pPr>
        <w:rPr>
          <w:sz w:val="28"/>
        </w:rPr>
      </w:pPr>
    </w:p>
    <w:p w:rsidR="00745C04" w:rsidRPr="00D16FEF" w:rsidRDefault="00FB1328" w:rsidP="00745C04">
      <w:pPr>
        <w:rPr>
          <w:sz w:val="28"/>
        </w:rPr>
      </w:pPr>
      <w:r>
        <w:rPr>
          <w:sz w:val="28"/>
        </w:rPr>
        <w:t xml:space="preserve">        </w:t>
      </w:r>
      <w:r w:rsidR="00745C04" w:rsidRPr="00D16FEF">
        <w:rPr>
          <w:sz w:val="28"/>
        </w:rPr>
        <w:t>Секретарь</w:t>
      </w:r>
      <w:r>
        <w:rPr>
          <w:sz w:val="28"/>
        </w:rPr>
        <w:t xml:space="preserve"> </w:t>
      </w:r>
      <w:proofErr w:type="gramStart"/>
      <w:r>
        <w:rPr>
          <w:sz w:val="28"/>
        </w:rPr>
        <w:t>территориальной</w:t>
      </w:r>
      <w:proofErr w:type="gramEnd"/>
      <w:r w:rsidR="00745C04" w:rsidRPr="00D16FEF">
        <w:rPr>
          <w:sz w:val="28"/>
        </w:rPr>
        <w:t xml:space="preserve"> </w:t>
      </w:r>
    </w:p>
    <w:p w:rsidR="00745C04" w:rsidRPr="00D16FEF" w:rsidRDefault="00FB1328" w:rsidP="00745C04">
      <w:pPr>
        <w:rPr>
          <w:sz w:val="28"/>
        </w:rPr>
      </w:pPr>
      <w:r>
        <w:rPr>
          <w:sz w:val="28"/>
        </w:rPr>
        <w:t xml:space="preserve">        </w:t>
      </w:r>
      <w:r w:rsidR="00745C04" w:rsidRPr="00D16FEF">
        <w:rPr>
          <w:sz w:val="28"/>
        </w:rPr>
        <w:t>Избирательной комиссии</w:t>
      </w:r>
    </w:p>
    <w:p w:rsidR="00745C04" w:rsidRDefault="00745C04" w:rsidP="00AF024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16FE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B132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FB1328">
        <w:rPr>
          <w:rFonts w:ascii="Times New Roman" w:hAnsi="Times New Roman" w:cs="Times New Roman"/>
          <w:color w:val="auto"/>
          <w:sz w:val="28"/>
          <w:szCs w:val="28"/>
        </w:rPr>
        <w:t>Погарского</w:t>
      </w:r>
      <w:proofErr w:type="spellEnd"/>
      <w:r w:rsidR="00FB1328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16F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B1328">
        <w:rPr>
          <w:rFonts w:ascii="Times New Roman" w:hAnsi="Times New Roman" w:cs="Times New Roman"/>
          <w:color w:val="auto"/>
          <w:sz w:val="28"/>
          <w:szCs w:val="28"/>
        </w:rPr>
        <w:t xml:space="preserve">                Т.В. </w:t>
      </w:r>
      <w:proofErr w:type="spellStart"/>
      <w:r w:rsidR="00FB1328">
        <w:rPr>
          <w:rFonts w:ascii="Times New Roman" w:hAnsi="Times New Roman" w:cs="Times New Roman"/>
          <w:color w:val="auto"/>
          <w:sz w:val="28"/>
          <w:szCs w:val="28"/>
        </w:rPr>
        <w:t>Гороюн</w:t>
      </w:r>
      <w:proofErr w:type="spellEnd"/>
    </w:p>
    <w:p w:rsidR="00D16FEF" w:rsidRPr="00D16FEF" w:rsidRDefault="00D16FEF" w:rsidP="00D16FEF"/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D16FEF">
      <w:pPr>
        <w:pStyle w:val="a3"/>
        <w:ind w:firstLine="0"/>
        <w:jc w:val="center"/>
      </w:pPr>
    </w:p>
    <w:p w:rsidR="00D16FEF" w:rsidRDefault="00D16FEF" w:rsidP="00F860B7">
      <w:pPr>
        <w:pStyle w:val="a3"/>
        <w:ind w:firstLine="0"/>
      </w:pPr>
    </w:p>
    <w:p w:rsidR="00D16FEF" w:rsidRDefault="00D16FEF" w:rsidP="00410FF0">
      <w:pPr>
        <w:pStyle w:val="a3"/>
        <w:ind w:firstLine="0"/>
      </w:pPr>
    </w:p>
    <w:p w:rsidR="00FB1328" w:rsidRDefault="00FB1328" w:rsidP="00410FF0">
      <w:pPr>
        <w:pStyle w:val="a3"/>
        <w:ind w:firstLine="0"/>
      </w:pPr>
    </w:p>
    <w:p w:rsidR="00D16FEF" w:rsidRDefault="00D16FEF" w:rsidP="00D16FEF">
      <w:pPr>
        <w:pStyle w:val="a3"/>
        <w:ind w:firstLine="0"/>
        <w:jc w:val="center"/>
      </w:pPr>
      <w:r>
        <w:lastRenderedPageBreak/>
        <w:t xml:space="preserve">                                                                           Приложение </w:t>
      </w:r>
    </w:p>
    <w:p w:rsidR="00D16FEF" w:rsidRDefault="00DB4856" w:rsidP="00FB1328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D16FEF">
        <w:rPr>
          <w:sz w:val="24"/>
        </w:rPr>
        <w:t xml:space="preserve">к </w:t>
      </w:r>
      <w:r w:rsidR="00FB1328">
        <w:rPr>
          <w:sz w:val="24"/>
        </w:rPr>
        <w:t>решению</w:t>
      </w:r>
      <w:r w:rsidR="00D16FEF">
        <w:rPr>
          <w:sz w:val="24"/>
        </w:rPr>
        <w:t xml:space="preserve"> </w:t>
      </w:r>
      <w:r w:rsidR="00FB1328">
        <w:rPr>
          <w:sz w:val="24"/>
        </w:rPr>
        <w:t xml:space="preserve">ТИК </w:t>
      </w:r>
      <w:proofErr w:type="spellStart"/>
      <w:r w:rsidR="00FB1328">
        <w:rPr>
          <w:sz w:val="24"/>
        </w:rPr>
        <w:t>Погарского</w:t>
      </w:r>
      <w:proofErr w:type="spellEnd"/>
      <w:r w:rsidR="00FB1328">
        <w:rPr>
          <w:sz w:val="24"/>
        </w:rPr>
        <w:t xml:space="preserve"> района</w:t>
      </w:r>
      <w:r w:rsidR="00D16FEF">
        <w:rPr>
          <w:sz w:val="24"/>
        </w:rPr>
        <w:t xml:space="preserve">                                                               </w:t>
      </w:r>
    </w:p>
    <w:p w:rsidR="00D16FEF" w:rsidRDefault="00D16FEF" w:rsidP="00FB1328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</w:t>
      </w:r>
      <w:r w:rsidR="00DB4856">
        <w:rPr>
          <w:sz w:val="24"/>
        </w:rPr>
        <w:t xml:space="preserve"> </w:t>
      </w:r>
      <w:r w:rsidR="00FB1328">
        <w:rPr>
          <w:sz w:val="24"/>
        </w:rPr>
        <w:t xml:space="preserve">   </w:t>
      </w:r>
      <w:r w:rsidR="00933380">
        <w:rPr>
          <w:sz w:val="24"/>
        </w:rPr>
        <w:t xml:space="preserve"> </w:t>
      </w:r>
      <w:r w:rsidR="00FB1328">
        <w:rPr>
          <w:sz w:val="24"/>
        </w:rPr>
        <w:t xml:space="preserve">    </w:t>
      </w:r>
      <w:r w:rsidR="00933380">
        <w:rPr>
          <w:sz w:val="24"/>
        </w:rPr>
        <w:t>августа</w:t>
      </w:r>
      <w:r>
        <w:rPr>
          <w:sz w:val="24"/>
        </w:rPr>
        <w:t xml:space="preserve"> 201</w:t>
      </w:r>
      <w:r w:rsidR="00933380">
        <w:rPr>
          <w:sz w:val="24"/>
        </w:rPr>
        <w:t>9</w:t>
      </w:r>
      <w:r>
        <w:rPr>
          <w:sz w:val="24"/>
        </w:rPr>
        <w:t xml:space="preserve"> года № </w:t>
      </w:r>
      <w:r w:rsidR="00FB1328">
        <w:rPr>
          <w:sz w:val="24"/>
        </w:rPr>
        <w:t xml:space="preserve">  </w:t>
      </w:r>
    </w:p>
    <w:p w:rsidR="00D16FEF" w:rsidRDefault="00D16FEF" w:rsidP="00D16FE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16FEF" w:rsidRPr="00DB4856" w:rsidRDefault="004B3C68" w:rsidP="00D16FEF">
      <w:pPr>
        <w:pStyle w:val="a3"/>
        <w:ind w:firstLine="0"/>
        <w:jc w:val="center"/>
        <w:rPr>
          <w:szCs w:val="28"/>
        </w:rPr>
      </w:pPr>
      <w:r w:rsidRPr="00DB4856">
        <w:rPr>
          <w:szCs w:val="28"/>
        </w:rPr>
        <w:t xml:space="preserve">специальных знаков (марок) для </w:t>
      </w:r>
      <w:r w:rsidR="00DB4856" w:rsidRPr="00DB4856">
        <w:rPr>
          <w:szCs w:val="20"/>
        </w:rPr>
        <w:t xml:space="preserve"> защиты от подделки специальных заявлений избирателей </w:t>
      </w:r>
      <w:r w:rsidR="00D16FEF" w:rsidRPr="00DB4856">
        <w:rPr>
          <w:szCs w:val="28"/>
        </w:rPr>
        <w:t xml:space="preserve">на выборах </w:t>
      </w:r>
      <w:r w:rsidR="00933380">
        <w:rPr>
          <w:szCs w:val="28"/>
        </w:rPr>
        <w:t>депутатов Брянской областной Думы седьмого созыва</w:t>
      </w:r>
      <w:r w:rsidR="00D16FEF" w:rsidRPr="00DB4856">
        <w:rPr>
          <w:szCs w:val="28"/>
        </w:rPr>
        <w:t xml:space="preserve"> по </w:t>
      </w:r>
      <w:r w:rsidR="00FB1328">
        <w:rPr>
          <w:szCs w:val="28"/>
        </w:rPr>
        <w:t>участковым</w:t>
      </w:r>
      <w:r w:rsidR="00D16FEF" w:rsidRPr="00DB4856">
        <w:rPr>
          <w:szCs w:val="28"/>
        </w:rPr>
        <w:t xml:space="preserve"> избирательным комиссиям</w:t>
      </w:r>
    </w:p>
    <w:p w:rsidR="00D16FEF" w:rsidRDefault="00D16FEF" w:rsidP="00D16FEF">
      <w:pPr>
        <w:pStyle w:val="a3"/>
        <w:ind w:firstLine="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410"/>
      </w:tblGrid>
      <w:tr w:rsidR="000F7CDA" w:rsidRPr="00B85E17" w:rsidTr="002767D9">
        <w:trPr>
          <w:trHeight w:val="806"/>
        </w:trPr>
        <w:tc>
          <w:tcPr>
            <w:tcW w:w="675" w:type="dxa"/>
          </w:tcPr>
          <w:p w:rsidR="000F7CDA" w:rsidRPr="00B85E17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B85E17">
              <w:rPr>
                <w:sz w:val="24"/>
              </w:rPr>
              <w:t>№№</w:t>
            </w:r>
          </w:p>
          <w:p w:rsidR="000F7CDA" w:rsidRPr="00B85E17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proofErr w:type="spellStart"/>
            <w:r w:rsidRPr="00B85E17">
              <w:rPr>
                <w:sz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0F7CDA" w:rsidRPr="00B85E17" w:rsidRDefault="000F7CDA" w:rsidP="0004305F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B85E17">
              <w:rPr>
                <w:bCs/>
                <w:sz w:val="24"/>
              </w:rPr>
              <w:t xml:space="preserve">Наименование </w:t>
            </w:r>
            <w:r w:rsidR="00FB1328">
              <w:rPr>
                <w:bCs/>
                <w:sz w:val="24"/>
              </w:rPr>
              <w:t>участковой</w:t>
            </w:r>
          </w:p>
          <w:p w:rsidR="000F7CDA" w:rsidRPr="00B85E17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B85E17">
              <w:rPr>
                <w:bCs/>
                <w:sz w:val="24"/>
              </w:rPr>
              <w:t>избирательной комиссии</w:t>
            </w:r>
          </w:p>
        </w:tc>
        <w:tc>
          <w:tcPr>
            <w:tcW w:w="1985" w:type="dxa"/>
          </w:tcPr>
          <w:p w:rsidR="000F7CDA" w:rsidRPr="00B85E17" w:rsidRDefault="000F7CDA" w:rsidP="00722786">
            <w:pPr>
              <w:pStyle w:val="a3"/>
              <w:ind w:firstLine="0"/>
              <w:jc w:val="center"/>
              <w:rPr>
                <w:sz w:val="24"/>
              </w:rPr>
            </w:pPr>
            <w:r w:rsidRPr="00B85E17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специальных знаков (марок)</w:t>
            </w:r>
          </w:p>
        </w:tc>
        <w:tc>
          <w:tcPr>
            <w:tcW w:w="2410" w:type="dxa"/>
          </w:tcPr>
          <w:p w:rsidR="000F7CDA" w:rsidRPr="00B85E17" w:rsidRDefault="002767D9" w:rsidP="0072278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Номера специальных знаков (марок)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0F7CDA" w:rsidRPr="000F7CDA" w:rsidRDefault="00FB1328" w:rsidP="000430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УИК № 714</w:t>
            </w:r>
          </w:p>
        </w:tc>
        <w:tc>
          <w:tcPr>
            <w:tcW w:w="1985" w:type="dxa"/>
          </w:tcPr>
          <w:p w:rsidR="000F7CDA" w:rsidRPr="000F7CDA" w:rsidRDefault="00FB1328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F7CDA" w:rsidRPr="000F7CDA" w:rsidRDefault="000F7CDA" w:rsidP="00FB132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</w:t>
            </w:r>
            <w:r w:rsidR="00FB1328">
              <w:rPr>
                <w:sz w:val="24"/>
              </w:rPr>
              <w:t>8601-0138606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0F7CDA" w:rsidRPr="000F7CDA" w:rsidRDefault="00FB1328" w:rsidP="000430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УИК № 715</w:t>
            </w:r>
          </w:p>
        </w:tc>
        <w:tc>
          <w:tcPr>
            <w:tcW w:w="1985" w:type="dxa"/>
          </w:tcPr>
          <w:p w:rsidR="000F7CDA" w:rsidRPr="000F7CDA" w:rsidRDefault="00FB1328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F7CDA" w:rsidRPr="000F7CDA" w:rsidRDefault="00FB1328" w:rsidP="00FB132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</w:t>
            </w:r>
            <w:r>
              <w:rPr>
                <w:sz w:val="24"/>
              </w:rPr>
              <w:t>8607-0138612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0F7CDA" w:rsidRPr="000F7CDA" w:rsidRDefault="00FB1328" w:rsidP="000430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УИК № 716</w:t>
            </w:r>
          </w:p>
        </w:tc>
        <w:tc>
          <w:tcPr>
            <w:tcW w:w="1985" w:type="dxa"/>
          </w:tcPr>
          <w:p w:rsidR="000F7CDA" w:rsidRPr="000F7CDA" w:rsidRDefault="006D4EF3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F7CDA" w:rsidRPr="000F7CDA" w:rsidRDefault="006D4EF3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0138613-0138618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УИК № 717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0138619-0138624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0F7CDA" w:rsidRPr="000F7CDA" w:rsidRDefault="006D4EF3" w:rsidP="001D686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718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0138625-0138629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719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0138630-0138634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720</w:t>
            </w:r>
          </w:p>
        </w:tc>
        <w:tc>
          <w:tcPr>
            <w:tcW w:w="1985" w:type="dxa"/>
          </w:tcPr>
          <w:p w:rsidR="000F7CDA" w:rsidRPr="000F7CDA" w:rsidRDefault="006D4EF3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F7CDA" w:rsidRPr="000F7CDA" w:rsidRDefault="006D4EF3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0138635-0138638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721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0138639-0138641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722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0138642-0138643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723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0138644-0138646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724</w:t>
            </w:r>
          </w:p>
        </w:tc>
        <w:tc>
          <w:tcPr>
            <w:tcW w:w="1985" w:type="dxa"/>
          </w:tcPr>
          <w:p w:rsidR="000F7CDA" w:rsidRPr="000F7CDA" w:rsidRDefault="006D4EF3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6D4EF3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013864</w:t>
            </w:r>
            <w:r w:rsidR="001B4134">
              <w:rPr>
                <w:sz w:val="24"/>
              </w:rPr>
              <w:t>7</w:t>
            </w:r>
            <w:r>
              <w:rPr>
                <w:sz w:val="24"/>
              </w:rPr>
              <w:t>-01386</w:t>
            </w:r>
            <w:r w:rsidR="001B4134">
              <w:rPr>
                <w:sz w:val="24"/>
              </w:rPr>
              <w:t>49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0F7CDA" w:rsidRPr="000F7CDA" w:rsidRDefault="006D4EF3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725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51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726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52-0138653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14.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727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C0798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013865</w:t>
            </w:r>
            <w:r w:rsidR="00C0798E">
              <w:rPr>
                <w:sz w:val="24"/>
              </w:rPr>
              <w:t>4</w:t>
            </w:r>
            <w:r>
              <w:rPr>
                <w:sz w:val="24"/>
              </w:rPr>
              <w:t>-013865</w:t>
            </w:r>
            <w:r w:rsidR="00C0798E">
              <w:rPr>
                <w:sz w:val="24"/>
              </w:rPr>
              <w:t>5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15.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728</w:t>
            </w:r>
          </w:p>
        </w:tc>
        <w:tc>
          <w:tcPr>
            <w:tcW w:w="1985" w:type="dxa"/>
          </w:tcPr>
          <w:p w:rsidR="000F7CDA" w:rsidRPr="000F7CDA" w:rsidRDefault="000F7CDA" w:rsidP="001B4134">
            <w:pPr>
              <w:pStyle w:val="a3"/>
              <w:ind w:firstLine="0"/>
              <w:jc w:val="right"/>
              <w:rPr>
                <w:sz w:val="24"/>
              </w:rPr>
            </w:pPr>
            <w:r w:rsidRPr="000F7CDA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0138656</w:t>
            </w:r>
            <w:r>
              <w:rPr>
                <w:sz w:val="24"/>
              </w:rPr>
              <w:t>-013865</w:t>
            </w:r>
            <w:r>
              <w:rPr>
                <w:sz w:val="24"/>
              </w:rPr>
              <w:t>7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16.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730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013865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-013865</w:t>
            </w:r>
            <w:r>
              <w:rPr>
                <w:sz w:val="24"/>
              </w:rPr>
              <w:t>9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17.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731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62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18.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732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417BB" w:rsidRPr="000F7CDA" w:rsidRDefault="001B4134" w:rsidP="001B413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3-01386</w:t>
            </w:r>
            <w:r>
              <w:rPr>
                <w:sz w:val="24"/>
              </w:rPr>
              <w:t>65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19.</w:t>
            </w:r>
          </w:p>
        </w:tc>
        <w:tc>
          <w:tcPr>
            <w:tcW w:w="4536" w:type="dxa"/>
          </w:tcPr>
          <w:p w:rsidR="000F7CDA" w:rsidRPr="000F7CDA" w:rsidRDefault="001B4134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733</w:t>
            </w:r>
          </w:p>
        </w:tc>
        <w:tc>
          <w:tcPr>
            <w:tcW w:w="1985" w:type="dxa"/>
          </w:tcPr>
          <w:p w:rsidR="000F7CDA" w:rsidRPr="000F7CDA" w:rsidRDefault="001B4134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1B4134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 w:rsidR="002E71E6">
              <w:rPr>
                <w:sz w:val="24"/>
              </w:rPr>
              <w:t>66</w:t>
            </w:r>
            <w:r>
              <w:rPr>
                <w:sz w:val="24"/>
              </w:rPr>
              <w:t>-01386</w:t>
            </w:r>
            <w:r w:rsidR="002E71E6">
              <w:rPr>
                <w:sz w:val="24"/>
              </w:rPr>
              <w:t>67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20.</w:t>
            </w:r>
          </w:p>
        </w:tc>
        <w:tc>
          <w:tcPr>
            <w:tcW w:w="4536" w:type="dxa"/>
          </w:tcPr>
          <w:p w:rsidR="000F7CDA" w:rsidRPr="000F7CDA" w:rsidRDefault="002E71E6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734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68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70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21.</w:t>
            </w:r>
          </w:p>
        </w:tc>
        <w:tc>
          <w:tcPr>
            <w:tcW w:w="4536" w:type="dxa"/>
          </w:tcPr>
          <w:p w:rsidR="000F7CDA" w:rsidRPr="000F7CDA" w:rsidRDefault="002E71E6" w:rsidP="0004305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735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71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72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22.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736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417BB" w:rsidRPr="000F7CDA" w:rsidRDefault="002E71E6" w:rsidP="000417BB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0138673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0138674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23.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737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417BB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0138675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76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BD1158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24.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738</w:t>
            </w:r>
          </w:p>
        </w:tc>
        <w:tc>
          <w:tcPr>
            <w:tcW w:w="1985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77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79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25.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739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682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26.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740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83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85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27.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741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86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88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28.</w:t>
            </w:r>
          </w:p>
        </w:tc>
        <w:tc>
          <w:tcPr>
            <w:tcW w:w="4536" w:type="dxa"/>
          </w:tcPr>
          <w:p w:rsidR="000F7CDA" w:rsidRPr="000F7CDA" w:rsidRDefault="002E71E6" w:rsidP="002E71E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743</w:t>
            </w:r>
          </w:p>
        </w:tc>
        <w:tc>
          <w:tcPr>
            <w:tcW w:w="1985" w:type="dxa"/>
          </w:tcPr>
          <w:p w:rsidR="000F7CDA" w:rsidRPr="000F7CDA" w:rsidRDefault="002E71E6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2E71E6" w:rsidP="002E71E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89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90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29.</w:t>
            </w:r>
          </w:p>
        </w:tc>
        <w:tc>
          <w:tcPr>
            <w:tcW w:w="4536" w:type="dxa"/>
          </w:tcPr>
          <w:p w:rsidR="000F7CDA" w:rsidRPr="000F7CDA" w:rsidRDefault="00432C85" w:rsidP="00432C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744</w:t>
            </w:r>
          </w:p>
        </w:tc>
        <w:tc>
          <w:tcPr>
            <w:tcW w:w="1985" w:type="dxa"/>
          </w:tcPr>
          <w:p w:rsidR="000F7CDA" w:rsidRPr="000F7CDA" w:rsidRDefault="00432C85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432C85" w:rsidP="00432C8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91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93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30.</w:t>
            </w:r>
          </w:p>
        </w:tc>
        <w:tc>
          <w:tcPr>
            <w:tcW w:w="4536" w:type="dxa"/>
          </w:tcPr>
          <w:p w:rsidR="000F7CDA" w:rsidRPr="000F7CDA" w:rsidRDefault="00432C85" w:rsidP="00432C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745</w:t>
            </w:r>
          </w:p>
        </w:tc>
        <w:tc>
          <w:tcPr>
            <w:tcW w:w="1985" w:type="dxa"/>
          </w:tcPr>
          <w:p w:rsidR="000F7CDA" w:rsidRPr="000F7CDA" w:rsidRDefault="00432C85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432C85" w:rsidP="00432C8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94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96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31.</w:t>
            </w:r>
          </w:p>
        </w:tc>
        <w:tc>
          <w:tcPr>
            <w:tcW w:w="4536" w:type="dxa"/>
          </w:tcPr>
          <w:p w:rsidR="000F7CDA" w:rsidRPr="000F7CDA" w:rsidRDefault="00432C85" w:rsidP="00432C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746</w:t>
            </w:r>
          </w:p>
        </w:tc>
        <w:tc>
          <w:tcPr>
            <w:tcW w:w="1985" w:type="dxa"/>
          </w:tcPr>
          <w:p w:rsidR="000F7CDA" w:rsidRPr="000F7CDA" w:rsidRDefault="00432C85" w:rsidP="00DB4856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432C85" w:rsidP="00432C8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</w:t>
            </w:r>
            <w:r>
              <w:rPr>
                <w:sz w:val="24"/>
              </w:rPr>
              <w:t>97</w:t>
            </w:r>
            <w:r>
              <w:rPr>
                <w:sz w:val="24"/>
              </w:rPr>
              <w:t>-01386</w:t>
            </w:r>
            <w:r>
              <w:rPr>
                <w:sz w:val="24"/>
              </w:rPr>
              <w:t>98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32.</w:t>
            </w:r>
          </w:p>
        </w:tc>
        <w:tc>
          <w:tcPr>
            <w:tcW w:w="4536" w:type="dxa"/>
          </w:tcPr>
          <w:p w:rsidR="000F7CDA" w:rsidRPr="000F7CDA" w:rsidRDefault="00432C85" w:rsidP="00432C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747</w:t>
            </w:r>
          </w:p>
        </w:tc>
        <w:tc>
          <w:tcPr>
            <w:tcW w:w="1985" w:type="dxa"/>
          </w:tcPr>
          <w:p w:rsidR="000F7CDA" w:rsidRPr="000F7CDA" w:rsidRDefault="00432C85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F7CDA" w:rsidRPr="000F7CDA" w:rsidRDefault="00432C85" w:rsidP="00432C8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0138699-</w:t>
            </w:r>
            <w:r>
              <w:rPr>
                <w:sz w:val="24"/>
              </w:rPr>
              <w:t>0138</w:t>
            </w:r>
            <w:r>
              <w:rPr>
                <w:sz w:val="24"/>
              </w:rPr>
              <w:t>700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D559AB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33.</w:t>
            </w:r>
          </w:p>
        </w:tc>
        <w:tc>
          <w:tcPr>
            <w:tcW w:w="4536" w:type="dxa"/>
          </w:tcPr>
          <w:p w:rsidR="000F7CDA" w:rsidRPr="000F7CDA" w:rsidRDefault="00432C85" w:rsidP="00432C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УИК№ 748</w:t>
            </w:r>
          </w:p>
        </w:tc>
        <w:tc>
          <w:tcPr>
            <w:tcW w:w="1985" w:type="dxa"/>
          </w:tcPr>
          <w:p w:rsidR="000F7CDA" w:rsidRPr="000F7CDA" w:rsidRDefault="00432C85" w:rsidP="0004305F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F7CDA" w:rsidRPr="000F7CDA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701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  <w:r w:rsidRPr="000F7CDA">
              <w:rPr>
                <w:sz w:val="24"/>
              </w:rPr>
              <w:t>34.</w:t>
            </w:r>
          </w:p>
        </w:tc>
        <w:tc>
          <w:tcPr>
            <w:tcW w:w="4536" w:type="dxa"/>
          </w:tcPr>
          <w:p w:rsidR="000F7CDA" w:rsidRPr="000F7CDA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F7CDA" w:rsidRPr="000F7CDA">
              <w:rPr>
                <w:sz w:val="24"/>
              </w:rPr>
              <w:t xml:space="preserve">ИК </w:t>
            </w:r>
            <w:r>
              <w:rPr>
                <w:sz w:val="24"/>
              </w:rPr>
              <w:t>№ 749</w:t>
            </w:r>
          </w:p>
        </w:tc>
        <w:tc>
          <w:tcPr>
            <w:tcW w:w="1985" w:type="dxa"/>
          </w:tcPr>
          <w:p w:rsidR="000F7CDA" w:rsidRPr="000F7CDA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F7CDA" w:rsidRPr="000F7CDA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702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704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Pr="000F7CDA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750</w:t>
            </w:r>
          </w:p>
        </w:tc>
        <w:tc>
          <w:tcPr>
            <w:tcW w:w="1985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705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707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751</w:t>
            </w:r>
          </w:p>
        </w:tc>
        <w:tc>
          <w:tcPr>
            <w:tcW w:w="1985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708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709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752</w:t>
            </w:r>
          </w:p>
        </w:tc>
        <w:tc>
          <w:tcPr>
            <w:tcW w:w="1985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710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711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753</w:t>
            </w:r>
          </w:p>
        </w:tc>
        <w:tc>
          <w:tcPr>
            <w:tcW w:w="1985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712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713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754</w:t>
            </w:r>
          </w:p>
        </w:tc>
        <w:tc>
          <w:tcPr>
            <w:tcW w:w="1985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60013" w:rsidRDefault="00B60013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714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716</w:t>
            </w:r>
          </w:p>
        </w:tc>
      </w:tr>
      <w:tr w:rsidR="00B60013" w:rsidRPr="00B85E17" w:rsidTr="002767D9">
        <w:tc>
          <w:tcPr>
            <w:tcW w:w="675" w:type="dxa"/>
          </w:tcPr>
          <w:p w:rsidR="00B60013" w:rsidRDefault="00B60013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B60013" w:rsidRDefault="00B60013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755</w:t>
            </w:r>
          </w:p>
        </w:tc>
        <w:tc>
          <w:tcPr>
            <w:tcW w:w="1985" w:type="dxa"/>
          </w:tcPr>
          <w:p w:rsidR="00B60013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60013" w:rsidRDefault="003C116E" w:rsidP="003C116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717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718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756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C116E" w:rsidRDefault="003C116E" w:rsidP="003C116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719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720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757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C116E" w:rsidRDefault="003C116E" w:rsidP="003C116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721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722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758</w:t>
            </w:r>
          </w:p>
        </w:tc>
        <w:tc>
          <w:tcPr>
            <w:tcW w:w="1985" w:type="dxa"/>
          </w:tcPr>
          <w:p w:rsidR="003C116E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723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72</w:t>
            </w:r>
            <w:r w:rsidR="00066F08">
              <w:rPr>
                <w:sz w:val="24"/>
              </w:rPr>
              <w:t>5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759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013872</w:t>
            </w:r>
            <w:r w:rsidR="00066F08">
              <w:rPr>
                <w:sz w:val="24"/>
              </w:rPr>
              <w:t>6</w:t>
            </w:r>
            <w:r>
              <w:rPr>
                <w:sz w:val="24"/>
              </w:rPr>
              <w:t>-013872</w:t>
            </w:r>
            <w:r w:rsidR="00066F08">
              <w:rPr>
                <w:sz w:val="24"/>
              </w:rPr>
              <w:t>7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760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72</w:t>
            </w:r>
            <w:r w:rsidR="00066F08">
              <w:rPr>
                <w:sz w:val="24"/>
              </w:rPr>
              <w:t>8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</w:t>
            </w:r>
            <w:r w:rsidR="00066F08">
              <w:rPr>
                <w:sz w:val="24"/>
              </w:rPr>
              <w:t>30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761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1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3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762</w:t>
            </w:r>
          </w:p>
        </w:tc>
        <w:tc>
          <w:tcPr>
            <w:tcW w:w="1985" w:type="dxa"/>
          </w:tcPr>
          <w:p w:rsidR="003C116E" w:rsidRDefault="003C116E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4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5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36" w:type="dxa"/>
          </w:tcPr>
          <w:p w:rsidR="003C116E" w:rsidRDefault="003C116E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763</w:t>
            </w:r>
          </w:p>
        </w:tc>
        <w:tc>
          <w:tcPr>
            <w:tcW w:w="1985" w:type="dxa"/>
          </w:tcPr>
          <w:p w:rsidR="003C116E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116E" w:rsidRDefault="003C116E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6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73</w:t>
            </w:r>
            <w:r w:rsidR="00066F08">
              <w:rPr>
                <w:sz w:val="24"/>
              </w:rPr>
              <w:t>8</w:t>
            </w:r>
          </w:p>
        </w:tc>
      </w:tr>
      <w:tr w:rsidR="003C116E" w:rsidRPr="00B85E17" w:rsidTr="002767D9">
        <w:tc>
          <w:tcPr>
            <w:tcW w:w="675" w:type="dxa"/>
          </w:tcPr>
          <w:p w:rsidR="003C116E" w:rsidRDefault="003C116E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36" w:type="dxa"/>
          </w:tcPr>
          <w:p w:rsidR="003C116E" w:rsidRDefault="00066F08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764</w:t>
            </w:r>
          </w:p>
        </w:tc>
        <w:tc>
          <w:tcPr>
            <w:tcW w:w="1985" w:type="dxa"/>
          </w:tcPr>
          <w:p w:rsidR="003C116E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C116E" w:rsidRDefault="00066F08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739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741</w:t>
            </w:r>
          </w:p>
        </w:tc>
      </w:tr>
      <w:tr w:rsidR="00066F08" w:rsidRPr="00B85E17" w:rsidTr="002767D9">
        <w:tc>
          <w:tcPr>
            <w:tcW w:w="675" w:type="dxa"/>
          </w:tcPr>
          <w:p w:rsidR="00066F08" w:rsidRDefault="00066F08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36" w:type="dxa"/>
          </w:tcPr>
          <w:p w:rsidR="00066F08" w:rsidRDefault="00066F08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765</w:t>
            </w:r>
          </w:p>
        </w:tc>
        <w:tc>
          <w:tcPr>
            <w:tcW w:w="1985" w:type="dxa"/>
          </w:tcPr>
          <w:p w:rsidR="00066F08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66F08" w:rsidRDefault="00066F08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742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744</w:t>
            </w:r>
          </w:p>
        </w:tc>
      </w:tr>
      <w:tr w:rsidR="00066F08" w:rsidRPr="00B85E17" w:rsidTr="002767D9">
        <w:tc>
          <w:tcPr>
            <w:tcW w:w="675" w:type="dxa"/>
          </w:tcPr>
          <w:p w:rsidR="00066F08" w:rsidRDefault="00066F08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36" w:type="dxa"/>
          </w:tcPr>
          <w:p w:rsidR="00066F08" w:rsidRDefault="00066F08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766</w:t>
            </w:r>
          </w:p>
        </w:tc>
        <w:tc>
          <w:tcPr>
            <w:tcW w:w="1985" w:type="dxa"/>
          </w:tcPr>
          <w:p w:rsidR="00066F08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66F08" w:rsidRDefault="00066F08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</w:t>
            </w:r>
            <w:r>
              <w:rPr>
                <w:sz w:val="24"/>
              </w:rPr>
              <w:t>745</w:t>
            </w:r>
            <w:r>
              <w:rPr>
                <w:sz w:val="24"/>
              </w:rPr>
              <w:t>-0138</w:t>
            </w:r>
            <w:r>
              <w:rPr>
                <w:sz w:val="24"/>
              </w:rPr>
              <w:t>747</w:t>
            </w:r>
          </w:p>
        </w:tc>
      </w:tr>
      <w:tr w:rsidR="00066F08" w:rsidRPr="00B85E17" w:rsidTr="002767D9">
        <w:tc>
          <w:tcPr>
            <w:tcW w:w="675" w:type="dxa"/>
          </w:tcPr>
          <w:p w:rsidR="00066F08" w:rsidRDefault="00066F08" w:rsidP="0004305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36" w:type="dxa"/>
          </w:tcPr>
          <w:p w:rsidR="00066F08" w:rsidRDefault="00066F08" w:rsidP="00B6001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УИК № 767</w:t>
            </w:r>
          </w:p>
        </w:tc>
        <w:tc>
          <w:tcPr>
            <w:tcW w:w="1985" w:type="dxa"/>
          </w:tcPr>
          <w:p w:rsidR="00066F08" w:rsidRDefault="00066F08" w:rsidP="00B6001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66F08" w:rsidRDefault="00066F08" w:rsidP="00066F0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01387</w:t>
            </w:r>
            <w:r>
              <w:rPr>
                <w:sz w:val="24"/>
              </w:rPr>
              <w:t>48</w:t>
            </w:r>
            <w:r>
              <w:rPr>
                <w:sz w:val="24"/>
              </w:rPr>
              <w:t>-01387</w:t>
            </w:r>
            <w:r>
              <w:rPr>
                <w:sz w:val="24"/>
              </w:rPr>
              <w:t>50</w:t>
            </w:r>
          </w:p>
        </w:tc>
      </w:tr>
      <w:tr w:rsidR="000F7CDA" w:rsidRPr="00B85E17" w:rsidTr="002767D9">
        <w:tc>
          <w:tcPr>
            <w:tcW w:w="675" w:type="dxa"/>
          </w:tcPr>
          <w:p w:rsidR="000F7CDA" w:rsidRPr="000F7CDA" w:rsidRDefault="000F7CDA" w:rsidP="0004305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0F7CDA" w:rsidRPr="000F7CDA" w:rsidRDefault="000F7CDA" w:rsidP="0004305F">
            <w:pPr>
              <w:pStyle w:val="a3"/>
              <w:ind w:firstLine="0"/>
              <w:rPr>
                <w:b/>
                <w:sz w:val="24"/>
              </w:rPr>
            </w:pPr>
            <w:r w:rsidRPr="000F7CDA"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</w:tcPr>
          <w:p w:rsidR="000F7CDA" w:rsidRPr="000F7CDA" w:rsidRDefault="00066F08" w:rsidP="00933380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10" w:type="dxa"/>
          </w:tcPr>
          <w:p w:rsidR="000F7CDA" w:rsidRPr="000F7CDA" w:rsidRDefault="00066F08" w:rsidP="00933380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0138601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0138750</w:t>
            </w:r>
          </w:p>
        </w:tc>
      </w:tr>
    </w:tbl>
    <w:p w:rsidR="00670457" w:rsidRPr="00D16FEF" w:rsidRDefault="00670457" w:rsidP="002767D9">
      <w:pPr>
        <w:pStyle w:val="a3"/>
        <w:spacing w:line="360" w:lineRule="auto"/>
        <w:ind w:firstLine="709"/>
        <w:rPr>
          <w:szCs w:val="28"/>
        </w:rPr>
      </w:pPr>
      <w:bookmarkStart w:id="0" w:name="_GoBack"/>
      <w:bookmarkEnd w:id="0"/>
    </w:p>
    <w:sectPr w:rsidR="00670457" w:rsidRPr="00D16FEF" w:rsidSect="00670457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7B" w:rsidRDefault="00CD4C7B" w:rsidP="003D7635">
      <w:pPr>
        <w:pStyle w:val="3"/>
      </w:pPr>
      <w:r>
        <w:separator/>
      </w:r>
    </w:p>
  </w:endnote>
  <w:endnote w:type="continuationSeparator" w:id="0">
    <w:p w:rsidR="00CD4C7B" w:rsidRDefault="00CD4C7B" w:rsidP="003D763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7B" w:rsidRDefault="00CD4C7B" w:rsidP="003D7635">
      <w:pPr>
        <w:pStyle w:val="3"/>
      </w:pPr>
      <w:r>
        <w:separator/>
      </w:r>
    </w:p>
  </w:footnote>
  <w:footnote w:type="continuationSeparator" w:id="0">
    <w:p w:rsidR="00CD4C7B" w:rsidRDefault="00CD4C7B" w:rsidP="003D7635">
      <w:pPr>
        <w:pStyle w:val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7" w:rsidRDefault="00C233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7" w:rsidRDefault="006704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4B"/>
    <w:rsid w:val="0001268C"/>
    <w:rsid w:val="000417BB"/>
    <w:rsid w:val="00066F08"/>
    <w:rsid w:val="000934B4"/>
    <w:rsid w:val="000B2566"/>
    <w:rsid w:val="000F7CDA"/>
    <w:rsid w:val="00123A7B"/>
    <w:rsid w:val="001B4134"/>
    <w:rsid w:val="001C1263"/>
    <w:rsid w:val="002030B9"/>
    <w:rsid w:val="00264AD3"/>
    <w:rsid w:val="002767D9"/>
    <w:rsid w:val="00295B23"/>
    <w:rsid w:val="002E71E6"/>
    <w:rsid w:val="00324F31"/>
    <w:rsid w:val="003469BC"/>
    <w:rsid w:val="003C116E"/>
    <w:rsid w:val="003E55AD"/>
    <w:rsid w:val="00410FF0"/>
    <w:rsid w:val="00420705"/>
    <w:rsid w:val="00422DDB"/>
    <w:rsid w:val="00432C85"/>
    <w:rsid w:val="004B3C68"/>
    <w:rsid w:val="004F5267"/>
    <w:rsid w:val="004F66C7"/>
    <w:rsid w:val="00504625"/>
    <w:rsid w:val="0051024F"/>
    <w:rsid w:val="005209F0"/>
    <w:rsid w:val="00542757"/>
    <w:rsid w:val="00543959"/>
    <w:rsid w:val="00567136"/>
    <w:rsid w:val="005860A5"/>
    <w:rsid w:val="005F2CAF"/>
    <w:rsid w:val="00670457"/>
    <w:rsid w:val="006A1CB7"/>
    <w:rsid w:val="006C1939"/>
    <w:rsid w:val="006C21C7"/>
    <w:rsid w:val="006D4EF3"/>
    <w:rsid w:val="00722786"/>
    <w:rsid w:val="00722CAE"/>
    <w:rsid w:val="00745C04"/>
    <w:rsid w:val="00773EC8"/>
    <w:rsid w:val="007A3846"/>
    <w:rsid w:val="007C2139"/>
    <w:rsid w:val="007E1C83"/>
    <w:rsid w:val="00811200"/>
    <w:rsid w:val="00881DBF"/>
    <w:rsid w:val="0090262E"/>
    <w:rsid w:val="00933380"/>
    <w:rsid w:val="00933EC3"/>
    <w:rsid w:val="009A63CE"/>
    <w:rsid w:val="00A272A3"/>
    <w:rsid w:val="00A75FC6"/>
    <w:rsid w:val="00A851EA"/>
    <w:rsid w:val="00AF024B"/>
    <w:rsid w:val="00B42ABA"/>
    <w:rsid w:val="00B60013"/>
    <w:rsid w:val="00B9098F"/>
    <w:rsid w:val="00BD1158"/>
    <w:rsid w:val="00C0798E"/>
    <w:rsid w:val="00C12E5B"/>
    <w:rsid w:val="00C233CD"/>
    <w:rsid w:val="00CA3D25"/>
    <w:rsid w:val="00CD4C7B"/>
    <w:rsid w:val="00D16FEF"/>
    <w:rsid w:val="00D31832"/>
    <w:rsid w:val="00D31E47"/>
    <w:rsid w:val="00D44199"/>
    <w:rsid w:val="00D559AB"/>
    <w:rsid w:val="00DA05E4"/>
    <w:rsid w:val="00DB4856"/>
    <w:rsid w:val="00DB7606"/>
    <w:rsid w:val="00E626A3"/>
    <w:rsid w:val="00EA15B8"/>
    <w:rsid w:val="00EE5A55"/>
    <w:rsid w:val="00EF4C7E"/>
    <w:rsid w:val="00EF53DF"/>
    <w:rsid w:val="00F2136C"/>
    <w:rsid w:val="00F3502A"/>
    <w:rsid w:val="00F73A4F"/>
    <w:rsid w:val="00F82757"/>
    <w:rsid w:val="00F860B7"/>
    <w:rsid w:val="00FA16F2"/>
    <w:rsid w:val="00FB1328"/>
    <w:rsid w:val="00FD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57"/>
    <w:rPr>
      <w:sz w:val="24"/>
      <w:szCs w:val="24"/>
    </w:rPr>
  </w:style>
  <w:style w:type="paragraph" w:styleId="1">
    <w:name w:val="heading 1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C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7045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670457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1">
    <w:name w:val="Body Text Indent 2"/>
    <w:basedOn w:val="a"/>
    <w:semiHidden/>
    <w:rsid w:val="00670457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670457"/>
    <w:rPr>
      <w:sz w:val="28"/>
    </w:rPr>
  </w:style>
  <w:style w:type="paragraph" w:styleId="a5">
    <w:name w:val="header"/>
    <w:basedOn w:val="a"/>
    <w:semiHidden/>
    <w:rsid w:val="0067045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70457"/>
  </w:style>
  <w:style w:type="paragraph" w:styleId="a7">
    <w:name w:val="Title"/>
    <w:basedOn w:val="a"/>
    <w:link w:val="a8"/>
    <w:uiPriority w:val="10"/>
    <w:qFormat/>
    <w:rsid w:val="00745C0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45C04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5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lock Text"/>
    <w:basedOn w:val="a"/>
    <w:uiPriority w:val="99"/>
    <w:rsid w:val="00745C04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3E55A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32\AppData\Roaming\Microsoft\&#1064;&#1072;&#1073;&#1083;&#1086;&#1085;&#1099;\&#1087;&#1086;&#1089;&#1090;&#1072;&#1085;&#1086;&#1074;&#1083;&#1077;&#1085;&#1080;&#1077;3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1707-C5C1-4253-90A8-128F132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постановление32.dotx</Template>
  <TotalTime>150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APM-TIK</cp:lastModifiedBy>
  <cp:revision>7</cp:revision>
  <cp:lastPrinted>2019-08-19T16:19:00Z</cp:lastPrinted>
  <dcterms:created xsi:type="dcterms:W3CDTF">2019-08-15T16:04:00Z</dcterms:created>
  <dcterms:modified xsi:type="dcterms:W3CDTF">2019-08-19T16:20:00Z</dcterms:modified>
</cp:coreProperties>
</file>