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0"/>
        <w:spacing w:lineRule="auto" w:line="240" w:before="0" w:after="0"/>
        <w:jc w:val="center"/>
        <w:textAlignment w:val="top"/>
        <w:rPr>
          <w:rFonts w:ascii="Times New Roman" w:hAnsi="Times New Roman" w:eastAsia="SimSun;宋体" w:cs="Times New Roman"/>
          <w:color w:val="auto"/>
          <w:kern w:val="2"/>
          <w:sz w:val="26"/>
          <w:szCs w:val="26"/>
          <w:lang w:eastAsia="zh-CN" w:bidi="hi-IN"/>
        </w:rPr>
      </w:pPr>
      <w:r>
        <w:rPr>
          <w:rFonts w:eastAsia="SimSun;宋体" w:cs="Times New Roman"/>
          <w:color w:val="auto"/>
          <w:kern w:val="2"/>
          <w:sz w:val="26"/>
          <w:szCs w:val="26"/>
          <w:lang w:eastAsia="zh-CN" w:bidi="hi-IN"/>
        </w:rPr>
        <w:t>РОССИЙСКАЯ ФЕДЕРАЦИЯ</w:t>
      </w:r>
    </w:p>
    <w:p>
      <w:pPr>
        <w:pStyle w:val="Normal"/>
        <w:widowControl w:val="false"/>
        <w:suppressAutoHyphens w:val="true"/>
        <w:spacing w:lineRule="auto" w:line="240" w:before="0" w:after="0"/>
        <w:jc w:val="center"/>
        <w:rPr>
          <w:rFonts w:ascii="Times New Roman" w:hAnsi="Times New Roman" w:eastAsia="SimSun;宋体" w:cs="Times New Roman"/>
          <w:kern w:val="2"/>
          <w:sz w:val="26"/>
          <w:szCs w:val="26"/>
          <w:lang w:eastAsia="zh-CN" w:bidi="hi-IN"/>
        </w:rPr>
      </w:pPr>
      <w:r>
        <w:rPr>
          <w:rFonts w:eastAsia="SimSun;宋体" w:cs="Times New Roman"/>
          <w:kern w:val="2"/>
          <w:sz w:val="26"/>
          <w:szCs w:val="26"/>
          <w:lang w:eastAsia="zh-CN" w:bidi="hi-IN"/>
        </w:rPr>
        <w:t>АДМИНИСТРАЦИЯ ПОГАРСКОГО РАЙОНА</w:t>
      </w:r>
    </w:p>
    <w:p>
      <w:pPr>
        <w:pStyle w:val="Normal"/>
        <w:widowControl w:val="false"/>
        <w:suppressAutoHyphens w:val="true"/>
        <w:spacing w:lineRule="auto" w:line="240" w:before="0" w:after="0"/>
        <w:jc w:val="center"/>
        <w:rPr>
          <w:rFonts w:ascii="Times New Roman" w:hAnsi="Times New Roman" w:eastAsia="SimSun;宋体" w:cs="Times New Roman"/>
          <w:kern w:val="2"/>
          <w:sz w:val="26"/>
          <w:szCs w:val="26"/>
          <w:lang w:eastAsia="zh-CN" w:bidi="hi-IN"/>
        </w:rPr>
      </w:pPr>
      <w:r>
        <w:rPr>
          <w:rFonts w:eastAsia="SimSun;宋体" w:cs="Times New Roman"/>
          <w:kern w:val="2"/>
          <w:sz w:val="26"/>
          <w:szCs w:val="26"/>
          <w:lang w:eastAsia="zh-CN" w:bidi="hi-IN"/>
        </w:rPr>
        <w:t>БРЯНСКОЙ ОБЛАСТИ</w:t>
      </w:r>
    </w:p>
    <w:p>
      <w:pPr>
        <w:pStyle w:val="Normal"/>
        <w:widowControl w:val="false"/>
        <w:suppressAutoHyphens w:val="true"/>
        <w:spacing w:lineRule="auto" w:line="240" w:before="0" w:after="0"/>
        <w:jc w:val="center"/>
        <w:rPr>
          <w:rFonts w:ascii="Times New Roman" w:hAnsi="Times New Roman" w:eastAsia="SimSun;宋体" w:cs="Times New Roman"/>
          <w:kern w:val="2"/>
          <w:sz w:val="26"/>
          <w:szCs w:val="26"/>
          <w:lang w:eastAsia="zh-CN" w:bidi="hi-IN"/>
        </w:rPr>
      </w:pPr>
      <w:r>
        <w:rPr>
          <w:rFonts w:eastAsia="SimSun;宋体" w:cs="Times New Roman"/>
          <w:kern w:val="2"/>
          <w:sz w:val="26"/>
          <w:szCs w:val="26"/>
          <w:lang w:eastAsia="zh-CN" w:bidi="hi-IN"/>
        </w:rPr>
      </w:r>
    </w:p>
    <w:p>
      <w:pPr>
        <w:pStyle w:val="Normal"/>
        <w:widowControl w:val="false"/>
        <w:suppressAutoHyphens w:val="true"/>
        <w:spacing w:lineRule="auto" w:line="240" w:before="0" w:after="0"/>
        <w:jc w:val="center"/>
        <w:rPr>
          <w:rFonts w:ascii="Times New Roman" w:hAnsi="Times New Roman" w:eastAsia="SimSun;宋体" w:cs="Times New Roman"/>
          <w:kern w:val="2"/>
          <w:sz w:val="26"/>
          <w:szCs w:val="26"/>
          <w:lang w:eastAsia="zh-CN" w:bidi="hi-IN"/>
        </w:rPr>
      </w:pPr>
      <w:r>
        <w:rPr>
          <w:rFonts w:eastAsia="SimSun;宋体" w:cs="Times New Roman"/>
          <w:kern w:val="2"/>
          <w:sz w:val="26"/>
          <w:szCs w:val="26"/>
          <w:lang w:eastAsia="zh-CN" w:bidi="hi-IN"/>
        </w:rPr>
        <w:t>ПОСТАНОВЛЕНИЕ</w:t>
      </w:r>
    </w:p>
    <w:p>
      <w:pPr>
        <w:pStyle w:val="Normal"/>
        <w:widowControl w:val="false"/>
        <w:suppressAutoHyphens w:val="true"/>
        <w:spacing w:lineRule="auto" w:line="240" w:before="0" w:after="0"/>
        <w:jc w:val="center"/>
        <w:rPr>
          <w:rFonts w:ascii="Times New Roman" w:hAnsi="Times New Roman" w:eastAsia="SimSun;宋体" w:cs="Times New Roman"/>
          <w:kern w:val="2"/>
          <w:sz w:val="26"/>
          <w:szCs w:val="26"/>
          <w:lang w:eastAsia="zh-CN" w:bidi="hi-IN"/>
        </w:rPr>
      </w:pPr>
      <w:r>
        <w:rPr>
          <w:rFonts w:eastAsia="SimSun;宋体" w:cs="Times New Roman"/>
          <w:kern w:val="2"/>
          <w:sz w:val="26"/>
          <w:szCs w:val="26"/>
          <w:lang w:eastAsia="zh-CN" w:bidi="hi-IN"/>
        </w:rPr>
      </w:r>
    </w:p>
    <w:p>
      <w:pPr>
        <w:pStyle w:val="Normal"/>
        <w:widowControl w:val="false"/>
        <w:suppressAutoHyphens w:val="true"/>
        <w:spacing w:lineRule="auto" w:line="240" w:before="0" w:after="0"/>
        <w:jc w:val="center"/>
        <w:rPr>
          <w:rFonts w:ascii="Times New Roman" w:hAnsi="Times New Roman" w:eastAsia="SimSun;宋体" w:cs="Times New Roman"/>
          <w:kern w:val="2"/>
          <w:sz w:val="26"/>
          <w:szCs w:val="26"/>
          <w:lang w:eastAsia="zh-CN" w:bidi="hi-IN"/>
        </w:rPr>
      </w:pPr>
      <w:r>
        <w:rPr>
          <w:rFonts w:eastAsia="SimSun;宋体" w:cs="Times New Roman"/>
          <w:kern w:val="2"/>
          <w:sz w:val="26"/>
          <w:szCs w:val="26"/>
          <w:lang w:eastAsia="zh-CN" w:bidi="hi-IN"/>
        </w:rPr>
      </w:r>
    </w:p>
    <w:p>
      <w:pPr>
        <w:pStyle w:val="Normal"/>
        <w:widowControl w:val="false"/>
        <w:suppressAutoHyphens w:val="true"/>
        <w:spacing w:lineRule="auto" w:line="240" w:before="0" w:after="0"/>
        <w:jc w:val="both"/>
        <w:rPr>
          <w:rFonts w:ascii="Times New Roman" w:hAnsi="Times New Roman" w:eastAsia="SimSun;宋体" w:cs="Times New Roman"/>
          <w:kern w:val="2"/>
          <w:sz w:val="26"/>
          <w:szCs w:val="26"/>
          <w:lang w:eastAsia="zh-CN" w:bidi="hi-IN"/>
        </w:rPr>
      </w:pPr>
      <w:r>
        <w:rPr>
          <w:rFonts w:eastAsia="SimSun;宋体" w:cs="Times New Roman"/>
          <w:kern w:val="2"/>
          <w:sz w:val="26"/>
          <w:szCs w:val="26"/>
          <w:lang w:eastAsia="zh-CN" w:bidi="hi-IN"/>
        </w:rPr>
        <w:t xml:space="preserve">от 02.04.2019 </w:t>
      </w:r>
      <w:r>
        <w:rPr>
          <w:rFonts w:eastAsia="SimSun;宋体" w:cs="Times New Roman"/>
          <w:kern w:val="2"/>
          <w:sz w:val="26"/>
          <w:szCs w:val="26"/>
          <w:lang w:val="ru-RU" w:eastAsia="zh-CN" w:bidi="hi-IN"/>
        </w:rPr>
        <w:t>г. №256</w:t>
      </w:r>
    </w:p>
    <w:p>
      <w:pPr>
        <w:pStyle w:val="Normal"/>
        <w:widowControl w:val="false"/>
        <w:suppressAutoHyphens w:val="true"/>
        <w:spacing w:lineRule="auto" w:line="240" w:before="0" w:after="0"/>
        <w:jc w:val="both"/>
        <w:rPr>
          <w:rFonts w:ascii="Times New Roman" w:hAnsi="Times New Roman" w:eastAsia="SimSun;宋体" w:cs="Times New Roman"/>
          <w:kern w:val="2"/>
          <w:sz w:val="26"/>
          <w:szCs w:val="26"/>
          <w:lang w:eastAsia="zh-CN" w:bidi="hi-IN"/>
        </w:rPr>
      </w:pPr>
      <w:r>
        <w:rPr>
          <w:rFonts w:eastAsia="SimSun;宋体" w:cs="Times New Roman"/>
          <w:kern w:val="2"/>
          <w:sz w:val="26"/>
          <w:szCs w:val="26"/>
          <w:lang w:eastAsia="zh-CN" w:bidi="hi-IN"/>
        </w:rPr>
        <w:t>пгт Погар</w:t>
      </w:r>
    </w:p>
    <w:p>
      <w:pPr>
        <w:pStyle w:val="Normal"/>
        <w:widowControl w:val="false"/>
        <w:suppressAutoHyphens w:val="true"/>
        <w:spacing w:lineRule="auto" w:line="240" w:before="0" w:after="0"/>
        <w:jc w:val="both"/>
        <w:rPr>
          <w:rFonts w:ascii="Times New Roman" w:hAnsi="Times New Roman" w:eastAsia="SimSun;宋体" w:cs="Times New Roman"/>
          <w:kern w:val="2"/>
          <w:sz w:val="26"/>
          <w:szCs w:val="26"/>
          <w:lang w:eastAsia="zh-CN" w:bidi="hi-IN"/>
        </w:rPr>
      </w:pPr>
      <w:r>
        <w:rPr>
          <w:rFonts w:eastAsia="SimSun;宋体" w:cs="Times New Roman"/>
          <w:kern w:val="2"/>
          <w:sz w:val="26"/>
          <w:szCs w:val="26"/>
          <w:lang w:eastAsia="zh-CN" w:bidi="hi-IN"/>
        </w:rPr>
      </w:r>
    </w:p>
    <w:p>
      <w:pPr>
        <w:pStyle w:val="Normal"/>
        <w:spacing w:lineRule="auto" w:line="240" w:before="0" w:after="0"/>
        <w:jc w:val="both"/>
        <w:rPr>
          <w:rFonts w:ascii="Times New Roman" w:hAnsi="Times New Roman" w:eastAsia="SimSun;宋体" w:cs="Times New Roman"/>
          <w:kern w:val="2"/>
          <w:sz w:val="26"/>
          <w:szCs w:val="26"/>
          <w:lang w:eastAsia="zh-CN" w:bidi="hi-IN"/>
        </w:rPr>
      </w:pPr>
      <w:r>
        <w:rPr>
          <w:rFonts w:eastAsia="SimSun;宋体" w:cs="Times New Roman"/>
          <w:kern w:val="2"/>
          <w:sz w:val="26"/>
          <w:szCs w:val="26"/>
          <w:lang w:eastAsia="zh-CN" w:bidi="hi-IN"/>
        </w:rPr>
        <w:t xml:space="preserve">Об утверждении административного </w:t>
      </w:r>
    </w:p>
    <w:p>
      <w:pPr>
        <w:pStyle w:val="Normal"/>
        <w:spacing w:lineRule="auto" w:line="240" w:before="0" w:after="0"/>
        <w:jc w:val="both"/>
        <w:rPr>
          <w:rFonts w:ascii="Times New Roman" w:hAnsi="Times New Roman" w:eastAsia="SimSun;宋体" w:cs="Times New Roman"/>
          <w:kern w:val="2"/>
          <w:sz w:val="26"/>
          <w:szCs w:val="26"/>
          <w:lang w:eastAsia="zh-CN" w:bidi="hi-IN"/>
        </w:rPr>
      </w:pPr>
      <w:r>
        <w:rPr>
          <w:rFonts w:eastAsia="SimSun;宋体" w:cs="Times New Roman"/>
          <w:kern w:val="2"/>
          <w:sz w:val="26"/>
          <w:szCs w:val="26"/>
          <w:lang w:eastAsia="zh-CN" w:bidi="hi-IN"/>
        </w:rPr>
        <w:t>регламента предоставления муниципальной</w:t>
      </w:r>
    </w:p>
    <w:p>
      <w:pPr>
        <w:pStyle w:val="Normal"/>
        <w:spacing w:lineRule="auto" w:line="240" w:before="0" w:after="0"/>
        <w:jc w:val="both"/>
        <w:rPr/>
      </w:pPr>
      <w:r>
        <w:rPr>
          <w:rFonts w:eastAsia="SimSun;宋体" w:cs="Times New Roman"/>
          <w:kern w:val="2"/>
          <w:sz w:val="26"/>
          <w:szCs w:val="26"/>
          <w:lang w:eastAsia="zh-CN" w:bidi="hi-IN"/>
        </w:rPr>
        <w:t xml:space="preserve">услуги </w:t>
      </w:r>
      <w:r>
        <w:rPr>
          <w:rFonts w:eastAsia="Times New Roman" w:cs="Times New Roman"/>
          <w:color w:val="000000"/>
          <w:sz w:val="26"/>
          <w:szCs w:val="26"/>
          <w:lang w:eastAsia="ru-RU"/>
        </w:rPr>
        <w:t xml:space="preserve">«Направление </w:t>
      </w:r>
      <w:r>
        <w:rPr>
          <w:rFonts w:cs="Times New Roman"/>
          <w:color w:val="000000"/>
          <w:sz w:val="26"/>
          <w:szCs w:val="26"/>
          <w:highlight w:val="white"/>
        </w:rPr>
        <w:t>застройщику  уведомления</w:t>
      </w:r>
    </w:p>
    <w:p>
      <w:pPr>
        <w:pStyle w:val="Normal"/>
        <w:spacing w:lineRule="auto" w:line="240" w:before="0" w:after="0"/>
        <w:jc w:val="both"/>
        <w:rPr>
          <w:rFonts w:ascii="Times New Roman" w:hAnsi="Times New Roman" w:cs="Times New Roman"/>
          <w:color w:val="000000"/>
          <w:sz w:val="26"/>
          <w:szCs w:val="26"/>
          <w:highlight w:val="white"/>
        </w:rPr>
      </w:pPr>
      <w:r>
        <w:rPr>
          <w:rFonts w:cs="Times New Roman"/>
          <w:color w:val="000000"/>
          <w:sz w:val="26"/>
          <w:szCs w:val="26"/>
          <w:highlight w:val="white"/>
        </w:rPr>
        <w:t xml:space="preserve">о соответствии (несоответствии) указанных в </w:t>
      </w:r>
    </w:p>
    <w:p>
      <w:pPr>
        <w:pStyle w:val="Normal"/>
        <w:spacing w:lineRule="auto" w:line="240" w:before="0" w:after="0"/>
        <w:jc w:val="both"/>
        <w:rPr>
          <w:rFonts w:ascii="Times New Roman" w:hAnsi="Times New Roman" w:cs="Times New Roman"/>
          <w:color w:val="000000"/>
          <w:sz w:val="26"/>
          <w:szCs w:val="26"/>
          <w:highlight w:val="white"/>
        </w:rPr>
      </w:pPr>
      <w:r>
        <w:rPr>
          <w:rFonts w:cs="Times New Roman"/>
          <w:color w:val="000000"/>
          <w:sz w:val="26"/>
          <w:szCs w:val="26"/>
          <w:highlight w:val="white"/>
        </w:rPr>
        <w:t xml:space="preserve">уведомлении о планируемом строительстве </w:t>
      </w:r>
    </w:p>
    <w:p>
      <w:pPr>
        <w:pStyle w:val="Normal"/>
        <w:spacing w:lineRule="auto" w:line="240" w:before="0" w:after="0"/>
        <w:jc w:val="both"/>
        <w:rPr>
          <w:rFonts w:ascii="Times New Roman" w:hAnsi="Times New Roman" w:cs="Times New Roman"/>
          <w:color w:val="000000"/>
          <w:sz w:val="26"/>
          <w:szCs w:val="26"/>
          <w:highlight w:val="white"/>
        </w:rPr>
      </w:pPr>
      <w:r>
        <w:rPr>
          <w:rFonts w:cs="Times New Roman"/>
          <w:color w:val="000000"/>
          <w:sz w:val="26"/>
          <w:szCs w:val="26"/>
          <w:highlight w:val="white"/>
        </w:rPr>
        <w:t>параметров объекта индивидуального жилищного</w:t>
      </w:r>
    </w:p>
    <w:p>
      <w:pPr>
        <w:pStyle w:val="Normal"/>
        <w:spacing w:lineRule="auto" w:line="240" w:before="0" w:after="0"/>
        <w:jc w:val="both"/>
        <w:rPr>
          <w:rFonts w:ascii="Times New Roman" w:hAnsi="Times New Roman" w:cs="Times New Roman"/>
          <w:color w:val="000000"/>
          <w:sz w:val="26"/>
          <w:szCs w:val="26"/>
          <w:highlight w:val="white"/>
        </w:rPr>
      </w:pPr>
      <w:r>
        <w:rPr>
          <w:rFonts w:cs="Times New Roman"/>
          <w:color w:val="000000"/>
          <w:sz w:val="26"/>
          <w:szCs w:val="26"/>
          <w:highlight w:val="white"/>
        </w:rPr>
        <w:t>строительства или садового дома установленным</w:t>
      </w:r>
    </w:p>
    <w:p>
      <w:pPr>
        <w:pStyle w:val="Normal"/>
        <w:spacing w:lineRule="auto" w:line="240" w:before="0" w:after="0"/>
        <w:jc w:val="both"/>
        <w:rPr>
          <w:rFonts w:ascii="Times New Roman" w:hAnsi="Times New Roman" w:cs="Times New Roman"/>
          <w:color w:val="000000"/>
          <w:sz w:val="26"/>
          <w:szCs w:val="26"/>
          <w:highlight w:val="white"/>
        </w:rPr>
      </w:pPr>
      <w:r>
        <w:rPr>
          <w:rFonts w:cs="Times New Roman"/>
          <w:color w:val="000000"/>
          <w:sz w:val="26"/>
          <w:szCs w:val="26"/>
          <w:highlight w:val="white"/>
        </w:rPr>
        <w:t>параметрам и допустимости размещения объекта</w:t>
      </w:r>
    </w:p>
    <w:p>
      <w:pPr>
        <w:pStyle w:val="Normal"/>
        <w:spacing w:lineRule="auto" w:line="240" w:before="0" w:after="0"/>
        <w:jc w:val="both"/>
        <w:rPr>
          <w:rFonts w:ascii="Times New Roman" w:hAnsi="Times New Roman" w:cs="Times New Roman"/>
          <w:color w:val="000000"/>
          <w:sz w:val="26"/>
          <w:szCs w:val="26"/>
          <w:highlight w:val="white"/>
        </w:rPr>
      </w:pPr>
      <w:r>
        <w:rPr>
          <w:rFonts w:cs="Times New Roman"/>
          <w:color w:val="000000"/>
          <w:sz w:val="26"/>
          <w:szCs w:val="26"/>
          <w:highlight w:val="white"/>
        </w:rPr>
        <w:t xml:space="preserve">индивидуального жилищного строительства или </w:t>
      </w:r>
    </w:p>
    <w:p>
      <w:pPr>
        <w:pStyle w:val="Normal"/>
        <w:spacing w:lineRule="auto" w:line="240" w:before="0" w:after="0"/>
        <w:jc w:val="both"/>
        <w:rPr>
          <w:rFonts w:ascii="Times New Roman" w:hAnsi="Times New Roman" w:cs="Times New Roman"/>
          <w:color w:val="000000"/>
          <w:sz w:val="26"/>
          <w:szCs w:val="26"/>
          <w:highlight w:val="white"/>
        </w:rPr>
      </w:pPr>
      <w:r>
        <w:rPr>
          <w:rFonts w:cs="Times New Roman"/>
          <w:color w:val="000000"/>
          <w:sz w:val="26"/>
          <w:szCs w:val="26"/>
          <w:highlight w:val="white"/>
        </w:rPr>
        <w:t>садового дома на земельном участке»</w:t>
      </w:r>
    </w:p>
    <w:p>
      <w:pPr>
        <w:pStyle w:val="Normal"/>
        <w:spacing w:lineRule="auto" w:line="240" w:before="0" w:after="0"/>
        <w:jc w:val="both"/>
        <w:rPr>
          <w:rFonts w:ascii="Times New Roman" w:hAnsi="Times New Roman" w:eastAsia="SimSun;宋体" w:cs="Times New Roman"/>
          <w:kern w:val="2"/>
          <w:sz w:val="26"/>
          <w:szCs w:val="26"/>
          <w:lang w:eastAsia="zh-CN" w:bidi="hi-IN"/>
        </w:rPr>
      </w:pPr>
      <w:r>
        <w:rPr>
          <w:rFonts w:eastAsia="SimSun;宋体" w:cs="Times New Roman"/>
          <w:kern w:val="2"/>
          <w:sz w:val="26"/>
          <w:szCs w:val="26"/>
          <w:lang w:eastAsia="zh-CN" w:bidi="hi-IN"/>
        </w:rPr>
      </w:r>
    </w:p>
    <w:p>
      <w:pPr>
        <w:pStyle w:val="Normal"/>
        <w:spacing w:lineRule="auto" w:line="240" w:before="0" w:after="0"/>
        <w:ind w:left="0" w:right="0" w:firstLine="708"/>
        <w:jc w:val="both"/>
        <w:rPr/>
      </w:pPr>
      <w:r>
        <w:rPr>
          <w:rFonts w:cs="Times New Roman"/>
          <w:sz w:val="26"/>
          <w:szCs w:val="26"/>
        </w:rPr>
        <w:t>В соответствии с Градостроительным кодексом Российской Федерации, Федеральным законом от 27.07.2010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Приказом Минстроя России от 19.09.2018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Pr>
          <w:rFonts w:cs="Times New Roman"/>
          <w:sz w:val="28"/>
          <w:szCs w:val="28"/>
        </w:rPr>
        <w:t xml:space="preserve"> </w:t>
      </w:r>
      <w:r>
        <w:rPr>
          <w:rFonts w:cs="Times New Roman"/>
          <w:sz w:val="26"/>
          <w:szCs w:val="26"/>
        </w:rPr>
        <w:t>постановлением администрации Погарского района от 14.08.2012 №500 «Об утверждении порядка разработки и утверждения муниципальных функций, предоставления муниципальных услуг органами и структурными подразделениями администрации района»</w:t>
      </w:r>
    </w:p>
    <w:p>
      <w:pPr>
        <w:pStyle w:val="Normal"/>
        <w:spacing w:lineRule="auto" w:line="240" w:before="0" w:after="0"/>
        <w:jc w:val="both"/>
        <w:rPr>
          <w:rFonts w:ascii="Times New Roman" w:hAnsi="Times New Roman" w:cs="Times New Roman"/>
          <w:sz w:val="26"/>
          <w:szCs w:val="26"/>
        </w:rPr>
      </w:pPr>
      <w:r>
        <w:rPr>
          <w:rFonts w:cs="Times New Roman"/>
          <w:sz w:val="26"/>
          <w:szCs w:val="26"/>
        </w:rPr>
      </w:r>
    </w:p>
    <w:p>
      <w:pPr>
        <w:pStyle w:val="Normal"/>
        <w:spacing w:lineRule="auto" w:line="240" w:before="0" w:after="0"/>
        <w:jc w:val="both"/>
        <w:rPr>
          <w:rFonts w:ascii="Times New Roman" w:hAnsi="Times New Roman" w:cs="Times New Roman"/>
          <w:sz w:val="26"/>
          <w:szCs w:val="26"/>
        </w:rPr>
      </w:pPr>
      <w:r>
        <w:rPr>
          <w:rFonts w:cs="Times New Roman"/>
          <w:sz w:val="26"/>
          <w:szCs w:val="26"/>
        </w:rPr>
        <w:t>ПОСТАНОВЛЯЮ:</w:t>
      </w:r>
    </w:p>
    <w:p>
      <w:pPr>
        <w:pStyle w:val="Normal"/>
        <w:spacing w:lineRule="auto" w:line="240" w:before="180" w:after="0"/>
        <w:ind w:left="0" w:right="0" w:firstLine="708"/>
        <w:jc w:val="both"/>
        <w:textAlignment w:val="top"/>
        <w:rPr/>
      </w:pPr>
      <w:r>
        <w:rPr>
          <w:rFonts w:cs="Times New Roman"/>
          <w:sz w:val="26"/>
          <w:szCs w:val="26"/>
        </w:rPr>
        <w:t xml:space="preserve">1. Утвердить </w:t>
      </w:r>
      <w:r>
        <w:rPr>
          <w:rFonts w:eastAsia="Times New Roman" w:cs="Times New Roman"/>
          <w:color w:val="000000"/>
          <w:sz w:val="26"/>
          <w:szCs w:val="26"/>
          <w:lang w:eastAsia="ru-RU"/>
        </w:rPr>
        <w:t xml:space="preserve">административный регламент предоставления муниципальной услуги «Направление </w:t>
      </w:r>
      <w:r>
        <w:rPr>
          <w:rFonts w:cs="Times New Roman"/>
          <w:color w:val="000000"/>
          <w:sz w:val="26"/>
          <w:szCs w:val="26"/>
          <w:highlight w:val="white"/>
        </w:rPr>
        <w:t>застройщику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согласно приложению.</w:t>
      </w:r>
    </w:p>
    <w:p>
      <w:pPr>
        <w:pStyle w:val="Normal"/>
        <w:spacing w:lineRule="auto" w:line="240" w:before="0" w:after="0"/>
        <w:ind w:left="0" w:right="0" w:firstLine="708"/>
        <w:jc w:val="both"/>
        <w:textAlignment w:val="top"/>
        <w:rPr>
          <w:rFonts w:ascii="Times New Roman" w:hAnsi="Times New Roman" w:eastAsia="Times New Roman" w:cs="Times New Roman"/>
          <w:color w:val="000000"/>
          <w:sz w:val="26"/>
          <w:szCs w:val="26"/>
          <w:lang w:eastAsia="ru-RU"/>
        </w:rPr>
      </w:pPr>
      <w:r>
        <w:rPr>
          <w:rFonts w:eastAsia="Times New Roman" w:cs="Times New Roman"/>
          <w:color w:val="000000"/>
          <w:sz w:val="26"/>
          <w:szCs w:val="26"/>
          <w:lang w:eastAsia="ru-RU"/>
        </w:rPr>
        <w:t>2. Опубликовать  настоящее постановление в периодическом печатном издании «Сборник нормативных правовых актов Погарского района» и разместить на официальном сайте администрации Погарского района в сети Интернет.</w:t>
      </w:r>
    </w:p>
    <w:p>
      <w:pPr>
        <w:pStyle w:val="Normal"/>
        <w:spacing w:lineRule="auto" w:line="240" w:before="0" w:after="0"/>
        <w:jc w:val="both"/>
        <w:rPr>
          <w:rFonts w:ascii="Times New Roman" w:hAnsi="Times New Roman" w:cs="Times New Roman"/>
          <w:sz w:val="26"/>
          <w:szCs w:val="26"/>
        </w:rPr>
      </w:pPr>
      <w:r>
        <w:rPr>
          <w:rFonts w:cs="Times New Roman"/>
          <w:sz w:val="26"/>
          <w:szCs w:val="26"/>
        </w:rPr>
        <w:tab/>
        <w:t>3. Контроль за выполнением настоящего постановления возложить на первого заместителя главы администрации Погарского района С.П. Астапковича.</w:t>
      </w:r>
    </w:p>
    <w:p>
      <w:pPr>
        <w:pStyle w:val="Normal"/>
        <w:spacing w:lineRule="auto" w:line="240" w:before="0" w:after="0"/>
        <w:jc w:val="both"/>
        <w:rPr>
          <w:rFonts w:ascii="Times New Roman" w:hAnsi="Times New Roman" w:cs="Times New Roman"/>
          <w:sz w:val="26"/>
          <w:szCs w:val="26"/>
        </w:rPr>
      </w:pPr>
      <w:r>
        <w:rPr>
          <w:rFonts w:cs="Times New Roman"/>
          <w:sz w:val="26"/>
          <w:szCs w:val="26"/>
        </w:rPr>
      </w:r>
    </w:p>
    <w:p>
      <w:pPr>
        <w:pStyle w:val="Normal"/>
        <w:spacing w:lineRule="auto" w:line="240" w:before="0" w:after="0"/>
        <w:jc w:val="both"/>
        <w:rPr>
          <w:rFonts w:ascii="Times New Roman" w:hAnsi="Times New Roman" w:cs="Times New Roman"/>
          <w:sz w:val="26"/>
          <w:szCs w:val="26"/>
        </w:rPr>
      </w:pPr>
      <w:r>
        <w:rPr>
          <w:rFonts w:cs="Times New Roman"/>
          <w:sz w:val="26"/>
          <w:szCs w:val="26"/>
        </w:rPr>
        <w:t>Глава администрации</w:t>
      </w:r>
    </w:p>
    <w:p>
      <w:pPr>
        <w:pStyle w:val="Style20"/>
        <w:spacing w:lineRule="auto" w:line="240" w:before="0" w:after="0"/>
        <w:jc w:val="left"/>
        <w:textAlignment w:val="top"/>
        <w:rPr>
          <w:rFonts w:ascii="Times New Roman" w:hAnsi="Times New Roman" w:eastAsia="Times New Roman" w:cs="Times New Roman"/>
          <w:color w:val="auto"/>
          <w:sz w:val="24"/>
          <w:szCs w:val="24"/>
          <w:lang w:eastAsia="ru-RU"/>
        </w:rPr>
      </w:pPr>
      <w:r>
        <w:rPr>
          <w:rFonts w:eastAsia="Times New Roman" w:cs="Times New Roman"/>
          <w:color w:val="auto"/>
          <w:sz w:val="26"/>
          <w:szCs w:val="26"/>
          <w:lang w:eastAsia="ru-RU"/>
        </w:rPr>
        <w:t>Погарского района                                                                                    С.И. Цыганок</w:t>
      </w:r>
      <w:r>
        <w:rPr>
          <w:rFonts w:eastAsia="Times New Roman" w:cs="Times New Roman"/>
          <w:color w:val="auto"/>
          <w:sz w:val="24"/>
          <w:szCs w:val="24"/>
          <w:lang w:eastAsia="ru-RU"/>
        </w:rPr>
        <w:tab/>
        <w:t xml:space="preserve">        </w:t>
      </w:r>
    </w:p>
    <w:p>
      <w:pPr>
        <w:pStyle w:val="Style20"/>
        <w:spacing w:lineRule="auto" w:line="240" w:before="0" w:after="0"/>
        <w:jc w:val="left"/>
        <w:textAlignment w:val="top"/>
        <w:rPr>
          <w:rFonts w:ascii="Times New Roman" w:hAnsi="Times New Roman" w:eastAsia="Times New Roman" w:cs="Times New Roman"/>
          <w:color w:val="auto"/>
          <w:sz w:val="24"/>
          <w:szCs w:val="24"/>
          <w:lang w:eastAsia="ru-RU"/>
        </w:rPr>
      </w:pPr>
      <w:r>
        <w:rPr>
          <w:rFonts w:eastAsia="Times New Roman" w:cs="Times New Roman"/>
          <w:color w:val="auto"/>
          <w:sz w:val="24"/>
          <w:szCs w:val="24"/>
          <w:lang w:eastAsia="ru-RU"/>
        </w:rPr>
      </w:r>
    </w:p>
    <w:p>
      <w:pPr>
        <w:pStyle w:val="Style20"/>
        <w:spacing w:lineRule="auto" w:line="240" w:before="0" w:after="0"/>
        <w:jc w:val="center"/>
        <w:textAlignment w:val="top"/>
        <w:rPr>
          <w:rFonts w:ascii="Times New Roman" w:hAnsi="Times New Roman" w:eastAsia="Times New Roman" w:cs="Times New Roman"/>
          <w:color w:val="auto"/>
          <w:sz w:val="24"/>
          <w:szCs w:val="24"/>
          <w:lang w:eastAsia="ru-RU"/>
        </w:rPr>
      </w:pPr>
      <w:r>
        <w:rPr>
          <w:rFonts w:eastAsia="Times New Roman" w:cs="Times New Roman"/>
          <w:color w:val="auto"/>
          <w:sz w:val="24"/>
          <w:szCs w:val="24"/>
          <w:lang w:eastAsia="ru-RU"/>
        </w:rPr>
        <w:t xml:space="preserve">                                                                      </w:t>
      </w:r>
      <w:r>
        <w:rPr>
          <w:rFonts w:eastAsia="Times New Roman" w:cs="Times New Roman"/>
          <w:color w:val="auto"/>
          <w:sz w:val="24"/>
          <w:szCs w:val="24"/>
          <w:lang w:eastAsia="ru-RU"/>
        </w:rPr>
        <w:t xml:space="preserve">Утвержден: </w:t>
      </w:r>
    </w:p>
    <w:p>
      <w:pPr>
        <w:pStyle w:val="Style20"/>
        <w:spacing w:lineRule="auto" w:line="240" w:before="0" w:after="0"/>
        <w:jc w:val="left"/>
        <w:textAlignment w:val="top"/>
        <w:rPr>
          <w:rFonts w:ascii="Times New Roman" w:hAnsi="Times New Roman" w:eastAsia="Times New Roman" w:cs="Times New Roman"/>
          <w:color w:val="auto"/>
          <w:sz w:val="24"/>
          <w:szCs w:val="24"/>
          <w:lang w:eastAsia="ru-RU"/>
        </w:rPr>
      </w:pPr>
      <w:r>
        <w:rPr>
          <w:rFonts w:eastAsia="Times New Roman" w:cs="Times New Roman"/>
          <w:color w:val="auto"/>
          <w:sz w:val="24"/>
          <w:szCs w:val="24"/>
          <w:lang w:eastAsia="ru-RU"/>
        </w:rPr>
        <w:tab/>
        <w:tab/>
        <w:tab/>
        <w:tab/>
        <w:tab/>
        <w:tab/>
        <w:tab/>
        <w:tab/>
        <w:t xml:space="preserve">           постановлением администрации </w:t>
      </w:r>
    </w:p>
    <w:p>
      <w:pPr>
        <w:pStyle w:val="Style20"/>
        <w:spacing w:lineRule="auto" w:line="240" w:before="0" w:after="0"/>
        <w:jc w:val="left"/>
        <w:textAlignment w:val="top"/>
        <w:rPr>
          <w:rFonts w:ascii="Times New Roman" w:hAnsi="Times New Roman" w:eastAsia="Times New Roman" w:cs="Times New Roman"/>
          <w:color w:val="auto"/>
          <w:sz w:val="24"/>
          <w:szCs w:val="24"/>
          <w:lang w:eastAsia="ru-RU"/>
        </w:rPr>
      </w:pPr>
      <w:r>
        <w:rPr>
          <w:rFonts w:eastAsia="Times New Roman" w:cs="Times New Roman"/>
          <w:color w:val="auto"/>
          <w:sz w:val="24"/>
          <w:szCs w:val="24"/>
          <w:lang w:eastAsia="ru-RU"/>
        </w:rPr>
        <w:tab/>
        <w:tab/>
        <w:tab/>
        <w:tab/>
        <w:tab/>
        <w:tab/>
        <w:tab/>
        <w:tab/>
        <w:t xml:space="preserve">           Погарского района </w:t>
      </w:r>
    </w:p>
    <w:p>
      <w:pPr>
        <w:pStyle w:val="Style20"/>
        <w:spacing w:lineRule="auto" w:line="240" w:before="0" w:after="0"/>
        <w:jc w:val="left"/>
        <w:textAlignment w:val="top"/>
        <w:rPr>
          <w:rFonts w:ascii="Times New Roman" w:hAnsi="Times New Roman" w:eastAsia="Times New Roman" w:cs="Times New Roman"/>
          <w:color w:val="auto"/>
          <w:sz w:val="24"/>
          <w:szCs w:val="24"/>
          <w:lang w:eastAsia="ru-RU"/>
        </w:rPr>
      </w:pPr>
      <w:r>
        <w:rPr>
          <w:rFonts w:eastAsia="Times New Roman" w:cs="Times New Roman"/>
          <w:color w:val="auto"/>
          <w:sz w:val="24"/>
          <w:szCs w:val="24"/>
          <w:lang w:eastAsia="ru-RU"/>
        </w:rPr>
        <w:tab/>
        <w:tab/>
        <w:tab/>
        <w:tab/>
        <w:tab/>
        <w:tab/>
        <w:tab/>
        <w:tab/>
        <w:t xml:space="preserve">           от 02.04.2019 </w:t>
      </w:r>
      <w:r>
        <w:rPr>
          <w:rFonts w:eastAsia="Times New Roman" w:cs="Times New Roman"/>
          <w:color w:val="auto"/>
          <w:sz w:val="24"/>
          <w:szCs w:val="24"/>
          <w:lang w:val="ru-RU" w:eastAsia="ru-RU"/>
        </w:rPr>
        <w:t>г. № 256</w:t>
      </w:r>
    </w:p>
    <w:p>
      <w:pPr>
        <w:pStyle w:val="Style20"/>
        <w:spacing w:lineRule="auto" w:line="240" w:before="0" w:after="0"/>
        <w:jc w:val="left"/>
        <w:textAlignment w:val="top"/>
        <w:rPr>
          <w:rFonts w:ascii="Times New Roman" w:hAnsi="Times New Roman" w:eastAsia="Times New Roman" w:cs="Times New Roman"/>
          <w:color w:val="auto"/>
          <w:sz w:val="24"/>
          <w:szCs w:val="24"/>
          <w:lang w:eastAsia="ru-RU"/>
        </w:rPr>
      </w:pPr>
      <w:r>
        <w:rPr>
          <w:rFonts w:eastAsia="Times New Roman" w:cs="Times New Roman"/>
          <w:color w:val="auto"/>
          <w:sz w:val="24"/>
          <w:szCs w:val="24"/>
          <w:lang w:eastAsia="ru-RU"/>
        </w:rPr>
      </w:r>
    </w:p>
    <w:p>
      <w:pPr>
        <w:pStyle w:val="Normal"/>
        <w:spacing w:lineRule="auto" w:line="240" w:before="180" w:after="180"/>
        <w:jc w:val="center"/>
        <w:textAlignment w:val="top"/>
        <w:rPr>
          <w:rFonts w:ascii="Times New Roman" w:hAnsi="Times New Roman" w:eastAsia="Times New Roman" w:cs="Times New Roman"/>
          <w:b/>
          <w:b/>
          <w:color w:val="000000"/>
          <w:sz w:val="24"/>
          <w:szCs w:val="24"/>
          <w:lang w:eastAsia="ru-RU"/>
        </w:rPr>
      </w:pPr>
      <w:r>
        <w:rPr>
          <w:rFonts w:eastAsia="Times New Roman" w:cs="Times New Roman"/>
          <w:b/>
          <w:color w:val="000000"/>
          <w:sz w:val="24"/>
          <w:szCs w:val="24"/>
          <w:lang w:eastAsia="ru-RU"/>
        </w:rPr>
        <w:t>Административный регламент предоставления муниципальной услуги</w:t>
      </w:r>
    </w:p>
    <w:p>
      <w:pPr>
        <w:pStyle w:val="Normal"/>
        <w:spacing w:lineRule="auto" w:line="240" w:before="180" w:after="180"/>
        <w:jc w:val="center"/>
        <w:textAlignment w:val="top"/>
        <w:rPr/>
      </w:pPr>
      <w:r>
        <w:rPr>
          <w:rFonts w:eastAsia="Times New Roman" w:cs="Times New Roman"/>
          <w:b/>
          <w:color w:val="000000"/>
          <w:sz w:val="24"/>
          <w:szCs w:val="24"/>
          <w:lang w:eastAsia="ru-RU"/>
        </w:rPr>
        <w:t xml:space="preserve">«Направление </w:t>
      </w:r>
      <w:r>
        <w:rPr>
          <w:rFonts w:cs="Times New Roman"/>
          <w:b/>
          <w:color w:val="000000"/>
          <w:sz w:val="24"/>
          <w:szCs w:val="24"/>
          <w:highlight w:val="white"/>
        </w:rPr>
        <w:t>застройщику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pPr>
        <w:pStyle w:val="Normal"/>
        <w:spacing w:lineRule="auto" w:line="240" w:before="180" w:after="180"/>
        <w:jc w:val="center"/>
        <w:textAlignment w:val="top"/>
        <w:rPr/>
      </w:pPr>
      <w:r>
        <w:rPr>
          <w:rFonts w:eastAsia="Times New Roman" w:cs="Times New Roman"/>
          <w:sz w:val="24"/>
          <w:szCs w:val="24"/>
          <w:lang w:eastAsia="ru-RU"/>
        </w:rPr>
        <w:t xml:space="preserve">  </w:t>
      </w:r>
      <w:r>
        <w:rPr>
          <w:rFonts w:eastAsia="Times New Roman" w:cs="Times New Roman"/>
          <w:b/>
          <w:bCs/>
          <w:sz w:val="24"/>
          <w:szCs w:val="24"/>
          <w:lang w:eastAsia="ru-RU"/>
        </w:rPr>
        <w:t>I. Общие положения</w:t>
      </w:r>
    </w:p>
    <w:p>
      <w:pPr>
        <w:pStyle w:val="Normal"/>
        <w:spacing w:lineRule="auto" w:line="240" w:before="180" w:after="180"/>
        <w:ind w:left="0" w:right="0" w:firstLine="708"/>
        <w:jc w:val="both"/>
        <w:textAlignment w:val="top"/>
        <w:rPr>
          <w:rFonts w:ascii="Times New Roman" w:hAnsi="Times New Roman" w:eastAsia="Times New Roman" w:cs="Times New Roman"/>
          <w:b/>
          <w:b/>
          <w:sz w:val="24"/>
          <w:szCs w:val="24"/>
          <w:lang w:eastAsia="ru-RU"/>
        </w:rPr>
      </w:pPr>
      <w:r>
        <w:rPr>
          <w:rFonts w:eastAsia="Times New Roman" w:cs="Times New Roman"/>
          <w:b/>
          <w:sz w:val="24"/>
          <w:szCs w:val="24"/>
          <w:lang w:eastAsia="ru-RU"/>
        </w:rPr>
        <w:t>1.1. Предмет регулирования регламента</w:t>
      </w:r>
    </w:p>
    <w:p>
      <w:pPr>
        <w:pStyle w:val="NormalWeb"/>
        <w:shd w:val="clear" w:fill="FFFFFF"/>
        <w:spacing w:before="0" w:after="110"/>
        <w:ind w:left="0" w:right="0" w:firstLine="708"/>
        <w:jc w:val="both"/>
        <w:rPr/>
      </w:pPr>
      <w:r>
        <w:rPr>
          <w:color w:val="000000"/>
        </w:rPr>
        <w:t xml:space="preserve">Настоящий административный регламент (далее – Административный регламент) определяет порядок предоставления муниципальной услуги по направлению </w:t>
      </w:r>
      <w:r>
        <w:rPr>
          <w:color w:val="000000"/>
          <w:highlight w:val="white"/>
        </w:rPr>
        <w:t xml:space="preserve">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 территории муниципального образования Погарский район </w:t>
      </w:r>
      <w:r>
        <w:rPr>
          <w:highlight w:val="white"/>
        </w:rPr>
        <w:t>(далее – Муниципальная услуга) и регулирует отношения</w:t>
      </w:r>
      <w:r>
        <w:rPr/>
        <w:t xml:space="preserve"> между органом, предоставляющим Муниципальную услугу и лицом, обратившимся за предоставлением Муниципальной услуги.</w:t>
      </w:r>
    </w:p>
    <w:p>
      <w:pPr>
        <w:pStyle w:val="Normal"/>
        <w:spacing w:lineRule="auto" w:line="240" w:before="180" w:after="180"/>
        <w:ind w:left="0" w:right="0" w:firstLine="708"/>
        <w:jc w:val="both"/>
        <w:textAlignment w:val="top"/>
        <w:rPr>
          <w:rFonts w:ascii="Times New Roman" w:hAnsi="Times New Roman" w:eastAsia="Times New Roman" w:cs="Times New Roman"/>
          <w:b/>
          <w:b/>
          <w:sz w:val="24"/>
          <w:szCs w:val="24"/>
          <w:lang w:eastAsia="ru-RU"/>
        </w:rPr>
      </w:pPr>
      <w:r>
        <w:rPr>
          <w:rFonts w:eastAsia="Times New Roman" w:cs="Times New Roman"/>
          <w:b/>
          <w:sz w:val="24"/>
          <w:szCs w:val="24"/>
          <w:lang w:eastAsia="ru-RU"/>
        </w:rPr>
        <w:t>1.2. Круг заявителей</w:t>
      </w:r>
    </w:p>
    <w:p>
      <w:pPr>
        <w:pStyle w:val="Normal"/>
        <w:spacing w:lineRule="auto" w:line="240" w:before="180" w:after="180"/>
        <w:ind w:left="0" w:right="0" w:firstLine="708"/>
        <w:jc w:val="both"/>
        <w:textAlignment w:val="top"/>
        <w:rPr>
          <w:rFonts w:ascii="Times New Roman" w:hAnsi="Times New Roman" w:eastAsia="Times New Roman" w:cs="Times New Roman"/>
          <w:color w:val="000000"/>
          <w:sz w:val="24"/>
          <w:szCs w:val="24"/>
          <w:lang w:eastAsia="ru-RU"/>
        </w:rPr>
      </w:pPr>
      <w:r>
        <w:rPr>
          <w:rFonts w:eastAsia="Times New Roman" w:cs="Times New Roman"/>
          <w:color w:val="000000"/>
          <w:sz w:val="24"/>
          <w:szCs w:val="24"/>
          <w:lang w:eastAsia="ru-RU"/>
        </w:rPr>
        <w:t>1.2.1. 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обратившиеся за предоставлением муниципальной услуги с заявлением в письменной или электронной форме.</w:t>
      </w:r>
    </w:p>
    <w:p>
      <w:pPr>
        <w:pStyle w:val="Normal"/>
        <w:spacing w:lineRule="auto" w:line="240" w:before="180" w:after="180"/>
        <w:ind w:left="0" w:right="0" w:firstLine="708"/>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1.2.2. От имени заявителей муниципальной услуги могут выступать лица, имеющие такое право в соответствии с законодательством Российской Федерации.</w:t>
      </w:r>
    </w:p>
    <w:p>
      <w:pPr>
        <w:pStyle w:val="Normal"/>
        <w:spacing w:lineRule="auto" w:line="240" w:before="180" w:after="180"/>
        <w:ind w:left="0" w:right="0" w:firstLine="708"/>
        <w:jc w:val="both"/>
        <w:textAlignment w:val="top"/>
        <w:rPr>
          <w:rFonts w:ascii="Times New Roman" w:hAnsi="Times New Roman" w:eastAsia="Times New Roman" w:cs="Times New Roman"/>
          <w:b/>
          <w:b/>
          <w:sz w:val="24"/>
          <w:szCs w:val="24"/>
          <w:lang w:eastAsia="ru-RU"/>
        </w:rPr>
      </w:pPr>
      <w:r>
        <w:rPr>
          <w:rFonts w:eastAsia="Times New Roman" w:cs="Times New Roman"/>
          <w:b/>
          <w:sz w:val="24"/>
          <w:szCs w:val="24"/>
          <w:lang w:eastAsia="ru-RU"/>
        </w:rPr>
        <w:t>1.3. Требования к порядку информирования о предоставлении муниципальной услуги</w:t>
      </w:r>
    </w:p>
    <w:p>
      <w:pPr>
        <w:pStyle w:val="Normal"/>
        <w:spacing w:lineRule="auto" w:line="240" w:before="180" w:after="180"/>
        <w:ind w:left="0" w:right="0" w:firstLine="708"/>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1.3.1. Порядок информирования о предоставлении муниципальной услуги</w:t>
      </w:r>
    </w:p>
    <w:p>
      <w:pPr>
        <w:pStyle w:val="Normal"/>
        <w:spacing w:lineRule="auto" w:line="240" w:before="180" w:after="180"/>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 xml:space="preserve">Место нахождения, почтовый адрес администрации Погарского района (далее - Администрация): </w:t>
      </w:r>
    </w:p>
    <w:p>
      <w:pPr>
        <w:pStyle w:val="Normal"/>
        <w:spacing w:lineRule="auto" w:line="240" w:before="180" w:after="180"/>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243550, пгт Погар, ул. Ленина, д. 1, каб. №307.</w:t>
      </w:r>
    </w:p>
    <w:p>
      <w:pPr>
        <w:pStyle w:val="Normal"/>
        <w:spacing w:lineRule="auto" w:line="240" w:before="180" w:after="180"/>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Телефон: 8(48349)2-15-85.</w:t>
      </w:r>
    </w:p>
    <w:p>
      <w:pPr>
        <w:pStyle w:val="Normal"/>
        <w:spacing w:lineRule="auto" w:line="240" w:before="180" w:after="180"/>
        <w:jc w:val="both"/>
        <w:textAlignment w:val="top"/>
        <w:rPr/>
      </w:pPr>
      <w:r>
        <w:rPr>
          <w:rFonts w:eastAsia="Times New Roman" w:cs="Times New Roman"/>
          <w:sz w:val="24"/>
          <w:szCs w:val="24"/>
          <w:lang w:eastAsia="ru-RU"/>
        </w:rPr>
        <w:t xml:space="preserve">Адрес электронной почты: </w:t>
      </w:r>
      <w:hyperlink r:id="rId2">
        <w:r>
          <w:rPr>
            <w:rStyle w:val="Style14"/>
            <w:rFonts w:eastAsia="Times New Roman" w:cs="Times New Roman"/>
            <w:sz w:val="24"/>
            <w:szCs w:val="24"/>
            <w:lang w:eastAsia="ru-RU"/>
          </w:rPr>
          <w:t>307@</w:t>
        </w:r>
      </w:hyperlink>
      <w:hyperlink r:id="rId3">
        <w:r>
          <w:rPr>
            <w:rStyle w:val="Style14"/>
            <w:rFonts w:eastAsia="Times New Roman" w:cs="Times New Roman"/>
            <w:sz w:val="24"/>
            <w:szCs w:val="24"/>
            <w:lang w:val="en-US" w:eastAsia="ru-RU"/>
          </w:rPr>
          <w:t>pogaradm</w:t>
        </w:r>
      </w:hyperlink>
      <w:hyperlink r:id="rId4">
        <w:r>
          <w:rPr>
            <w:rStyle w:val="Style14"/>
            <w:rFonts w:eastAsia="Times New Roman" w:cs="Times New Roman"/>
            <w:sz w:val="24"/>
            <w:szCs w:val="24"/>
            <w:lang w:eastAsia="ru-RU"/>
          </w:rPr>
          <w:t>.</w:t>
        </w:r>
      </w:hyperlink>
      <w:hyperlink r:id="rId5">
        <w:r>
          <w:rPr>
            <w:rStyle w:val="Style14"/>
            <w:rFonts w:eastAsia="Times New Roman" w:cs="Times New Roman"/>
            <w:sz w:val="24"/>
            <w:szCs w:val="24"/>
            <w:lang w:val="en-US" w:eastAsia="ru-RU"/>
          </w:rPr>
          <w:t>ru</w:t>
        </w:r>
      </w:hyperlink>
    </w:p>
    <w:p>
      <w:pPr>
        <w:pStyle w:val="Normal"/>
        <w:spacing w:lineRule="auto" w:line="240" w:before="180" w:after="180"/>
        <w:ind w:left="0" w:right="0" w:firstLine="708"/>
        <w:jc w:val="both"/>
        <w:textAlignment w:val="top"/>
        <w:rPr/>
      </w:pPr>
      <w:r>
        <w:rPr>
          <w:rFonts w:eastAsia="Times New Roman" w:cs="Times New Roman"/>
          <w:sz w:val="24"/>
          <w:szCs w:val="24"/>
          <w:lang w:eastAsia="ru-RU"/>
        </w:rPr>
        <w:t>Адрес официального сайта Администрации в информационно-телекоммуникационной сети общего пользования «Интернет» (далее – Официальный сайт):</w:t>
      </w:r>
      <w:r>
        <w:rPr>
          <w:rFonts w:cs="Times New Roman"/>
          <w:sz w:val="24"/>
          <w:szCs w:val="24"/>
        </w:rPr>
        <w:t xml:space="preserve"> </w:t>
      </w:r>
      <w:r>
        <w:rPr>
          <w:rFonts w:eastAsia="Times New Roman" w:cs="Times New Roman"/>
          <w:sz w:val="24"/>
          <w:szCs w:val="24"/>
          <w:u w:val="single"/>
          <w:lang w:eastAsia="ru-RU"/>
        </w:rPr>
        <w:t>http://www.pogaradm.ru</w:t>
      </w:r>
    </w:p>
    <w:p>
      <w:pPr>
        <w:pStyle w:val="Normal"/>
        <w:spacing w:lineRule="auto" w:line="240" w:before="180" w:after="0"/>
        <w:ind w:left="0" w:right="0" w:firstLine="708"/>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График работы Администрации:</w:t>
      </w:r>
    </w:p>
    <w:tbl>
      <w:tblPr>
        <w:tblW w:w="4171" w:type="dxa"/>
        <w:jc w:val="left"/>
        <w:tblInd w:w="2" w:type="dxa"/>
        <w:tblBorders>
          <w:top w:val="single" w:sz="6" w:space="0" w:color="608DA9"/>
          <w:left w:val="single" w:sz="6" w:space="0" w:color="608DA9"/>
          <w:bottom w:val="single" w:sz="6" w:space="0" w:color="608DA9"/>
          <w:right w:val="single" w:sz="6" w:space="0" w:color="608DA9"/>
          <w:insideH w:val="single" w:sz="6" w:space="0" w:color="608DA9"/>
          <w:insideV w:val="single" w:sz="6" w:space="0" w:color="608DA9"/>
        </w:tblBorders>
        <w:tblCellMar>
          <w:top w:w="30" w:type="dxa"/>
          <w:left w:w="11" w:type="dxa"/>
          <w:bottom w:w="30" w:type="dxa"/>
          <w:right w:w="30" w:type="dxa"/>
        </w:tblCellMar>
      </w:tblPr>
      <w:tblGrid>
        <w:gridCol w:w="1441"/>
        <w:gridCol w:w="2729"/>
      </w:tblGrid>
      <w:tr>
        <w:trPr/>
        <w:tc>
          <w:tcPr>
            <w:tcW w:w="1441" w:type="dxa"/>
            <w:tcBorders>
              <w:top w:val="single" w:sz="6" w:space="0" w:color="608DA9"/>
              <w:left w:val="single" w:sz="6" w:space="0" w:color="608DA9"/>
              <w:bottom w:val="single" w:sz="6" w:space="0" w:color="608DA9"/>
              <w:right w:val="single" w:sz="6" w:space="0" w:color="608DA9"/>
              <w:insideH w:val="single" w:sz="6" w:space="0" w:color="608DA9"/>
              <w:insideV w:val="single" w:sz="6" w:space="0" w:color="608DA9"/>
            </w:tcBorders>
            <w:shd w:fill="FFFFFF" w:val="clear"/>
          </w:tcPr>
          <w:p>
            <w:pPr>
              <w:pStyle w:val="Normal"/>
              <w:spacing w:lineRule="auto" w:line="240" w:before="15" w:after="15"/>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понедельник:</w:t>
            </w:r>
          </w:p>
        </w:tc>
        <w:tc>
          <w:tcPr>
            <w:tcW w:w="2729" w:type="dxa"/>
            <w:tcBorders>
              <w:top w:val="single" w:sz="6" w:space="0" w:color="608DA9"/>
              <w:left w:val="single" w:sz="6" w:space="0" w:color="608DA9"/>
              <w:bottom w:val="single" w:sz="6" w:space="0" w:color="608DA9"/>
              <w:right w:val="single" w:sz="6" w:space="0" w:color="608DA9"/>
              <w:insideH w:val="single" w:sz="6" w:space="0" w:color="608DA9"/>
              <w:insideV w:val="single" w:sz="6" w:space="0" w:color="608DA9"/>
            </w:tcBorders>
            <w:shd w:fill="FFFFFF" w:val="clear"/>
          </w:tcPr>
          <w:p>
            <w:pPr>
              <w:pStyle w:val="Normal"/>
              <w:spacing w:lineRule="auto" w:line="240" w:before="15" w:after="15"/>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8.30-17.45</w:t>
            </w:r>
          </w:p>
        </w:tc>
      </w:tr>
      <w:tr>
        <w:trPr/>
        <w:tc>
          <w:tcPr>
            <w:tcW w:w="1441" w:type="dxa"/>
            <w:tcBorders>
              <w:top w:val="single" w:sz="6" w:space="0" w:color="608DA9"/>
              <w:left w:val="single" w:sz="6" w:space="0" w:color="608DA9"/>
              <w:bottom w:val="single" w:sz="6" w:space="0" w:color="608DA9"/>
              <w:right w:val="single" w:sz="6" w:space="0" w:color="608DA9"/>
              <w:insideH w:val="single" w:sz="6" w:space="0" w:color="608DA9"/>
              <w:insideV w:val="single" w:sz="6" w:space="0" w:color="608DA9"/>
            </w:tcBorders>
            <w:shd w:fill="FFFFFF" w:val="clear"/>
          </w:tcPr>
          <w:p>
            <w:pPr>
              <w:pStyle w:val="Normal"/>
              <w:spacing w:lineRule="auto" w:line="240" w:before="15" w:after="15"/>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вторник:</w:t>
            </w:r>
          </w:p>
        </w:tc>
        <w:tc>
          <w:tcPr>
            <w:tcW w:w="2729" w:type="dxa"/>
            <w:tcBorders>
              <w:top w:val="single" w:sz="6" w:space="0" w:color="608DA9"/>
              <w:left w:val="single" w:sz="6" w:space="0" w:color="608DA9"/>
              <w:bottom w:val="single" w:sz="6" w:space="0" w:color="608DA9"/>
              <w:right w:val="single" w:sz="6" w:space="0" w:color="608DA9"/>
              <w:insideH w:val="single" w:sz="6" w:space="0" w:color="608DA9"/>
              <w:insideV w:val="single" w:sz="6" w:space="0" w:color="608DA9"/>
            </w:tcBorders>
            <w:shd w:fill="FFFFFF" w:val="clear"/>
          </w:tcPr>
          <w:p>
            <w:pPr>
              <w:pStyle w:val="Normal"/>
              <w:spacing w:lineRule="auto" w:line="240" w:before="15" w:after="15"/>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8.30-17.45</w:t>
            </w:r>
          </w:p>
        </w:tc>
      </w:tr>
      <w:tr>
        <w:trPr/>
        <w:tc>
          <w:tcPr>
            <w:tcW w:w="1441" w:type="dxa"/>
            <w:tcBorders>
              <w:top w:val="single" w:sz="6" w:space="0" w:color="608DA9"/>
              <w:left w:val="single" w:sz="6" w:space="0" w:color="608DA9"/>
              <w:bottom w:val="single" w:sz="6" w:space="0" w:color="608DA9"/>
              <w:right w:val="single" w:sz="6" w:space="0" w:color="608DA9"/>
              <w:insideH w:val="single" w:sz="6" w:space="0" w:color="608DA9"/>
              <w:insideV w:val="single" w:sz="6" w:space="0" w:color="608DA9"/>
            </w:tcBorders>
            <w:shd w:fill="FFFFFF" w:val="clear"/>
          </w:tcPr>
          <w:p>
            <w:pPr>
              <w:pStyle w:val="Normal"/>
              <w:spacing w:lineRule="auto" w:line="240" w:before="15" w:after="15"/>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среда:</w:t>
            </w:r>
          </w:p>
        </w:tc>
        <w:tc>
          <w:tcPr>
            <w:tcW w:w="2729" w:type="dxa"/>
            <w:tcBorders>
              <w:top w:val="single" w:sz="6" w:space="0" w:color="608DA9"/>
              <w:left w:val="single" w:sz="6" w:space="0" w:color="608DA9"/>
              <w:bottom w:val="single" w:sz="6" w:space="0" w:color="608DA9"/>
              <w:right w:val="single" w:sz="6" w:space="0" w:color="608DA9"/>
              <w:insideH w:val="single" w:sz="6" w:space="0" w:color="608DA9"/>
              <w:insideV w:val="single" w:sz="6" w:space="0" w:color="608DA9"/>
            </w:tcBorders>
            <w:shd w:fill="FFFFFF" w:val="clear"/>
          </w:tcPr>
          <w:p>
            <w:pPr>
              <w:pStyle w:val="Normal"/>
              <w:spacing w:lineRule="auto" w:line="240" w:before="15" w:after="15"/>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8.30-17.45</w:t>
            </w:r>
          </w:p>
        </w:tc>
      </w:tr>
      <w:tr>
        <w:trPr/>
        <w:tc>
          <w:tcPr>
            <w:tcW w:w="1441" w:type="dxa"/>
            <w:tcBorders>
              <w:top w:val="single" w:sz="6" w:space="0" w:color="608DA9"/>
              <w:left w:val="single" w:sz="6" w:space="0" w:color="608DA9"/>
              <w:bottom w:val="single" w:sz="6" w:space="0" w:color="608DA9"/>
              <w:right w:val="single" w:sz="6" w:space="0" w:color="608DA9"/>
              <w:insideH w:val="single" w:sz="6" w:space="0" w:color="608DA9"/>
              <w:insideV w:val="single" w:sz="6" w:space="0" w:color="608DA9"/>
            </w:tcBorders>
            <w:shd w:fill="FFFFFF" w:val="clear"/>
          </w:tcPr>
          <w:p>
            <w:pPr>
              <w:pStyle w:val="Normal"/>
              <w:spacing w:lineRule="auto" w:line="240" w:before="15" w:after="15"/>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четверг:</w:t>
            </w:r>
          </w:p>
        </w:tc>
        <w:tc>
          <w:tcPr>
            <w:tcW w:w="2729" w:type="dxa"/>
            <w:tcBorders>
              <w:top w:val="single" w:sz="6" w:space="0" w:color="608DA9"/>
              <w:left w:val="single" w:sz="6" w:space="0" w:color="608DA9"/>
              <w:bottom w:val="single" w:sz="6" w:space="0" w:color="608DA9"/>
              <w:right w:val="single" w:sz="6" w:space="0" w:color="608DA9"/>
              <w:insideH w:val="single" w:sz="6" w:space="0" w:color="608DA9"/>
              <w:insideV w:val="single" w:sz="6" w:space="0" w:color="608DA9"/>
            </w:tcBorders>
            <w:shd w:fill="FFFFFF" w:val="clear"/>
          </w:tcPr>
          <w:p>
            <w:pPr>
              <w:pStyle w:val="Normal"/>
              <w:spacing w:lineRule="auto" w:line="240" w:before="15" w:after="15"/>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8.30-17.45</w:t>
            </w:r>
          </w:p>
        </w:tc>
      </w:tr>
      <w:tr>
        <w:trPr/>
        <w:tc>
          <w:tcPr>
            <w:tcW w:w="1441" w:type="dxa"/>
            <w:tcBorders>
              <w:top w:val="single" w:sz="6" w:space="0" w:color="608DA9"/>
              <w:left w:val="single" w:sz="6" w:space="0" w:color="608DA9"/>
              <w:bottom w:val="single" w:sz="6" w:space="0" w:color="608DA9"/>
              <w:right w:val="single" w:sz="6" w:space="0" w:color="608DA9"/>
              <w:insideH w:val="single" w:sz="6" w:space="0" w:color="608DA9"/>
              <w:insideV w:val="single" w:sz="6" w:space="0" w:color="608DA9"/>
            </w:tcBorders>
            <w:shd w:fill="FFFFFF" w:val="clear"/>
          </w:tcPr>
          <w:p>
            <w:pPr>
              <w:pStyle w:val="Normal"/>
              <w:spacing w:lineRule="auto" w:line="240" w:before="15" w:after="15"/>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пятница:</w:t>
            </w:r>
          </w:p>
        </w:tc>
        <w:tc>
          <w:tcPr>
            <w:tcW w:w="2729" w:type="dxa"/>
            <w:tcBorders>
              <w:top w:val="single" w:sz="6" w:space="0" w:color="608DA9"/>
              <w:left w:val="single" w:sz="6" w:space="0" w:color="608DA9"/>
              <w:bottom w:val="single" w:sz="6" w:space="0" w:color="608DA9"/>
              <w:right w:val="single" w:sz="6" w:space="0" w:color="608DA9"/>
              <w:insideH w:val="single" w:sz="6" w:space="0" w:color="608DA9"/>
              <w:insideV w:val="single" w:sz="6" w:space="0" w:color="608DA9"/>
            </w:tcBorders>
            <w:shd w:fill="FFFFFF" w:val="clear"/>
          </w:tcPr>
          <w:p>
            <w:pPr>
              <w:pStyle w:val="Normal"/>
              <w:spacing w:lineRule="auto" w:line="240" w:before="15" w:after="15"/>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8.30.-16.30</w:t>
            </w:r>
          </w:p>
        </w:tc>
      </w:tr>
      <w:tr>
        <w:trPr/>
        <w:tc>
          <w:tcPr>
            <w:tcW w:w="1441" w:type="dxa"/>
            <w:tcBorders>
              <w:top w:val="single" w:sz="6" w:space="0" w:color="608DA9"/>
              <w:left w:val="single" w:sz="6" w:space="0" w:color="608DA9"/>
              <w:bottom w:val="single" w:sz="6" w:space="0" w:color="608DA9"/>
              <w:right w:val="single" w:sz="6" w:space="0" w:color="608DA9"/>
              <w:insideH w:val="single" w:sz="6" w:space="0" w:color="608DA9"/>
              <w:insideV w:val="single" w:sz="6" w:space="0" w:color="608DA9"/>
            </w:tcBorders>
            <w:shd w:fill="FFFFFF" w:val="clear"/>
          </w:tcPr>
          <w:p>
            <w:pPr>
              <w:pStyle w:val="Normal"/>
              <w:spacing w:lineRule="auto" w:line="240" w:before="15" w:after="15"/>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суббота:</w:t>
            </w:r>
          </w:p>
        </w:tc>
        <w:tc>
          <w:tcPr>
            <w:tcW w:w="2729" w:type="dxa"/>
            <w:tcBorders>
              <w:top w:val="single" w:sz="6" w:space="0" w:color="608DA9"/>
              <w:left w:val="single" w:sz="6" w:space="0" w:color="608DA9"/>
              <w:bottom w:val="single" w:sz="6" w:space="0" w:color="608DA9"/>
              <w:right w:val="single" w:sz="6" w:space="0" w:color="608DA9"/>
              <w:insideH w:val="single" w:sz="6" w:space="0" w:color="608DA9"/>
              <w:insideV w:val="single" w:sz="6" w:space="0" w:color="608DA9"/>
            </w:tcBorders>
            <w:shd w:fill="FFFFFF" w:val="clear"/>
          </w:tcPr>
          <w:p>
            <w:pPr>
              <w:pStyle w:val="Normal"/>
              <w:spacing w:lineRule="auto" w:line="240" w:before="15" w:after="15"/>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Выходной день</w:t>
            </w:r>
          </w:p>
        </w:tc>
      </w:tr>
      <w:tr>
        <w:trPr/>
        <w:tc>
          <w:tcPr>
            <w:tcW w:w="1441" w:type="dxa"/>
            <w:tcBorders>
              <w:top w:val="single" w:sz="6" w:space="0" w:color="608DA9"/>
              <w:left w:val="single" w:sz="6" w:space="0" w:color="608DA9"/>
              <w:bottom w:val="single" w:sz="6" w:space="0" w:color="608DA9"/>
              <w:right w:val="single" w:sz="6" w:space="0" w:color="608DA9"/>
              <w:insideH w:val="single" w:sz="6" w:space="0" w:color="608DA9"/>
              <w:insideV w:val="single" w:sz="6" w:space="0" w:color="608DA9"/>
            </w:tcBorders>
            <w:shd w:fill="FFFFFF" w:val="clear"/>
          </w:tcPr>
          <w:p>
            <w:pPr>
              <w:pStyle w:val="Normal"/>
              <w:spacing w:lineRule="auto" w:line="240" w:before="15" w:after="15"/>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воскресенье:</w:t>
            </w:r>
          </w:p>
        </w:tc>
        <w:tc>
          <w:tcPr>
            <w:tcW w:w="2729" w:type="dxa"/>
            <w:tcBorders>
              <w:top w:val="single" w:sz="6" w:space="0" w:color="608DA9"/>
              <w:left w:val="single" w:sz="6" w:space="0" w:color="608DA9"/>
              <w:bottom w:val="single" w:sz="6" w:space="0" w:color="608DA9"/>
              <w:right w:val="single" w:sz="6" w:space="0" w:color="608DA9"/>
              <w:insideH w:val="single" w:sz="6" w:space="0" w:color="608DA9"/>
              <w:insideV w:val="single" w:sz="6" w:space="0" w:color="608DA9"/>
            </w:tcBorders>
            <w:shd w:fill="FFFFFF" w:val="clear"/>
          </w:tcPr>
          <w:p>
            <w:pPr>
              <w:pStyle w:val="Normal"/>
              <w:spacing w:lineRule="auto" w:line="240" w:before="15" w:after="15"/>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Выходной день</w:t>
            </w:r>
          </w:p>
        </w:tc>
      </w:tr>
    </w:tbl>
    <w:p>
      <w:pPr>
        <w:pStyle w:val="Normal"/>
        <w:widowControl w:val="false"/>
        <w:suppressAutoHyphens w:val="true"/>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color w:val="000000"/>
          <w:sz w:val="24"/>
          <w:szCs w:val="24"/>
          <w:lang w:eastAsia="ru-RU"/>
        </w:rPr>
      </w:r>
    </w:p>
    <w:p>
      <w:pPr>
        <w:pStyle w:val="Normal"/>
        <w:spacing w:lineRule="auto" w:line="240" w:before="0" w:after="180"/>
        <w:ind w:left="0" w:right="0" w:firstLine="708"/>
        <w:jc w:val="both"/>
        <w:textAlignment w:val="top"/>
        <w:rPr/>
      </w:pPr>
      <w:r>
        <w:rPr>
          <w:rFonts w:eastAsia="Times New Roman" w:cs="Times New Roman"/>
          <w:sz w:val="24"/>
          <w:szCs w:val="24"/>
          <w:lang w:eastAsia="ru-RU"/>
        </w:rPr>
        <w:t>Адрес федеральной государственной информационной системы «Единый портал государственных и муниципальных услуг (функций)» </w:t>
      </w:r>
      <w:hyperlink r:id="rId6">
        <w:r>
          <w:rPr>
            <w:rStyle w:val="ListLabel1"/>
            <w:rFonts w:eastAsia="Calibri"/>
          </w:rPr>
          <w:t>http://www.gosuslugi.ru</w:t>
        </w:r>
      </w:hyperlink>
      <w:r>
        <w:rPr>
          <w:rFonts w:eastAsia="Times New Roman" w:cs="Times New Roman"/>
          <w:sz w:val="24"/>
          <w:szCs w:val="24"/>
          <w:lang w:eastAsia="ru-RU"/>
        </w:rPr>
        <w:t> (далее – Единый портал госуслуг);</w:t>
      </w:r>
    </w:p>
    <w:p>
      <w:pPr>
        <w:pStyle w:val="Normal"/>
        <w:widowControl w:val="false"/>
        <w:suppressAutoHyphens w:val="true"/>
        <w:spacing w:lineRule="auto" w:line="240" w:before="0" w:after="0"/>
        <w:ind w:left="0" w:right="0" w:firstLine="708"/>
        <w:jc w:val="both"/>
        <w:rPr/>
      </w:pPr>
      <w:r>
        <w:rPr>
          <w:rFonts w:eastAsia="Times New Roman" w:cs="Times New Roman"/>
          <w:color w:val="000000"/>
          <w:sz w:val="24"/>
          <w:szCs w:val="24"/>
          <w:lang w:eastAsia="ru-RU"/>
        </w:rPr>
        <w:t xml:space="preserve">Место нахождения Многофункционального центра предоставления государственных и муниципальных услуг» (далее - МФЦ): </w:t>
      </w:r>
      <w:r>
        <w:rPr>
          <w:rFonts w:eastAsia="Times New Roman" w:cs="Times New Roman"/>
          <w:bCs/>
          <w:color w:val="00000A"/>
          <w:sz w:val="24"/>
          <w:szCs w:val="24"/>
          <w:lang w:eastAsia="zh-CN"/>
        </w:rPr>
        <w:t>243550 Брянская обл., пгт Погар, ул. Октябрьская, д.38.</w:t>
      </w:r>
    </w:p>
    <w:p>
      <w:pPr>
        <w:pStyle w:val="Normal"/>
        <w:spacing w:lineRule="auto" w:line="240" w:before="180" w:after="180"/>
        <w:ind w:left="0" w:right="0" w:firstLine="708"/>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1.3.2.Основными требованиями к информированию заявителей являются:</w:t>
      </w:r>
    </w:p>
    <w:p>
      <w:pPr>
        <w:pStyle w:val="Normal"/>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-достоверность предоставляемой информации;</w:t>
      </w:r>
    </w:p>
    <w:p>
      <w:pPr>
        <w:pStyle w:val="Normal"/>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-четкость изложения информации;</w:t>
      </w:r>
    </w:p>
    <w:p>
      <w:pPr>
        <w:pStyle w:val="Normal"/>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-полнота информирования;</w:t>
      </w:r>
    </w:p>
    <w:p>
      <w:pPr>
        <w:pStyle w:val="Normal"/>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-наглядность форм предоставляемой информации;</w:t>
      </w:r>
    </w:p>
    <w:p>
      <w:pPr>
        <w:pStyle w:val="Normal"/>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-удобство и доступность получения информации;</w:t>
      </w:r>
    </w:p>
    <w:p>
      <w:pPr>
        <w:pStyle w:val="Normal"/>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-оперативность предоставления информации;</w:t>
      </w:r>
    </w:p>
    <w:p>
      <w:pPr>
        <w:pStyle w:val="Normal"/>
        <w:spacing w:lineRule="auto" w:line="240" w:before="0" w:after="0"/>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-доступность информации для всех категорий граждан.</w:t>
      </w:r>
    </w:p>
    <w:p>
      <w:pPr>
        <w:pStyle w:val="Normal"/>
        <w:spacing w:lineRule="auto" w:line="240" w:before="180" w:after="180"/>
        <w:ind w:left="0" w:right="0" w:firstLine="708"/>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1.3.3. Консультации граждан по вопросам предоставления муниципальной услуги:</w:t>
      </w:r>
    </w:p>
    <w:p>
      <w:pPr>
        <w:pStyle w:val="Normal"/>
        <w:spacing w:lineRule="auto" w:line="240" w:before="180" w:after="180"/>
        <w:ind w:left="0" w:right="0" w:firstLine="708"/>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Консультирование по вопросам предоставления муниципальной услуги предоставляется Администрацией в лице структурного подразделения (отдела), уполномоченного на предоставление Муниципальной услуги как в устной, так и в письменной форме бесплатно путем личного или публичного письменного информирования.</w:t>
      </w:r>
    </w:p>
    <w:p>
      <w:pPr>
        <w:pStyle w:val="Normal"/>
        <w:spacing w:lineRule="auto" w:line="240" w:before="180" w:after="180"/>
        <w:ind w:left="0" w:right="0" w:firstLine="708"/>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1.3.4. Индивидуальное устное информирование осуществляется должностными лицами, уполномоченного структурного подразделения (отдела), при обращении заявителей за информацией лично или по телефону.</w:t>
      </w:r>
    </w:p>
    <w:p>
      <w:pPr>
        <w:pStyle w:val="Normal"/>
        <w:spacing w:lineRule="auto" w:line="240" w:before="180" w:after="180"/>
        <w:ind w:left="0" w:right="0" w:firstLine="708"/>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1.3.5. Индивидуальное письменное информирование осуществляется в виде письменного ответа на обращение заинтересованного лица.</w:t>
      </w:r>
    </w:p>
    <w:p>
      <w:pPr>
        <w:pStyle w:val="Normal"/>
        <w:spacing w:lineRule="auto" w:line="240" w:before="180" w:after="180"/>
        <w:ind w:left="0" w:right="0" w:firstLine="708"/>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 xml:space="preserve">Ответ на заявление предоставляется на фирменном бланке Администрации, с указанием фамилии, имени, отчества, номера телефона исполнителя. </w:t>
      </w:r>
    </w:p>
    <w:p>
      <w:pPr>
        <w:pStyle w:val="Normal"/>
        <w:spacing w:lineRule="auto" w:line="240" w:before="180" w:after="180"/>
        <w:ind w:left="0" w:right="0" w:firstLine="708"/>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1.3.6.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 в средствах массовой информации, на Официальном сайте, на Едином портале госуслуг, на информационных стендах Уполномоченного органа, в МФЦ.</w:t>
      </w:r>
    </w:p>
    <w:p>
      <w:pPr>
        <w:pStyle w:val="Normal"/>
        <w:spacing w:lineRule="auto" w:line="240" w:before="180" w:after="180"/>
        <w:jc w:val="center"/>
        <w:textAlignment w:val="top"/>
        <w:rPr>
          <w:rFonts w:ascii="Times New Roman" w:hAnsi="Times New Roman" w:eastAsia="Times New Roman" w:cs="Times New Roman"/>
          <w:b/>
          <w:b/>
          <w:sz w:val="24"/>
          <w:szCs w:val="24"/>
          <w:lang w:eastAsia="ru-RU"/>
        </w:rPr>
      </w:pPr>
      <w:r>
        <w:rPr>
          <w:rFonts w:eastAsia="Times New Roman" w:cs="Times New Roman"/>
          <w:b/>
          <w:sz w:val="24"/>
          <w:szCs w:val="24"/>
          <w:lang w:eastAsia="ru-RU"/>
        </w:rPr>
        <w:t>II. Стандарт предоставления муниципальной услуги</w:t>
      </w:r>
    </w:p>
    <w:p>
      <w:pPr>
        <w:pStyle w:val="Normal"/>
        <w:spacing w:lineRule="auto" w:line="240" w:before="180" w:after="180"/>
        <w:ind w:left="0" w:right="0" w:firstLine="708"/>
        <w:jc w:val="both"/>
        <w:textAlignment w:val="top"/>
        <w:rPr>
          <w:rFonts w:ascii="Times New Roman" w:hAnsi="Times New Roman" w:eastAsia="Times New Roman" w:cs="Times New Roman"/>
          <w:b/>
          <w:b/>
          <w:sz w:val="24"/>
          <w:szCs w:val="24"/>
          <w:lang w:eastAsia="ru-RU"/>
        </w:rPr>
      </w:pPr>
      <w:r>
        <w:rPr>
          <w:rFonts w:eastAsia="Times New Roman" w:cs="Times New Roman"/>
          <w:b/>
          <w:sz w:val="24"/>
          <w:szCs w:val="24"/>
          <w:lang w:eastAsia="ru-RU"/>
        </w:rPr>
        <w:t>2.1. Наименование муниципальной услуги:</w:t>
      </w:r>
    </w:p>
    <w:p>
      <w:pPr>
        <w:pStyle w:val="Normal"/>
        <w:spacing w:lineRule="auto" w:line="240" w:before="180" w:after="180"/>
        <w:ind w:left="0" w:right="0" w:firstLine="708"/>
        <w:jc w:val="both"/>
        <w:textAlignment w:val="top"/>
        <w:rPr/>
      </w:pPr>
      <w:r>
        <w:rPr>
          <w:rFonts w:eastAsia="Times New Roman" w:cs="Times New Roman"/>
          <w:color w:val="000000"/>
          <w:sz w:val="24"/>
          <w:szCs w:val="24"/>
          <w:lang w:eastAsia="ru-RU"/>
        </w:rPr>
        <w:t xml:space="preserve">«Направление </w:t>
      </w:r>
      <w:r>
        <w:rPr>
          <w:rFonts w:cs="Times New Roman"/>
          <w:color w:val="000000"/>
          <w:sz w:val="24"/>
          <w:szCs w:val="24"/>
          <w:highlight w:val="white"/>
        </w:rPr>
        <w:t xml:space="preserve">застройщику  уведомления о соответствии указанных в уведомлении </w:t>
        <w:b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pPr>
        <w:pStyle w:val="Normal"/>
        <w:spacing w:lineRule="auto" w:line="240" w:before="180" w:after="180"/>
        <w:ind w:left="0" w:right="0" w:firstLine="708"/>
        <w:jc w:val="both"/>
        <w:textAlignment w:val="top"/>
        <w:rPr>
          <w:rFonts w:ascii="Times New Roman" w:hAnsi="Times New Roman" w:eastAsia="Times New Roman" w:cs="Times New Roman"/>
          <w:b/>
          <w:b/>
          <w:sz w:val="24"/>
          <w:szCs w:val="24"/>
          <w:lang w:eastAsia="ru-RU"/>
        </w:rPr>
      </w:pPr>
      <w:r>
        <w:rPr>
          <w:rFonts w:eastAsia="Times New Roman" w:cs="Times New Roman"/>
          <w:b/>
          <w:sz w:val="24"/>
          <w:szCs w:val="24"/>
          <w:lang w:eastAsia="ru-RU"/>
        </w:rPr>
        <w:t>2.2. Наименование органа, предоставляющего муниципальную услугу</w:t>
      </w:r>
    </w:p>
    <w:p>
      <w:pPr>
        <w:pStyle w:val="Normal"/>
        <w:spacing w:lineRule="auto" w:line="240" w:before="180" w:after="180"/>
        <w:ind w:left="0" w:right="0" w:firstLine="708"/>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 xml:space="preserve">2.2.1. Муниципальная услуга предоставляется Администрацией Погарского района. </w:t>
      </w:r>
    </w:p>
    <w:p>
      <w:pPr>
        <w:pStyle w:val="Normal"/>
        <w:spacing w:lineRule="auto" w:line="240" w:before="180" w:after="180"/>
        <w:ind w:left="0" w:right="0" w:firstLine="708"/>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2.2.2. Структурное подразделение, уполномоченное на предоставление муниципальной услуги - отдел архитектуры, ЖКХ, градостроительства и инфраструктуры администрации Погарского района (далее – Уполномоченный отдел).</w:t>
      </w:r>
    </w:p>
    <w:p>
      <w:pPr>
        <w:pStyle w:val="Normal"/>
        <w:spacing w:lineRule="auto" w:line="240" w:before="180" w:after="180"/>
        <w:ind w:left="0" w:right="0" w:firstLine="708"/>
        <w:jc w:val="both"/>
        <w:textAlignment w:val="top"/>
        <w:rPr>
          <w:rFonts w:ascii="Times New Roman" w:hAnsi="Times New Roman" w:eastAsia="Times New Roman" w:cs="Times New Roman"/>
          <w:b/>
          <w:b/>
          <w:bCs/>
          <w:sz w:val="24"/>
          <w:szCs w:val="24"/>
          <w:lang w:eastAsia="ru-RU"/>
        </w:rPr>
      </w:pPr>
      <w:r>
        <w:rPr>
          <w:rFonts w:eastAsia="Times New Roman" w:cs="Times New Roman"/>
          <w:b/>
          <w:bCs/>
          <w:sz w:val="24"/>
          <w:szCs w:val="24"/>
          <w:lang w:eastAsia="ru-RU"/>
        </w:rPr>
        <w:t>2.3. Результат предоставления муниципальной услуги</w:t>
      </w:r>
    </w:p>
    <w:p>
      <w:pPr>
        <w:pStyle w:val="Normal"/>
        <w:spacing w:lineRule="auto" w:line="240" w:before="180" w:after="180"/>
        <w:ind w:left="0" w:right="0" w:firstLine="708"/>
        <w:jc w:val="both"/>
        <w:textAlignment w:val="top"/>
        <w:rPr/>
      </w:pPr>
      <w:r>
        <w:rPr>
          <w:rFonts w:eastAsia="Times New Roman" w:cs="Times New Roman"/>
          <w:sz w:val="24"/>
          <w:szCs w:val="24"/>
          <w:lang w:eastAsia="ru-RU"/>
        </w:rPr>
        <w:t>-Направление уведомления о 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по форме, установленной Приказом Минстроя России от 19.09.2018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(Приложение №1);</w:t>
      </w:r>
      <w:r>
        <w:rPr>
          <w:rFonts w:cs="Times New Roman"/>
          <w:bCs/>
          <w:sz w:val="24"/>
          <w:szCs w:val="24"/>
          <w:highlight w:val="blue"/>
        </w:rPr>
        <w:t xml:space="preserve"> </w:t>
      </w:r>
    </w:p>
    <w:p>
      <w:pPr>
        <w:pStyle w:val="Normal"/>
        <w:spacing w:lineRule="auto" w:line="240" w:before="180" w:after="180"/>
        <w:ind w:left="0" w:right="0" w:firstLine="708"/>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-Направление уведомления о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по форме, установленной Приказом Минстроя России от 19.09.2018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(Приложение №2).</w:t>
      </w:r>
    </w:p>
    <w:p>
      <w:pPr>
        <w:pStyle w:val="Normal"/>
        <w:spacing w:lineRule="auto" w:line="240" w:before="180" w:after="180"/>
        <w:ind w:left="0" w:right="0" w:firstLine="708"/>
        <w:jc w:val="both"/>
        <w:textAlignment w:val="top"/>
        <w:rPr>
          <w:rFonts w:ascii="Times New Roman" w:hAnsi="Times New Roman" w:eastAsia="Times New Roman" w:cs="Times New Roman"/>
          <w:b/>
          <w:b/>
          <w:bCs/>
          <w:sz w:val="24"/>
          <w:szCs w:val="24"/>
          <w:lang w:eastAsia="ru-RU"/>
        </w:rPr>
      </w:pPr>
      <w:r>
        <w:rPr>
          <w:rFonts w:eastAsia="Times New Roman" w:cs="Times New Roman"/>
          <w:b/>
          <w:bCs/>
          <w:sz w:val="24"/>
          <w:szCs w:val="24"/>
          <w:lang w:eastAsia="ru-RU"/>
        </w:rPr>
        <w:t>2.4. Срок предоставления муниципальной услуги</w:t>
      </w:r>
    </w:p>
    <w:p>
      <w:pPr>
        <w:pStyle w:val="Normal"/>
        <w:spacing w:lineRule="auto" w:line="240" w:before="180" w:after="180"/>
        <w:ind w:left="0" w:right="0" w:firstLine="708"/>
        <w:jc w:val="both"/>
        <w:textAlignment w:val="top"/>
        <w:rPr/>
      </w:pPr>
      <w:r>
        <w:rPr>
          <w:rFonts w:eastAsia="Times New Roman" w:cs="Times New Roman"/>
          <w:sz w:val="24"/>
          <w:szCs w:val="24"/>
          <w:lang w:eastAsia="ru-RU"/>
        </w:rPr>
        <w:t>2.4.1. Срок предоставления муниципальной услуги не превышает 7 (семи) рабочих дней со дня получения от заявителя уведомления</w:t>
      </w:r>
      <w:r>
        <w:rPr>
          <w:rFonts w:cs="Times New Roman"/>
          <w:sz w:val="24"/>
          <w:szCs w:val="24"/>
          <w:highlight w:val="white"/>
        </w:rPr>
        <w:t xml:space="preserve"> о планируемых строительстве или реконструкции объекта индивидуального жилищного строительства или садового дома и прилагаемых к уведомлению документов</w:t>
      </w:r>
      <w:r>
        <w:rPr>
          <w:rFonts w:eastAsia="Times New Roman" w:cs="Times New Roman"/>
          <w:sz w:val="24"/>
          <w:szCs w:val="24"/>
          <w:lang w:eastAsia="ru-RU"/>
        </w:rPr>
        <w:t>.</w:t>
      </w:r>
    </w:p>
    <w:p>
      <w:pPr>
        <w:pStyle w:val="Normal"/>
        <w:spacing w:lineRule="auto" w:line="240" w:before="180" w:after="180"/>
        <w:ind w:left="0" w:right="0" w:firstLine="708"/>
        <w:jc w:val="both"/>
        <w:textAlignment w:val="top"/>
        <w:rPr/>
      </w:pPr>
      <w:r>
        <w:rPr>
          <w:rFonts w:eastAsia="Times New Roman" w:cs="Times New Roman"/>
          <w:sz w:val="24"/>
          <w:szCs w:val="24"/>
          <w:lang w:eastAsia="ru-RU"/>
        </w:rPr>
        <w:t xml:space="preserve">2.4.2. Датой обращения за предоставлением муниципальной услуги считается дата регистрации уведомления заявителя </w:t>
      </w:r>
      <w:r>
        <w:rPr>
          <w:rFonts w:cs="Times New Roman"/>
          <w:sz w:val="24"/>
          <w:szCs w:val="24"/>
          <w:highlight w:val="white"/>
        </w:rPr>
        <w:t>о планируемых строительстве или реконструкции объекта индивидуального жилищного строительства или садового дома.</w:t>
      </w:r>
    </w:p>
    <w:p>
      <w:pPr>
        <w:pStyle w:val="Normal"/>
        <w:spacing w:lineRule="auto" w:line="240" w:before="180" w:after="180"/>
        <w:ind w:left="0" w:right="0" w:firstLine="708"/>
        <w:jc w:val="both"/>
        <w:textAlignment w:val="top"/>
        <w:rPr>
          <w:rFonts w:ascii="Times New Roman" w:hAnsi="Times New Roman" w:eastAsia="Times New Roman" w:cs="Times New Roman"/>
          <w:b/>
          <w:b/>
          <w:sz w:val="24"/>
          <w:szCs w:val="24"/>
          <w:lang w:eastAsia="ru-RU"/>
        </w:rPr>
      </w:pPr>
      <w:r>
        <w:rPr>
          <w:rFonts w:eastAsia="Times New Roman" w:cs="Times New Roman"/>
          <w:b/>
          <w:sz w:val="24"/>
          <w:szCs w:val="24"/>
          <w:lang w:eastAsia="ru-RU"/>
        </w:rPr>
        <w:t>2.5. Правовые основания для предоставления муниципальной услуги.</w:t>
      </w:r>
    </w:p>
    <w:p>
      <w:pPr>
        <w:pStyle w:val="Normal"/>
        <w:spacing w:lineRule="auto" w:line="240" w:before="180" w:after="180"/>
        <w:ind w:left="0" w:right="0" w:firstLine="708"/>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Отношения, возникающие в связи с предоставлением муниципальной услуги, регулируются следующими нормативными правовыми актами:</w:t>
      </w:r>
    </w:p>
    <w:p>
      <w:pPr>
        <w:pStyle w:val="Normal"/>
        <w:spacing w:lineRule="auto" w:line="240" w:before="0" w:after="0"/>
        <w:ind w:left="0" w:right="0" w:firstLine="708"/>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-Конституция Российской Федерации;</w:t>
      </w:r>
    </w:p>
    <w:p>
      <w:pPr>
        <w:pStyle w:val="Normal"/>
        <w:spacing w:lineRule="auto" w:line="240" w:before="0" w:after="0"/>
        <w:ind w:left="0" w:right="0" w:firstLine="708"/>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 xml:space="preserve">-Градостроительный кодекс Российской Федерации; </w:t>
      </w:r>
    </w:p>
    <w:p>
      <w:pPr>
        <w:pStyle w:val="Normal"/>
        <w:spacing w:lineRule="auto" w:line="240" w:before="0" w:after="0"/>
        <w:ind w:left="0" w:right="0" w:firstLine="708"/>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-Федеральный закон от 27.06.2006 № 152-ФЗ «О персональных данных»;</w:t>
      </w:r>
    </w:p>
    <w:p>
      <w:pPr>
        <w:pStyle w:val="Normal"/>
        <w:spacing w:lineRule="auto" w:line="240" w:before="0" w:after="0"/>
        <w:ind w:left="0" w:right="0" w:firstLine="708"/>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-Федеральный закон от 27.07.2010 № 210-ФЗ «Об организации предоставления государственных и муниципальных услуг»;</w:t>
      </w:r>
    </w:p>
    <w:p>
      <w:pPr>
        <w:pStyle w:val="Normal"/>
        <w:spacing w:lineRule="auto" w:line="240" w:before="0" w:after="0"/>
        <w:ind w:left="0" w:right="0" w:firstLine="708"/>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-Федеральный закон от 06.10.2003 «Об общих принципах организации местного самоуправления в Российской Федерации»;</w:t>
      </w:r>
    </w:p>
    <w:p>
      <w:pPr>
        <w:pStyle w:val="Normal"/>
        <w:spacing w:lineRule="auto" w:line="240" w:before="0" w:after="0"/>
        <w:ind w:left="0" w:right="0" w:firstLine="708"/>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-Федеральный закон от 24.11.1995 №181-ФЗ «О социальной защите инвалидов в Российской Федерации»;</w:t>
      </w:r>
    </w:p>
    <w:p>
      <w:pPr>
        <w:pStyle w:val="Normal"/>
        <w:spacing w:lineRule="auto" w:line="240" w:before="0" w:after="0"/>
        <w:ind w:left="0" w:right="0" w:firstLine="708"/>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 xml:space="preserve"> </w:t>
      </w:r>
      <w:r>
        <w:rPr>
          <w:rFonts w:eastAsia="Times New Roman" w:cs="Times New Roman"/>
          <w:sz w:val="24"/>
          <w:szCs w:val="24"/>
          <w:lang w:eastAsia="ru-RU"/>
        </w:rPr>
        <w:t>-Приказ Минстроя России от 19.09.2018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pPr>
        <w:pStyle w:val="Normal"/>
        <w:spacing w:lineRule="auto" w:line="240" w:before="0" w:after="180"/>
        <w:ind w:left="0" w:right="0" w:firstLine="708"/>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-Иные нормативные правовые акты.</w:t>
      </w:r>
    </w:p>
    <w:p>
      <w:pPr>
        <w:pStyle w:val="Normal"/>
        <w:spacing w:lineRule="auto" w:line="240" w:before="180" w:after="180"/>
        <w:ind w:left="0" w:right="0" w:firstLine="708"/>
        <w:jc w:val="both"/>
        <w:textAlignment w:val="top"/>
        <w:rPr>
          <w:rFonts w:ascii="Times New Roman" w:hAnsi="Times New Roman" w:eastAsia="Times New Roman" w:cs="Times New Roman"/>
          <w:b/>
          <w:b/>
          <w:sz w:val="24"/>
          <w:szCs w:val="24"/>
          <w:lang w:eastAsia="ru-RU"/>
        </w:rPr>
      </w:pPr>
      <w:r>
        <w:rPr>
          <w:rFonts w:eastAsia="Times New Roman" w:cs="Times New Roman"/>
          <w:b/>
          <w:sz w:val="24"/>
          <w:szCs w:val="24"/>
          <w:lang w:eastAsia="ru-RU"/>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pPr>
        <w:pStyle w:val="Normal"/>
        <w:spacing w:lineRule="auto" w:line="240" w:before="180" w:after="180"/>
        <w:ind w:left="0" w:right="0" w:firstLine="708"/>
        <w:jc w:val="both"/>
        <w:textAlignment w:val="top"/>
        <w:rPr/>
      </w:pPr>
      <w:r>
        <w:rPr>
          <w:rFonts w:eastAsia="Times New Roman" w:cs="Times New Roman"/>
          <w:sz w:val="24"/>
          <w:szCs w:val="24"/>
          <w:lang w:eastAsia="ru-RU"/>
        </w:rPr>
        <w:t>2.6.1. В целях строительства или реконструкции объекта индивидуального жилищного строительства или садового дома заявитель (застройщик) самостоятельно 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r>
        <w:rPr>
          <w:rFonts w:eastAsia="Times New Roman" w:cs="Times New Roman"/>
          <w:bCs/>
          <w:sz w:val="24"/>
          <w:szCs w:val="24"/>
          <w:lang w:eastAsia="ru-RU"/>
        </w:rPr>
        <w:t>уведомление</w:t>
      </w:r>
      <w:r>
        <w:rPr>
          <w:rFonts w:eastAsia="Times New Roman" w:cs="Times New Roman"/>
          <w:sz w:val="24"/>
          <w:szCs w:val="24"/>
          <w:lang w:eastAsia="ru-RU"/>
        </w:rPr>
        <w:t>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по форме (Приложение №3), установленной Приказом Минстроя России от 19.09.2018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содержащие следующие сведения:</w:t>
      </w:r>
    </w:p>
    <w:p>
      <w:pPr>
        <w:pStyle w:val="Normal"/>
        <w:spacing w:lineRule="auto" w:line="240" w:before="0" w:after="0"/>
        <w:ind w:left="0" w:right="0" w:firstLine="708"/>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1) фамилия, имя, отчество (при наличии), место жительства застройщика, реквизиты документа, удостоверяющего личность (для физического лица);</w:t>
      </w:r>
    </w:p>
    <w:p>
      <w:pPr>
        <w:pStyle w:val="Normal"/>
        <w:spacing w:lineRule="auto" w:line="240" w:before="0" w:after="0"/>
        <w:ind w:left="0" w:right="0" w:firstLine="708"/>
        <w:jc w:val="both"/>
        <w:textAlignment w:val="top"/>
        <w:rPr/>
      </w:pPr>
      <w:r>
        <w:rPr>
          <w:rFonts w:eastAsia="Times New Roman" w:cs="Times New Roman"/>
          <w:sz w:val="24"/>
          <w:szCs w:val="24"/>
          <w:lang w:eastAsia="ru-RU"/>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pPr>
        <w:pStyle w:val="Normal"/>
        <w:spacing w:lineRule="auto" w:line="240" w:before="0" w:after="0"/>
        <w:ind w:left="0" w:right="0" w:firstLine="708"/>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3) кадастровый номер земельного участка (при его наличии), адрес или описание местоположения земельного участка;</w:t>
      </w:r>
    </w:p>
    <w:p>
      <w:pPr>
        <w:pStyle w:val="Normal"/>
        <w:spacing w:lineRule="auto" w:line="240" w:before="0" w:after="0"/>
        <w:ind w:left="0" w:right="0" w:firstLine="708"/>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4) сведения о праве застройщика на земельный участок, а также сведения о наличии прав иных лиц на земельный участок (при наличии таких лиц);</w:t>
      </w:r>
    </w:p>
    <w:p>
      <w:pPr>
        <w:pStyle w:val="Normal"/>
        <w:spacing w:lineRule="auto" w:line="240" w:before="0" w:after="0"/>
        <w:ind w:left="0" w:right="0" w:firstLine="708"/>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pPr>
        <w:pStyle w:val="Normal"/>
        <w:spacing w:lineRule="auto" w:line="240" w:before="0" w:after="0"/>
        <w:ind w:left="0" w:right="0" w:firstLine="708"/>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pPr>
        <w:pStyle w:val="Normal"/>
        <w:spacing w:lineRule="auto" w:line="240" w:before="0" w:after="0"/>
        <w:ind w:left="0" w:right="0" w:firstLine="708"/>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pPr>
        <w:pStyle w:val="Normal"/>
        <w:spacing w:lineRule="auto" w:line="240" w:before="0" w:after="0"/>
        <w:ind w:left="0" w:right="0" w:firstLine="708"/>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8) почтовый адрес и (или) адрес электронной почты для связи с застройщиком;</w:t>
      </w:r>
    </w:p>
    <w:p>
      <w:pPr>
        <w:pStyle w:val="Normal"/>
        <w:spacing w:lineRule="auto" w:line="240" w:before="0" w:after="0"/>
        <w:ind w:left="0" w:right="0" w:firstLine="708"/>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9) способ направления застройщику уведомлений, в соответствии с настоящим административным регламентом.</w:t>
      </w:r>
    </w:p>
    <w:p>
      <w:pPr>
        <w:pStyle w:val="Normal"/>
        <w:spacing w:lineRule="auto" w:line="240" w:before="180" w:after="180"/>
        <w:ind w:left="0" w:right="0" w:firstLine="708"/>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2.6.2. К уведомлению о планируемом строительстве прилагаются:</w:t>
      </w:r>
    </w:p>
    <w:p>
      <w:pPr>
        <w:pStyle w:val="Normal"/>
        <w:spacing w:lineRule="auto" w:line="240" w:before="180" w:after="0"/>
        <w:ind w:left="0" w:right="0" w:firstLine="708"/>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pPr>
        <w:pStyle w:val="Normal"/>
        <w:spacing w:lineRule="auto" w:line="240" w:before="0" w:after="0"/>
        <w:ind w:left="0" w:right="0" w:firstLine="708"/>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pPr>
        <w:pStyle w:val="Normal"/>
        <w:spacing w:lineRule="auto" w:line="240" w:before="0" w:after="0"/>
        <w:ind w:left="0" w:right="0" w:firstLine="708"/>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pPr>
        <w:pStyle w:val="Normal"/>
        <w:spacing w:lineRule="auto" w:line="240" w:before="0" w:after="180"/>
        <w:ind w:left="0" w:right="0" w:firstLine="708"/>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ч.5 ст.51.1 Градостроительного кодекса Российской Федерации.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pPr>
        <w:pStyle w:val="Normal"/>
        <w:spacing w:lineRule="auto" w:line="240" w:before="180" w:after="180"/>
        <w:ind w:left="0" w:right="0" w:firstLine="708"/>
        <w:jc w:val="both"/>
        <w:textAlignment w:val="top"/>
        <w:rPr/>
      </w:pPr>
      <w:r>
        <w:rPr>
          <w:rFonts w:eastAsia="Times New Roman" w:cs="Times New Roman"/>
          <w:color w:val="000000"/>
          <w:sz w:val="24"/>
          <w:szCs w:val="24"/>
          <w:lang w:eastAsia="ru-RU"/>
        </w:rPr>
        <w:t>2.6.3.</w:t>
      </w:r>
      <w:r>
        <w:rPr>
          <w:rFonts w:cs="Times New Roman"/>
          <w:color w:val="000000"/>
          <w:sz w:val="24"/>
          <w:szCs w:val="24"/>
          <w:highlight w:val="white"/>
        </w:rPr>
        <w:t>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w:t>
      </w:r>
      <w:r>
        <w:rPr>
          <w:rFonts w:cs="Times New Roman"/>
          <w:color w:val="000000"/>
          <w:sz w:val="24"/>
          <w:szCs w:val="24"/>
          <w:highlight w:val="white"/>
          <w:u w:val="none"/>
        </w:rPr>
        <w:t> </w:t>
      </w:r>
      <w:r>
        <w:fldChar w:fldCharType="begin"/>
      </w:r>
      <w:r>
        <w:rPr>
          <w:rStyle w:val="ListLabel2"/>
          <w:u w:val="none"/>
        </w:rPr>
        <w:instrText> HYPERLINK "http://www.consultant.ru/document/cons_doc_LAW_304221/" \l "dst0"</w:instrText>
      </w:r>
      <w:r>
        <w:rPr>
          <w:rStyle w:val="ListLabel2"/>
          <w:u w:val="none"/>
        </w:rPr>
        <w:fldChar w:fldCharType="separate"/>
      </w:r>
      <w:r>
        <w:rPr>
          <w:rStyle w:val="ListLabel2"/>
          <w:color w:val="000000"/>
          <w:u w:val="none"/>
        </w:rPr>
        <w:t>законом</w:t>
      </w:r>
      <w:r>
        <w:rPr>
          <w:rStyle w:val="ListLabel2"/>
          <w:u w:val="none"/>
        </w:rPr>
        <w:fldChar w:fldCharType="end"/>
      </w:r>
      <w:r>
        <w:rPr>
          <w:rFonts w:cs="Times New Roman"/>
          <w:color w:val="000000"/>
          <w:sz w:val="24"/>
          <w:szCs w:val="24"/>
          <w:highlight w:val="white"/>
          <w:u w:val="none"/>
        </w:rPr>
        <w:t> </w:t>
      </w:r>
      <w:r>
        <w:rPr>
          <w:rFonts w:cs="Times New Roman"/>
          <w:color w:val="000000"/>
          <w:sz w:val="24"/>
          <w:szCs w:val="24"/>
          <w:highlight w:val="white"/>
        </w:rPr>
        <w:t>от 25.06.2002 №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и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pPr>
        <w:pStyle w:val="Normal"/>
        <w:spacing w:lineRule="auto" w:line="240" w:before="180" w:after="180"/>
        <w:ind w:left="0" w:right="0" w:firstLine="708"/>
        <w:jc w:val="both"/>
        <w:textAlignment w:val="top"/>
        <w:rPr/>
      </w:pPr>
      <w:r>
        <w:rPr>
          <w:rFonts w:cs="Times New Roman"/>
          <w:color w:val="000000"/>
          <w:sz w:val="24"/>
          <w:szCs w:val="24"/>
          <w:highlight w:val="white"/>
        </w:rPr>
        <w:t xml:space="preserve">2.6.3.1. Особенности предоставления Муниципальной услуги при планируемом строительстве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описаны </w:t>
      </w:r>
      <w:r>
        <w:rPr>
          <w:rFonts w:cs="Times New Roman"/>
          <w:sz w:val="24"/>
          <w:szCs w:val="24"/>
          <w:highlight w:val="white"/>
        </w:rPr>
        <w:t>в п.2.14.1. Административного регламента.</w:t>
      </w:r>
    </w:p>
    <w:p>
      <w:pPr>
        <w:pStyle w:val="Normal"/>
        <w:spacing w:lineRule="auto" w:line="240" w:before="180" w:after="180"/>
        <w:ind w:left="0" w:right="0" w:firstLine="708"/>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2.6.4. По своему желанию заявитель может представить иные документы, которые, по его мнению, имеют значение при предоставлении муниципальной услуги.</w:t>
      </w:r>
    </w:p>
    <w:p>
      <w:pPr>
        <w:pStyle w:val="Normal"/>
        <w:spacing w:lineRule="auto" w:line="240" w:before="180" w:after="180"/>
        <w:ind w:left="0" w:right="0" w:firstLine="708"/>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 xml:space="preserve">2.6.5. Документы (их копии или сведения, содержащиеся в них), указанные в подпункте 2 пункта 2.6. настоящего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3 (трех) рабочих дней со дня получения уведомления о планируемом строительстве, если застройщик не представил указанные документы самостоятельно. </w:t>
      </w:r>
    </w:p>
    <w:p>
      <w:pPr>
        <w:pStyle w:val="Normal"/>
        <w:spacing w:lineRule="auto" w:line="240" w:before="180" w:after="180"/>
        <w:ind w:left="0" w:right="0" w:firstLine="708"/>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2.6.6.По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(трех) рабочих дней со дня получения соответствующего межведомственного запроса.</w:t>
      </w:r>
    </w:p>
    <w:p>
      <w:pPr>
        <w:pStyle w:val="Normal"/>
        <w:spacing w:lineRule="auto" w:line="240" w:before="180" w:after="180"/>
        <w:ind w:left="0" w:right="0" w:firstLine="708"/>
        <w:jc w:val="both"/>
        <w:textAlignment w:val="top"/>
        <w:rPr>
          <w:rFonts w:ascii="Times New Roman" w:hAnsi="Times New Roman" w:eastAsia="Times New Roman" w:cs="Times New Roman"/>
          <w:b/>
          <w:b/>
          <w:sz w:val="24"/>
          <w:szCs w:val="24"/>
          <w:lang w:eastAsia="ru-RU"/>
        </w:rPr>
      </w:pPr>
      <w:r>
        <w:rPr>
          <w:rFonts w:eastAsia="Times New Roman" w:cs="Times New Roman"/>
          <w:b/>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pPr>
        <w:pStyle w:val="Normal"/>
        <w:spacing w:lineRule="auto" w:line="240" w:before="180" w:after="180"/>
        <w:ind w:left="0" w:right="0" w:firstLine="708"/>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2.7.1. Основания для отказа в приеме документов, предоставленных заявителем, не установлено.</w:t>
      </w:r>
    </w:p>
    <w:p>
      <w:pPr>
        <w:pStyle w:val="Normal"/>
        <w:spacing w:lineRule="auto" w:line="240" w:before="180" w:after="180"/>
        <w:ind w:left="0" w:right="0" w:firstLine="708"/>
        <w:jc w:val="both"/>
        <w:textAlignment w:val="top"/>
        <w:rPr>
          <w:rFonts w:ascii="Times New Roman" w:hAnsi="Times New Roman" w:eastAsia="Times New Roman" w:cs="Times New Roman"/>
          <w:b/>
          <w:b/>
          <w:sz w:val="24"/>
          <w:szCs w:val="24"/>
          <w:lang w:eastAsia="ru-RU"/>
        </w:rPr>
      </w:pPr>
      <w:r>
        <w:rPr>
          <w:rFonts w:eastAsia="Times New Roman" w:cs="Times New Roman"/>
          <w:b/>
          <w:sz w:val="24"/>
          <w:szCs w:val="24"/>
          <w:lang w:eastAsia="ru-RU"/>
        </w:rPr>
        <w:t>2.8. Исчерпывающий перечень оснований для приостановления предоставления муниципальной услуги или отказа в предоставления муниципальной услуги.</w:t>
      </w:r>
    </w:p>
    <w:p>
      <w:pPr>
        <w:pStyle w:val="Normal"/>
        <w:spacing w:lineRule="auto" w:line="240" w:before="180" w:after="180"/>
        <w:ind w:left="0" w:right="0" w:firstLine="708"/>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2.8.1. Основания для приостановления предоставления Муниципальной услуги не установлены.</w:t>
      </w:r>
    </w:p>
    <w:p>
      <w:pPr>
        <w:pStyle w:val="Normal"/>
        <w:spacing w:lineRule="auto" w:line="240" w:before="180" w:after="180"/>
        <w:ind w:left="0" w:right="0" w:firstLine="708"/>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 xml:space="preserve">2.8.2. В случае отсутствия в уведомлении о планируемом строительстве сведений, предусмотренных пунктом 2.6.1. настоящего регламента, или документов, предусмотренных пунктом 2.6.2. настоящего регламента, Уполномоченный отдел в течение 3 (трех) рабочих дней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 </w:t>
        <w:br/>
        <w:tab/>
        <w:t xml:space="preserve">В этом случае уведомление о планируемом строительстве считается ненаправленным. </w:t>
      </w:r>
    </w:p>
    <w:p>
      <w:pPr>
        <w:pStyle w:val="Normal"/>
        <w:spacing w:lineRule="auto" w:line="240" w:before="180" w:after="180"/>
        <w:ind w:left="0" w:right="0" w:firstLine="708"/>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2.8.3. Заявитель имеет право повторно обратиться в Администрацию за получением Муниципальной услуги после устранения предусмотренных пунктом 2.8.2. настоящего регламента оснований для отказа в предоставлении муниципальной услуги.</w:t>
      </w:r>
    </w:p>
    <w:p>
      <w:pPr>
        <w:pStyle w:val="Normal"/>
        <w:spacing w:lineRule="auto" w:line="240" w:before="180" w:after="180"/>
        <w:ind w:left="0" w:right="0" w:firstLine="708"/>
        <w:jc w:val="both"/>
        <w:textAlignment w:val="top"/>
        <w:rPr>
          <w:rFonts w:ascii="Times New Roman" w:hAnsi="Times New Roman" w:eastAsia="Times New Roman" w:cs="Times New Roman"/>
          <w:b/>
          <w:b/>
          <w:sz w:val="24"/>
          <w:szCs w:val="24"/>
          <w:lang w:eastAsia="ru-RU"/>
        </w:rPr>
      </w:pPr>
      <w:r>
        <w:rPr>
          <w:rFonts w:eastAsia="Times New Roman" w:cs="Times New Roman"/>
          <w:b/>
          <w:sz w:val="24"/>
          <w:szCs w:val="24"/>
          <w:lang w:eastAsia="ru-RU"/>
        </w:rPr>
        <w:t>2.9. Размер платы, взимаемой с заявителя при предоставлении муниципальной услуги, и способы взимания в случаях, предусмотренных федеральными законами, принимаемые в соответствии с ними иными нормативными правовыми актами Российской Федерации, нормативными актами субъектов Российской Федерации, муниципальными правовыми актами.</w:t>
      </w:r>
    </w:p>
    <w:p>
      <w:pPr>
        <w:pStyle w:val="Normal"/>
        <w:spacing w:lineRule="auto" w:line="240" w:before="180" w:after="180"/>
        <w:ind w:left="0" w:right="0" w:firstLine="708"/>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 xml:space="preserve">Муниципальная услуга предоставляется без взимания платы. </w:t>
      </w:r>
    </w:p>
    <w:p>
      <w:pPr>
        <w:pStyle w:val="Normal"/>
        <w:spacing w:lineRule="auto" w:line="240" w:before="180" w:after="180"/>
        <w:ind w:left="0" w:right="0" w:firstLine="708"/>
        <w:jc w:val="both"/>
        <w:textAlignment w:val="top"/>
        <w:rPr>
          <w:rFonts w:ascii="Times New Roman" w:hAnsi="Times New Roman" w:eastAsia="Times New Roman" w:cs="Times New Roman"/>
          <w:b/>
          <w:b/>
          <w:sz w:val="24"/>
          <w:szCs w:val="24"/>
          <w:lang w:eastAsia="ru-RU"/>
        </w:rPr>
      </w:pPr>
      <w:r>
        <w:rPr>
          <w:rFonts w:eastAsia="Times New Roman" w:cs="Times New Roman"/>
          <w:b/>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pPr>
        <w:pStyle w:val="Normal"/>
        <w:spacing w:lineRule="auto" w:line="240" w:before="180" w:after="180"/>
        <w:ind w:left="0" w:right="0" w:firstLine="708"/>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2.10.1. Максимальный срок ожидания в очереди при обращении за Муниципальной услугой не должен превышать 15 минут.</w:t>
      </w:r>
    </w:p>
    <w:p>
      <w:pPr>
        <w:pStyle w:val="Normal"/>
        <w:spacing w:lineRule="auto" w:line="240"/>
        <w:ind w:left="0" w:right="0" w:firstLine="708"/>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2.10.2. Максимальный срок ожидания в очереди при получении результата Муниципальной услуги не должен превышать 15 минут.</w:t>
      </w:r>
    </w:p>
    <w:p>
      <w:pPr>
        <w:pStyle w:val="Normal"/>
        <w:spacing w:lineRule="auto" w:line="240" w:before="180" w:after="180"/>
        <w:ind w:left="0" w:right="0" w:hanging="0"/>
        <w:jc w:val="both"/>
        <w:textAlignment w:val="top"/>
        <w:rPr>
          <w:rFonts w:ascii="Times New Roman" w:hAnsi="Times New Roman" w:eastAsia="Times New Roman" w:cs="Times New Roman"/>
          <w:b/>
          <w:b/>
          <w:sz w:val="12"/>
          <w:szCs w:val="12"/>
          <w:lang w:eastAsia="ru-RU"/>
        </w:rPr>
      </w:pPr>
      <w:r>
        <w:rPr>
          <w:rFonts w:eastAsia="Times New Roman" w:cs="Times New Roman"/>
          <w:b/>
          <w:sz w:val="12"/>
          <w:szCs w:val="12"/>
          <w:lang w:eastAsia="ru-RU"/>
        </w:rPr>
      </w:r>
    </w:p>
    <w:p>
      <w:pPr>
        <w:pStyle w:val="Normal"/>
        <w:spacing w:lineRule="auto" w:line="240" w:before="180" w:after="180"/>
        <w:ind w:left="0" w:right="0" w:firstLine="708"/>
        <w:jc w:val="both"/>
        <w:textAlignment w:val="top"/>
        <w:rPr>
          <w:rFonts w:ascii="Times New Roman" w:hAnsi="Times New Roman" w:eastAsia="Times New Roman" w:cs="Times New Roman"/>
          <w:b/>
          <w:b/>
          <w:sz w:val="24"/>
          <w:szCs w:val="24"/>
          <w:lang w:eastAsia="ru-RU"/>
        </w:rPr>
      </w:pPr>
      <w:r>
        <w:rPr>
          <w:rFonts w:eastAsia="Times New Roman" w:cs="Times New Roman"/>
          <w:b/>
          <w:sz w:val="24"/>
          <w:szCs w:val="24"/>
          <w:lang w:eastAsia="ru-RU"/>
        </w:rPr>
        <w:t>2.11. Срок регистрации запроса заявителя о предоставлении муниципальной услуги.</w:t>
      </w:r>
    </w:p>
    <w:p>
      <w:pPr>
        <w:pStyle w:val="Normal"/>
        <w:spacing w:lineRule="auto" w:line="240" w:before="180" w:after="180"/>
        <w:ind w:left="0" w:right="0" w:firstLine="708"/>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 xml:space="preserve">2.11.1. Запрос заявителя о предоставлении муниципальной услуги (в виде уведомления, указанного в п.2.6.1 настоящего регламента) регистрируется в Администрации в течение 15 минут с момента обращения заявителя за предоставлением Муниципальной услуги. </w:t>
      </w:r>
    </w:p>
    <w:p>
      <w:pPr>
        <w:pStyle w:val="Normal"/>
        <w:spacing w:lineRule="auto" w:line="240" w:before="180" w:after="180"/>
        <w:ind w:left="0" w:right="0" w:firstLine="708"/>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2.11.2. На уведомлении ставится отметка с указанием входящего номера и даты регистрации.</w:t>
      </w:r>
    </w:p>
    <w:p>
      <w:pPr>
        <w:pStyle w:val="Normal"/>
        <w:spacing w:lineRule="auto" w:line="240" w:before="180" w:after="180"/>
        <w:ind w:left="0" w:right="0" w:firstLine="708"/>
        <w:jc w:val="both"/>
        <w:textAlignment w:val="top"/>
        <w:rPr/>
      </w:pPr>
      <w:r>
        <w:rPr>
          <w:rFonts w:eastAsia="Times New Roman" w:cs="Times New Roman"/>
          <w:b/>
          <w:sz w:val="24"/>
          <w:szCs w:val="24"/>
          <w:lang w:eastAsia="ru-RU"/>
        </w:rPr>
        <w:t>2.12.</w:t>
      </w:r>
      <w:r>
        <w:rPr>
          <w:rFonts w:eastAsia="Times New Roman" w:cs="Times New Roman"/>
          <w:sz w:val="24"/>
          <w:szCs w:val="24"/>
          <w:lang w:eastAsia="ru-RU"/>
        </w:rPr>
        <w:t xml:space="preserve"> </w:t>
      </w:r>
      <w:r>
        <w:rPr>
          <w:rFonts w:eastAsia="Times New Roman" w:cs="Times New Roman"/>
          <w:b/>
          <w:bCs/>
          <w:sz w:val="24"/>
          <w:szCs w:val="24"/>
          <w:lang w:eastAsia="ru-RU"/>
        </w:rPr>
        <w:t xml:space="preserve">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социальной защите инвалидов.</w:t>
      </w:r>
    </w:p>
    <w:p>
      <w:pPr>
        <w:pStyle w:val="Normal"/>
        <w:spacing w:lineRule="auto" w:line="240" w:before="180" w:after="180"/>
        <w:ind w:left="0" w:right="0" w:firstLine="708"/>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2.12.1. При входе в здание обязательно наличие пандуса и удобных поручней для доступа в здание лиц с ограниченными возможностями;</w:t>
      </w:r>
    </w:p>
    <w:p>
      <w:pPr>
        <w:pStyle w:val="Normal"/>
        <w:spacing w:lineRule="auto" w:line="240" w:before="180" w:after="180"/>
        <w:ind w:left="0" w:right="0" w:firstLine="708"/>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2.12.2. На прилегающей территории к зданию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pPr>
        <w:pStyle w:val="Normal"/>
        <w:spacing w:lineRule="auto" w:line="240" w:before="180" w:after="180"/>
        <w:ind w:left="0" w:right="0" w:firstLine="708"/>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2.12.3. 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pPr>
        <w:pStyle w:val="Normal"/>
        <w:spacing w:lineRule="auto" w:line="240" w:before="180" w:after="180"/>
        <w:ind w:left="0" w:right="0" w:firstLine="708"/>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2.12.4. 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pPr>
        <w:pStyle w:val="Normal"/>
        <w:spacing w:lineRule="auto" w:line="240" w:before="180" w:after="180"/>
        <w:ind w:left="0" w:right="0" w:firstLine="708"/>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 xml:space="preserve">2.12.5 Помещения должны иметь расширенные проходы, позволяющие обеспечить беспрепятственный доступ инвалидов, включая инвалидов, использующих кресла-коляски. </w:t>
      </w:r>
    </w:p>
    <w:p>
      <w:pPr>
        <w:pStyle w:val="Normal"/>
        <w:spacing w:lineRule="auto" w:line="240" w:before="180" w:after="180"/>
        <w:ind w:left="0" w:right="0" w:firstLine="708"/>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2.12.6. Рабочее место специалиста Уполномоченного отдела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pPr>
        <w:pStyle w:val="Normal"/>
        <w:spacing w:lineRule="auto" w:line="240" w:before="180" w:after="180"/>
        <w:ind w:left="0" w:right="0" w:firstLine="708"/>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2.12.7. Требования к местам ожидания и информирования, предназначенных для ознакомления заявителей с информационными материалами.</w:t>
      </w:r>
    </w:p>
    <w:p>
      <w:pPr>
        <w:pStyle w:val="Normal"/>
        <w:spacing w:lineRule="auto" w:line="240" w:before="180" w:after="180"/>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-места ожидания и информирования должны быть оборудованы стульями (креслами), столами;</w:t>
      </w:r>
    </w:p>
    <w:p>
      <w:pPr>
        <w:pStyle w:val="Normal"/>
        <w:spacing w:lineRule="auto" w:line="240" w:before="180" w:after="180"/>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-на столах должны располагаться необходимые канцелярские товары (ручки, бумага);</w:t>
      </w:r>
    </w:p>
    <w:p>
      <w:pPr>
        <w:pStyle w:val="Normal"/>
        <w:spacing w:lineRule="auto" w:line="240" w:before="180" w:after="180"/>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-количество мест ожидания определяется исходя из фактической нагрузки и возможностей для их размещения в здании, но не может составлять менее 3х мест;</w:t>
      </w:r>
    </w:p>
    <w:p>
      <w:pPr>
        <w:pStyle w:val="Normal"/>
        <w:spacing w:lineRule="auto" w:line="240" w:before="180" w:after="180"/>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-места ожидания и информирования оборудуются информационными стендами, которые должны содержать необходимую информацию о Муниципальной услуге, примеры заполнения бланков и др.</w:t>
      </w:r>
    </w:p>
    <w:p>
      <w:pPr>
        <w:pStyle w:val="Normal"/>
        <w:spacing w:lineRule="auto" w:line="240" w:before="180" w:after="180"/>
        <w:jc w:val="both"/>
        <w:textAlignment w:val="top"/>
        <w:rPr>
          <w:rFonts w:ascii="Times New Roman" w:hAnsi="Times New Roman" w:eastAsia="Times New Roman" w:cs="Times New Roman"/>
          <w:sz w:val="24"/>
          <w:szCs w:val="24"/>
          <w:lang w:eastAsia="ru-RU"/>
        </w:rPr>
      </w:pPr>
      <w:bookmarkStart w:id="0" w:name="dst261"/>
      <w:bookmarkStart w:id="1" w:name="dst260"/>
      <w:bookmarkEnd w:id="0"/>
      <w:bookmarkEnd w:id="1"/>
      <w:r>
        <w:rPr>
          <w:rFonts w:eastAsia="Times New Roman" w:cs="Times New Roman"/>
          <w:sz w:val="24"/>
          <w:szCs w:val="24"/>
          <w:lang w:eastAsia="ru-RU"/>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 и оказывается помощь в заполнении документов, необходимых для предоставления Муниципальной услуги;</w:t>
      </w:r>
    </w:p>
    <w:p>
      <w:pPr>
        <w:pStyle w:val="Normal"/>
        <w:shd w:val="clear" w:fill="FFFFFF"/>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 xml:space="preserve">-места ожидания и информирования также должны соответствовать другим требованиям, установленным Федеральным законом от 24.11.1995 №181-ФЗ «О социальной защите инвалидов </w:t>
      </w:r>
      <w:r>
        <w:rPr>
          <w:rFonts w:eastAsia="Times New Roman" w:cs="Times New Roman"/>
          <w:sz w:val="24"/>
          <w:szCs w:val="24"/>
          <w:lang w:val="ru-RU" w:eastAsia="ru-RU"/>
        </w:rPr>
        <w:t>в</w:t>
      </w:r>
      <w:r>
        <w:rPr>
          <w:rFonts w:eastAsia="Times New Roman" w:cs="Times New Roman"/>
          <w:sz w:val="24"/>
          <w:szCs w:val="24"/>
          <w:lang w:eastAsia="ru-RU"/>
        </w:rPr>
        <w:t xml:space="preserve"> Российской Федерации».</w:t>
      </w:r>
    </w:p>
    <w:p>
      <w:pPr>
        <w:pStyle w:val="Normal"/>
        <w:spacing w:lineRule="auto" w:line="240" w:before="180" w:after="180"/>
        <w:ind w:left="0" w:right="0" w:firstLine="708"/>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2.12.8. В целях обеспечения конфиденциальности сведений о заявителе, одним должностным лицом одновременно ведется прием только одного заявителя.</w:t>
      </w:r>
    </w:p>
    <w:p>
      <w:pPr>
        <w:pStyle w:val="Normal"/>
        <w:spacing w:lineRule="auto" w:line="240" w:before="180" w:after="180"/>
        <w:ind w:left="0" w:right="0" w:firstLine="708"/>
        <w:jc w:val="both"/>
        <w:textAlignment w:val="top"/>
        <w:rPr>
          <w:rFonts w:ascii="Times New Roman" w:hAnsi="Times New Roman" w:eastAsia="Times New Roman" w:cs="Times New Roman"/>
          <w:b/>
          <w:b/>
          <w:sz w:val="24"/>
          <w:szCs w:val="24"/>
          <w:lang w:eastAsia="ru-RU"/>
        </w:rPr>
      </w:pPr>
      <w:r>
        <w:rPr>
          <w:rFonts w:eastAsia="Times New Roman" w:cs="Times New Roman"/>
          <w:b/>
          <w:sz w:val="24"/>
          <w:szCs w:val="24"/>
          <w:lang w:eastAsia="ru-RU"/>
        </w:rPr>
        <w:t>2.13. Показатели доступности и качества муниципальных услуг.</w:t>
      </w:r>
    </w:p>
    <w:p>
      <w:pPr>
        <w:pStyle w:val="Normal"/>
        <w:spacing w:lineRule="auto" w:line="240" w:before="180" w:after="180"/>
        <w:ind w:left="0" w:right="0" w:firstLine="708"/>
        <w:jc w:val="both"/>
        <w:textAlignment w:val="top"/>
        <w:rPr/>
      </w:pPr>
      <w:r>
        <w:rPr>
          <w:rFonts w:eastAsia="Times New Roman" w:cs="Times New Roman"/>
          <w:sz w:val="24"/>
          <w:szCs w:val="24"/>
          <w:lang w:eastAsia="ru-RU"/>
        </w:rPr>
        <w:t xml:space="preserve">Показателями качества и доступности муниципальных услуг </w:t>
      </w:r>
      <w:r>
        <w:rPr>
          <w:rFonts w:eastAsia="Times New Roman" w:cs="Times New Roman"/>
          <w:bCs/>
          <w:sz w:val="24"/>
          <w:szCs w:val="24"/>
          <w:lang w:eastAsia="ru-RU"/>
        </w:rPr>
        <w:t xml:space="preserve">является </w:t>
      </w:r>
      <w:r>
        <w:rPr>
          <w:rFonts w:eastAsia="Times New Roman" w:cs="Times New Roman"/>
          <w:sz w:val="24"/>
          <w:szCs w:val="24"/>
          <w:lang w:eastAsia="ru-RU"/>
        </w:rPr>
        <w:t>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pPr>
        <w:pStyle w:val="Normal"/>
        <w:spacing w:lineRule="auto" w:line="240" w:before="180" w:after="180"/>
        <w:ind w:left="0" w:right="0" w:firstLine="708"/>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2.13.1. Показателями доступности и качества Муниципальной услуги являются:</w:t>
      </w:r>
    </w:p>
    <w:p>
      <w:pPr>
        <w:pStyle w:val="Normal"/>
        <w:spacing w:lineRule="auto" w:line="240" w:before="180" w:after="180"/>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-количество взаимодействий со специалистом Уполномоченного отдела при предоставлении муниципальной услуги – не более двух (обращение за муниципальной услугой и получение муниципальной услуги);</w:t>
      </w:r>
    </w:p>
    <w:p>
      <w:pPr>
        <w:pStyle w:val="Normal"/>
        <w:spacing w:lineRule="auto" w:line="240" w:before="180" w:after="180"/>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-продолжительность взаимодействия со специалистом при обращении за предоставлением Муниципальной услуги – не более 15 минут;</w:t>
      </w:r>
    </w:p>
    <w:p>
      <w:pPr>
        <w:pStyle w:val="Normal"/>
        <w:spacing w:lineRule="auto" w:line="240" w:before="180" w:after="180"/>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-количество повторных обращений граждан в Уполномоченный отдел за предоставлением информации о ходе предоставления Муниципальной услуги;</w:t>
      </w:r>
    </w:p>
    <w:p>
      <w:pPr>
        <w:pStyle w:val="Normal"/>
        <w:spacing w:lineRule="auto" w:line="240" w:before="180" w:after="180"/>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 xml:space="preserve">-возможность получения Муниципальной услуги при участии МФЦ; </w:t>
      </w:r>
    </w:p>
    <w:p>
      <w:pPr>
        <w:pStyle w:val="Normal"/>
        <w:spacing w:lineRule="auto" w:line="240" w:before="180" w:after="180"/>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-транспортная доступность к местам предоставления Муниципальной услуги;</w:t>
      </w:r>
    </w:p>
    <w:p>
      <w:pPr>
        <w:pStyle w:val="Normal"/>
        <w:spacing w:lineRule="auto" w:line="240" w:before="180" w:after="180"/>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Едином портале госуслуг;</w:t>
      </w:r>
    </w:p>
    <w:p>
      <w:pPr>
        <w:pStyle w:val="Normal"/>
        <w:spacing w:lineRule="auto" w:line="240" w:before="180" w:after="180"/>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-возможность предоставления Муниципальной услуги инвалидам и другим маломобильным группам населения;</w:t>
      </w:r>
    </w:p>
    <w:p>
      <w:pPr>
        <w:pStyle w:val="Normal"/>
        <w:spacing w:lineRule="auto" w:line="240" w:before="180" w:after="180"/>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-соблюдение сроков предоставления Муниципальной услуги;</w:t>
      </w:r>
    </w:p>
    <w:p>
      <w:pPr>
        <w:pStyle w:val="Normal"/>
        <w:spacing w:lineRule="auto" w:line="240" w:before="180" w:after="180"/>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-отсутствие обоснованных жалоб граждан на предоставление Муниципальной услуги.</w:t>
      </w:r>
    </w:p>
    <w:p>
      <w:pPr>
        <w:pStyle w:val="Normal"/>
        <w:spacing w:lineRule="auto" w:line="240" w:before="180" w:after="180"/>
        <w:ind w:left="0" w:right="0" w:firstLine="708"/>
        <w:jc w:val="both"/>
        <w:textAlignment w:val="top"/>
        <w:rPr>
          <w:rFonts w:ascii="Times New Roman" w:hAnsi="Times New Roman" w:eastAsia="Times New Roman" w:cs="Times New Roman"/>
          <w:b/>
          <w:b/>
          <w:sz w:val="24"/>
          <w:szCs w:val="24"/>
          <w:lang w:eastAsia="ru-RU"/>
        </w:rPr>
      </w:pPr>
      <w:r>
        <w:rPr>
          <w:rFonts w:eastAsia="Times New Roman" w:cs="Times New Roman"/>
          <w:b/>
          <w:sz w:val="24"/>
          <w:szCs w:val="24"/>
          <w:lang w:eastAsia="ru-RU"/>
        </w:rPr>
        <w:t>2.14. Иные требования, в том числе особенности предоставления муниципальных услуг в многофункциональных центрах и особенности предоставления муниципальных услуг в электронном виде.</w:t>
      </w:r>
    </w:p>
    <w:p>
      <w:pPr>
        <w:pStyle w:val="Normal"/>
        <w:spacing w:lineRule="auto" w:line="240" w:before="180" w:after="180"/>
        <w:ind w:left="0" w:right="0" w:firstLine="540"/>
        <w:jc w:val="both"/>
        <w:textAlignment w:val="top"/>
        <w:rPr/>
      </w:pPr>
      <w:r>
        <w:rPr>
          <w:rFonts w:eastAsia="Times New Roman" w:cs="Times New Roman"/>
          <w:sz w:val="24"/>
          <w:szCs w:val="24"/>
          <w:lang w:eastAsia="ru-RU"/>
        </w:rPr>
        <w:t xml:space="preserve">2.14.1.  </w:t>
      </w:r>
      <w:r>
        <w:rPr>
          <w:rFonts w:cs="Times New Roman"/>
          <w:sz w:val="24"/>
          <w:szCs w:val="24"/>
          <w:highlight w:val="white"/>
        </w:rPr>
        <w:t xml:space="preserve"> Особенности предоставления Муниципальной услуги при планируемом строительстве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w:t>
      </w:r>
    </w:p>
    <w:p>
      <w:pPr>
        <w:pStyle w:val="Normal"/>
        <w:shd w:val="clear" w:fill="FFFFFF"/>
        <w:spacing w:lineRule="auto" w:line="240"/>
        <w:ind w:left="0" w:right="0" w:firstLine="54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pPr>
        <w:pStyle w:val="Normal"/>
        <w:shd w:val="clear" w:fill="FFFFFF"/>
        <w:spacing w:lineRule="auto" w:line="240"/>
        <w:ind w:left="0" w:right="0" w:firstLine="540"/>
        <w:jc w:val="both"/>
        <w:rPr/>
      </w:pPr>
      <w:bookmarkStart w:id="2" w:name="dst2603"/>
      <w:bookmarkEnd w:id="2"/>
      <w:r>
        <w:rPr>
          <w:rFonts w:eastAsia="Times New Roman" w:cs="Times New Roman"/>
          <w:sz w:val="24"/>
          <w:szCs w:val="24"/>
          <w:lang w:eastAsia="ru-RU"/>
        </w:rPr>
        <w:t>1) в срок не более чем три рабочих дня со дня поступления этого уведомления при отсутствии оснований для его возврата, предусмотренных ч.6 ст.51.1 Градостроительного кодекса Российской Федерации,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pPr>
        <w:pStyle w:val="Normal"/>
        <w:shd w:val="clear" w:fill="FFFFFF"/>
        <w:spacing w:lineRule="auto" w:line="240"/>
        <w:ind w:left="0" w:right="0" w:firstLine="540"/>
        <w:jc w:val="both"/>
        <w:rPr>
          <w:rFonts w:ascii="Times New Roman" w:hAnsi="Times New Roman" w:eastAsia="Times New Roman" w:cs="Times New Roman"/>
          <w:sz w:val="24"/>
          <w:szCs w:val="24"/>
          <w:lang w:eastAsia="ru-RU"/>
        </w:rPr>
      </w:pPr>
      <w:bookmarkStart w:id="3" w:name="dst2604"/>
      <w:bookmarkEnd w:id="3"/>
      <w:r>
        <w:rPr>
          <w:rFonts w:eastAsia="Times New Roman" w:cs="Times New Roman"/>
          <w:sz w:val="24"/>
          <w:szCs w:val="24"/>
          <w:lang w:eastAsia="ru-RU"/>
        </w:rP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pPr>
        <w:pStyle w:val="Normal"/>
        <w:shd w:val="clear" w:fill="FFFFFF"/>
        <w:spacing w:lineRule="auto" w:line="240"/>
        <w:ind w:left="0" w:right="0" w:firstLine="540"/>
        <w:jc w:val="both"/>
        <w:rPr/>
      </w:pPr>
      <w:bookmarkStart w:id="4" w:name="dst2605"/>
      <w:bookmarkEnd w:id="4"/>
      <w:r>
        <w:rPr>
          <w:rFonts w:eastAsia="Times New Roman" w:cs="Times New Roman"/>
          <w:sz w:val="24"/>
          <w:szCs w:val="24"/>
          <w:lang w:eastAsia="ru-RU"/>
        </w:rP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r>
        <w:fldChar w:fldCharType="begin"/>
      </w:r>
      <w:r>
        <w:rPr>
          <w:rStyle w:val="ListLabel3"/>
          <w:u w:val="none"/>
          <w:rFonts w:eastAsia="Calibri"/>
        </w:rPr>
        <w:instrText> HYPERLINK "http://www.consultant.ru/document/cons_doc_LAW_304549/fe0cad704c69e3b97bf615f0437ecf1996a57677/" \l "dst2601"</w:instrText>
      </w:r>
      <w:r>
        <w:rPr>
          <w:rStyle w:val="ListLabel3"/>
          <w:u w:val="none"/>
          <w:rFonts w:eastAsia="Calibri"/>
        </w:rPr>
        <w:fldChar w:fldCharType="separate"/>
      </w:r>
      <w:r>
        <w:rPr>
          <w:rStyle w:val="ListLabel3"/>
          <w:rFonts w:eastAsia="Calibri"/>
          <w:color w:val="000000"/>
          <w:u w:val="none"/>
        </w:rPr>
        <w:t>п.2 ч.7</w:t>
      </w:r>
      <w:r>
        <w:rPr>
          <w:rStyle w:val="ListLabel3"/>
          <w:u w:val="none"/>
          <w:rFonts w:eastAsia="Calibri"/>
        </w:rPr>
        <w:fldChar w:fldCharType="end"/>
      </w:r>
      <w:r>
        <w:rPr>
          <w:rStyle w:val="ListLabel3"/>
          <w:rFonts w:eastAsia="Times New Roman" w:cs="Times New Roman"/>
          <w:color w:val="000000"/>
          <w:sz w:val="24"/>
          <w:szCs w:val="24"/>
          <w:u w:val="none"/>
          <w:lang w:eastAsia="ru-RU"/>
        </w:rPr>
        <w:t xml:space="preserve"> </w:t>
      </w:r>
      <w:r>
        <w:rPr>
          <w:rFonts w:eastAsia="Times New Roman" w:cs="Times New Roman"/>
          <w:sz w:val="24"/>
          <w:szCs w:val="24"/>
          <w:lang w:eastAsia="ru-RU"/>
        </w:rPr>
        <w:t>ст.51.1 Градостроительного кодекса Российской Федерации,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pPr>
        <w:pStyle w:val="Normal"/>
        <w:shd w:val="clear" w:fill="FFFFFF"/>
        <w:spacing w:lineRule="auto" w:line="240" w:before="0" w:after="0"/>
        <w:ind w:left="0" w:right="0" w:firstLine="540"/>
        <w:jc w:val="both"/>
        <w:rPr/>
      </w:pPr>
      <w:bookmarkStart w:id="5" w:name="dst2606"/>
      <w:bookmarkEnd w:id="5"/>
      <w:r>
        <w:rPr>
          <w:rFonts w:eastAsia="Times New Roman" w:cs="Times New Roman"/>
          <w:sz w:val="24"/>
          <w:szCs w:val="24"/>
          <w:lang w:eastAsia="ru-RU"/>
        </w:rPr>
        <w:t xml:space="preserve">4)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r>
        <w:fldChar w:fldCharType="begin"/>
      </w:r>
      <w:r>
        <w:rPr>
          <w:rStyle w:val="ListLabel3"/>
          <w:u w:val="none"/>
          <w:rFonts w:eastAsia="Calibri"/>
        </w:rPr>
        <w:instrText> HYPERLINK "http://www.consultant.ru/document/cons_doc_LAW_304549/fe0cad704c69e3b97bf615f0437ecf1996a57677/" \l "dst2595"</w:instrText>
      </w:r>
      <w:r>
        <w:rPr>
          <w:rStyle w:val="ListLabel3"/>
          <w:u w:val="none"/>
          <w:rFonts w:eastAsia="Calibri"/>
        </w:rPr>
        <w:fldChar w:fldCharType="separate"/>
      </w:r>
      <w:r>
        <w:rPr>
          <w:rStyle w:val="ListLabel3"/>
          <w:rFonts w:eastAsia="Calibri"/>
          <w:color w:val="000000"/>
          <w:u w:val="none"/>
        </w:rPr>
        <w:t>п.4 ч.3</w:t>
      </w:r>
      <w:r>
        <w:rPr>
          <w:rStyle w:val="ListLabel3"/>
          <w:u w:val="none"/>
          <w:rFonts w:eastAsia="Calibri"/>
        </w:rPr>
        <w:fldChar w:fldCharType="end"/>
      </w:r>
      <w:r>
        <w:rPr>
          <w:rFonts w:eastAsia="Times New Roman" w:cs="Times New Roman"/>
          <w:sz w:val="24"/>
          <w:szCs w:val="24"/>
          <w:lang w:eastAsia="ru-RU"/>
        </w:rPr>
        <w:t xml:space="preserve"> ст.51.1 Градостроительного кодекса Российской Федерации,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pPr>
        <w:pStyle w:val="Normal"/>
        <w:shd w:val="clear" w:fill="FFFFFF"/>
        <w:spacing w:lineRule="auto" w:line="240" w:before="0" w:after="0"/>
        <w:ind w:left="0" w:right="0" w:firstLine="54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Web"/>
        <w:shd w:val="clear" w:fill="FFFFFF"/>
        <w:spacing w:before="0" w:after="110"/>
        <w:ind w:left="0" w:right="0" w:firstLine="540"/>
        <w:jc w:val="both"/>
        <w:rPr/>
      </w:pPr>
      <w:r>
        <w:rPr/>
      </w:r>
    </w:p>
    <w:p>
      <w:pPr>
        <w:pStyle w:val="NormalWeb"/>
        <w:shd w:val="clear" w:fill="FFFFFF"/>
        <w:spacing w:before="0" w:after="110"/>
        <w:ind w:left="0" w:right="0" w:firstLine="540"/>
        <w:jc w:val="both"/>
        <w:rPr/>
      </w:pPr>
      <w:r>
        <w:rPr/>
        <w:t>2.14.2. Прием документов на предоставление услуги в МФЦ осуществляется на основании заключенного Соглашения о взаимодействии между Администрацией и МФЦ в соответствии с положениями Федерального закона от 27.07.2010 № 210-ФЗ «Об организации предоставления государственных и муниципальных услуг».</w:t>
      </w:r>
    </w:p>
    <w:p>
      <w:pPr>
        <w:pStyle w:val="Normal"/>
        <w:spacing w:lineRule="auto" w:line="240" w:before="180" w:after="180"/>
        <w:ind w:left="0" w:right="0" w:firstLine="540"/>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2.14.3. 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на официальный адрес электронной почты Администрации, а также с использованием Единого портала госуслуг.</w:t>
      </w:r>
    </w:p>
    <w:p>
      <w:pPr>
        <w:pStyle w:val="Normal"/>
        <w:spacing w:lineRule="auto" w:line="240" w:before="180" w:after="180"/>
        <w:jc w:val="center"/>
        <w:textAlignment w:val="top"/>
        <w:rPr>
          <w:rFonts w:ascii="Times New Roman" w:hAnsi="Times New Roman" w:eastAsia="Times New Roman" w:cs="Times New Roman"/>
          <w:b/>
          <w:b/>
          <w:sz w:val="24"/>
          <w:szCs w:val="24"/>
          <w:lang w:eastAsia="ru-RU"/>
        </w:rPr>
      </w:pPr>
      <w:r>
        <w:rPr>
          <w:rFonts w:eastAsia="Times New Roman" w:cs="Times New Roman"/>
          <w:b/>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pPr>
        <w:pStyle w:val="Normal"/>
        <w:spacing w:lineRule="auto" w:line="240" w:before="180" w:after="180"/>
        <w:ind w:left="0" w:right="0" w:firstLine="708"/>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Последовательность предоставления муниципальной услуги отражена в БЛОК-СХЕМЕ последовательности административных процедур (Приложение №5).</w:t>
      </w:r>
    </w:p>
    <w:p>
      <w:pPr>
        <w:pStyle w:val="Normal"/>
        <w:spacing w:lineRule="auto" w:line="240" w:before="180" w:after="180"/>
        <w:ind w:left="0" w:right="0" w:firstLine="708"/>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 xml:space="preserve">3.1. Исчерпывающий перечень административных процедур </w:t>
      </w:r>
    </w:p>
    <w:p>
      <w:pPr>
        <w:pStyle w:val="Normal"/>
        <w:spacing w:lineRule="auto" w:line="240" w:before="180" w:after="180"/>
        <w:ind w:left="0" w:right="0" w:firstLine="708"/>
        <w:jc w:val="both"/>
        <w:textAlignment w:val="top"/>
        <w:rPr>
          <w:rFonts w:ascii="Times New Roman" w:hAnsi="Times New Roman" w:eastAsia="Times New Roman" w:cs="Times New Roman"/>
          <w:b/>
          <w:b/>
          <w:sz w:val="24"/>
          <w:szCs w:val="24"/>
          <w:lang w:eastAsia="ru-RU"/>
        </w:rPr>
      </w:pPr>
      <w:r>
        <w:rPr>
          <w:rFonts w:eastAsia="Times New Roman" w:cs="Times New Roman"/>
          <w:b/>
          <w:sz w:val="24"/>
          <w:szCs w:val="24"/>
          <w:lang w:eastAsia="ru-RU"/>
        </w:rPr>
        <w:t>3.1.1. Административная процедура – получение Уведомления о планируемом строительстве.</w:t>
      </w:r>
    </w:p>
    <w:p>
      <w:pPr>
        <w:pStyle w:val="Normal"/>
        <w:spacing w:lineRule="auto" w:line="240" w:before="180" w:after="180"/>
        <w:ind w:left="0" w:right="0" w:firstLine="708"/>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1.Основанием для начала административной процедуры служит получение от заявителя документов, предусмотренных п.2.6.1 и п.2.6.2 Административного регламента, способами, указанными в Административном регламенте.</w:t>
      </w:r>
    </w:p>
    <w:p>
      <w:pPr>
        <w:pStyle w:val="Normal"/>
        <w:spacing w:lineRule="auto" w:line="240" w:before="180" w:after="180"/>
        <w:ind w:left="0" w:right="0" w:firstLine="708"/>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2. Администрация (Уполномоченный отдел) проводит регистрацию Уведомления о планируемом строительстве.</w:t>
      </w:r>
    </w:p>
    <w:p>
      <w:pPr>
        <w:pStyle w:val="Normal"/>
        <w:spacing w:lineRule="auto" w:line="240" w:before="180" w:after="180"/>
        <w:ind w:left="0" w:right="0" w:firstLine="708"/>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3.Результат административной процедуры – регистрация документов в соответствии с правилами, установленными в Администрации для регистрации входящей корреспонденции.</w:t>
      </w:r>
    </w:p>
    <w:p>
      <w:pPr>
        <w:pStyle w:val="Normal"/>
        <w:spacing w:lineRule="auto" w:line="240" w:before="180" w:after="180"/>
        <w:ind w:left="0" w:right="0" w:firstLine="708"/>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4.Срок выполнения административной процедуры не должен превышать 15 минут.</w:t>
      </w:r>
    </w:p>
    <w:p>
      <w:pPr>
        <w:pStyle w:val="Normal"/>
        <w:spacing w:lineRule="auto" w:line="240" w:before="180" w:after="180"/>
        <w:ind w:left="0" w:right="0" w:firstLine="708"/>
        <w:jc w:val="both"/>
        <w:textAlignment w:val="top"/>
        <w:rPr>
          <w:rFonts w:ascii="Times New Roman" w:hAnsi="Times New Roman" w:eastAsia="Times New Roman" w:cs="Times New Roman"/>
          <w:b/>
          <w:b/>
          <w:sz w:val="24"/>
          <w:szCs w:val="24"/>
          <w:lang w:eastAsia="ru-RU"/>
        </w:rPr>
      </w:pPr>
      <w:r>
        <w:rPr>
          <w:rFonts w:eastAsia="Times New Roman" w:cs="Times New Roman"/>
          <w:b/>
          <w:sz w:val="24"/>
          <w:szCs w:val="24"/>
          <w:lang w:eastAsia="ru-RU"/>
        </w:rPr>
        <w:t>3.1.2. Административная процедура - проверка наличия в Уведомлении о планируемом строительстве необходимых сведений.</w:t>
      </w:r>
    </w:p>
    <w:p>
      <w:pPr>
        <w:pStyle w:val="Normal"/>
        <w:spacing w:lineRule="auto" w:line="240" w:before="180" w:after="180"/>
        <w:ind w:left="0" w:right="0" w:firstLine="708"/>
        <w:jc w:val="both"/>
        <w:textAlignment w:val="top"/>
        <w:rPr/>
      </w:pPr>
      <w:r>
        <w:rPr>
          <w:rFonts w:eastAsia="Times New Roman" w:cs="Times New Roman"/>
          <w:sz w:val="24"/>
          <w:szCs w:val="24"/>
          <w:lang w:eastAsia="ru-RU"/>
        </w:rPr>
        <w:t>1.Уполномоченный отдел проводит проверк</w:t>
      </w:r>
      <w:r>
        <w:rPr>
          <w:rFonts w:eastAsia="Times New Roman" w:cs="Times New Roman"/>
          <w:color w:val="000000"/>
          <w:sz w:val="24"/>
          <w:szCs w:val="24"/>
          <w:lang w:eastAsia="ru-RU"/>
        </w:rPr>
        <w:t>у наличия в уведомлении о планируемом строительстве сведений, предусмотренных п.2.6.1 Административного регламента, и документов, предусмотренных в п.2.6.2. настоящего регламента;</w:t>
      </w:r>
    </w:p>
    <w:p>
      <w:pPr>
        <w:pStyle w:val="Normal"/>
        <w:spacing w:lineRule="auto" w:line="240" w:before="180" w:after="180"/>
        <w:ind w:left="0" w:right="0" w:firstLine="708"/>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 xml:space="preserve">2.В случае непредоставления заявителем документов, указанных в ч.1 п.2.6.2 Административного регламента, Уполномоченный отдел направляет межведомственные запросы в органы (организации), участвующие в предоставлении муниципальной услуги; </w:t>
      </w:r>
    </w:p>
    <w:p>
      <w:pPr>
        <w:pStyle w:val="Normal"/>
        <w:spacing w:lineRule="auto" w:line="240" w:before="180" w:after="180"/>
        <w:ind w:left="0" w:right="0" w:firstLine="708"/>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3.В случае отсутствия предусмотренных сведений (документов): Уполномоченный отдел осуществляет возврат заявителю указанного уведомления и прилагаемых к нему документов без рассмотрения с указанием причин возврата.</w:t>
      </w:r>
    </w:p>
    <w:p>
      <w:pPr>
        <w:pStyle w:val="Normal"/>
        <w:spacing w:lineRule="auto" w:line="240" w:before="180" w:after="180"/>
        <w:ind w:left="0" w:right="0" w:firstLine="708"/>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4.Результат административной процедуры - установление оснований для предоставления Муниципальной услуги или возврат документов заявителю.</w:t>
      </w:r>
    </w:p>
    <w:p>
      <w:pPr>
        <w:pStyle w:val="Normal"/>
        <w:spacing w:lineRule="auto" w:line="240" w:before="180" w:after="180"/>
        <w:ind w:left="0" w:right="0" w:firstLine="708"/>
        <w:jc w:val="both"/>
        <w:textAlignment w:val="top"/>
        <w:rPr/>
      </w:pPr>
      <w:r>
        <w:rPr>
          <w:rFonts w:eastAsia="Times New Roman" w:cs="Times New Roman"/>
          <w:sz w:val="24"/>
          <w:szCs w:val="24"/>
          <w:lang w:eastAsia="ru-RU"/>
        </w:rPr>
        <w:t>5.</w:t>
      </w:r>
      <w:r>
        <w:rPr>
          <w:rFonts w:eastAsia="Times New Roman" w:cs="Times New Roman"/>
          <w:color w:val="000000"/>
          <w:sz w:val="24"/>
          <w:szCs w:val="24"/>
          <w:lang w:eastAsia="ru-RU"/>
        </w:rPr>
        <w:t>Срок выполнения административной процедуры не должен превышать 3 (трех) рабочих дней со дня регистрации документов, поданных заявителем.</w:t>
      </w:r>
    </w:p>
    <w:p>
      <w:pPr>
        <w:pStyle w:val="Normal"/>
        <w:spacing w:lineRule="auto" w:line="240" w:before="180" w:after="180"/>
        <w:ind w:left="0" w:right="0" w:firstLine="708"/>
        <w:jc w:val="both"/>
        <w:textAlignment w:val="top"/>
        <w:rPr>
          <w:rFonts w:ascii="Times New Roman" w:hAnsi="Times New Roman" w:eastAsia="Times New Roman" w:cs="Times New Roman"/>
          <w:b/>
          <w:b/>
          <w:sz w:val="24"/>
          <w:szCs w:val="24"/>
          <w:lang w:eastAsia="ru-RU"/>
        </w:rPr>
      </w:pPr>
      <w:r>
        <w:rPr>
          <w:rFonts w:eastAsia="Times New Roman" w:cs="Times New Roman"/>
          <w:b/>
          <w:sz w:val="24"/>
          <w:szCs w:val="24"/>
          <w:lang w:eastAsia="ru-RU"/>
        </w:rPr>
        <w:t>3.1.3 Административная процедура - проверка соответствия параметров, указанных в Уведомлении о планируемом строительстве.</w:t>
      </w:r>
    </w:p>
    <w:p>
      <w:pPr>
        <w:pStyle w:val="Normal"/>
        <w:spacing w:lineRule="auto" w:line="240" w:before="180" w:after="180"/>
        <w:ind w:left="0" w:right="0" w:firstLine="708"/>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1.Уполномоченным отделом проводится проверка соответствия указанных в уведомлении о планируемом строительстве параметров объекта индивидуального жилищного строительства или садового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документации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видом использования земельного участка и ограничениями, установленными в соответствии с земельным и иным законодательством Российской Федерации.</w:t>
      </w:r>
    </w:p>
    <w:p>
      <w:pPr>
        <w:pStyle w:val="Normal"/>
        <w:spacing w:lineRule="auto" w:line="240" w:before="180" w:after="180"/>
        <w:ind w:left="0" w:right="0" w:firstLine="708"/>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2. Результат исполнения административной процедуры – подготовка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документации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видом использования земельного участка и ограничениями, установленными в соответствии с земельным и иным законодательством Российской Федерации.</w:t>
      </w:r>
    </w:p>
    <w:p>
      <w:pPr>
        <w:pStyle w:val="Normal"/>
        <w:spacing w:lineRule="auto" w:line="240" w:before="180" w:after="180"/>
        <w:ind w:left="0" w:right="0" w:firstLine="708"/>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3.Срок выполнения административной процедуры не должен превышать 3 (трех) рабочих дней.</w:t>
      </w:r>
    </w:p>
    <w:p>
      <w:pPr>
        <w:pStyle w:val="Normal"/>
        <w:spacing w:lineRule="auto" w:line="240" w:before="180" w:after="180"/>
        <w:ind w:left="0" w:right="0" w:firstLine="708"/>
        <w:jc w:val="both"/>
        <w:textAlignment w:val="top"/>
        <w:rPr>
          <w:rFonts w:ascii="Times New Roman" w:hAnsi="Times New Roman" w:eastAsia="Times New Roman" w:cs="Times New Roman"/>
          <w:b/>
          <w:b/>
          <w:sz w:val="24"/>
          <w:szCs w:val="24"/>
          <w:lang w:eastAsia="ru-RU"/>
        </w:rPr>
      </w:pPr>
      <w:r>
        <w:rPr>
          <w:rFonts w:eastAsia="Times New Roman" w:cs="Times New Roman"/>
          <w:b/>
          <w:sz w:val="24"/>
          <w:szCs w:val="24"/>
          <w:lang w:eastAsia="ru-RU"/>
        </w:rPr>
        <w:t>3.1.4 Административная процедура – направление уведомления о соответствии (несоответствии) параметров.</w:t>
      </w:r>
    </w:p>
    <w:p>
      <w:pPr>
        <w:pStyle w:val="Normal"/>
        <w:spacing w:lineRule="auto" w:line="240" w:before="180" w:after="180"/>
        <w:jc w:val="both"/>
        <w:textAlignment w:val="top"/>
        <w:rPr/>
      </w:pPr>
      <w:r>
        <w:rPr>
          <w:rFonts w:eastAsia="Times New Roman" w:cs="Times New Roman"/>
          <w:sz w:val="24"/>
          <w:szCs w:val="24"/>
          <w:lang w:eastAsia="ru-RU"/>
        </w:rPr>
        <w:t xml:space="preserve">1. </w:t>
      </w:r>
      <w:r>
        <w:rPr>
          <w:rFonts w:eastAsia="Times New Roman" w:cs="Times New Roman"/>
          <w:sz w:val="24"/>
          <w:szCs w:val="24"/>
          <w:u w:val="none"/>
          <w:lang w:eastAsia="ru-RU"/>
        </w:rPr>
        <w:t>В случае соответствия</w:t>
      </w:r>
      <w:r>
        <w:rPr>
          <w:rFonts w:eastAsia="Times New Roman" w:cs="Times New Roman"/>
          <w:sz w:val="24"/>
          <w:szCs w:val="24"/>
          <w:lang w:eastAsia="ru-RU"/>
        </w:rPr>
        <w:t xml:space="preserve"> указанных в уведомлении о планируемом строительстве параметров объекта индивидуального жилищного строительства или садового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документации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видом использования земельного участка и ограничениями, установленными в соответствии с земельным и иным законодательством Российской Федерации, </w:t>
      </w:r>
      <w:r>
        <w:rPr>
          <w:rFonts w:eastAsia="Times New Roman" w:cs="Times New Roman"/>
          <w:color w:val="000000"/>
          <w:sz w:val="24"/>
          <w:szCs w:val="24"/>
          <w:u w:val="none"/>
          <w:lang w:eastAsia="ru-RU"/>
        </w:rPr>
        <w:t>результат административной процедуры</w:t>
      </w:r>
      <w:r>
        <w:rPr>
          <w:rFonts w:eastAsia="Times New Roman" w:cs="Times New Roman"/>
          <w:sz w:val="24"/>
          <w:szCs w:val="24"/>
          <w:lang w:eastAsia="ru-RU"/>
        </w:rPr>
        <w:t xml:space="preserve"> - направление застройщику способом, определенным им в Уведомлении о планируемом строительстве,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pPr>
        <w:pStyle w:val="Normal"/>
        <w:spacing w:lineRule="auto" w:line="240" w:before="180" w:after="180"/>
        <w:ind w:left="0" w:right="0" w:firstLine="709"/>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Администрации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10 (десяти) лет со дня направления застройщиком такого Уведомления о планируемом строительстве в соответствии с ч.1 ст.51.1. Градостроительного кодекса Российской Федерации.</w:t>
      </w:r>
    </w:p>
    <w:p>
      <w:pPr>
        <w:pStyle w:val="Normal"/>
        <w:spacing w:lineRule="auto" w:line="240" w:before="180" w:after="180"/>
        <w:ind w:left="0" w:right="0" w:firstLine="708"/>
        <w:jc w:val="both"/>
        <w:textAlignment w:val="top"/>
        <w:rPr/>
      </w:pPr>
      <w:r>
        <w:rPr>
          <w:rFonts w:eastAsia="Times New Roman" w:cs="Times New Roman"/>
          <w:sz w:val="24"/>
          <w:szCs w:val="24"/>
          <w:lang w:eastAsia="ru-RU"/>
        </w:rPr>
        <w:t>2.</w:t>
      </w:r>
      <w:r>
        <w:rPr>
          <w:rFonts w:eastAsia="Times New Roman" w:cs="Times New Roman"/>
          <w:sz w:val="24"/>
          <w:szCs w:val="24"/>
          <w:u w:val="none"/>
          <w:lang w:eastAsia="ru-RU"/>
        </w:rPr>
        <w:t xml:space="preserve"> В случае несоответствия</w:t>
      </w:r>
      <w:r>
        <w:rPr>
          <w:rFonts w:eastAsia="Times New Roman" w:cs="Times New Roman"/>
          <w:sz w:val="24"/>
          <w:szCs w:val="24"/>
          <w:lang w:eastAsia="ru-RU"/>
        </w:rPr>
        <w:t xml:space="preserve"> указанных в Уведомлении о планируемом строительстве параметров объекта индивидуального жилищного строительства или садового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документации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видом использования земельного участка и ограничениями, установленными в соответствии с земельным и иным законодательством Российской Федерации, </w:t>
      </w:r>
      <w:r>
        <w:rPr>
          <w:rFonts w:eastAsia="Times New Roman" w:cs="Times New Roman"/>
          <w:sz w:val="24"/>
          <w:szCs w:val="24"/>
          <w:u w:val="none"/>
          <w:lang w:eastAsia="ru-RU"/>
        </w:rPr>
        <w:t>результат административной процедуры</w:t>
      </w:r>
      <w:r>
        <w:rPr>
          <w:rFonts w:eastAsia="Times New Roman" w:cs="Times New Roman"/>
          <w:sz w:val="24"/>
          <w:szCs w:val="24"/>
          <w:lang w:eastAsia="ru-RU"/>
        </w:rPr>
        <w:t xml:space="preserve"> - направление застройщику способом, определенным им в Уведомлении о планируемом строительстве,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pPr>
        <w:pStyle w:val="Normal"/>
        <w:spacing w:lineRule="auto" w:line="240" w:before="180" w:after="180"/>
        <w:ind w:left="0" w:right="0" w:firstLine="709"/>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pPr>
        <w:pStyle w:val="Normal"/>
        <w:spacing w:lineRule="auto" w:line="240" w:before="180" w:after="180"/>
        <w:ind w:left="0" w:right="0" w:firstLine="709"/>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а)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
    <w:p>
      <w:pPr>
        <w:pStyle w:val="Normal"/>
        <w:spacing w:lineRule="auto" w:line="240" w:before="180" w:after="180"/>
        <w:ind w:left="0" w:right="0" w:firstLine="709"/>
        <w:jc w:val="both"/>
        <w:textAlignment w:val="top"/>
        <w:rPr/>
      </w:pPr>
      <w:r>
        <w:rPr>
          <w:rFonts w:eastAsia="Times New Roman" w:cs="Times New Roman"/>
          <w:sz w:val="24"/>
          <w:szCs w:val="24"/>
          <w:lang w:eastAsia="ru-RU"/>
        </w:rPr>
        <w:t>б)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pPr>
        <w:pStyle w:val="Normal"/>
        <w:spacing w:lineRule="auto" w:line="240" w:before="180" w:after="180"/>
        <w:ind w:left="0" w:right="0" w:firstLine="709"/>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в)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pPr>
        <w:pStyle w:val="Normal"/>
        <w:spacing w:lineRule="auto" w:line="240" w:before="180" w:after="180"/>
        <w:ind w:left="0" w:right="0" w:firstLine="709"/>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 xml:space="preserve">г) в срок, указанный в ч.9 ст. 51.1 Градостроительного кодекса Российской Федерации, </w:t>
        <w:br/>
        <w:t>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pPr>
        <w:pStyle w:val="Normal"/>
        <w:spacing w:lineRule="auto" w:line="240" w:before="180" w:after="180"/>
        <w:ind w:left="0" w:right="0" w:firstLine="709"/>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п.4 ч.10 ст.51.1. Градостроительного кодекса Российской Федерации,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pPr>
        <w:pStyle w:val="Normal"/>
        <w:spacing w:lineRule="auto" w:line="240" w:before="180" w:after="180"/>
        <w:ind w:left="0" w:right="0" w:firstLine="708"/>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3. Срок предоставления административной процедуры – 1 (один) рабочий день.</w:t>
      </w:r>
    </w:p>
    <w:p>
      <w:pPr>
        <w:pStyle w:val="Normal"/>
        <w:spacing w:lineRule="auto" w:line="240" w:before="180" w:after="180"/>
        <w:ind w:left="0" w:right="0" w:firstLine="708"/>
        <w:jc w:val="both"/>
        <w:textAlignment w:val="top"/>
        <w:rPr/>
      </w:pPr>
      <w:r>
        <w:rPr>
          <w:rFonts w:eastAsia="Times New Roman" w:cs="Times New Roman"/>
          <w:sz w:val="24"/>
          <w:szCs w:val="24"/>
          <w:lang w:eastAsia="ru-RU"/>
        </w:rPr>
        <w:t xml:space="preserve">3.2. </w:t>
      </w:r>
      <w:r>
        <w:rPr>
          <w:rFonts w:cs="Times New Roman"/>
          <w:sz w:val="24"/>
          <w:szCs w:val="24"/>
          <w:highlight w:val="white"/>
        </w:rPr>
        <w:t>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 или направляет способами, указанными в </w:t>
      </w:r>
      <w:r>
        <w:rPr>
          <w:rFonts w:cs="Times New Roman"/>
          <w:sz w:val="24"/>
          <w:szCs w:val="24"/>
        </w:rPr>
        <w:t>п.2.6.2. настоящего регламента</w:t>
      </w:r>
      <w:r>
        <w:rPr>
          <w:rFonts w:cs="Times New Roman"/>
          <w:sz w:val="24"/>
          <w:szCs w:val="24"/>
          <w:highlight w:val="white"/>
        </w:rPr>
        <w:t>, уведомление об этом по форме, утвержденной Приказом Минстроя России от 19.09.2018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(Приложение №4) в Администрацию с указанием изменяемых параметров. Рассмотрение указанного уведомления осуществляется в соответствии с п.3.1.1. Административного регламента.</w:t>
      </w:r>
    </w:p>
    <w:p>
      <w:pPr>
        <w:pStyle w:val="NormalWeb"/>
        <w:shd w:val="clear" w:fill="FFFFFF"/>
        <w:spacing w:before="0" w:after="110"/>
        <w:ind w:left="0" w:right="0" w:firstLine="708"/>
        <w:jc w:val="both"/>
        <w:rPr/>
      </w:pPr>
      <w:r>
        <w:rPr/>
        <w:t>3.3. Исполнение административных процедур, при предоставлении Муниципальной услуги через МФЦ и через Единый портал госуслуг, устанавливаются и регулируется положениями о предоставлении услуг указанными организациями.</w:t>
      </w:r>
    </w:p>
    <w:p>
      <w:pPr>
        <w:pStyle w:val="Normal"/>
        <w:spacing w:lineRule="auto" w:line="240" w:before="180" w:after="180"/>
        <w:jc w:val="center"/>
        <w:textAlignment w:val="top"/>
        <w:rPr>
          <w:rFonts w:ascii="Times New Roman" w:hAnsi="Times New Roman" w:eastAsia="Times New Roman" w:cs="Times New Roman"/>
          <w:b/>
          <w:b/>
          <w:sz w:val="24"/>
          <w:szCs w:val="24"/>
          <w:lang w:eastAsia="ru-RU"/>
        </w:rPr>
      </w:pPr>
      <w:r>
        <w:rPr>
          <w:rFonts w:eastAsia="Times New Roman" w:cs="Times New Roman"/>
          <w:b/>
          <w:sz w:val="24"/>
          <w:szCs w:val="24"/>
          <w:lang w:eastAsia="ru-RU"/>
        </w:rPr>
        <w:t>IV. Формы контроля за исполнением административного регламента.</w:t>
      </w:r>
    </w:p>
    <w:p>
      <w:pPr>
        <w:pStyle w:val="Normal"/>
        <w:spacing w:lineRule="auto" w:line="240" w:before="180" w:after="180"/>
        <w:ind w:left="0" w:right="0" w:firstLine="708"/>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4.1. Администрация проводит проверки,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 и привлечение к ответственности виновных сотрудников Администрации в соответствии с законодательством.</w:t>
      </w:r>
    </w:p>
    <w:p>
      <w:pPr>
        <w:pStyle w:val="Normal"/>
        <w:spacing w:lineRule="auto" w:line="240" w:before="180" w:after="180"/>
        <w:ind w:left="0" w:right="0" w:firstLine="708"/>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4.2. 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Администрацию.</w:t>
      </w:r>
    </w:p>
    <w:p>
      <w:pPr>
        <w:pStyle w:val="Normal"/>
        <w:spacing w:lineRule="auto" w:line="240" w:before="180" w:after="180"/>
        <w:ind w:left="0" w:right="0" w:firstLine="708"/>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4.3. Любое заинтересованное лицо может осуществлять контроль за полнотой и качеством предоставления муниципальной услуги, обратившись к руководителю Уполномоченного органа или лицу, его замещающему.</w:t>
      </w:r>
    </w:p>
    <w:p>
      <w:pPr>
        <w:pStyle w:val="Normal"/>
        <w:spacing w:lineRule="auto" w:line="240" w:before="180" w:after="180"/>
        <w:jc w:val="center"/>
        <w:textAlignment w:val="top"/>
        <w:rPr>
          <w:rFonts w:ascii="Times New Roman" w:hAnsi="Times New Roman" w:eastAsia="Times New Roman" w:cs="Times New Roman"/>
          <w:b/>
          <w:b/>
          <w:sz w:val="24"/>
          <w:szCs w:val="24"/>
          <w:lang w:eastAsia="ru-RU"/>
        </w:rPr>
      </w:pPr>
      <w:r>
        <w:rPr>
          <w:rFonts w:eastAsia="Times New Roman" w:cs="Times New Roman"/>
          <w:b/>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ч.1.1 ст.16 Федерального закона от 27.07.2010 «Об организации предоставления государственных и муниципальных услуг», а также их должностных лиц, муниципальных служащих, работников.</w:t>
      </w:r>
    </w:p>
    <w:p>
      <w:pPr>
        <w:pStyle w:val="Normal"/>
        <w:spacing w:lineRule="auto" w:line="240" w:before="180" w:after="180"/>
        <w:ind w:left="0" w:right="0" w:firstLine="708"/>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5.1. Информация для заявителя о его праве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жалоба).</w:t>
      </w:r>
    </w:p>
    <w:p>
      <w:pPr>
        <w:pStyle w:val="Normal"/>
        <w:spacing w:lineRule="auto" w:line="240" w:before="180" w:after="180"/>
        <w:ind w:left="0" w:right="0" w:firstLine="708"/>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pPr>
        <w:pStyle w:val="Normal"/>
        <w:spacing w:lineRule="auto" w:line="240" w:before="180" w:after="180"/>
        <w:ind w:left="0" w:right="0" w:firstLine="708"/>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pPr>
        <w:pStyle w:val="Normal"/>
        <w:spacing w:lineRule="auto" w:line="240" w:before="180" w:after="180"/>
        <w:ind w:left="0" w:right="0" w:firstLine="708"/>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5.2. Предмет жалобы.</w:t>
      </w:r>
    </w:p>
    <w:p>
      <w:pPr>
        <w:pStyle w:val="Normal"/>
        <w:spacing w:lineRule="auto" w:line="240" w:before="180" w:after="180"/>
        <w:ind w:left="0" w:right="0" w:firstLine="708"/>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5.2.1. Заявитель может обратиться с жалобой в том числе в следующих случаях:</w:t>
      </w:r>
    </w:p>
    <w:p>
      <w:pPr>
        <w:pStyle w:val="Normal"/>
        <w:spacing w:lineRule="auto" w:line="240" w:before="0" w:after="0"/>
        <w:ind w:left="0" w:right="0" w:firstLine="708"/>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 xml:space="preserve">1) нарушение сроков предоставления Муниципальной услуги; </w:t>
      </w:r>
    </w:p>
    <w:p>
      <w:pPr>
        <w:pStyle w:val="Normal"/>
        <w:spacing w:lineRule="auto" w:line="240" w:before="180" w:after="180"/>
        <w:ind w:left="0" w:right="0" w:firstLine="708"/>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2)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pStyle w:val="Normal"/>
        <w:spacing w:lineRule="auto" w:line="240" w:before="180" w:after="180"/>
        <w:ind w:left="0" w:right="0" w:firstLine="708"/>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3)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pPr>
        <w:pStyle w:val="Normal"/>
        <w:spacing w:lineRule="auto" w:line="240" w:before="0" w:after="0"/>
        <w:ind w:left="0" w:right="0" w:firstLine="708"/>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pPr>
        <w:pStyle w:val="Normal"/>
        <w:spacing w:lineRule="auto" w:line="240" w:before="180" w:after="180"/>
        <w:ind w:left="0" w:right="0" w:firstLine="708"/>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spacing w:lineRule="auto" w:line="240" w:before="0" w:after="0"/>
        <w:ind w:left="0" w:right="0" w:firstLine="708"/>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 xml:space="preserve">7)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pPr>
        <w:pStyle w:val="Normal"/>
        <w:spacing w:lineRule="auto" w:line="240" w:before="180" w:after="180"/>
        <w:ind w:left="0" w:right="0" w:firstLine="708"/>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8) другие неправомочные действия сотрудников Администрации.</w:t>
      </w:r>
    </w:p>
    <w:p>
      <w:pPr>
        <w:pStyle w:val="Normal"/>
        <w:spacing w:lineRule="auto" w:line="240" w:before="180" w:after="180"/>
        <w:ind w:left="0" w:right="0" w:firstLine="708"/>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5.3. Порядок подачи и рассмотрения жалобы.</w:t>
      </w:r>
    </w:p>
    <w:p>
      <w:pPr>
        <w:pStyle w:val="Normal"/>
        <w:spacing w:lineRule="auto" w:line="240" w:before="180" w:after="180"/>
        <w:ind w:left="0" w:right="0" w:firstLine="708"/>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5.3.1. Основанием для начала процедуры досудебного (внесудебного) обжалования является поступление жалобы заявителя в уполномоченный орган.</w:t>
      </w:r>
    </w:p>
    <w:p>
      <w:pPr>
        <w:pStyle w:val="Normal"/>
        <w:spacing w:lineRule="auto" w:line="240" w:before="0" w:after="0"/>
        <w:ind w:left="0" w:right="0" w:firstLine="708"/>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5.3.2. Жалоба подается в письменной форме и должна содержать:</w:t>
      </w:r>
    </w:p>
    <w:p>
      <w:pPr>
        <w:pStyle w:val="Normal"/>
        <w:spacing w:lineRule="auto" w:line="240" w:before="0" w:after="0"/>
        <w:ind w:left="0" w:right="0" w:firstLine="708"/>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0" w:after="0"/>
        <w:ind w:left="0" w:right="0" w:firstLine="708"/>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их руководителей и (или) работников, решения и действия (бездействие) которых обжалуются;</w:t>
      </w:r>
    </w:p>
    <w:p>
      <w:pPr>
        <w:pStyle w:val="Normal"/>
        <w:spacing w:lineRule="auto" w:line="240" w:before="180" w:after="180"/>
        <w:ind w:left="0" w:right="0" w:firstLine="708"/>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spacing w:lineRule="auto" w:line="240" w:before="180" w:after="180"/>
        <w:ind w:left="0" w:right="0" w:firstLine="708"/>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Администрации, допустившего нарушения.</w:t>
      </w:r>
    </w:p>
    <w:p>
      <w:pPr>
        <w:pStyle w:val="Normal"/>
        <w:spacing w:lineRule="auto" w:line="240" w:before="180" w:after="180"/>
        <w:ind w:left="0" w:right="0" w:firstLine="708"/>
        <w:jc w:val="both"/>
        <w:textAlignment w:val="top"/>
        <w:rPr/>
      </w:pPr>
      <w:r>
        <w:rPr>
          <w:rFonts w:eastAsia="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pPr>
        <w:pStyle w:val="Normal"/>
        <w:spacing w:lineRule="auto" w:line="240" w:before="180" w:after="180"/>
        <w:ind w:left="0" w:right="0" w:firstLine="708"/>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5.3.3.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Normal"/>
        <w:spacing w:lineRule="auto" w:line="240" w:before="180" w:after="180"/>
        <w:ind w:left="0" w:right="0" w:firstLine="708"/>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5.4. Сроки рассмотрения жалобы</w:t>
      </w:r>
    </w:p>
    <w:p>
      <w:pPr>
        <w:pStyle w:val="Normal"/>
        <w:spacing w:lineRule="auto" w:line="240" w:before="180" w:after="180"/>
        <w:ind w:left="0" w:right="0" w:firstLine="708"/>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5.4.1. Жалоба, поступившая в Администрацию,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spacing w:lineRule="auto" w:line="240" w:before="180" w:after="180"/>
        <w:ind w:left="0" w:right="0" w:firstLine="708"/>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5.4.2. Ответ на жалобу направляется в форме электронного документа по адресу электронной почты, указанному в жалобе, поступившей в орган местного самоуправления или должностному лицу в форме электронного документа, и в письменной форме по почтовому адресу, указанному в жалобе, поступившей в орган местного самоуправления или должностному лицу в письменной форме. Кроме того, на поступившую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N 59-ФЗ “О порядке рассмотрения обращений граждан Российской Федерации” на официальном сайте органа местного самоуправления в информационно-телекоммуникационной сети “Интернет”.</w:t>
      </w:r>
    </w:p>
    <w:p>
      <w:pPr>
        <w:pStyle w:val="Normal"/>
        <w:spacing w:lineRule="auto" w:line="240" w:before="180" w:after="180"/>
        <w:ind w:left="0" w:right="0" w:firstLine="708"/>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5.5. Результат рассмотрения жалобы.</w:t>
      </w:r>
    </w:p>
    <w:p>
      <w:pPr>
        <w:pStyle w:val="Normal"/>
        <w:spacing w:lineRule="auto" w:line="240" w:before="180" w:after="180"/>
        <w:ind w:left="0" w:right="0" w:firstLine="708"/>
        <w:jc w:val="both"/>
        <w:textAlignment w:val="top"/>
        <w:rPr>
          <w:rFonts w:ascii="Times New Roman" w:hAnsi="Times New Roman" w:eastAsia="Times New Roman" w:cs="Times New Roman"/>
          <w:sz w:val="24"/>
          <w:szCs w:val="24"/>
          <w:lang w:eastAsia="ru-RU"/>
        </w:rPr>
      </w:pPr>
      <w:r>
        <w:rPr>
          <w:rFonts w:eastAsia="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выданных в результате предоставления муниципальной услуги документах, возврата заявителю денежных средств, взимание которых законодательно не предусмотрено.</w:t>
      </w:r>
    </w:p>
    <w:p>
      <w:pPr>
        <w:pStyle w:val="Normal"/>
        <w:spacing w:lineRule="auto" w:line="240" w:before="180" w:after="180"/>
        <w:ind w:left="0" w:right="0" w:firstLine="708"/>
        <w:jc w:val="both"/>
        <w:textAlignment w:val="top"/>
        <w:rPr>
          <w:rFonts w:ascii="Times New Roman" w:hAnsi="Times New Roman" w:eastAsia="Times New Roman" w:cs="Times New Roman"/>
          <w:color w:val="auto"/>
          <w:sz w:val="24"/>
          <w:szCs w:val="24"/>
          <w:lang w:eastAsia="ru-RU"/>
        </w:rPr>
      </w:pPr>
      <w:r>
        <w:rPr>
          <w:rFonts w:eastAsia="Times New Roman" w:cs="Times New Roman"/>
          <w:color w:val="auto"/>
          <w:sz w:val="24"/>
          <w:szCs w:val="24"/>
          <w:lang w:eastAsia="ru-RU"/>
        </w:rPr>
        <w:t>2) в удовлетворении жалобы отказывается.</w:t>
      </w:r>
    </w:p>
    <w:p>
      <w:pPr>
        <w:pStyle w:val="Normal"/>
        <w:spacing w:lineRule="auto" w:line="240" w:before="180" w:after="180"/>
        <w:ind w:left="0" w:right="0" w:firstLine="708"/>
        <w:jc w:val="both"/>
        <w:textAlignment w:val="top"/>
        <w:rPr>
          <w:rFonts w:ascii="Times New Roman" w:hAnsi="Times New Roman" w:eastAsia="Times New Roman" w:cs="Times New Roman"/>
          <w:color w:val="auto"/>
          <w:sz w:val="24"/>
          <w:szCs w:val="24"/>
          <w:lang w:eastAsia="ru-RU"/>
        </w:rPr>
      </w:pPr>
      <w:r>
        <w:rPr>
          <w:rFonts w:eastAsia="Times New Roman" w:cs="Times New Roman"/>
          <w:color w:val="auto"/>
          <w:sz w:val="24"/>
          <w:szCs w:val="24"/>
          <w:lang w:eastAsia="ru-RU"/>
        </w:rPr>
      </w:r>
    </w:p>
    <w:p>
      <w:pPr>
        <w:pStyle w:val="Normal"/>
        <w:spacing w:lineRule="auto" w:line="240" w:before="180" w:after="180"/>
        <w:ind w:left="0" w:right="0" w:firstLine="708"/>
        <w:jc w:val="both"/>
        <w:textAlignment w:val="top"/>
        <w:rPr>
          <w:rFonts w:ascii="Times New Roman" w:hAnsi="Times New Roman" w:eastAsia="Times New Roman" w:cs="Times New Roman"/>
          <w:color w:val="auto"/>
          <w:sz w:val="24"/>
          <w:szCs w:val="24"/>
          <w:lang w:eastAsia="ru-RU"/>
        </w:rPr>
      </w:pPr>
      <w:r>
        <w:rPr>
          <w:rFonts w:eastAsia="Times New Roman" w:cs="Times New Roman"/>
          <w:color w:val="auto"/>
          <w:sz w:val="24"/>
          <w:szCs w:val="24"/>
          <w:lang w:eastAsia="ru-RU"/>
        </w:rPr>
      </w:r>
    </w:p>
    <w:p>
      <w:pPr>
        <w:pStyle w:val="Normal"/>
        <w:spacing w:lineRule="auto" w:line="240" w:before="180" w:after="180"/>
        <w:ind w:left="0" w:right="0" w:firstLine="708"/>
        <w:jc w:val="both"/>
        <w:textAlignment w:val="top"/>
        <w:rPr>
          <w:rFonts w:ascii="Times New Roman" w:hAnsi="Times New Roman" w:eastAsia="Times New Roman" w:cs="Times New Roman"/>
          <w:color w:val="auto"/>
          <w:sz w:val="24"/>
          <w:szCs w:val="24"/>
          <w:lang w:eastAsia="ru-RU"/>
        </w:rPr>
      </w:pPr>
      <w:r>
        <w:rPr>
          <w:rFonts w:eastAsia="Times New Roman" w:cs="Times New Roman"/>
          <w:color w:val="auto"/>
          <w:sz w:val="24"/>
          <w:szCs w:val="24"/>
          <w:lang w:eastAsia="ru-RU"/>
        </w:rPr>
      </w:r>
    </w:p>
    <w:p>
      <w:pPr>
        <w:pStyle w:val="Normal"/>
        <w:spacing w:lineRule="auto" w:line="240" w:before="180" w:after="180"/>
        <w:ind w:left="0" w:right="0" w:firstLine="708"/>
        <w:jc w:val="both"/>
        <w:textAlignment w:val="top"/>
        <w:rPr>
          <w:rFonts w:ascii="Times New Roman" w:hAnsi="Times New Roman" w:eastAsia="Times New Roman" w:cs="Times New Roman"/>
          <w:color w:val="auto"/>
          <w:sz w:val="24"/>
          <w:szCs w:val="24"/>
          <w:lang w:eastAsia="ru-RU"/>
        </w:rPr>
      </w:pPr>
      <w:r>
        <w:rPr>
          <w:rFonts w:eastAsia="Times New Roman" w:cs="Times New Roman"/>
          <w:color w:val="auto"/>
          <w:sz w:val="24"/>
          <w:szCs w:val="24"/>
          <w:lang w:eastAsia="ru-RU"/>
        </w:rPr>
      </w:r>
    </w:p>
    <w:p>
      <w:pPr>
        <w:pStyle w:val="Normal"/>
        <w:spacing w:lineRule="auto" w:line="240" w:before="180" w:after="180"/>
        <w:ind w:left="0" w:right="0" w:firstLine="708"/>
        <w:jc w:val="both"/>
        <w:textAlignment w:val="top"/>
        <w:rPr>
          <w:rFonts w:ascii="Times New Roman" w:hAnsi="Times New Roman" w:eastAsia="Times New Roman" w:cs="Times New Roman"/>
          <w:color w:val="auto"/>
          <w:sz w:val="24"/>
          <w:szCs w:val="24"/>
          <w:lang w:eastAsia="ru-RU"/>
        </w:rPr>
      </w:pPr>
      <w:r>
        <w:rPr>
          <w:rFonts w:eastAsia="Times New Roman" w:cs="Times New Roman"/>
          <w:color w:val="auto"/>
          <w:sz w:val="24"/>
          <w:szCs w:val="24"/>
          <w:lang w:eastAsia="ru-RU"/>
        </w:rPr>
      </w:r>
    </w:p>
    <w:p>
      <w:pPr>
        <w:pStyle w:val="Normal"/>
        <w:spacing w:lineRule="auto" w:line="240" w:before="180" w:after="180"/>
        <w:ind w:left="0" w:right="0" w:firstLine="708"/>
        <w:jc w:val="both"/>
        <w:textAlignment w:val="top"/>
        <w:rPr>
          <w:rFonts w:ascii="Times New Roman" w:hAnsi="Times New Roman" w:eastAsia="Times New Roman" w:cs="Times New Roman"/>
          <w:color w:val="auto"/>
          <w:sz w:val="24"/>
          <w:szCs w:val="24"/>
          <w:lang w:eastAsia="ru-RU"/>
        </w:rPr>
      </w:pPr>
      <w:r>
        <w:rPr>
          <w:rFonts w:eastAsia="Times New Roman" w:cs="Times New Roman"/>
          <w:color w:val="auto"/>
          <w:sz w:val="24"/>
          <w:szCs w:val="24"/>
          <w:lang w:eastAsia="ru-RU"/>
        </w:rPr>
      </w:r>
    </w:p>
    <w:p>
      <w:pPr>
        <w:pStyle w:val="Normal"/>
        <w:spacing w:lineRule="auto" w:line="240" w:before="180" w:after="180"/>
        <w:ind w:left="0" w:right="0" w:firstLine="708"/>
        <w:jc w:val="both"/>
        <w:textAlignment w:val="top"/>
        <w:rPr>
          <w:rFonts w:ascii="Times New Roman" w:hAnsi="Times New Roman" w:eastAsia="Times New Roman" w:cs="Times New Roman"/>
          <w:color w:val="auto"/>
          <w:sz w:val="24"/>
          <w:szCs w:val="24"/>
          <w:lang w:eastAsia="ru-RU"/>
        </w:rPr>
      </w:pPr>
      <w:r>
        <w:rPr>
          <w:rFonts w:eastAsia="Times New Roman" w:cs="Times New Roman"/>
          <w:color w:val="auto"/>
          <w:sz w:val="24"/>
          <w:szCs w:val="24"/>
          <w:lang w:eastAsia="ru-RU"/>
        </w:rPr>
      </w:r>
    </w:p>
    <w:p>
      <w:pPr>
        <w:pStyle w:val="Normal"/>
        <w:spacing w:lineRule="auto" w:line="240" w:before="180" w:after="180"/>
        <w:ind w:left="0" w:right="0" w:firstLine="708"/>
        <w:jc w:val="both"/>
        <w:textAlignment w:val="top"/>
        <w:rPr>
          <w:rFonts w:ascii="Times New Roman" w:hAnsi="Times New Roman" w:eastAsia="Times New Roman" w:cs="Times New Roman"/>
          <w:color w:val="auto"/>
          <w:sz w:val="24"/>
          <w:szCs w:val="24"/>
          <w:lang w:eastAsia="ru-RU"/>
        </w:rPr>
      </w:pPr>
      <w:r>
        <w:rPr>
          <w:rFonts w:eastAsia="Times New Roman" w:cs="Times New Roman"/>
          <w:color w:val="auto"/>
          <w:sz w:val="24"/>
          <w:szCs w:val="24"/>
          <w:lang w:eastAsia="ru-RU"/>
        </w:rPr>
      </w:r>
    </w:p>
    <w:p>
      <w:pPr>
        <w:pStyle w:val="Normal"/>
        <w:spacing w:lineRule="auto" w:line="240" w:before="180" w:after="180"/>
        <w:ind w:left="0" w:right="0" w:firstLine="708"/>
        <w:jc w:val="both"/>
        <w:textAlignment w:val="top"/>
        <w:rPr>
          <w:rFonts w:ascii="Times New Roman" w:hAnsi="Times New Roman" w:eastAsia="Times New Roman" w:cs="Times New Roman"/>
          <w:color w:val="auto"/>
          <w:sz w:val="24"/>
          <w:szCs w:val="24"/>
          <w:lang w:eastAsia="ru-RU"/>
        </w:rPr>
      </w:pPr>
      <w:r>
        <w:rPr>
          <w:rFonts w:eastAsia="Times New Roman" w:cs="Times New Roman"/>
          <w:color w:val="auto"/>
          <w:sz w:val="24"/>
          <w:szCs w:val="24"/>
          <w:lang w:eastAsia="ru-RU"/>
        </w:rPr>
      </w:r>
    </w:p>
    <w:p>
      <w:pPr>
        <w:pStyle w:val="Normal"/>
        <w:spacing w:lineRule="auto" w:line="240" w:before="180" w:after="180"/>
        <w:ind w:left="0" w:right="0" w:firstLine="708"/>
        <w:jc w:val="both"/>
        <w:textAlignment w:val="top"/>
        <w:rPr>
          <w:rFonts w:ascii="Times New Roman" w:hAnsi="Times New Roman" w:eastAsia="Times New Roman" w:cs="Times New Roman"/>
          <w:color w:val="auto"/>
          <w:sz w:val="24"/>
          <w:szCs w:val="24"/>
          <w:lang w:eastAsia="ru-RU"/>
        </w:rPr>
      </w:pPr>
      <w:r>
        <w:rPr>
          <w:rFonts w:eastAsia="Times New Roman" w:cs="Times New Roman"/>
          <w:color w:val="auto"/>
          <w:sz w:val="24"/>
          <w:szCs w:val="24"/>
          <w:lang w:eastAsia="ru-RU"/>
        </w:rPr>
      </w:r>
    </w:p>
    <w:p>
      <w:pPr>
        <w:pStyle w:val="Normal"/>
        <w:spacing w:lineRule="auto" w:line="240" w:before="180" w:after="180"/>
        <w:ind w:left="0" w:right="0" w:firstLine="708"/>
        <w:jc w:val="both"/>
        <w:textAlignment w:val="top"/>
        <w:rPr>
          <w:rFonts w:ascii="Times New Roman" w:hAnsi="Times New Roman" w:eastAsia="Times New Roman" w:cs="Times New Roman"/>
          <w:color w:val="auto"/>
          <w:sz w:val="24"/>
          <w:szCs w:val="24"/>
          <w:lang w:eastAsia="ru-RU"/>
        </w:rPr>
      </w:pPr>
      <w:r>
        <w:rPr>
          <w:rFonts w:eastAsia="Times New Roman" w:cs="Times New Roman"/>
          <w:color w:val="auto"/>
          <w:sz w:val="24"/>
          <w:szCs w:val="24"/>
          <w:lang w:eastAsia="ru-RU"/>
        </w:rPr>
      </w:r>
    </w:p>
    <w:p>
      <w:pPr>
        <w:pStyle w:val="Normal"/>
        <w:spacing w:lineRule="auto" w:line="240" w:before="180" w:after="180"/>
        <w:ind w:left="0" w:right="0" w:firstLine="708"/>
        <w:jc w:val="both"/>
        <w:textAlignment w:val="top"/>
        <w:rPr>
          <w:rFonts w:ascii="Times New Roman" w:hAnsi="Times New Roman" w:eastAsia="Times New Roman" w:cs="Times New Roman"/>
          <w:color w:val="auto"/>
          <w:sz w:val="24"/>
          <w:szCs w:val="24"/>
          <w:lang w:eastAsia="ru-RU"/>
        </w:rPr>
      </w:pPr>
      <w:r>
        <w:rPr>
          <w:rFonts w:eastAsia="Times New Roman" w:cs="Times New Roman"/>
          <w:color w:val="auto"/>
          <w:sz w:val="24"/>
          <w:szCs w:val="24"/>
          <w:lang w:eastAsia="ru-RU"/>
        </w:rPr>
      </w:r>
    </w:p>
    <w:p>
      <w:pPr>
        <w:pStyle w:val="Normal"/>
        <w:spacing w:lineRule="auto" w:line="240" w:before="180" w:after="180"/>
        <w:ind w:left="0" w:right="0" w:firstLine="708"/>
        <w:jc w:val="both"/>
        <w:textAlignment w:val="top"/>
        <w:rPr>
          <w:rFonts w:ascii="Times New Roman" w:hAnsi="Times New Roman" w:eastAsia="Times New Roman" w:cs="Times New Roman"/>
          <w:color w:val="auto"/>
          <w:sz w:val="24"/>
          <w:szCs w:val="24"/>
          <w:lang w:eastAsia="ru-RU"/>
        </w:rPr>
      </w:pPr>
      <w:r>
        <w:rPr>
          <w:rFonts w:eastAsia="Times New Roman" w:cs="Times New Roman"/>
          <w:color w:val="auto"/>
          <w:sz w:val="24"/>
          <w:szCs w:val="24"/>
          <w:lang w:eastAsia="ru-RU"/>
        </w:rPr>
      </w:r>
    </w:p>
    <w:p>
      <w:pPr>
        <w:pStyle w:val="Normal"/>
        <w:spacing w:lineRule="auto" w:line="240" w:before="180" w:after="180"/>
        <w:ind w:left="0" w:right="0" w:firstLine="708"/>
        <w:jc w:val="both"/>
        <w:textAlignment w:val="top"/>
        <w:rPr>
          <w:rFonts w:ascii="Times New Roman" w:hAnsi="Times New Roman" w:eastAsia="Times New Roman" w:cs="Times New Roman"/>
          <w:color w:val="auto"/>
          <w:sz w:val="24"/>
          <w:szCs w:val="24"/>
          <w:lang w:eastAsia="ru-RU"/>
        </w:rPr>
      </w:pPr>
      <w:r>
        <w:rPr>
          <w:rFonts w:eastAsia="Times New Roman" w:cs="Times New Roman"/>
          <w:color w:val="auto"/>
          <w:sz w:val="24"/>
          <w:szCs w:val="24"/>
          <w:lang w:eastAsia="ru-RU"/>
        </w:rPr>
      </w:r>
    </w:p>
    <w:p>
      <w:pPr>
        <w:pStyle w:val="Normal"/>
        <w:spacing w:lineRule="auto" w:line="240" w:before="180" w:after="180"/>
        <w:ind w:left="0" w:right="0" w:firstLine="708"/>
        <w:jc w:val="both"/>
        <w:textAlignment w:val="top"/>
        <w:rPr>
          <w:rFonts w:ascii="Times New Roman" w:hAnsi="Times New Roman" w:eastAsia="Times New Roman" w:cs="Times New Roman"/>
          <w:color w:val="auto"/>
          <w:sz w:val="24"/>
          <w:szCs w:val="24"/>
          <w:lang w:eastAsia="ru-RU"/>
        </w:rPr>
      </w:pPr>
      <w:r>
        <w:rPr>
          <w:rFonts w:eastAsia="Times New Roman" w:cs="Times New Roman"/>
          <w:color w:val="auto"/>
          <w:sz w:val="24"/>
          <w:szCs w:val="24"/>
          <w:lang w:eastAsia="ru-RU"/>
        </w:rPr>
      </w:r>
    </w:p>
    <w:p>
      <w:pPr>
        <w:pStyle w:val="Normal"/>
        <w:spacing w:lineRule="auto" w:line="240" w:before="180" w:after="180"/>
        <w:ind w:left="0" w:right="0" w:firstLine="708"/>
        <w:jc w:val="both"/>
        <w:textAlignment w:val="top"/>
        <w:rPr>
          <w:rFonts w:ascii="Times New Roman" w:hAnsi="Times New Roman" w:eastAsia="Times New Roman" w:cs="Times New Roman"/>
          <w:color w:val="auto"/>
          <w:sz w:val="24"/>
          <w:szCs w:val="24"/>
          <w:lang w:eastAsia="ru-RU"/>
        </w:rPr>
      </w:pPr>
      <w:r>
        <w:rPr>
          <w:rFonts w:eastAsia="Times New Roman" w:cs="Times New Roman"/>
          <w:color w:val="auto"/>
          <w:sz w:val="24"/>
          <w:szCs w:val="24"/>
          <w:lang w:eastAsia="ru-RU"/>
        </w:rPr>
      </w:r>
    </w:p>
    <w:p>
      <w:pPr>
        <w:pStyle w:val="Normal"/>
        <w:spacing w:lineRule="auto" w:line="240" w:before="180" w:after="180"/>
        <w:ind w:left="0" w:right="0" w:firstLine="708"/>
        <w:jc w:val="both"/>
        <w:textAlignment w:val="top"/>
        <w:rPr>
          <w:rFonts w:ascii="Times New Roman" w:hAnsi="Times New Roman" w:eastAsia="Times New Roman" w:cs="Times New Roman"/>
          <w:color w:val="auto"/>
          <w:sz w:val="24"/>
          <w:szCs w:val="24"/>
          <w:lang w:eastAsia="ru-RU"/>
        </w:rPr>
      </w:pPr>
      <w:r>
        <w:rPr>
          <w:rFonts w:eastAsia="Times New Roman" w:cs="Times New Roman"/>
          <w:color w:val="auto"/>
          <w:sz w:val="24"/>
          <w:szCs w:val="24"/>
          <w:lang w:eastAsia="ru-RU"/>
        </w:rPr>
      </w:r>
    </w:p>
    <w:p>
      <w:pPr>
        <w:pStyle w:val="Normal"/>
        <w:spacing w:lineRule="auto" w:line="240" w:before="180" w:after="180"/>
        <w:ind w:left="0" w:right="0" w:firstLine="708"/>
        <w:jc w:val="both"/>
        <w:textAlignment w:val="top"/>
        <w:rPr>
          <w:rFonts w:ascii="Times New Roman" w:hAnsi="Times New Roman" w:eastAsia="Times New Roman" w:cs="Times New Roman"/>
          <w:color w:val="auto"/>
          <w:sz w:val="24"/>
          <w:szCs w:val="24"/>
          <w:lang w:eastAsia="ru-RU"/>
        </w:rPr>
      </w:pPr>
      <w:r>
        <w:rPr>
          <w:rFonts w:eastAsia="Times New Roman" w:cs="Times New Roman"/>
          <w:color w:val="auto"/>
          <w:sz w:val="24"/>
          <w:szCs w:val="24"/>
          <w:lang w:eastAsia="ru-RU"/>
        </w:rPr>
      </w:r>
    </w:p>
    <w:p>
      <w:pPr>
        <w:pStyle w:val="Normal"/>
        <w:spacing w:lineRule="auto" w:line="240" w:before="180" w:after="180"/>
        <w:ind w:left="0" w:right="0" w:firstLine="708"/>
        <w:jc w:val="both"/>
        <w:textAlignment w:val="top"/>
        <w:rPr>
          <w:rFonts w:ascii="Times New Roman" w:hAnsi="Times New Roman" w:eastAsia="Times New Roman" w:cs="Times New Roman"/>
          <w:color w:val="auto"/>
          <w:sz w:val="24"/>
          <w:szCs w:val="24"/>
          <w:lang w:eastAsia="ru-RU"/>
        </w:rPr>
      </w:pPr>
      <w:r>
        <w:rPr>
          <w:rFonts w:eastAsia="Times New Roman" w:cs="Times New Roman"/>
          <w:color w:val="auto"/>
          <w:sz w:val="24"/>
          <w:szCs w:val="24"/>
          <w:lang w:eastAsia="ru-RU"/>
        </w:rPr>
      </w:r>
    </w:p>
    <w:p>
      <w:pPr>
        <w:pStyle w:val="Normal"/>
        <w:spacing w:lineRule="auto" w:line="240" w:before="180" w:after="180"/>
        <w:ind w:left="0" w:right="0" w:firstLine="708"/>
        <w:jc w:val="both"/>
        <w:textAlignment w:val="top"/>
        <w:rPr>
          <w:rFonts w:ascii="Times New Roman" w:hAnsi="Times New Roman" w:eastAsia="Times New Roman" w:cs="Times New Roman"/>
          <w:color w:val="auto"/>
          <w:sz w:val="24"/>
          <w:szCs w:val="24"/>
          <w:lang w:eastAsia="ru-RU"/>
        </w:rPr>
      </w:pPr>
      <w:r>
        <w:rPr>
          <w:rFonts w:eastAsia="Times New Roman" w:cs="Times New Roman"/>
          <w:color w:val="auto"/>
          <w:sz w:val="24"/>
          <w:szCs w:val="24"/>
          <w:lang w:eastAsia="ru-RU"/>
        </w:rPr>
      </w:r>
    </w:p>
    <w:p>
      <w:pPr>
        <w:pStyle w:val="Normal"/>
        <w:spacing w:lineRule="auto" w:line="240" w:before="180" w:after="180"/>
        <w:ind w:left="0" w:right="0" w:firstLine="708"/>
        <w:jc w:val="both"/>
        <w:textAlignment w:val="top"/>
        <w:rPr>
          <w:rFonts w:ascii="Times New Roman" w:hAnsi="Times New Roman" w:eastAsia="Times New Roman" w:cs="Times New Roman"/>
          <w:color w:val="auto"/>
          <w:sz w:val="24"/>
          <w:szCs w:val="24"/>
          <w:lang w:eastAsia="ru-RU"/>
        </w:rPr>
      </w:pPr>
      <w:r>
        <w:rPr>
          <w:rFonts w:eastAsia="Times New Roman" w:cs="Times New Roman"/>
          <w:color w:val="auto"/>
          <w:sz w:val="24"/>
          <w:szCs w:val="24"/>
          <w:lang w:eastAsia="ru-RU"/>
        </w:rPr>
      </w:r>
    </w:p>
    <w:p>
      <w:pPr>
        <w:pStyle w:val="Normal"/>
        <w:spacing w:lineRule="auto" w:line="240" w:before="180" w:after="180"/>
        <w:ind w:left="0" w:right="0" w:firstLine="708"/>
        <w:jc w:val="both"/>
        <w:textAlignment w:val="top"/>
        <w:rPr>
          <w:rFonts w:ascii="Times New Roman" w:hAnsi="Times New Roman" w:eastAsia="Times New Roman" w:cs="Times New Roman"/>
          <w:color w:val="auto"/>
          <w:sz w:val="24"/>
          <w:szCs w:val="24"/>
          <w:lang w:eastAsia="ru-RU"/>
        </w:rPr>
      </w:pPr>
      <w:r>
        <w:rPr>
          <w:rFonts w:eastAsia="Times New Roman" w:cs="Times New Roman"/>
          <w:color w:val="auto"/>
          <w:sz w:val="24"/>
          <w:szCs w:val="24"/>
          <w:lang w:eastAsia="ru-RU"/>
        </w:rPr>
      </w:r>
    </w:p>
    <w:p>
      <w:pPr>
        <w:pStyle w:val="ConsPlusNormal"/>
        <w:rPr>
          <w:rFonts w:ascii="Times New Roman" w:hAnsi="Times New Roman" w:cs="Times New Roman"/>
          <w:color w:val="auto"/>
          <w:sz w:val="24"/>
        </w:rPr>
      </w:pPr>
      <w:r>
        <w:rPr>
          <w:rFonts w:cs="Times New Roman" w:ascii="Times New Roman" w:hAnsi="Times New Roman"/>
          <w:color w:val="auto"/>
          <w:sz w:val="24"/>
        </w:rPr>
        <w:tab/>
        <w:tab/>
        <w:tab/>
        <w:tab/>
        <w:tab/>
        <w:tab/>
        <w:tab/>
        <w:tab/>
        <w:t xml:space="preserve">      Приложение №1</w:t>
      </w:r>
    </w:p>
    <w:p>
      <w:pPr>
        <w:pStyle w:val="ConsPlusNormal"/>
        <w:rPr>
          <w:rFonts w:ascii="Times New Roman" w:hAnsi="Times New Roman" w:cs="Times New Roman"/>
          <w:color w:val="auto"/>
          <w:sz w:val="24"/>
        </w:rPr>
      </w:pPr>
      <w:r>
        <w:rPr>
          <w:rFonts w:cs="Times New Roman" w:ascii="Times New Roman" w:hAnsi="Times New Roman"/>
          <w:color w:val="auto"/>
          <w:sz w:val="24"/>
        </w:rPr>
        <w:tab/>
        <w:tab/>
        <w:tab/>
        <w:tab/>
        <w:tab/>
        <w:tab/>
        <w:tab/>
        <w:tab/>
        <w:t xml:space="preserve">      к административному регламенту, </w:t>
      </w:r>
    </w:p>
    <w:p>
      <w:pPr>
        <w:pStyle w:val="ConsPlusNormal"/>
        <w:rPr>
          <w:rFonts w:ascii="Times New Roman" w:hAnsi="Times New Roman" w:cs="Times New Roman"/>
          <w:color w:val="auto"/>
          <w:sz w:val="24"/>
        </w:rPr>
      </w:pPr>
      <w:r>
        <w:rPr>
          <w:rFonts w:cs="Times New Roman" w:ascii="Times New Roman" w:hAnsi="Times New Roman"/>
          <w:color w:val="auto"/>
          <w:sz w:val="24"/>
        </w:rPr>
        <w:tab/>
        <w:tab/>
        <w:tab/>
        <w:tab/>
        <w:tab/>
        <w:tab/>
        <w:tab/>
        <w:tab/>
        <w:t xml:space="preserve">      утвержденному постановлением</w:t>
      </w:r>
    </w:p>
    <w:p>
      <w:pPr>
        <w:pStyle w:val="ConsPlusNormal"/>
        <w:spacing w:before="0" w:after="0"/>
        <w:ind w:left="0" w:right="0" w:hanging="0"/>
        <w:rPr>
          <w:rFonts w:ascii="Times New Roman" w:hAnsi="Times New Roman" w:cs="Times New Roman"/>
          <w:color w:val="auto"/>
          <w:sz w:val="24"/>
        </w:rPr>
      </w:pPr>
      <w:r>
        <w:rPr>
          <w:rFonts w:cs="Times New Roman" w:ascii="Times New Roman" w:hAnsi="Times New Roman"/>
          <w:color w:val="auto"/>
          <w:sz w:val="24"/>
        </w:rPr>
        <w:tab/>
        <w:tab/>
        <w:tab/>
        <w:tab/>
        <w:tab/>
        <w:tab/>
        <w:tab/>
        <w:tab/>
        <w:t xml:space="preserve">      администрации Погарского района</w:t>
      </w:r>
    </w:p>
    <w:p>
      <w:pPr>
        <w:pStyle w:val="ConsPlusNormal"/>
        <w:spacing w:lineRule="auto" w:line="240" w:before="0" w:after="0"/>
        <w:ind w:left="0" w:right="0" w:hanging="0"/>
        <w:jc w:val="both"/>
        <w:textAlignment w:val="top"/>
        <w:rPr>
          <w:rFonts w:ascii="Times New Roman" w:hAnsi="Times New Roman" w:eastAsia="Times New Roman" w:cs="Times New Roman"/>
          <w:color w:val="auto"/>
          <w:sz w:val="24"/>
          <w:szCs w:val="24"/>
          <w:lang w:eastAsia="ru-RU"/>
        </w:rPr>
      </w:pPr>
      <w:r>
        <w:rPr>
          <w:rFonts w:eastAsia="Times New Roman" w:cs="Times New Roman" w:ascii="Times New Roman" w:hAnsi="Times New Roman"/>
          <w:color w:val="auto"/>
          <w:sz w:val="24"/>
          <w:szCs w:val="24"/>
          <w:lang w:eastAsia="ru-RU"/>
        </w:rPr>
        <w:tab/>
        <w:tab/>
        <w:tab/>
        <w:tab/>
        <w:tab/>
        <w:tab/>
        <w:tab/>
        <w:tab/>
        <w:t xml:space="preserve">      от</w:t>
      </w:r>
    </w:p>
    <w:p>
      <w:pPr>
        <w:pStyle w:val="ConsPlusNormal"/>
        <w:spacing w:lineRule="auto" w:line="240" w:before="0" w:after="0"/>
        <w:ind w:left="0" w:right="0" w:hanging="0"/>
        <w:jc w:val="both"/>
        <w:textAlignment w:val="top"/>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r>
    </w:p>
    <w:p>
      <w:pPr>
        <w:pStyle w:val="ConsPlusNonformat"/>
        <w:tabs>
          <w:tab w:val="left" w:pos="9923" w:leader="none"/>
        </w:tabs>
        <w:ind w:left="0" w:right="0" w:hanging="0"/>
        <w:jc w:val="center"/>
        <w:rPr>
          <w:rFonts w:ascii="Times New Roman" w:hAnsi="Times New Roman" w:cs="Times New Roman"/>
        </w:rPr>
      </w:pPr>
      <w:r>
        <w:rPr>
          <w:rFonts w:cs="Times New Roman" w:ascii="Times New Roman" w:hAnsi="Times New Roman"/>
        </w:rPr>
        <w:t>___________________________________________________________________________</w:t>
      </w:r>
    </w:p>
    <w:p>
      <w:pPr>
        <w:pStyle w:val="ConsPlusNonformat"/>
        <w:tabs>
          <w:tab w:val="left" w:pos="9923" w:leader="none"/>
        </w:tabs>
        <w:jc w:val="center"/>
        <w:rPr>
          <w:rFonts w:ascii="Times New Roman" w:hAnsi="Times New Roman" w:cs="Times New Roman"/>
          <w:sz w:val="20"/>
          <w:szCs w:val="20"/>
        </w:rPr>
      </w:pPr>
      <w:r>
        <w:rPr>
          <w:rFonts w:cs="Times New Roman" w:ascii="Times New Roman" w:hAnsi="Times New Roman"/>
          <w:sz w:val="20"/>
          <w:szCs w:val="20"/>
        </w:rPr>
        <w:t>наименование уполномоченного на выдачу разрешений на строительство</w:t>
      </w:r>
    </w:p>
    <w:p>
      <w:pPr>
        <w:pStyle w:val="ConsPlusNonformat"/>
        <w:tabs>
          <w:tab w:val="left" w:pos="9923" w:leader="none"/>
        </w:tabs>
        <w:jc w:val="center"/>
        <w:rPr>
          <w:rFonts w:ascii="Times New Roman" w:hAnsi="Times New Roman" w:cs="Times New Roman"/>
          <w:sz w:val="20"/>
          <w:szCs w:val="20"/>
        </w:rPr>
      </w:pPr>
      <w:r>
        <w:rPr>
          <w:rFonts w:cs="Times New Roman" w:ascii="Times New Roman" w:hAnsi="Times New Roman"/>
          <w:sz w:val="20"/>
          <w:szCs w:val="20"/>
        </w:rPr>
        <w:t>федерального органа исполнительной власти, органа исполнительной власти</w:t>
      </w:r>
    </w:p>
    <w:p>
      <w:pPr>
        <w:pStyle w:val="ConsPlusNonformat"/>
        <w:tabs>
          <w:tab w:val="left" w:pos="9923" w:leader="none"/>
        </w:tabs>
        <w:spacing w:lineRule="auto" w:line="240" w:before="0" w:after="0"/>
        <w:ind w:left="0" w:right="0" w:hanging="0"/>
        <w:jc w:val="center"/>
        <w:textAlignment w:val="top"/>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субъекта Российской Федерации, органа местного самоуправления</w:t>
      </w:r>
    </w:p>
    <w:p>
      <w:pPr>
        <w:pStyle w:val="ConsPlusNonformat"/>
        <w:tabs>
          <w:tab w:val="left" w:pos="9923" w:leader="none"/>
        </w:tabs>
        <w:spacing w:lineRule="auto" w:line="240" w:before="0" w:after="0"/>
        <w:ind w:left="0" w:right="0" w:hanging="0"/>
        <w:jc w:val="center"/>
        <w:textAlignment w:val="top"/>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r>
    </w:p>
    <w:p>
      <w:pPr>
        <w:pStyle w:val="ConsPlusNonformat"/>
        <w:rPr/>
      </w:pPr>
      <w:r>
        <w:rPr>
          <w:rFonts w:cs="Times New Roman" w:ascii="Times New Roman" w:hAnsi="Times New Roman"/>
        </w:rPr>
        <w:t xml:space="preserve">                                                                                                             </w:t>
      </w:r>
      <w:r>
        <w:rPr>
          <w:rFonts w:cs="Times New Roman" w:ascii="Times New Roman" w:hAnsi="Times New Roman"/>
          <w:sz w:val="20"/>
          <w:szCs w:val="20"/>
        </w:rPr>
        <w:t xml:space="preserve">                       </w:t>
      </w:r>
      <w:r>
        <w:rPr>
          <w:rFonts w:eastAsia="Times New Roman" w:cs="Times New Roman" w:ascii="Times New Roman" w:hAnsi="Times New Roman"/>
          <w:color w:val="00000A"/>
          <w:sz w:val="20"/>
          <w:szCs w:val="20"/>
          <w:lang w:val="ru-RU" w:eastAsia="ru-RU" w:bidi="ar-SA"/>
        </w:rPr>
        <w:t>Кому</w:t>
      </w:r>
      <w:r>
        <w:rPr>
          <w:rFonts w:cs="Times New Roman" w:ascii="Times New Roman" w:hAnsi="Times New Roman"/>
          <w:sz w:val="20"/>
          <w:szCs w:val="20"/>
        </w:rPr>
        <w:t>:</w:t>
      </w:r>
    </w:p>
    <w:p>
      <w:pPr>
        <w:pStyle w:val="ConsPlusNonformat"/>
        <w:tabs>
          <w:tab w:val="left" w:pos="9923" w:leader="none"/>
        </w:tabs>
        <w:jc w:val="righ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______________________________</w:t>
      </w:r>
    </w:p>
    <w:p>
      <w:pPr>
        <w:pStyle w:val="ConsPlusNonformat"/>
        <w:tabs>
          <w:tab w:val="left" w:pos="9923" w:leader="none"/>
        </w:tabs>
        <w:jc w:val="righ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______________________________</w:t>
      </w:r>
    </w:p>
    <w:p>
      <w:pPr>
        <w:pStyle w:val="ConsPlusNonformat"/>
        <w:tabs>
          <w:tab w:val="left" w:pos="9923" w:leader="none"/>
        </w:tabs>
        <w:jc w:val="righ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______________________________</w:t>
      </w:r>
    </w:p>
    <w:p>
      <w:pPr>
        <w:pStyle w:val="ConsPlusNonformat"/>
        <w:tabs>
          <w:tab w:val="left" w:pos="9923" w:leader="none"/>
        </w:tabs>
        <w:jc w:val="center"/>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Почтовый адрес:</w:t>
      </w:r>
    </w:p>
    <w:p>
      <w:pPr>
        <w:pStyle w:val="ConsPlusNonformat"/>
        <w:tabs>
          <w:tab w:val="left" w:pos="9923" w:leader="none"/>
        </w:tabs>
        <w:jc w:val="righ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______________________________</w:t>
      </w:r>
    </w:p>
    <w:p>
      <w:pPr>
        <w:pStyle w:val="ConsPlusNonformat"/>
        <w:tabs>
          <w:tab w:val="left" w:pos="9923" w:leader="none"/>
        </w:tabs>
        <w:jc w:val="righ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______________________________</w:t>
      </w:r>
    </w:p>
    <w:p>
      <w:pPr>
        <w:pStyle w:val="ConsPlusNonformat"/>
        <w:tabs>
          <w:tab w:val="left" w:pos="9923" w:leader="none"/>
        </w:tabs>
        <w:jc w:val="righ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______________________________</w:t>
      </w:r>
    </w:p>
    <w:p>
      <w:pPr>
        <w:pStyle w:val="ConsPlusNonformat"/>
        <w:tabs>
          <w:tab w:val="left" w:pos="9923" w:leader="none"/>
        </w:tabs>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Адрес электронной почты  </w:t>
      </w:r>
    </w:p>
    <w:p>
      <w:pPr>
        <w:pStyle w:val="ConsPlusNonformat"/>
        <w:tabs>
          <w:tab w:val="left" w:pos="9923" w:leader="none"/>
        </w:tabs>
        <w:jc w:val="both"/>
        <w:rPr/>
      </w:pPr>
      <w:r>
        <w:rPr>
          <w:rFonts w:cs="Times New Roman" w:ascii="Times New Roman" w:hAnsi="Times New Roman"/>
        </w:rPr>
        <w:t xml:space="preserve">                                                                                                                                     </w:t>
      </w:r>
      <w:r>
        <w:rPr>
          <w:rFonts w:cs="Times New Roman" w:ascii="Times New Roman" w:hAnsi="Times New Roman"/>
          <w:lang w:val="en-US"/>
        </w:rPr>
        <w:t>(</w:t>
      </w:r>
      <w:r>
        <w:rPr>
          <w:rFonts w:cs="Times New Roman" w:ascii="Times New Roman" w:hAnsi="Times New Roman"/>
          <w:lang w:val="ru-RU"/>
        </w:rPr>
        <w:t>при наличии)</w:t>
      </w:r>
    </w:p>
    <w:p>
      <w:pPr>
        <w:pStyle w:val="ConsPlusNonformat"/>
        <w:tabs>
          <w:tab w:val="left" w:pos="9923" w:leader="none"/>
        </w:tabs>
        <w:jc w:val="both"/>
        <w:rPr/>
      </w:pPr>
      <w:r>
        <w:rPr>
          <w:rFonts w:cs="Times New Roman" w:ascii="Times New Roman" w:hAnsi="Times New Roman"/>
          <w:lang w:val="ru-RU"/>
        </w:rPr>
        <w:t xml:space="preserve">                                                                                                                                     </w:t>
      </w:r>
      <w:r>
        <w:rPr>
          <w:rFonts w:cs="Times New Roman" w:ascii="Times New Roman" w:hAnsi="Times New Roman"/>
        </w:rPr>
        <w:t>_____________________________</w:t>
      </w:r>
    </w:p>
    <w:p>
      <w:pPr>
        <w:pStyle w:val="ConsPlusNonformat"/>
        <w:tabs>
          <w:tab w:val="left" w:pos="9923" w:leader="none"/>
        </w:tabs>
        <w:spacing w:lineRule="auto" w:line="240" w:before="0" w:after="0"/>
        <w:ind w:left="0" w:right="0" w:hanging="0"/>
        <w:jc w:val="right"/>
        <w:textAlignment w:val="top"/>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xml:space="preserve">                                             </w:t>
      </w:r>
      <w:r>
        <w:rPr>
          <w:rFonts w:eastAsia="Times New Roman" w:cs="Times New Roman" w:ascii="Times New Roman" w:hAnsi="Times New Roman"/>
          <w:color w:val="auto"/>
          <w:sz w:val="20"/>
          <w:szCs w:val="20"/>
          <w:lang w:eastAsia="ru-RU"/>
        </w:rPr>
        <w:t>______________________________</w:t>
      </w:r>
    </w:p>
    <w:p>
      <w:pPr>
        <w:pStyle w:val="ConsPlusNonformat"/>
        <w:tabs>
          <w:tab w:val="left" w:pos="9923" w:leader="none"/>
        </w:tabs>
        <w:spacing w:lineRule="auto" w:line="240" w:before="0" w:after="0"/>
        <w:ind w:left="0" w:right="0" w:hanging="0"/>
        <w:jc w:val="right"/>
        <w:textAlignment w:val="top"/>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r>
    </w:p>
    <w:p>
      <w:pPr>
        <w:pStyle w:val="ConsPlusNonformat"/>
        <w:tabs>
          <w:tab w:val="left" w:pos="9923" w:leader="none"/>
        </w:tabs>
        <w:jc w:val="center"/>
        <w:rPr>
          <w:rFonts w:ascii="Times New Roman" w:hAnsi="Times New Roman" w:cs="Times New Roman"/>
        </w:rPr>
      </w:pPr>
      <w:r>
        <w:rPr>
          <w:rFonts w:cs="Times New Roman" w:ascii="Times New Roman" w:hAnsi="Times New Roman"/>
        </w:rPr>
        <w:t>Уведомление</w:t>
      </w:r>
    </w:p>
    <w:p>
      <w:pPr>
        <w:pStyle w:val="ConsPlusNonformat"/>
        <w:tabs>
          <w:tab w:val="left" w:pos="9923" w:leader="none"/>
        </w:tabs>
        <w:jc w:val="center"/>
        <w:rPr>
          <w:rFonts w:ascii="Times New Roman" w:hAnsi="Times New Roman" w:cs="Times New Roman"/>
        </w:rPr>
      </w:pPr>
      <w:r>
        <w:rPr>
          <w:rFonts w:cs="Times New Roman" w:ascii="Times New Roman" w:hAnsi="Times New Roman"/>
        </w:rPr>
        <w:t>о соответствии указанных в уведомлении о планируемых</w:t>
      </w:r>
    </w:p>
    <w:p>
      <w:pPr>
        <w:pStyle w:val="ConsPlusNonformat"/>
        <w:tabs>
          <w:tab w:val="left" w:pos="9923" w:leader="none"/>
        </w:tabs>
        <w:jc w:val="center"/>
        <w:rPr>
          <w:rFonts w:ascii="Times New Roman" w:hAnsi="Times New Roman" w:cs="Times New Roman"/>
        </w:rPr>
      </w:pPr>
      <w:r>
        <w:rPr>
          <w:rFonts w:cs="Times New Roman" w:ascii="Times New Roman" w:hAnsi="Times New Roman"/>
        </w:rPr>
        <w:t>строительстве или реконструкции объекта индивидуального жилищного</w:t>
      </w:r>
    </w:p>
    <w:p>
      <w:pPr>
        <w:pStyle w:val="ConsPlusNonformat"/>
        <w:tabs>
          <w:tab w:val="left" w:pos="9923" w:leader="none"/>
        </w:tabs>
        <w:jc w:val="center"/>
        <w:rPr>
          <w:rFonts w:ascii="Times New Roman" w:hAnsi="Times New Roman" w:cs="Times New Roman"/>
        </w:rPr>
      </w:pPr>
      <w:r>
        <w:rPr>
          <w:rFonts w:cs="Times New Roman" w:ascii="Times New Roman" w:hAnsi="Times New Roman"/>
        </w:rPr>
        <w:t>строительства или садового дома параметров объекта индивидуального</w:t>
      </w:r>
    </w:p>
    <w:p>
      <w:pPr>
        <w:pStyle w:val="ConsPlusNonformat"/>
        <w:tabs>
          <w:tab w:val="left" w:pos="9923" w:leader="none"/>
        </w:tabs>
        <w:jc w:val="center"/>
        <w:rPr>
          <w:rFonts w:ascii="Times New Roman" w:hAnsi="Times New Roman" w:cs="Times New Roman"/>
        </w:rPr>
      </w:pPr>
      <w:r>
        <w:rPr>
          <w:rFonts w:cs="Times New Roman" w:ascii="Times New Roman" w:hAnsi="Times New Roman"/>
        </w:rPr>
        <w:t>жилищного строительства или садового дома установленным параметрам</w:t>
      </w:r>
    </w:p>
    <w:p>
      <w:pPr>
        <w:pStyle w:val="ConsPlusNonformat"/>
        <w:tabs>
          <w:tab w:val="left" w:pos="9923" w:leader="none"/>
        </w:tabs>
        <w:jc w:val="center"/>
        <w:rPr>
          <w:rFonts w:ascii="Times New Roman" w:hAnsi="Times New Roman" w:cs="Times New Roman"/>
        </w:rPr>
      </w:pPr>
      <w:r>
        <w:rPr>
          <w:rFonts w:cs="Times New Roman" w:ascii="Times New Roman" w:hAnsi="Times New Roman"/>
        </w:rPr>
        <w:t>и допустимости размещения объекта индивидуального жилищного</w:t>
      </w:r>
    </w:p>
    <w:p>
      <w:pPr>
        <w:pStyle w:val="ConsPlusNonformat"/>
        <w:tabs>
          <w:tab w:val="left" w:pos="9923" w:leader="none"/>
        </w:tabs>
        <w:spacing w:lineRule="auto" w:line="240" w:before="0" w:after="0"/>
        <w:ind w:left="0" w:right="0" w:hanging="0"/>
        <w:jc w:val="center"/>
        <w:textAlignment w:val="top"/>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строительства или садового дома на земельном участке</w:t>
      </w:r>
    </w:p>
    <w:p>
      <w:pPr>
        <w:pStyle w:val="ConsPlusNonformat"/>
        <w:tabs>
          <w:tab w:val="left" w:pos="9923" w:leader="none"/>
        </w:tabs>
        <w:jc w:val="both"/>
        <w:rPr>
          <w:rFonts w:ascii="Times New Roman" w:hAnsi="Times New Roman" w:cs="Times New Roman"/>
        </w:rPr>
      </w:pPr>
      <w:r>
        <w:rPr>
          <w:rFonts w:cs="Times New Roman" w:ascii="Times New Roman" w:hAnsi="Times New Roman"/>
        </w:rPr>
        <w:t>"__" ____________ 20__ г.                                                                                                                            N _______</w:t>
      </w:r>
    </w:p>
    <w:p>
      <w:pPr>
        <w:pStyle w:val="ConsPlusNonformat"/>
        <w:tabs>
          <w:tab w:val="left" w:pos="9923" w:leader="none"/>
        </w:tabs>
        <w:jc w:val="both"/>
        <w:rPr>
          <w:rFonts w:ascii="Times New Roman" w:hAnsi="Times New Roman" w:cs="Times New Roman"/>
        </w:rPr>
      </w:pPr>
      <w:r>
        <w:rPr>
          <w:rFonts w:cs="Times New Roman" w:ascii="Times New Roman" w:hAnsi="Times New Roman"/>
        </w:rPr>
      </w:r>
    </w:p>
    <w:p>
      <w:pPr>
        <w:pStyle w:val="ConsPlusNonformat"/>
        <w:tabs>
          <w:tab w:val="left" w:pos="9923" w:leader="none"/>
        </w:tabs>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p>
      <w:pPr>
        <w:pStyle w:val="ConsPlusNonformat"/>
        <w:tabs>
          <w:tab w:val="left" w:pos="9923" w:leader="none"/>
        </w:tabs>
        <w:jc w:val="both"/>
        <w:rPr>
          <w:rFonts w:ascii="Times New Roman" w:hAnsi="Times New Roman" w:cs="Times New Roman"/>
        </w:rPr>
      </w:pPr>
      <w:r>
        <w:rPr>
          <w:rFonts w:cs="Times New Roman" w:ascii="Times New Roman" w:hAnsi="Times New Roman"/>
        </w:rPr>
      </w:r>
    </w:p>
    <w:p>
      <w:pPr>
        <w:pStyle w:val="ConsPlusNonformat"/>
        <w:tabs>
          <w:tab w:val="left" w:pos="9923" w:leader="none"/>
        </w:tabs>
        <w:jc w:val="both"/>
        <w:rPr>
          <w:rFonts w:ascii="Times New Roman" w:hAnsi="Times New Roman" w:cs="Times New Roman"/>
        </w:rPr>
      </w:pPr>
      <w:r>
        <w:rPr>
          <w:rFonts w:cs="Times New Roman" w:ascii="Times New Roman" w:hAnsi="Times New Roman"/>
        </w:rPr>
        <w:t>направленного</w:t>
      </w:r>
    </w:p>
    <w:p>
      <w:pPr>
        <w:pStyle w:val="ConsPlusNonformat"/>
        <w:tabs>
          <w:tab w:val="left" w:pos="9923" w:leader="none"/>
        </w:tabs>
        <w:jc w:val="both"/>
        <w:rPr>
          <w:rFonts w:ascii="Times New Roman" w:hAnsi="Times New Roman" w:cs="Times New Roman"/>
        </w:rPr>
      </w:pPr>
      <w:r>
        <w:rPr>
          <w:rFonts w:cs="Times New Roman" w:ascii="Times New Roman" w:hAnsi="Times New Roman"/>
        </w:rPr>
        <w:t>(дата направления уведомления)                                                              __________________________________</w:t>
      </w:r>
    </w:p>
    <w:p>
      <w:pPr>
        <w:pStyle w:val="ConsPlusNonformat"/>
        <w:tabs>
          <w:tab w:val="left" w:pos="9923" w:leader="none"/>
        </w:tabs>
        <w:jc w:val="both"/>
        <w:rPr>
          <w:rFonts w:ascii="Times New Roman" w:hAnsi="Times New Roman" w:cs="Times New Roman"/>
        </w:rPr>
      </w:pPr>
      <w:r>
        <w:rPr>
          <w:rFonts w:cs="Times New Roman" w:ascii="Times New Roman" w:hAnsi="Times New Roman"/>
        </w:rPr>
      </w:r>
    </w:p>
    <w:p>
      <w:pPr>
        <w:pStyle w:val="ConsPlusNonformat"/>
        <w:tabs>
          <w:tab w:val="left" w:pos="9923" w:leader="none"/>
        </w:tabs>
        <w:jc w:val="both"/>
        <w:rPr>
          <w:rFonts w:ascii="Times New Roman" w:hAnsi="Times New Roman" w:cs="Times New Roman"/>
        </w:rPr>
      </w:pPr>
      <w:r>
        <w:rPr>
          <w:rFonts w:cs="Times New Roman" w:ascii="Times New Roman" w:hAnsi="Times New Roman"/>
        </w:rPr>
        <w:t>зарегистрированного</w:t>
      </w:r>
    </w:p>
    <w:p>
      <w:pPr>
        <w:pStyle w:val="ConsPlusNonformat"/>
        <w:tabs>
          <w:tab w:val="left" w:pos="9923" w:leader="none"/>
        </w:tabs>
        <w:jc w:val="both"/>
        <w:rPr>
          <w:rFonts w:ascii="Times New Roman" w:hAnsi="Times New Roman" w:cs="Times New Roman"/>
        </w:rPr>
      </w:pPr>
      <w:r>
        <w:rPr>
          <w:rFonts w:cs="Times New Roman" w:ascii="Times New Roman" w:hAnsi="Times New Roman"/>
        </w:rPr>
        <w:t>(дата и номер регистрации уведомления)                                                __________________________________</w:t>
      </w:r>
    </w:p>
    <w:p>
      <w:pPr>
        <w:pStyle w:val="ConsPlusNonformat"/>
        <w:tabs>
          <w:tab w:val="left" w:pos="9923" w:leader="none"/>
        </w:tabs>
        <w:jc w:val="both"/>
        <w:rPr>
          <w:rFonts w:ascii="Times New Roman" w:hAnsi="Times New Roman" w:cs="Times New Roman"/>
        </w:rPr>
      </w:pPr>
      <w:r>
        <w:rPr>
          <w:rFonts w:cs="Times New Roman" w:ascii="Times New Roman" w:hAnsi="Times New Roman"/>
        </w:rPr>
      </w:r>
    </w:p>
    <w:p>
      <w:pPr>
        <w:pStyle w:val="ConsPlusNonformat"/>
        <w:tabs>
          <w:tab w:val="left" w:pos="9923" w:leader="none"/>
        </w:tabs>
        <w:jc w:val="both"/>
        <w:rPr>
          <w:rFonts w:ascii="Times New Roman" w:hAnsi="Times New Roman" w:cs="Times New Roman"/>
        </w:rPr>
      </w:pPr>
      <w:r>
        <w:rPr>
          <w:rFonts w:cs="Times New Roman" w:ascii="Times New Roman" w:hAnsi="Times New Roman"/>
        </w:rPr>
        <w:t>уведомляем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pPr>
        <w:pStyle w:val="ConsPlusNonformat"/>
        <w:tabs>
          <w:tab w:val="left" w:pos="9923" w:leader="none"/>
        </w:tabs>
        <w:jc w:val="both"/>
        <w:rPr>
          <w:rFonts w:ascii="Times New Roman" w:hAnsi="Times New Roman" w:cs="Times New Roman"/>
        </w:rPr>
      </w:pPr>
      <w:r>
        <w:rPr>
          <w:rFonts w:cs="Times New Roman" w:ascii="Times New Roman" w:hAnsi="Times New Roman"/>
        </w:rPr>
        <w:t>___________________________________________________________________________________________</w:t>
      </w:r>
    </w:p>
    <w:p>
      <w:pPr>
        <w:pStyle w:val="ConsPlusNonformat"/>
        <w:tabs>
          <w:tab w:val="left" w:pos="9923" w:leader="none"/>
        </w:tabs>
        <w:jc w:val="both"/>
        <w:rPr>
          <w:rFonts w:ascii="Times New Roman" w:hAnsi="Times New Roman" w:cs="Times New Roman"/>
        </w:rPr>
      </w:pPr>
      <w:r>
        <w:rPr>
          <w:rFonts w:cs="Times New Roman" w:ascii="Times New Roman" w:hAnsi="Times New Roman"/>
        </w:rPr>
        <w:t>____________________________________________________________________________________________</w:t>
      </w:r>
    </w:p>
    <w:p>
      <w:pPr>
        <w:pStyle w:val="ConsPlusNonformat"/>
        <w:tabs>
          <w:tab w:val="left" w:pos="9923" w:leader="none"/>
        </w:tabs>
        <w:jc w:val="center"/>
        <w:rPr>
          <w:rFonts w:ascii="Times New Roman" w:hAnsi="Times New Roman" w:cs="Times New Roman"/>
        </w:rPr>
      </w:pPr>
      <w:r>
        <w:rPr>
          <w:rFonts w:cs="Times New Roman" w:ascii="Times New Roman" w:hAnsi="Times New Roman"/>
        </w:rPr>
        <w:t>(кадастровый номер земельного участка (при наличии), адрес или описание</w:t>
      </w:r>
    </w:p>
    <w:p>
      <w:pPr>
        <w:pStyle w:val="ConsPlusNonformat"/>
        <w:tabs>
          <w:tab w:val="left" w:pos="9923" w:leader="none"/>
        </w:tabs>
        <w:jc w:val="center"/>
        <w:rPr>
          <w:rFonts w:ascii="Times New Roman" w:hAnsi="Times New Roman" w:cs="Times New Roman"/>
        </w:rPr>
      </w:pPr>
      <w:r>
        <w:rPr>
          <w:rFonts w:cs="Times New Roman" w:ascii="Times New Roman" w:hAnsi="Times New Roman"/>
        </w:rPr>
        <w:t>местоположения земельного участка)</w:t>
      </w:r>
    </w:p>
    <w:p>
      <w:pPr>
        <w:pStyle w:val="ConsPlusNonformat"/>
        <w:tabs>
          <w:tab w:val="left" w:pos="9923" w:leader="none"/>
        </w:tabs>
        <w:jc w:val="center"/>
        <w:rPr>
          <w:rFonts w:ascii="Times New Roman" w:hAnsi="Times New Roman" w:cs="Times New Roman"/>
        </w:rPr>
      </w:pPr>
      <w:r>
        <w:rPr>
          <w:rFonts w:cs="Times New Roman" w:ascii="Times New Roman" w:hAnsi="Times New Roman"/>
        </w:rPr>
      </w:r>
    </w:p>
    <w:p>
      <w:pPr>
        <w:pStyle w:val="ConsPlusNonformat"/>
        <w:tabs>
          <w:tab w:val="left" w:pos="9923" w:leader="none"/>
        </w:tabs>
        <w:jc w:val="both"/>
        <w:rPr>
          <w:rFonts w:ascii="Times New Roman" w:hAnsi="Times New Roman" w:cs="Times New Roman"/>
        </w:rPr>
      </w:pPr>
      <w:r>
        <w:rPr>
          <w:rFonts w:cs="Times New Roman" w:ascii="Times New Roman" w:hAnsi="Times New Roman"/>
        </w:rPr>
        <w:t>_______________________________                  ___________                             ___________________________</w:t>
      </w:r>
    </w:p>
    <w:p>
      <w:pPr>
        <w:pStyle w:val="ConsPlusNonformat"/>
        <w:tabs>
          <w:tab w:val="left" w:pos="9923" w:leader="none"/>
        </w:tabs>
        <w:jc w:val="both"/>
        <w:rPr>
          <w:rFonts w:ascii="Times New Roman" w:hAnsi="Times New Roman" w:cs="Times New Roman"/>
        </w:rPr>
      </w:pPr>
      <w:r>
        <w:rPr>
          <w:rFonts w:cs="Times New Roman" w:ascii="Times New Roman" w:hAnsi="Times New Roman"/>
        </w:rPr>
        <w:t>(должность уполномоченного лица                       (подпись)                                     (расшифровка подписи)</w:t>
      </w:r>
    </w:p>
    <w:p>
      <w:pPr>
        <w:pStyle w:val="ConsPlusNonformat"/>
        <w:tabs>
          <w:tab w:val="left" w:pos="9923" w:leader="none"/>
        </w:tabs>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уполномоченного на выдачу</w:t>
      </w:r>
    </w:p>
    <w:p>
      <w:pPr>
        <w:pStyle w:val="ConsPlusNonformat"/>
        <w:tabs>
          <w:tab w:val="left" w:pos="9923" w:leader="none"/>
        </w:tabs>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разрешений на строительство</w:t>
      </w:r>
    </w:p>
    <w:p>
      <w:pPr>
        <w:pStyle w:val="ConsPlusNonformat"/>
        <w:tabs>
          <w:tab w:val="left" w:pos="9923" w:leader="none"/>
        </w:tabs>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федерального органа</w:t>
      </w:r>
    </w:p>
    <w:p>
      <w:pPr>
        <w:pStyle w:val="ConsPlusNonformat"/>
        <w:tabs>
          <w:tab w:val="left" w:pos="9923" w:leader="none"/>
        </w:tabs>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исполнительной власти, органа</w:t>
      </w:r>
    </w:p>
    <w:p>
      <w:pPr>
        <w:pStyle w:val="ConsPlusNonformat"/>
        <w:tabs>
          <w:tab w:val="left" w:pos="9923" w:leader="none"/>
        </w:tabs>
        <w:jc w:val="both"/>
        <w:rPr>
          <w:rFonts w:ascii="Times New Roman" w:hAnsi="Times New Roman" w:cs="Times New Roman"/>
        </w:rPr>
      </w:pPr>
      <w:r>
        <w:rPr>
          <w:rFonts w:cs="Times New Roman" w:ascii="Times New Roman" w:hAnsi="Times New Roman"/>
        </w:rPr>
        <w:t>исполнительной власти субъекта</w:t>
      </w:r>
    </w:p>
    <w:p>
      <w:pPr>
        <w:pStyle w:val="ConsPlusNonformat"/>
        <w:tabs>
          <w:tab w:val="left" w:pos="9923" w:leader="none"/>
        </w:tabs>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Российской Федерации, органа</w:t>
      </w:r>
    </w:p>
    <w:p>
      <w:pPr>
        <w:pStyle w:val="ConsPlusNonformat"/>
        <w:tabs>
          <w:tab w:val="left" w:pos="9923" w:leader="none"/>
        </w:tabs>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местного самоуправления)</w:t>
      </w:r>
    </w:p>
    <w:p>
      <w:pPr>
        <w:pStyle w:val="ConsPlusNonformat"/>
        <w:tabs>
          <w:tab w:val="left" w:pos="9923" w:leader="none"/>
        </w:tabs>
        <w:spacing w:lineRule="auto" w:line="240" w:before="0" w:after="0"/>
        <w:ind w:left="0" w:right="0" w:hanging="0"/>
        <w:jc w:val="both"/>
        <w:textAlignment w:val="top"/>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xml:space="preserve">     </w:t>
      </w:r>
      <w:r>
        <w:rPr>
          <w:rFonts w:eastAsia="Times New Roman" w:cs="Times New Roman" w:ascii="Times New Roman" w:hAnsi="Times New Roman"/>
          <w:color w:val="auto"/>
          <w:sz w:val="20"/>
          <w:szCs w:val="20"/>
          <w:lang w:eastAsia="ru-RU"/>
        </w:rPr>
        <w:t>М.П.</w:t>
      </w:r>
    </w:p>
    <w:p>
      <w:pPr>
        <w:pStyle w:val="ConsPlusNormal"/>
        <w:rPr>
          <w:rFonts w:ascii="Times New Roman" w:hAnsi="Times New Roman" w:cs="Times New Roman"/>
          <w:color w:val="auto"/>
          <w:sz w:val="24"/>
        </w:rPr>
      </w:pPr>
      <w:r>
        <w:rPr>
          <w:rFonts w:cs="Times New Roman" w:ascii="Times New Roman" w:hAnsi="Times New Roman"/>
          <w:color w:val="auto"/>
          <w:sz w:val="24"/>
        </w:rPr>
        <w:tab/>
        <w:tab/>
        <w:tab/>
        <w:tab/>
        <w:tab/>
        <w:tab/>
        <w:tab/>
        <w:tab/>
        <w:t xml:space="preserve">      Приложение № 2</w:t>
      </w:r>
    </w:p>
    <w:p>
      <w:pPr>
        <w:pStyle w:val="ConsPlusNormal"/>
        <w:rPr>
          <w:rFonts w:ascii="Times New Roman" w:hAnsi="Times New Roman" w:cs="Times New Roman"/>
          <w:color w:val="auto"/>
          <w:sz w:val="24"/>
        </w:rPr>
      </w:pPr>
      <w:r>
        <w:rPr>
          <w:rFonts w:cs="Times New Roman" w:ascii="Times New Roman" w:hAnsi="Times New Roman"/>
          <w:color w:val="auto"/>
          <w:sz w:val="24"/>
        </w:rPr>
        <w:tab/>
        <w:tab/>
        <w:tab/>
        <w:tab/>
        <w:tab/>
        <w:tab/>
        <w:tab/>
        <w:tab/>
        <w:t xml:space="preserve">      к административному регламенту, </w:t>
      </w:r>
    </w:p>
    <w:p>
      <w:pPr>
        <w:pStyle w:val="ConsPlusNormal"/>
        <w:rPr>
          <w:rFonts w:ascii="Times New Roman" w:hAnsi="Times New Roman" w:cs="Times New Roman"/>
          <w:color w:val="auto"/>
          <w:sz w:val="24"/>
        </w:rPr>
      </w:pPr>
      <w:r>
        <w:rPr>
          <w:rFonts w:cs="Times New Roman" w:ascii="Times New Roman" w:hAnsi="Times New Roman"/>
          <w:color w:val="auto"/>
          <w:sz w:val="24"/>
        </w:rPr>
        <w:tab/>
        <w:tab/>
        <w:tab/>
        <w:tab/>
        <w:tab/>
        <w:tab/>
        <w:tab/>
        <w:tab/>
        <w:t xml:space="preserve">      утвержденному постановлением</w:t>
      </w:r>
    </w:p>
    <w:p>
      <w:pPr>
        <w:pStyle w:val="ConsPlusNormal"/>
        <w:rPr>
          <w:rFonts w:ascii="Times New Roman" w:hAnsi="Times New Roman" w:cs="Times New Roman"/>
          <w:color w:val="auto"/>
          <w:sz w:val="24"/>
        </w:rPr>
      </w:pPr>
      <w:r>
        <w:rPr>
          <w:rFonts w:cs="Times New Roman" w:ascii="Times New Roman" w:hAnsi="Times New Roman"/>
          <w:color w:val="auto"/>
          <w:sz w:val="24"/>
        </w:rPr>
        <w:tab/>
        <w:tab/>
        <w:tab/>
        <w:tab/>
        <w:tab/>
        <w:tab/>
        <w:tab/>
        <w:tab/>
        <w:t xml:space="preserve">      администрации Погарского района</w:t>
      </w:r>
    </w:p>
    <w:p>
      <w:pPr>
        <w:pStyle w:val="ConsPlusNormal"/>
        <w:tabs>
          <w:tab w:val="left" w:pos="9923" w:leader="none"/>
        </w:tabs>
        <w:spacing w:lineRule="auto" w:line="240" w:before="0" w:after="0"/>
        <w:ind w:left="0" w:right="0" w:hanging="0"/>
        <w:jc w:val="both"/>
        <w:textAlignment w:val="top"/>
        <w:rPr>
          <w:rFonts w:ascii="Times New Roman" w:hAnsi="Times New Roman" w:eastAsia="Times New Roman" w:cs="Times New Roman"/>
          <w:color w:val="auto"/>
          <w:sz w:val="24"/>
          <w:szCs w:val="20"/>
          <w:lang w:eastAsia="ru-RU"/>
        </w:rPr>
      </w:pPr>
      <w:r>
        <w:rPr>
          <w:rFonts w:eastAsia="Times New Roman" w:cs="Times New Roman" w:ascii="Times New Roman" w:hAnsi="Times New Roman"/>
          <w:color w:val="auto"/>
          <w:sz w:val="24"/>
          <w:szCs w:val="20"/>
          <w:lang w:eastAsia="ru-RU"/>
        </w:rPr>
        <w:t xml:space="preserve">                                                                                                    </w:t>
      </w:r>
      <w:r>
        <w:rPr>
          <w:rFonts w:eastAsia="Times New Roman" w:cs="Times New Roman" w:ascii="Times New Roman" w:hAnsi="Times New Roman"/>
          <w:color w:val="auto"/>
          <w:sz w:val="24"/>
          <w:szCs w:val="20"/>
          <w:lang w:eastAsia="ru-RU"/>
        </w:rPr>
        <w:t>от</w:t>
      </w:r>
    </w:p>
    <w:p>
      <w:pPr>
        <w:pStyle w:val="ConsPlusNormal"/>
        <w:tabs>
          <w:tab w:val="left" w:pos="9923" w:leader="none"/>
        </w:tabs>
        <w:spacing w:lineRule="auto" w:line="240" w:before="0" w:after="0"/>
        <w:ind w:left="0" w:right="0" w:hanging="0"/>
        <w:jc w:val="both"/>
        <w:textAlignment w:val="top"/>
        <w:rPr>
          <w:rFonts w:ascii="Times New Roman" w:hAnsi="Times New Roman" w:eastAsia="Times New Roman" w:cs="Times New Roman"/>
          <w:color w:val="auto"/>
          <w:sz w:val="24"/>
          <w:szCs w:val="20"/>
          <w:lang w:eastAsia="ru-RU"/>
        </w:rPr>
      </w:pPr>
      <w:r>
        <w:rPr>
          <w:rFonts w:eastAsia="Times New Roman" w:cs="Times New Roman" w:ascii="Times New Roman" w:hAnsi="Times New Roman"/>
          <w:color w:val="auto"/>
          <w:sz w:val="24"/>
          <w:szCs w:val="20"/>
          <w:lang w:eastAsia="ru-RU"/>
        </w:rPr>
      </w:r>
    </w:p>
    <w:p>
      <w:pPr>
        <w:pStyle w:val="ConsPlusNonformat"/>
        <w:jc w:val="center"/>
        <w:rPr>
          <w:rFonts w:ascii="Times New Roman" w:hAnsi="Times New Roman" w:cs="Times New Roman"/>
        </w:rPr>
      </w:pPr>
      <w:r>
        <w:rPr>
          <w:rFonts w:cs="Times New Roman" w:ascii="Times New Roman" w:hAnsi="Times New Roman"/>
        </w:rPr>
        <w:t>___________________________________________________________________________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наименование уполномоченного на выдачу разрешений на строительство</w:t>
      </w:r>
    </w:p>
    <w:p>
      <w:pPr>
        <w:pStyle w:val="ConsPlusNonformat"/>
        <w:jc w:val="center"/>
        <w:rPr>
          <w:rFonts w:ascii="Times New Roman" w:hAnsi="Times New Roman" w:cs="Times New Roman"/>
          <w:sz w:val="20"/>
          <w:szCs w:val="20"/>
        </w:rPr>
      </w:pPr>
      <w:r>
        <w:rPr>
          <w:rFonts w:cs="Times New Roman" w:ascii="Times New Roman" w:hAnsi="Times New Roman"/>
          <w:sz w:val="20"/>
          <w:szCs w:val="20"/>
        </w:rPr>
        <w:t>федерального органа исполнительной власти, органа исполнительной власти</w:t>
      </w:r>
    </w:p>
    <w:p>
      <w:pPr>
        <w:pStyle w:val="ConsPlusNonformat"/>
        <w:tabs>
          <w:tab w:val="left" w:pos="9923" w:leader="none"/>
        </w:tabs>
        <w:spacing w:lineRule="auto" w:line="240" w:before="0" w:after="0"/>
        <w:ind w:left="0" w:right="0" w:hanging="0"/>
        <w:jc w:val="center"/>
        <w:textAlignment w:val="top"/>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субъекта Российской Федерации, органа местного самоуправления</w:t>
      </w:r>
    </w:p>
    <w:p>
      <w:pPr>
        <w:pStyle w:val="ConsPlusNonformat"/>
        <w:tabs>
          <w:tab w:val="left" w:pos="9923" w:leader="none"/>
        </w:tabs>
        <w:spacing w:lineRule="auto" w:line="240" w:before="0" w:after="0"/>
        <w:ind w:left="0" w:right="0" w:hanging="0"/>
        <w:jc w:val="center"/>
        <w:textAlignment w:val="top"/>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r>
    </w:p>
    <w:p>
      <w:pPr>
        <w:pStyle w:val="Normal"/>
        <w:rPr/>
      </w:pPr>
      <w:r>
        <w:rPr>
          <w:rFonts w:eastAsia="Times New Roman" w:cs="Times New Roman"/>
          <w:color w:val="00000A"/>
          <w:sz w:val="20"/>
          <w:szCs w:val="20"/>
          <w:lang w:val="ru-RU" w:eastAsia="ru-RU" w:bidi="ar-SA"/>
        </w:rPr>
        <w:tab/>
        <w:tab/>
        <w:tab/>
        <w:tab/>
        <w:tab/>
        <w:tab/>
        <w:tab/>
        <w:tab/>
        <w:tab/>
        <w:t xml:space="preserve">     Кому</w:t>
      </w:r>
      <w:r>
        <w:rPr>
          <w:rFonts w:cs="Times New Roman"/>
          <w:sz w:val="20"/>
          <w:szCs w:val="20"/>
        </w:rPr>
        <w:t>:</w:t>
      </w:r>
    </w:p>
    <w:p>
      <w:pPr>
        <w:pStyle w:val="ConsPlusNonformat"/>
        <w:tabs>
          <w:tab w:val="left" w:pos="9923" w:leader="none"/>
        </w:tabs>
        <w:jc w:val="righ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______________________________</w:t>
      </w:r>
    </w:p>
    <w:p>
      <w:pPr>
        <w:pStyle w:val="ConsPlusNonformat"/>
        <w:tabs>
          <w:tab w:val="left" w:pos="9923" w:leader="none"/>
        </w:tabs>
        <w:jc w:val="righ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______________________________</w:t>
      </w:r>
    </w:p>
    <w:p>
      <w:pPr>
        <w:pStyle w:val="ConsPlusNonformat"/>
        <w:tabs>
          <w:tab w:val="left" w:pos="9923" w:leader="none"/>
        </w:tabs>
        <w:jc w:val="righ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______________________________</w:t>
      </w:r>
    </w:p>
    <w:p>
      <w:pPr>
        <w:pStyle w:val="ConsPlusNonformat"/>
        <w:tabs>
          <w:tab w:val="left" w:pos="9923" w:leader="none"/>
        </w:tabs>
        <w:jc w:val="center"/>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Почтовый адрес:</w:t>
      </w:r>
    </w:p>
    <w:p>
      <w:pPr>
        <w:pStyle w:val="ConsPlusNonformat"/>
        <w:tabs>
          <w:tab w:val="left" w:pos="9923" w:leader="none"/>
        </w:tabs>
        <w:jc w:val="righ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______________________________</w:t>
      </w:r>
    </w:p>
    <w:p>
      <w:pPr>
        <w:pStyle w:val="ConsPlusNonformat"/>
        <w:tabs>
          <w:tab w:val="left" w:pos="9923" w:leader="none"/>
        </w:tabs>
        <w:jc w:val="righ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______________________________</w:t>
      </w:r>
    </w:p>
    <w:p>
      <w:pPr>
        <w:pStyle w:val="ConsPlusNonformat"/>
        <w:tabs>
          <w:tab w:val="left" w:pos="9923" w:leader="none"/>
        </w:tabs>
        <w:jc w:val="righ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______________________________</w:t>
      </w:r>
    </w:p>
    <w:p>
      <w:pPr>
        <w:pStyle w:val="ConsPlusNonformat"/>
        <w:tabs>
          <w:tab w:val="left" w:pos="9923" w:leader="none"/>
        </w:tabs>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Адрес электронной почты  </w:t>
      </w:r>
    </w:p>
    <w:p>
      <w:pPr>
        <w:pStyle w:val="ConsPlusNonformat"/>
        <w:tabs>
          <w:tab w:val="left" w:pos="9923" w:leader="none"/>
        </w:tabs>
        <w:jc w:val="both"/>
        <w:rPr/>
      </w:pPr>
      <w:r>
        <w:rPr>
          <w:rFonts w:cs="Times New Roman" w:ascii="Times New Roman" w:hAnsi="Times New Roman"/>
        </w:rPr>
        <w:t xml:space="preserve">                                                                                                                                     </w:t>
      </w:r>
      <w:r>
        <w:rPr>
          <w:rFonts w:cs="Times New Roman" w:ascii="Times New Roman" w:hAnsi="Times New Roman"/>
          <w:lang w:val="en-US"/>
        </w:rPr>
        <w:t>(</w:t>
      </w:r>
      <w:r>
        <w:rPr>
          <w:rFonts w:cs="Times New Roman" w:ascii="Times New Roman" w:hAnsi="Times New Roman"/>
          <w:lang w:val="ru-RU"/>
        </w:rPr>
        <w:t>при наличии)</w:t>
      </w:r>
    </w:p>
    <w:p>
      <w:pPr>
        <w:pStyle w:val="ConsPlusNonformat"/>
        <w:tabs>
          <w:tab w:val="left" w:pos="9923" w:leader="none"/>
        </w:tabs>
        <w:jc w:val="both"/>
        <w:rPr/>
      </w:pPr>
      <w:r>
        <w:rPr>
          <w:rFonts w:cs="Times New Roman" w:ascii="Times New Roman" w:hAnsi="Times New Roman"/>
          <w:lang w:val="ru-RU"/>
        </w:rPr>
        <w:t xml:space="preserve">                                                                                                                                    </w:t>
      </w:r>
      <w:r>
        <w:rPr>
          <w:rFonts w:cs="Times New Roman" w:ascii="Times New Roman" w:hAnsi="Times New Roman"/>
        </w:rPr>
        <w:t>______________________________</w:t>
      </w:r>
    </w:p>
    <w:p>
      <w:pPr>
        <w:pStyle w:val="ConsPlusNonformat"/>
        <w:tabs>
          <w:tab w:val="left" w:pos="9923" w:leader="none"/>
        </w:tabs>
        <w:spacing w:lineRule="auto" w:line="240" w:before="0" w:after="0"/>
        <w:ind w:left="0" w:right="0" w:hanging="0"/>
        <w:jc w:val="right"/>
        <w:textAlignment w:val="top"/>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xml:space="preserve">                                             </w:t>
      </w:r>
      <w:r>
        <w:rPr>
          <w:rFonts w:eastAsia="Times New Roman" w:cs="Times New Roman" w:ascii="Times New Roman" w:hAnsi="Times New Roman"/>
          <w:color w:val="auto"/>
          <w:sz w:val="20"/>
          <w:szCs w:val="20"/>
          <w:lang w:eastAsia="ru-RU"/>
        </w:rPr>
        <w:t>______________________________</w:t>
      </w:r>
    </w:p>
    <w:p>
      <w:pPr>
        <w:pStyle w:val="ConsPlusNonformat"/>
        <w:jc w:val="center"/>
        <w:rPr>
          <w:rFonts w:ascii="Times New Roman" w:hAnsi="Times New Roman" w:cs="Times New Roman"/>
        </w:rPr>
      </w:pPr>
      <w:r>
        <w:rPr>
          <w:rFonts w:cs="Times New Roman" w:ascii="Times New Roman" w:hAnsi="Times New Roman"/>
        </w:rPr>
        <w:t>Уведомление</w:t>
      </w:r>
    </w:p>
    <w:p>
      <w:pPr>
        <w:pStyle w:val="ConsPlusNonformat"/>
        <w:jc w:val="center"/>
        <w:rPr>
          <w:rFonts w:ascii="Times New Roman" w:hAnsi="Times New Roman" w:cs="Times New Roman"/>
        </w:rPr>
      </w:pPr>
      <w:r>
        <w:rPr>
          <w:rFonts w:cs="Times New Roman" w:ascii="Times New Roman" w:hAnsi="Times New Roman"/>
        </w:rPr>
        <w:t>о несоответствии указанных в уведомлении о планируемых</w:t>
      </w:r>
    </w:p>
    <w:p>
      <w:pPr>
        <w:pStyle w:val="ConsPlusNonformat"/>
        <w:jc w:val="center"/>
        <w:rPr>
          <w:rFonts w:ascii="Times New Roman" w:hAnsi="Times New Roman" w:cs="Times New Roman"/>
        </w:rPr>
      </w:pPr>
      <w:r>
        <w:rPr>
          <w:rFonts w:cs="Times New Roman" w:ascii="Times New Roman" w:hAnsi="Times New Roman"/>
        </w:rPr>
        <w:t>строительстве или реконструкции объекта индивидуального жилищного</w:t>
      </w:r>
    </w:p>
    <w:p>
      <w:pPr>
        <w:pStyle w:val="ConsPlusNonformat"/>
        <w:jc w:val="center"/>
        <w:rPr>
          <w:rFonts w:ascii="Times New Roman" w:hAnsi="Times New Roman" w:cs="Times New Roman"/>
        </w:rPr>
      </w:pPr>
      <w:r>
        <w:rPr>
          <w:rFonts w:cs="Times New Roman" w:ascii="Times New Roman" w:hAnsi="Times New Roman"/>
        </w:rPr>
        <w:t>строительства или садового дома параметров объекта индивидуального</w:t>
      </w:r>
    </w:p>
    <w:p>
      <w:pPr>
        <w:pStyle w:val="ConsPlusNonformat"/>
        <w:jc w:val="center"/>
        <w:rPr>
          <w:rFonts w:ascii="Times New Roman" w:hAnsi="Times New Roman" w:cs="Times New Roman"/>
        </w:rPr>
      </w:pPr>
      <w:r>
        <w:rPr>
          <w:rFonts w:cs="Times New Roman" w:ascii="Times New Roman" w:hAnsi="Times New Roman"/>
        </w:rPr>
        <w:t>жилищного строительства или садового дома установленным параметрам</w:t>
      </w:r>
    </w:p>
    <w:p>
      <w:pPr>
        <w:pStyle w:val="ConsPlusNonformat"/>
        <w:jc w:val="center"/>
        <w:rPr>
          <w:rFonts w:ascii="Times New Roman" w:hAnsi="Times New Roman" w:cs="Times New Roman"/>
        </w:rPr>
      </w:pPr>
      <w:r>
        <w:rPr>
          <w:rFonts w:cs="Times New Roman" w:ascii="Times New Roman" w:hAnsi="Times New Roman"/>
        </w:rPr>
        <w:t>и (или) недопустимости размещения объекта индивидуального</w:t>
      </w:r>
    </w:p>
    <w:p>
      <w:pPr>
        <w:pStyle w:val="ConsPlusNonformat"/>
        <w:jc w:val="center"/>
        <w:rPr>
          <w:rFonts w:ascii="Times New Roman" w:hAnsi="Times New Roman" w:cs="Times New Roman"/>
        </w:rPr>
      </w:pPr>
      <w:r>
        <w:rPr>
          <w:rFonts w:cs="Times New Roman" w:ascii="Times New Roman" w:hAnsi="Times New Roman"/>
        </w:rPr>
        <w:t>жилищного строительства или садового дома на земельном участке</w:t>
      </w:r>
    </w:p>
    <w:p>
      <w:pPr>
        <w:pStyle w:val="ConsPlusNonformat"/>
        <w:jc w:val="both"/>
        <w:rPr>
          <w:rFonts w:ascii="Times New Roman" w:hAnsi="Times New Roman" w:cs="Times New Roman"/>
        </w:rPr>
      </w:pPr>
      <w:r>
        <w:rPr>
          <w:rFonts w:cs="Times New Roman" w:ascii="Times New Roman" w:hAnsi="Times New Roman"/>
        </w:rPr>
        <w:t xml:space="preserve"> </w:t>
      </w:r>
    </w:p>
    <w:p>
      <w:pPr>
        <w:pStyle w:val="ConsPlusNonformat"/>
        <w:jc w:val="both"/>
        <w:rPr>
          <w:rFonts w:ascii="Times New Roman" w:hAnsi="Times New Roman" w:cs="Times New Roman"/>
        </w:rPr>
      </w:pPr>
      <w:r>
        <w:rPr>
          <w:rFonts w:cs="Times New Roman" w:ascii="Times New Roman" w:hAnsi="Times New Roman"/>
        </w:rPr>
        <w:t>"__" ____________ 20__ г.                                                                                                                           N _______</w:t>
      </w:r>
    </w:p>
    <w:p>
      <w:pPr>
        <w:pStyle w:val="ConsPlusNonformat"/>
        <w:jc w:val="both"/>
        <w:rPr>
          <w:rFonts w:ascii="Times New Roman" w:hAnsi="Times New Roman" w:cs="Times New Roman"/>
        </w:rPr>
      </w:pPr>
      <w:r>
        <w:rPr>
          <w:rFonts w:cs="Times New Roman" w:ascii="Times New Roman" w:hAnsi="Times New Roman"/>
        </w:rPr>
        <w:t xml:space="preserve">                     </w:t>
      </w:r>
    </w:p>
    <w:p>
      <w:pPr>
        <w:pStyle w:val="ConsPlusNonformat"/>
        <w:jc w:val="both"/>
        <w:rPr>
          <w:rFonts w:ascii="Times New Roman" w:hAnsi="Times New Roman" w:cs="Times New Roman"/>
        </w:rPr>
      </w:pPr>
      <w:r>
        <w:rPr>
          <w:rFonts w:cs="Times New Roman" w:ascii="Times New Roman" w:hAnsi="Times New Roman"/>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t>направленного</w:t>
      </w:r>
    </w:p>
    <w:p>
      <w:pPr>
        <w:pStyle w:val="ConsPlusNonformat"/>
        <w:jc w:val="both"/>
        <w:rPr>
          <w:rFonts w:ascii="Times New Roman" w:hAnsi="Times New Roman" w:cs="Times New Roman"/>
        </w:rPr>
      </w:pPr>
      <w:r>
        <w:rPr>
          <w:rFonts w:cs="Times New Roman" w:ascii="Times New Roman" w:hAnsi="Times New Roman"/>
        </w:rPr>
        <w:t>(дата направления уведомления)                                                            __________________________________</w: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t>зарегистрированного</w:t>
      </w:r>
    </w:p>
    <w:p>
      <w:pPr>
        <w:pStyle w:val="ConsPlusNonformat"/>
        <w:jc w:val="both"/>
        <w:rPr>
          <w:rFonts w:ascii="Times New Roman" w:hAnsi="Times New Roman" w:cs="Times New Roman"/>
        </w:rPr>
      </w:pPr>
      <w:r>
        <w:rPr>
          <w:rFonts w:cs="Times New Roman" w:ascii="Times New Roman" w:hAnsi="Times New Roman"/>
        </w:rPr>
        <w:t>(дата и номер регистрации уведомления)                                               __________________________________</w: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t>уведомляем:</w:t>
      </w:r>
    </w:p>
    <w:p>
      <w:pPr>
        <w:pStyle w:val="ConsPlusNonformat"/>
        <w:jc w:val="both"/>
        <w:rPr>
          <w:rFonts w:ascii="Times New Roman" w:hAnsi="Times New Roman" w:cs="Times New Roman"/>
        </w:rPr>
      </w:pPr>
      <w:r>
        <w:rPr>
          <w:rFonts w:cs="Times New Roman" w:ascii="Times New Roman" w:hAnsi="Times New Roman"/>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pPr>
        <w:pStyle w:val="ConsPlusNonformat"/>
        <w:jc w:val="both"/>
        <w:rPr>
          <w:rFonts w:ascii="Times New Roman" w:hAnsi="Times New Roman" w:cs="Times New Roman"/>
        </w:rPr>
      </w:pPr>
      <w:r>
        <w:rPr>
          <w:rFonts w:cs="Times New Roman" w:ascii="Times New Roman" w:hAnsi="Times New Roman"/>
        </w:rPr>
        <w:t>__________________________________________________________________________________________</w:t>
      </w:r>
    </w:p>
    <w:p>
      <w:pPr>
        <w:pStyle w:val="ConsPlusNonformat"/>
        <w:jc w:val="both"/>
        <w:rPr>
          <w:rFonts w:ascii="Times New Roman" w:hAnsi="Times New Roman" w:cs="Times New Roman"/>
        </w:rPr>
      </w:pPr>
      <w:r>
        <w:rPr>
          <w:rFonts w:cs="Times New Roman" w:ascii="Times New Roman" w:hAnsi="Times New Roman"/>
        </w:rPr>
        <w:t>__________________________________________________________________________________________</w:t>
      </w:r>
    </w:p>
    <w:p>
      <w:pPr>
        <w:pStyle w:val="ConsPlusNonformat"/>
        <w:jc w:val="center"/>
        <w:rPr/>
      </w:pPr>
      <w:r>
        <w:rPr>
          <w:rFonts w:cs="Times New Roman" w:ascii="Times New Roman" w:hAnsi="Times New Roman"/>
        </w:rPr>
        <w:t xml:space="preserve">(сведения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w:t>
      </w:r>
      <w:hyperlink r:id="rId7">
        <w:r>
          <w:rPr>
            <w:rStyle w:val="ListLabel4"/>
            <w:rFonts w:cs="Times New Roman" w:ascii="Times New Roman" w:hAnsi="Times New Roman"/>
          </w:rPr>
          <w:t>кодексом</w:t>
        </w:r>
      </w:hyperlink>
      <w:r>
        <w:rPr>
          <w:rFonts w:cs="Times New Roman" w:ascii="Times New Roman" w:hAnsi="Times New Roman"/>
        </w:rPr>
        <w:t xml:space="preserve"> Российской Федерации  (Собрание  законодательства Российской Федерации, 2005, N 1, ст. 16;  2018,  N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pPr>
        <w:pStyle w:val="ConsPlusNonformat"/>
        <w:jc w:val="both"/>
        <w:rPr>
          <w:rFonts w:ascii="Times New Roman" w:hAnsi="Times New Roman" w:cs="Times New Roman"/>
        </w:rPr>
      </w:pPr>
      <w:r>
        <w:rPr>
          <w:rFonts w:cs="Times New Roman" w:ascii="Times New Roman" w:hAnsi="Times New Roman"/>
        </w:rPr>
        <w:t>_____________________________________________________________________________________________</w:t>
      </w:r>
    </w:p>
    <w:p>
      <w:pPr>
        <w:pStyle w:val="ConsPlusNonformat"/>
        <w:jc w:val="both"/>
        <w:rPr>
          <w:rFonts w:ascii="Times New Roman" w:hAnsi="Times New Roman" w:cs="Times New Roman"/>
        </w:rPr>
      </w:pPr>
      <w:r>
        <w:rPr>
          <w:rFonts w:cs="Times New Roman" w:ascii="Times New Roman" w:hAnsi="Times New Roman"/>
        </w:rPr>
        <w:t>_____________________________________________________________________________________________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pPr>
        <w:pStyle w:val="ConsPlusNonformat"/>
        <w:jc w:val="both"/>
        <w:rPr>
          <w:rFonts w:ascii="Times New Roman" w:hAnsi="Times New Roman" w:cs="Times New Roman"/>
        </w:rPr>
      </w:pPr>
      <w:r>
        <w:rPr>
          <w:rFonts w:cs="Times New Roman" w:ascii="Times New Roman" w:hAnsi="Times New Roman"/>
        </w:rPr>
        <w:t>__________________________________________________________________________________________</w:t>
      </w:r>
    </w:p>
    <w:p>
      <w:pPr>
        <w:pStyle w:val="ConsPlusNonformat"/>
        <w:jc w:val="both"/>
        <w:rPr>
          <w:rFonts w:ascii="Times New Roman" w:hAnsi="Times New Roman" w:cs="Times New Roman"/>
        </w:rPr>
      </w:pPr>
      <w:r>
        <w:rPr>
          <w:rFonts w:cs="Times New Roman" w:ascii="Times New Roman" w:hAnsi="Times New Roman"/>
        </w:rPr>
        <w:t>__________________________________________________________________________________________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pPr>
        <w:pStyle w:val="ConsPlusNonformat"/>
        <w:jc w:val="both"/>
        <w:rPr>
          <w:rFonts w:ascii="Times New Roman" w:hAnsi="Times New Roman" w:cs="Times New Roman"/>
        </w:rPr>
      </w:pPr>
      <w:r>
        <w:rPr>
          <w:rFonts w:cs="Times New Roman" w:ascii="Times New Roman" w:hAnsi="Times New Roman"/>
        </w:rPr>
        <w:t>___________________________________________________________________________________________</w:t>
      </w:r>
    </w:p>
    <w:p>
      <w:pPr>
        <w:pStyle w:val="ConsPlusNonformat"/>
        <w:jc w:val="both"/>
        <w:rPr>
          <w:rFonts w:ascii="Times New Roman" w:hAnsi="Times New Roman" w:cs="Times New Roman"/>
        </w:rPr>
      </w:pPr>
      <w:r>
        <w:rPr>
          <w:rFonts w:cs="Times New Roman" w:ascii="Times New Roman" w:hAnsi="Times New Roman"/>
        </w:rPr>
        <w:t>___________________________________________________________________________________________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t>_______________________________                   ___________                              ___________________________</w:t>
      </w:r>
    </w:p>
    <w:p>
      <w:pPr>
        <w:pStyle w:val="ConsPlusNonformat"/>
        <w:jc w:val="both"/>
        <w:rPr>
          <w:rFonts w:ascii="Times New Roman" w:hAnsi="Times New Roman" w:cs="Times New Roman"/>
        </w:rPr>
      </w:pPr>
      <w:r>
        <w:rPr>
          <w:rFonts w:cs="Times New Roman" w:ascii="Times New Roman" w:hAnsi="Times New Roman"/>
        </w:rPr>
        <w:t>(должность уполномоченного лица                      (подпись)                                   (расшифровка подписи)</w:t>
      </w:r>
    </w:p>
    <w:p>
      <w:pPr>
        <w:pStyle w:val="ConsPlusNonformat"/>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уполномоченного на выдачу</w:t>
      </w:r>
    </w:p>
    <w:p>
      <w:pPr>
        <w:pStyle w:val="ConsPlusNonformat"/>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разрешений на строительство</w:t>
      </w:r>
    </w:p>
    <w:p>
      <w:pPr>
        <w:pStyle w:val="ConsPlusNonformat"/>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федерального органа</w:t>
      </w:r>
    </w:p>
    <w:p>
      <w:pPr>
        <w:pStyle w:val="ConsPlusNonformat"/>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исполнительной власти, органа</w:t>
      </w:r>
    </w:p>
    <w:p>
      <w:pPr>
        <w:pStyle w:val="ConsPlusNonformat"/>
        <w:jc w:val="both"/>
        <w:rPr>
          <w:rFonts w:ascii="Times New Roman" w:hAnsi="Times New Roman" w:cs="Times New Roman"/>
        </w:rPr>
      </w:pPr>
      <w:r>
        <w:rPr>
          <w:rFonts w:cs="Times New Roman" w:ascii="Times New Roman" w:hAnsi="Times New Roman"/>
        </w:rPr>
        <w:t>исполнительной власти субъекта</w:t>
      </w:r>
    </w:p>
    <w:p>
      <w:pPr>
        <w:pStyle w:val="ConsPlusNonformat"/>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Российской Федерации, органа</w:t>
      </w:r>
    </w:p>
    <w:p>
      <w:pPr>
        <w:pStyle w:val="ConsPlusNonformat"/>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местного самоуправления)</w: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t>М.П.</w: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t>К настоящему уведомлению прилагаются:</w:t>
      </w:r>
    </w:p>
    <w:p>
      <w:pPr>
        <w:pStyle w:val="ConsPlusNonformat"/>
        <w:jc w:val="both"/>
        <w:rPr>
          <w:rFonts w:ascii="Times New Roman" w:hAnsi="Times New Roman" w:cs="Times New Roman"/>
        </w:rPr>
      </w:pPr>
      <w:r>
        <w:rPr>
          <w:rFonts w:cs="Times New Roman" w:ascii="Times New Roman" w:hAnsi="Times New Roman"/>
        </w:rPr>
        <w:t>_____________________________________________________________________________________________</w:t>
      </w:r>
    </w:p>
    <w:p>
      <w:pPr>
        <w:pStyle w:val="ConsPlusNonformat"/>
        <w:jc w:val="both"/>
        <w:rPr>
          <w:rFonts w:ascii="Times New Roman" w:hAnsi="Times New Roman" w:cs="Times New Roman"/>
        </w:rPr>
      </w:pPr>
      <w:r>
        <w:rPr>
          <w:rFonts w:cs="Times New Roman" w:ascii="Times New Roman" w:hAnsi="Times New Roman"/>
        </w:rPr>
        <w:t>_____________________________________________________________________________________________</w:t>
      </w:r>
    </w:p>
    <w:p>
      <w:pPr>
        <w:pStyle w:val="ConsPlusNormal"/>
        <w:tabs>
          <w:tab w:val="left" w:pos="9923" w:leader="none"/>
        </w:tabs>
        <w:spacing w:lineRule="auto" w:line="240" w:before="0" w:after="0"/>
        <w:ind w:left="0" w:right="0" w:hanging="0"/>
        <w:jc w:val="both"/>
        <w:textAlignment w:val="top"/>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r>
    </w:p>
    <w:p>
      <w:pPr>
        <w:pStyle w:val="ConsPlusNormal"/>
        <w:tabs>
          <w:tab w:val="left" w:pos="9923" w:leader="none"/>
        </w:tabs>
        <w:spacing w:lineRule="auto" w:line="240" w:before="0" w:after="0"/>
        <w:ind w:left="0" w:right="0" w:hanging="0"/>
        <w:jc w:val="both"/>
        <w:textAlignment w:val="top"/>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r>
    </w:p>
    <w:p>
      <w:pPr>
        <w:pStyle w:val="ConsPlusNormal"/>
        <w:tabs>
          <w:tab w:val="left" w:pos="9923" w:leader="none"/>
        </w:tabs>
        <w:spacing w:lineRule="auto" w:line="240" w:before="0" w:after="0"/>
        <w:ind w:left="0" w:right="0" w:hanging="0"/>
        <w:jc w:val="both"/>
        <w:textAlignment w:val="top"/>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r>
    </w:p>
    <w:p>
      <w:pPr>
        <w:pStyle w:val="ConsPlusNormal"/>
        <w:tabs>
          <w:tab w:val="left" w:pos="9923" w:leader="none"/>
        </w:tabs>
        <w:spacing w:lineRule="auto" w:line="240" w:before="0" w:after="0"/>
        <w:ind w:left="0" w:right="0" w:hanging="0"/>
        <w:jc w:val="both"/>
        <w:textAlignment w:val="top"/>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r>
    </w:p>
    <w:p>
      <w:pPr>
        <w:pStyle w:val="ConsPlusNormal"/>
        <w:tabs>
          <w:tab w:val="left" w:pos="9923" w:leader="none"/>
        </w:tabs>
        <w:spacing w:lineRule="auto" w:line="240" w:before="0" w:after="0"/>
        <w:ind w:left="0" w:right="0" w:hanging="0"/>
        <w:jc w:val="both"/>
        <w:textAlignment w:val="top"/>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r>
    </w:p>
    <w:p>
      <w:pPr>
        <w:pStyle w:val="ConsPlusNormal"/>
        <w:tabs>
          <w:tab w:val="left" w:pos="9923" w:leader="none"/>
        </w:tabs>
        <w:spacing w:lineRule="auto" w:line="240" w:before="0" w:after="0"/>
        <w:ind w:left="0" w:right="0" w:hanging="0"/>
        <w:jc w:val="both"/>
        <w:textAlignment w:val="top"/>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r>
    </w:p>
    <w:p>
      <w:pPr>
        <w:pStyle w:val="ConsPlusNormal"/>
        <w:tabs>
          <w:tab w:val="left" w:pos="9923" w:leader="none"/>
        </w:tabs>
        <w:spacing w:lineRule="auto" w:line="240" w:before="0" w:after="0"/>
        <w:ind w:left="0" w:right="0" w:hanging="0"/>
        <w:jc w:val="both"/>
        <w:textAlignment w:val="top"/>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r>
    </w:p>
    <w:p>
      <w:pPr>
        <w:pStyle w:val="ConsPlusNormal"/>
        <w:tabs>
          <w:tab w:val="left" w:pos="9923" w:leader="none"/>
        </w:tabs>
        <w:spacing w:lineRule="auto" w:line="240" w:before="0" w:after="0"/>
        <w:ind w:left="0" w:right="0" w:hanging="0"/>
        <w:jc w:val="both"/>
        <w:textAlignment w:val="top"/>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r>
    </w:p>
    <w:p>
      <w:pPr>
        <w:pStyle w:val="ConsPlusNormal"/>
        <w:tabs>
          <w:tab w:val="left" w:pos="9923" w:leader="none"/>
        </w:tabs>
        <w:spacing w:lineRule="auto" w:line="240" w:before="0" w:after="0"/>
        <w:ind w:left="0" w:right="0" w:hanging="0"/>
        <w:jc w:val="both"/>
        <w:textAlignment w:val="top"/>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r>
    </w:p>
    <w:p>
      <w:pPr>
        <w:pStyle w:val="ConsPlusNormal"/>
        <w:tabs>
          <w:tab w:val="left" w:pos="9923" w:leader="none"/>
        </w:tabs>
        <w:spacing w:lineRule="auto" w:line="240" w:before="0" w:after="0"/>
        <w:ind w:left="0" w:right="0" w:hanging="0"/>
        <w:jc w:val="both"/>
        <w:textAlignment w:val="top"/>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r>
    </w:p>
    <w:p>
      <w:pPr>
        <w:pStyle w:val="ConsPlusNormal"/>
        <w:tabs>
          <w:tab w:val="left" w:pos="9923" w:leader="none"/>
        </w:tabs>
        <w:spacing w:lineRule="auto" w:line="240" w:before="0" w:after="0"/>
        <w:ind w:left="0" w:right="0" w:hanging="0"/>
        <w:jc w:val="both"/>
        <w:textAlignment w:val="top"/>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r>
    </w:p>
    <w:p>
      <w:pPr>
        <w:pStyle w:val="ConsPlusNormal"/>
        <w:tabs>
          <w:tab w:val="left" w:pos="9923" w:leader="none"/>
        </w:tabs>
        <w:spacing w:lineRule="auto" w:line="240" w:before="0" w:after="0"/>
        <w:ind w:left="0" w:right="0" w:hanging="0"/>
        <w:jc w:val="both"/>
        <w:textAlignment w:val="top"/>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r>
    </w:p>
    <w:p>
      <w:pPr>
        <w:pStyle w:val="ConsPlusNormal"/>
        <w:tabs>
          <w:tab w:val="left" w:pos="9923" w:leader="none"/>
        </w:tabs>
        <w:spacing w:lineRule="auto" w:line="240" w:before="0" w:after="0"/>
        <w:ind w:left="0" w:right="0" w:hanging="0"/>
        <w:jc w:val="both"/>
        <w:textAlignment w:val="top"/>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r>
    </w:p>
    <w:p>
      <w:pPr>
        <w:pStyle w:val="ConsPlusNormal"/>
        <w:tabs>
          <w:tab w:val="left" w:pos="9923" w:leader="none"/>
        </w:tabs>
        <w:spacing w:lineRule="auto" w:line="240" w:before="0" w:after="0"/>
        <w:ind w:left="0" w:right="0" w:hanging="0"/>
        <w:jc w:val="both"/>
        <w:textAlignment w:val="top"/>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r>
    </w:p>
    <w:p>
      <w:pPr>
        <w:pStyle w:val="ConsPlusNormal"/>
        <w:tabs>
          <w:tab w:val="left" w:pos="9923" w:leader="none"/>
        </w:tabs>
        <w:spacing w:lineRule="auto" w:line="240" w:before="0" w:after="0"/>
        <w:ind w:left="0" w:right="0" w:hanging="0"/>
        <w:jc w:val="both"/>
        <w:textAlignment w:val="top"/>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r>
    </w:p>
    <w:p>
      <w:pPr>
        <w:pStyle w:val="ConsPlusNormal"/>
        <w:tabs>
          <w:tab w:val="left" w:pos="9923" w:leader="none"/>
        </w:tabs>
        <w:spacing w:lineRule="auto" w:line="240" w:before="0" w:after="0"/>
        <w:ind w:left="0" w:right="0" w:hanging="0"/>
        <w:jc w:val="both"/>
        <w:textAlignment w:val="top"/>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r>
    </w:p>
    <w:p>
      <w:pPr>
        <w:pStyle w:val="ConsPlusNormal"/>
        <w:tabs>
          <w:tab w:val="left" w:pos="9923" w:leader="none"/>
        </w:tabs>
        <w:spacing w:lineRule="auto" w:line="240" w:before="0" w:after="0"/>
        <w:ind w:left="0" w:right="0" w:hanging="0"/>
        <w:jc w:val="both"/>
        <w:textAlignment w:val="top"/>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r>
    </w:p>
    <w:p>
      <w:pPr>
        <w:pStyle w:val="ConsPlusNormal"/>
        <w:tabs>
          <w:tab w:val="left" w:pos="9923" w:leader="none"/>
        </w:tabs>
        <w:spacing w:lineRule="auto" w:line="240" w:before="0" w:after="0"/>
        <w:ind w:left="0" w:right="0" w:hanging="0"/>
        <w:jc w:val="both"/>
        <w:textAlignment w:val="top"/>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r>
    </w:p>
    <w:p>
      <w:pPr>
        <w:pStyle w:val="ConsPlusNormal"/>
        <w:tabs>
          <w:tab w:val="left" w:pos="9923" w:leader="none"/>
        </w:tabs>
        <w:spacing w:lineRule="auto" w:line="240" w:before="0" w:after="0"/>
        <w:ind w:left="0" w:right="0" w:hanging="0"/>
        <w:jc w:val="both"/>
        <w:textAlignment w:val="top"/>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r>
    </w:p>
    <w:p>
      <w:pPr>
        <w:pStyle w:val="ConsPlusNormal"/>
        <w:tabs>
          <w:tab w:val="left" w:pos="9923" w:leader="none"/>
        </w:tabs>
        <w:spacing w:lineRule="auto" w:line="240" w:before="0" w:after="0"/>
        <w:ind w:left="0" w:right="0" w:hanging="0"/>
        <w:jc w:val="both"/>
        <w:textAlignment w:val="top"/>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r>
    </w:p>
    <w:p>
      <w:pPr>
        <w:pStyle w:val="ConsPlusNormal"/>
        <w:tabs>
          <w:tab w:val="left" w:pos="9923" w:leader="none"/>
        </w:tabs>
        <w:spacing w:lineRule="auto" w:line="240" w:before="0" w:after="0"/>
        <w:ind w:left="0" w:right="0" w:hanging="0"/>
        <w:jc w:val="both"/>
        <w:textAlignment w:val="top"/>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r>
    </w:p>
    <w:p>
      <w:pPr>
        <w:pStyle w:val="ConsPlusNormal"/>
        <w:tabs>
          <w:tab w:val="left" w:pos="9923" w:leader="none"/>
        </w:tabs>
        <w:spacing w:lineRule="auto" w:line="240" w:before="0" w:after="0"/>
        <w:ind w:left="0" w:right="0" w:hanging="0"/>
        <w:jc w:val="both"/>
        <w:textAlignment w:val="top"/>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r>
    </w:p>
    <w:p>
      <w:pPr>
        <w:pStyle w:val="ConsPlusNormal"/>
        <w:tabs>
          <w:tab w:val="left" w:pos="9923" w:leader="none"/>
        </w:tabs>
        <w:spacing w:lineRule="auto" w:line="240" w:before="0" w:after="0"/>
        <w:ind w:left="0" w:right="0" w:hanging="0"/>
        <w:jc w:val="both"/>
        <w:textAlignment w:val="top"/>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r>
    </w:p>
    <w:p>
      <w:pPr>
        <w:pStyle w:val="ConsPlusNormal"/>
        <w:tabs>
          <w:tab w:val="left" w:pos="9923" w:leader="none"/>
        </w:tabs>
        <w:spacing w:lineRule="auto" w:line="240" w:before="0" w:after="0"/>
        <w:ind w:left="0" w:right="0" w:hanging="0"/>
        <w:jc w:val="both"/>
        <w:textAlignment w:val="top"/>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r>
    </w:p>
    <w:p>
      <w:pPr>
        <w:pStyle w:val="ConsPlusNormal"/>
        <w:tabs>
          <w:tab w:val="left" w:pos="9923" w:leader="none"/>
        </w:tabs>
        <w:spacing w:lineRule="auto" w:line="240" w:before="0" w:after="0"/>
        <w:ind w:left="0" w:right="0" w:hanging="0"/>
        <w:jc w:val="both"/>
        <w:textAlignment w:val="top"/>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r>
    </w:p>
    <w:p>
      <w:pPr>
        <w:pStyle w:val="ConsPlusNormal"/>
        <w:tabs>
          <w:tab w:val="left" w:pos="9923" w:leader="none"/>
        </w:tabs>
        <w:spacing w:lineRule="auto" w:line="240" w:before="0" w:after="0"/>
        <w:ind w:left="0" w:right="0" w:hanging="0"/>
        <w:jc w:val="both"/>
        <w:textAlignment w:val="top"/>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r>
    </w:p>
    <w:p>
      <w:pPr>
        <w:pStyle w:val="ConsPlusNormal"/>
        <w:tabs>
          <w:tab w:val="left" w:pos="9923" w:leader="none"/>
        </w:tabs>
        <w:spacing w:lineRule="auto" w:line="240" w:before="0" w:after="0"/>
        <w:ind w:left="0" w:right="0" w:hanging="0"/>
        <w:jc w:val="both"/>
        <w:textAlignment w:val="top"/>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r>
    </w:p>
    <w:p>
      <w:pPr>
        <w:pStyle w:val="ConsPlusNormal"/>
        <w:rPr>
          <w:rFonts w:ascii="Times New Roman" w:hAnsi="Times New Roman" w:cs="Times New Roman"/>
          <w:color w:val="auto"/>
          <w:sz w:val="24"/>
        </w:rPr>
      </w:pPr>
      <w:r>
        <w:rPr>
          <w:rFonts w:cs="Times New Roman" w:ascii="Times New Roman" w:hAnsi="Times New Roman"/>
          <w:color w:val="auto"/>
          <w:sz w:val="24"/>
        </w:rPr>
        <w:tab/>
        <w:tab/>
        <w:tab/>
        <w:tab/>
        <w:tab/>
        <w:tab/>
        <w:tab/>
        <w:tab/>
        <w:t xml:space="preserve">      Приложение №3</w:t>
      </w:r>
    </w:p>
    <w:p>
      <w:pPr>
        <w:pStyle w:val="ConsPlusNormal"/>
        <w:rPr>
          <w:rFonts w:ascii="Times New Roman" w:hAnsi="Times New Roman" w:cs="Times New Roman"/>
          <w:color w:val="auto"/>
          <w:sz w:val="24"/>
        </w:rPr>
      </w:pPr>
      <w:r>
        <w:rPr>
          <w:rFonts w:cs="Times New Roman" w:ascii="Times New Roman" w:hAnsi="Times New Roman"/>
          <w:color w:val="auto"/>
          <w:sz w:val="24"/>
        </w:rPr>
        <w:tab/>
        <w:tab/>
        <w:tab/>
        <w:tab/>
        <w:tab/>
        <w:tab/>
        <w:tab/>
        <w:tab/>
        <w:t xml:space="preserve">      к административному регламенту, </w:t>
      </w:r>
    </w:p>
    <w:p>
      <w:pPr>
        <w:pStyle w:val="ConsPlusNormal"/>
        <w:rPr>
          <w:rFonts w:ascii="Times New Roman" w:hAnsi="Times New Roman" w:cs="Times New Roman"/>
          <w:color w:val="auto"/>
          <w:sz w:val="24"/>
        </w:rPr>
      </w:pPr>
      <w:r>
        <w:rPr>
          <w:rFonts w:cs="Times New Roman" w:ascii="Times New Roman" w:hAnsi="Times New Roman"/>
          <w:color w:val="auto"/>
          <w:sz w:val="24"/>
        </w:rPr>
        <w:tab/>
        <w:tab/>
        <w:tab/>
        <w:tab/>
        <w:tab/>
        <w:tab/>
        <w:tab/>
        <w:tab/>
        <w:t xml:space="preserve">      утвержденному постановлением</w:t>
      </w:r>
    </w:p>
    <w:p>
      <w:pPr>
        <w:pStyle w:val="ConsPlusNormal"/>
        <w:rPr>
          <w:rFonts w:ascii="Times New Roman" w:hAnsi="Times New Roman" w:cs="Times New Roman"/>
          <w:color w:val="auto"/>
          <w:sz w:val="24"/>
        </w:rPr>
      </w:pPr>
      <w:r>
        <w:rPr>
          <w:rFonts w:cs="Times New Roman" w:ascii="Times New Roman" w:hAnsi="Times New Roman"/>
          <w:color w:val="auto"/>
          <w:sz w:val="24"/>
        </w:rPr>
        <w:tab/>
        <w:tab/>
        <w:tab/>
        <w:tab/>
        <w:tab/>
        <w:tab/>
        <w:tab/>
        <w:tab/>
        <w:t xml:space="preserve">      администрации Погарского района</w:t>
      </w:r>
    </w:p>
    <w:p>
      <w:pPr>
        <w:pStyle w:val="ConsPlusNormal"/>
        <w:tabs>
          <w:tab w:val="left" w:pos="9923" w:leader="none"/>
        </w:tabs>
        <w:spacing w:lineRule="auto" w:line="240" w:before="0" w:after="0"/>
        <w:ind w:left="0" w:right="0" w:hanging="0"/>
        <w:jc w:val="both"/>
        <w:textAlignment w:val="top"/>
        <w:rPr>
          <w:rFonts w:ascii="Times New Roman" w:hAnsi="Times New Roman" w:eastAsia="Times New Roman" w:cs="Times New Roman"/>
          <w:color w:val="auto"/>
          <w:sz w:val="24"/>
          <w:szCs w:val="20"/>
          <w:lang w:eastAsia="ru-RU"/>
        </w:rPr>
      </w:pPr>
      <w:r>
        <w:rPr>
          <w:rFonts w:eastAsia="Times New Roman" w:cs="Times New Roman" w:ascii="Times New Roman" w:hAnsi="Times New Roman"/>
          <w:color w:val="auto"/>
          <w:sz w:val="24"/>
          <w:szCs w:val="20"/>
          <w:lang w:eastAsia="ru-RU"/>
        </w:rPr>
        <w:t xml:space="preserve">                                                                                                    </w:t>
      </w:r>
      <w:r>
        <w:rPr>
          <w:rFonts w:eastAsia="Times New Roman" w:cs="Times New Roman" w:ascii="Times New Roman" w:hAnsi="Times New Roman"/>
          <w:color w:val="auto"/>
          <w:sz w:val="24"/>
          <w:szCs w:val="20"/>
          <w:lang w:eastAsia="ru-RU"/>
        </w:rPr>
        <w:t>от</w:t>
      </w:r>
    </w:p>
    <w:p>
      <w:pPr>
        <w:pStyle w:val="ConsPlusNonformat"/>
        <w:jc w:val="center"/>
        <w:rPr>
          <w:rFonts w:ascii="Times New Roman" w:hAnsi="Times New Roman" w:cs="Times New Roman"/>
        </w:rPr>
      </w:pPr>
      <w:r>
        <w:rPr>
          <w:rFonts w:cs="Times New Roman" w:ascii="Times New Roman" w:hAnsi="Times New Roman"/>
        </w:rPr>
        <w:t>Уведомление</w:t>
      </w:r>
    </w:p>
    <w:p>
      <w:pPr>
        <w:pStyle w:val="ConsPlusNonformat"/>
        <w:jc w:val="center"/>
        <w:rPr>
          <w:rFonts w:ascii="Times New Roman" w:hAnsi="Times New Roman" w:cs="Times New Roman"/>
        </w:rPr>
      </w:pPr>
      <w:r>
        <w:rPr>
          <w:rFonts w:cs="Times New Roman" w:ascii="Times New Roman" w:hAnsi="Times New Roman"/>
        </w:rPr>
        <w:t>о планируемых строительстве или реконструкции объекта</w:t>
      </w:r>
    </w:p>
    <w:p>
      <w:pPr>
        <w:pStyle w:val="ConsPlusNonformat"/>
        <w:jc w:val="center"/>
        <w:rPr>
          <w:rFonts w:ascii="Times New Roman" w:hAnsi="Times New Roman" w:cs="Times New Roman"/>
        </w:rPr>
      </w:pPr>
      <w:r>
        <w:rPr>
          <w:rFonts w:cs="Times New Roman" w:ascii="Times New Roman" w:hAnsi="Times New Roman"/>
        </w:rPr>
        <w:t>индивидуального жилищного строительства или садового дома</w:t>
      </w:r>
    </w:p>
    <w:p>
      <w:pPr>
        <w:pStyle w:val="ConsPlusNonformat"/>
        <w:rPr>
          <w:rFonts w:ascii="Times New Roman" w:hAnsi="Times New Roman" w:cs="Times New Roman"/>
        </w:rPr>
      </w:pPr>
      <w:r>
        <w:rPr>
          <w:rFonts w:cs="Times New Roman" w:ascii="Times New Roman" w:hAnsi="Times New Roman"/>
        </w:rPr>
      </w:r>
    </w:p>
    <w:p>
      <w:pPr>
        <w:pStyle w:val="ConsPlusNonformat"/>
        <w:jc w:val="right"/>
        <w:rPr>
          <w:rFonts w:ascii="Times New Roman" w:hAnsi="Times New Roman" w:cs="Times New Roman"/>
        </w:rPr>
      </w:pPr>
      <w:r>
        <w:rPr>
          <w:rFonts w:cs="Times New Roman" w:ascii="Times New Roman" w:hAnsi="Times New Roman"/>
        </w:rPr>
        <w:t>"__" _________ 20__ г.</w:t>
      </w:r>
    </w:p>
    <w:p>
      <w:pPr>
        <w:pStyle w:val="ConsPlusNonformat"/>
        <w:rPr>
          <w:rFonts w:ascii="Times New Roman" w:hAnsi="Times New Roman" w:cs="Times New Roman"/>
        </w:rPr>
      </w:pPr>
      <w:r>
        <w:rPr>
          <w:rFonts w:cs="Times New Roman" w:ascii="Times New Roman" w:hAnsi="Times New Roman"/>
        </w:rPr>
      </w:r>
    </w:p>
    <w:p>
      <w:pPr>
        <w:pStyle w:val="ConsPlusNonformat"/>
        <w:rPr>
          <w:rFonts w:ascii="Times New Roman" w:hAnsi="Times New Roman" w:cs="Times New Roman"/>
        </w:rPr>
      </w:pPr>
      <w:r>
        <w:rPr>
          <w:rFonts w:cs="Times New Roman" w:ascii="Times New Roman" w:hAnsi="Times New Roman"/>
        </w:rPr>
        <w:t>_____________________________________________________________________________________________</w:t>
      </w:r>
    </w:p>
    <w:p>
      <w:pPr>
        <w:pStyle w:val="ConsPlusNonformat"/>
        <w:rPr>
          <w:rFonts w:ascii="Times New Roman" w:hAnsi="Times New Roman" w:cs="Times New Roman"/>
        </w:rPr>
      </w:pPr>
      <w:r>
        <w:rPr>
          <w:rFonts w:cs="Times New Roman" w:ascii="Times New Roman" w:hAnsi="Times New Roman"/>
        </w:rPr>
        <w:t>_____________________________________________________________________________________________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(наименование уполномоченного на выдачу разрешений на строительство</w:t>
      </w:r>
    </w:p>
    <w:p>
      <w:pPr>
        <w:pStyle w:val="ConsPlusNonformat"/>
        <w:jc w:val="center"/>
        <w:rPr>
          <w:rFonts w:ascii="Times New Roman" w:hAnsi="Times New Roman" w:cs="Times New Roman"/>
        </w:rPr>
      </w:pPr>
      <w:r>
        <w:rPr>
          <w:rFonts w:cs="Times New Roman" w:ascii="Times New Roman" w:hAnsi="Times New Roman"/>
        </w:rPr>
        <w:t>федерального органа исполнительной власти, органа исполнительной</w:t>
      </w:r>
    </w:p>
    <w:p>
      <w:pPr>
        <w:pStyle w:val="ConsPlusNonformat"/>
        <w:jc w:val="center"/>
        <w:rPr>
          <w:rFonts w:ascii="Times New Roman" w:hAnsi="Times New Roman" w:cs="Times New Roman"/>
        </w:rPr>
      </w:pPr>
      <w:r>
        <w:rPr>
          <w:rFonts w:cs="Times New Roman" w:ascii="Times New Roman" w:hAnsi="Times New Roman"/>
        </w:rPr>
        <w:t>власти субъекта Российской Федерации, органа местного самоуправления)</w:t>
      </w:r>
    </w:p>
    <w:p>
      <w:pPr>
        <w:pStyle w:val="ConsPlusNonformat"/>
        <w:rPr>
          <w:rFonts w:ascii="Times New Roman" w:hAnsi="Times New Roman" w:cs="Times New Roman"/>
        </w:rPr>
      </w:pPr>
      <w:r>
        <w:rPr>
          <w:rFonts w:cs="Times New Roman" w:ascii="Times New Roman" w:hAnsi="Times New Roman"/>
        </w:rPr>
      </w:r>
    </w:p>
    <w:p>
      <w:pPr>
        <w:pStyle w:val="ConsPlusNonformat"/>
        <w:jc w:val="center"/>
        <w:rPr>
          <w:rFonts w:ascii="Times New Roman" w:hAnsi="Times New Roman" w:cs="Times New Roman"/>
        </w:rPr>
      </w:pPr>
      <w:r>
        <w:rPr>
          <w:rFonts w:cs="Times New Roman" w:ascii="Times New Roman" w:hAnsi="Times New Roman"/>
        </w:rPr>
        <w:t>1. Сведения о застройщике</w:t>
      </w:r>
    </w:p>
    <w:p>
      <w:pPr>
        <w:pStyle w:val="ConsPlusNormal"/>
        <w:rPr>
          <w:rFonts w:ascii="Times New Roman" w:hAnsi="Times New Roman" w:cs="Times New Roman"/>
        </w:rPr>
      </w:pPr>
      <w:r>
        <w:rPr>
          <w:rFonts w:cs="Times New Roman" w:ascii="Times New Roman" w:hAnsi="Times New Roman"/>
        </w:rPr>
      </w:r>
    </w:p>
    <w:tbl>
      <w:tblPr>
        <w:tblW w:w="9423" w:type="dxa"/>
        <w:jc w:val="left"/>
        <w:tblInd w:w="-7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49"/>
        <w:gridCol w:w="4681"/>
        <w:gridCol w:w="3893"/>
      </w:tblGrid>
      <w:tr>
        <w:trPr/>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ConsPlusNormal"/>
              <w:numPr>
                <w:ilvl w:val="0"/>
                <w:numId w:val="0"/>
              </w:numPr>
              <w:outlineLvl w:val="2"/>
              <w:rPr>
                <w:rFonts w:ascii="Times New Roman" w:hAnsi="Times New Roman" w:cs="Times New Roman"/>
              </w:rPr>
            </w:pPr>
            <w:r>
              <w:rPr>
                <w:rFonts w:cs="Times New Roman" w:ascii="Times New Roman" w:hAnsi="Times New Roman"/>
              </w:rPr>
              <w:t>1.1</w:t>
            </w:r>
          </w:p>
        </w:tc>
        <w:tc>
          <w:tcPr>
            <w:tcW w:w="4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ConsPlusNormal"/>
              <w:rPr>
                <w:rFonts w:ascii="Times New Roman" w:hAnsi="Times New Roman" w:cs="Times New Roman"/>
              </w:rPr>
            </w:pPr>
            <w:r>
              <w:rPr>
                <w:rFonts w:cs="Times New Roman" w:ascii="Times New Roman" w:hAnsi="Times New Roman"/>
              </w:rPr>
              <w:t>Сведения о физическом лице, в случае если застройщиком является физическое лицо:</w:t>
            </w:r>
          </w:p>
        </w:tc>
        <w:tc>
          <w:tcPr>
            <w:tcW w:w="38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ConsPlusNormal"/>
              <w:rPr>
                <w:rFonts w:ascii="Times New Roman" w:hAnsi="Times New Roman" w:cs="Times New Roman"/>
              </w:rPr>
            </w:pPr>
            <w:r>
              <w:rPr>
                <w:rFonts w:cs="Times New Roman" w:ascii="Times New Roman" w:hAnsi="Times New Roman"/>
              </w:rPr>
            </w:r>
          </w:p>
        </w:tc>
      </w:tr>
      <w:tr>
        <w:trPr/>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ConsPlusNormal"/>
              <w:rPr>
                <w:rFonts w:ascii="Times New Roman" w:hAnsi="Times New Roman" w:cs="Times New Roman"/>
              </w:rPr>
            </w:pPr>
            <w:r>
              <w:rPr>
                <w:rFonts w:cs="Times New Roman" w:ascii="Times New Roman" w:hAnsi="Times New Roman"/>
              </w:rPr>
              <w:t>1.1.1</w:t>
            </w:r>
          </w:p>
        </w:tc>
        <w:tc>
          <w:tcPr>
            <w:tcW w:w="4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ConsPlusNormal"/>
              <w:rPr>
                <w:rFonts w:ascii="Times New Roman" w:hAnsi="Times New Roman" w:cs="Times New Roman"/>
              </w:rPr>
            </w:pPr>
            <w:r>
              <w:rPr>
                <w:rFonts w:cs="Times New Roman" w:ascii="Times New Roman" w:hAnsi="Times New Roman"/>
              </w:rPr>
              <w:t>Фамилия, имя, отчество (при наличии)</w:t>
            </w:r>
          </w:p>
        </w:tc>
        <w:tc>
          <w:tcPr>
            <w:tcW w:w="38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ConsPlusNormal"/>
              <w:rPr>
                <w:rFonts w:ascii="Times New Roman" w:hAnsi="Times New Roman" w:cs="Times New Roman"/>
              </w:rPr>
            </w:pPr>
            <w:r>
              <w:rPr>
                <w:rFonts w:cs="Times New Roman" w:ascii="Times New Roman" w:hAnsi="Times New Roman"/>
              </w:rPr>
            </w:r>
          </w:p>
        </w:tc>
      </w:tr>
      <w:tr>
        <w:trPr/>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ConsPlusNormal"/>
              <w:rPr>
                <w:rFonts w:ascii="Times New Roman" w:hAnsi="Times New Roman" w:cs="Times New Roman"/>
              </w:rPr>
            </w:pPr>
            <w:r>
              <w:rPr>
                <w:rFonts w:cs="Times New Roman" w:ascii="Times New Roman" w:hAnsi="Times New Roman"/>
              </w:rPr>
              <w:t>1.1.2</w:t>
            </w:r>
          </w:p>
        </w:tc>
        <w:tc>
          <w:tcPr>
            <w:tcW w:w="4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ConsPlusNormal"/>
              <w:rPr>
                <w:rFonts w:ascii="Times New Roman" w:hAnsi="Times New Roman" w:cs="Times New Roman"/>
              </w:rPr>
            </w:pPr>
            <w:r>
              <w:rPr>
                <w:rFonts w:cs="Times New Roman" w:ascii="Times New Roman" w:hAnsi="Times New Roman"/>
              </w:rPr>
              <w:t>Место жительства</w:t>
            </w:r>
          </w:p>
        </w:tc>
        <w:tc>
          <w:tcPr>
            <w:tcW w:w="38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ConsPlusNormal"/>
              <w:rPr>
                <w:rFonts w:ascii="Times New Roman" w:hAnsi="Times New Roman" w:cs="Times New Roman"/>
              </w:rPr>
            </w:pPr>
            <w:r>
              <w:rPr>
                <w:rFonts w:cs="Times New Roman" w:ascii="Times New Roman" w:hAnsi="Times New Roman"/>
              </w:rPr>
            </w:r>
          </w:p>
        </w:tc>
      </w:tr>
      <w:tr>
        <w:trPr/>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ConsPlusNormal"/>
              <w:rPr>
                <w:rFonts w:ascii="Times New Roman" w:hAnsi="Times New Roman" w:cs="Times New Roman"/>
              </w:rPr>
            </w:pPr>
            <w:r>
              <w:rPr>
                <w:rFonts w:cs="Times New Roman" w:ascii="Times New Roman" w:hAnsi="Times New Roman"/>
              </w:rPr>
              <w:t>1.1.3</w:t>
            </w:r>
          </w:p>
        </w:tc>
        <w:tc>
          <w:tcPr>
            <w:tcW w:w="4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ConsPlusNormal"/>
              <w:rPr>
                <w:rFonts w:ascii="Times New Roman" w:hAnsi="Times New Roman" w:cs="Times New Roman"/>
              </w:rPr>
            </w:pPr>
            <w:r>
              <w:rPr>
                <w:rFonts w:cs="Times New Roman" w:ascii="Times New Roman" w:hAnsi="Times New Roman"/>
              </w:rPr>
              <w:t>Реквизиты документа, удостоверяющего личность</w:t>
            </w:r>
          </w:p>
        </w:tc>
        <w:tc>
          <w:tcPr>
            <w:tcW w:w="38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ConsPlusNormal"/>
              <w:rPr>
                <w:rFonts w:ascii="Times New Roman" w:hAnsi="Times New Roman" w:cs="Times New Roman"/>
              </w:rPr>
            </w:pPr>
            <w:r>
              <w:rPr>
                <w:rFonts w:cs="Times New Roman" w:ascii="Times New Roman" w:hAnsi="Times New Roman"/>
              </w:rPr>
            </w:r>
          </w:p>
        </w:tc>
      </w:tr>
      <w:tr>
        <w:trPr/>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ConsPlusNormal"/>
              <w:numPr>
                <w:ilvl w:val="0"/>
                <w:numId w:val="0"/>
              </w:numPr>
              <w:outlineLvl w:val="2"/>
              <w:rPr>
                <w:rFonts w:ascii="Times New Roman" w:hAnsi="Times New Roman" w:cs="Times New Roman"/>
              </w:rPr>
            </w:pPr>
            <w:r>
              <w:rPr>
                <w:rFonts w:cs="Times New Roman" w:ascii="Times New Roman" w:hAnsi="Times New Roman"/>
              </w:rPr>
              <w:t>1.2</w:t>
            </w:r>
          </w:p>
        </w:tc>
        <w:tc>
          <w:tcPr>
            <w:tcW w:w="4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ConsPlusNormal"/>
              <w:rPr>
                <w:rFonts w:ascii="Times New Roman" w:hAnsi="Times New Roman" w:cs="Times New Roman"/>
              </w:rPr>
            </w:pPr>
            <w:r>
              <w:rPr>
                <w:rFonts w:cs="Times New Roman" w:ascii="Times New Roman" w:hAnsi="Times New Roman"/>
              </w:rPr>
              <w:t>Сведения о юридическом лице, в случае если застройщиком является юридическое лицо:</w:t>
            </w:r>
          </w:p>
        </w:tc>
        <w:tc>
          <w:tcPr>
            <w:tcW w:w="38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ConsPlusNormal"/>
              <w:rPr>
                <w:rFonts w:ascii="Times New Roman" w:hAnsi="Times New Roman" w:cs="Times New Roman"/>
              </w:rPr>
            </w:pPr>
            <w:r>
              <w:rPr>
                <w:rFonts w:cs="Times New Roman" w:ascii="Times New Roman" w:hAnsi="Times New Roman"/>
              </w:rPr>
            </w:r>
          </w:p>
        </w:tc>
      </w:tr>
      <w:tr>
        <w:trPr/>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ConsPlusNormal"/>
              <w:rPr>
                <w:rFonts w:ascii="Times New Roman" w:hAnsi="Times New Roman" w:cs="Times New Roman"/>
              </w:rPr>
            </w:pPr>
            <w:r>
              <w:rPr>
                <w:rFonts w:cs="Times New Roman" w:ascii="Times New Roman" w:hAnsi="Times New Roman"/>
              </w:rPr>
              <w:t>1.2.1</w:t>
            </w:r>
          </w:p>
        </w:tc>
        <w:tc>
          <w:tcPr>
            <w:tcW w:w="4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ConsPlusNormal"/>
              <w:rPr>
                <w:rFonts w:ascii="Times New Roman" w:hAnsi="Times New Roman" w:cs="Times New Roman"/>
              </w:rPr>
            </w:pPr>
            <w:r>
              <w:rPr>
                <w:rFonts w:cs="Times New Roman" w:ascii="Times New Roman" w:hAnsi="Times New Roman"/>
              </w:rPr>
              <w:t>Наименование</w:t>
            </w:r>
          </w:p>
        </w:tc>
        <w:tc>
          <w:tcPr>
            <w:tcW w:w="38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ConsPlusNormal"/>
              <w:rPr>
                <w:rFonts w:ascii="Times New Roman" w:hAnsi="Times New Roman" w:cs="Times New Roman"/>
              </w:rPr>
            </w:pPr>
            <w:r>
              <w:rPr>
                <w:rFonts w:cs="Times New Roman" w:ascii="Times New Roman" w:hAnsi="Times New Roman"/>
              </w:rPr>
            </w:r>
          </w:p>
        </w:tc>
      </w:tr>
      <w:tr>
        <w:trPr/>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ConsPlusNormal"/>
              <w:rPr>
                <w:rFonts w:ascii="Times New Roman" w:hAnsi="Times New Roman" w:cs="Times New Roman"/>
              </w:rPr>
            </w:pPr>
            <w:r>
              <w:rPr>
                <w:rFonts w:cs="Times New Roman" w:ascii="Times New Roman" w:hAnsi="Times New Roman"/>
              </w:rPr>
              <w:t>1.2.2</w:t>
            </w:r>
          </w:p>
        </w:tc>
        <w:tc>
          <w:tcPr>
            <w:tcW w:w="4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ConsPlusNormal"/>
              <w:rPr>
                <w:rFonts w:ascii="Times New Roman" w:hAnsi="Times New Roman" w:cs="Times New Roman"/>
              </w:rPr>
            </w:pPr>
            <w:r>
              <w:rPr>
                <w:rFonts w:cs="Times New Roman" w:ascii="Times New Roman" w:hAnsi="Times New Roman"/>
              </w:rPr>
              <w:t>Место нахождения</w:t>
            </w:r>
          </w:p>
        </w:tc>
        <w:tc>
          <w:tcPr>
            <w:tcW w:w="38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ConsPlusNormal"/>
              <w:rPr>
                <w:rFonts w:ascii="Times New Roman" w:hAnsi="Times New Roman" w:cs="Times New Roman"/>
              </w:rPr>
            </w:pPr>
            <w:r>
              <w:rPr>
                <w:rFonts w:cs="Times New Roman" w:ascii="Times New Roman" w:hAnsi="Times New Roman"/>
              </w:rPr>
            </w:r>
          </w:p>
        </w:tc>
      </w:tr>
      <w:tr>
        <w:trPr/>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ConsPlusNormal"/>
              <w:rPr>
                <w:rFonts w:ascii="Times New Roman" w:hAnsi="Times New Roman" w:cs="Times New Roman"/>
              </w:rPr>
            </w:pPr>
            <w:r>
              <w:rPr>
                <w:rFonts w:cs="Times New Roman" w:ascii="Times New Roman" w:hAnsi="Times New Roman"/>
              </w:rPr>
              <w:t>1.2.3</w:t>
            </w:r>
          </w:p>
        </w:tc>
        <w:tc>
          <w:tcPr>
            <w:tcW w:w="4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ConsPlusNormal"/>
              <w:rPr>
                <w:rFonts w:ascii="Times New Roman" w:hAnsi="Times New Roman" w:cs="Times New Roman"/>
              </w:rPr>
            </w:pPr>
            <w:r>
              <w:rPr>
                <w:rFonts w:cs="Times New Roman" w:ascii="Times New Roman" w:hAnsi="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8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ConsPlusNormal"/>
              <w:rPr>
                <w:rFonts w:ascii="Times New Roman" w:hAnsi="Times New Roman" w:cs="Times New Roman"/>
              </w:rPr>
            </w:pPr>
            <w:r>
              <w:rPr>
                <w:rFonts w:cs="Times New Roman" w:ascii="Times New Roman" w:hAnsi="Times New Roman"/>
              </w:rPr>
            </w:r>
          </w:p>
        </w:tc>
      </w:tr>
      <w:tr>
        <w:trPr/>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ConsPlusNormal"/>
              <w:rPr>
                <w:rFonts w:ascii="Times New Roman" w:hAnsi="Times New Roman" w:cs="Times New Roman"/>
              </w:rPr>
            </w:pPr>
            <w:r>
              <w:rPr>
                <w:rFonts w:cs="Times New Roman" w:ascii="Times New Roman" w:hAnsi="Times New Roman"/>
              </w:rPr>
              <w:t>1.2.4</w:t>
            </w:r>
          </w:p>
        </w:tc>
        <w:tc>
          <w:tcPr>
            <w:tcW w:w="4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ConsPlusNormal"/>
              <w:rPr>
                <w:rFonts w:ascii="Times New Roman" w:hAnsi="Times New Roman" w:cs="Times New Roman"/>
              </w:rPr>
            </w:pPr>
            <w:r>
              <w:rPr>
                <w:rFonts w:cs="Times New Roman" w:ascii="Times New Roman" w:hAnsi="Times New Roman"/>
              </w:rPr>
              <w:t>Идентификационный номер налогоплательщика, за исключением случая, если заявителем является иностранное юридическое лицо</w:t>
            </w:r>
          </w:p>
        </w:tc>
        <w:tc>
          <w:tcPr>
            <w:tcW w:w="38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ConsPlusNormal"/>
              <w:rPr>
                <w:rFonts w:ascii="Times New Roman" w:hAnsi="Times New Roman" w:cs="Times New Roman"/>
              </w:rPr>
            </w:pPr>
            <w:r>
              <w:rPr>
                <w:rFonts w:cs="Times New Roman" w:ascii="Times New Roman" w:hAnsi="Times New Roman"/>
              </w:rPr>
            </w:r>
          </w:p>
        </w:tc>
      </w:tr>
    </w:tbl>
    <w:p>
      <w:pPr>
        <w:pStyle w:val="ConsPlusNormal"/>
        <w:rPr>
          <w:rFonts w:ascii="Times New Roman" w:hAnsi="Times New Roman" w:cs="Times New Roman"/>
        </w:rPr>
      </w:pPr>
      <w:r>
        <w:rPr>
          <w:rFonts w:cs="Times New Roman" w:ascii="Times New Roman" w:hAnsi="Times New Roman"/>
        </w:rPr>
      </w:r>
    </w:p>
    <w:p>
      <w:pPr>
        <w:pStyle w:val="ConsPlusNonformat"/>
        <w:jc w:val="center"/>
        <w:rPr>
          <w:rFonts w:ascii="Times New Roman" w:hAnsi="Times New Roman" w:cs="Times New Roman"/>
        </w:rPr>
      </w:pPr>
      <w:r>
        <w:rPr>
          <w:rFonts w:cs="Times New Roman" w:ascii="Times New Roman" w:hAnsi="Times New Roman"/>
        </w:rPr>
        <w:t>2. Сведения о земельном участке</w:t>
      </w:r>
    </w:p>
    <w:p>
      <w:pPr>
        <w:pStyle w:val="ConsPlusNormal"/>
        <w:rPr>
          <w:rFonts w:ascii="Times New Roman" w:hAnsi="Times New Roman" w:cs="Times New Roman"/>
        </w:rPr>
      </w:pPr>
      <w:r>
        <w:rPr>
          <w:rFonts w:cs="Times New Roman" w:ascii="Times New Roman" w:hAnsi="Times New Roman"/>
        </w:rPr>
      </w:r>
    </w:p>
    <w:tbl>
      <w:tblPr>
        <w:tblW w:w="9423" w:type="dxa"/>
        <w:jc w:val="left"/>
        <w:tblInd w:w="-7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49"/>
        <w:gridCol w:w="4681"/>
        <w:gridCol w:w="3893"/>
      </w:tblGrid>
      <w:tr>
        <w:trPr/>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ConsPlusNormal"/>
              <w:rPr>
                <w:rFonts w:ascii="Times New Roman" w:hAnsi="Times New Roman" w:cs="Times New Roman"/>
              </w:rPr>
            </w:pPr>
            <w:r>
              <w:rPr>
                <w:rFonts w:cs="Times New Roman" w:ascii="Times New Roman" w:hAnsi="Times New Roman"/>
              </w:rPr>
              <w:t>2.1</w:t>
            </w:r>
          </w:p>
        </w:tc>
        <w:tc>
          <w:tcPr>
            <w:tcW w:w="4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ConsPlusNormal"/>
              <w:rPr>
                <w:rFonts w:ascii="Times New Roman" w:hAnsi="Times New Roman" w:cs="Times New Roman"/>
              </w:rPr>
            </w:pPr>
            <w:r>
              <w:rPr>
                <w:rFonts w:cs="Times New Roman" w:ascii="Times New Roman" w:hAnsi="Times New Roman"/>
              </w:rPr>
              <w:t>Кадастровый номер земельного участка (при наличии)</w:t>
            </w:r>
          </w:p>
        </w:tc>
        <w:tc>
          <w:tcPr>
            <w:tcW w:w="38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ConsPlusNormal"/>
              <w:rPr>
                <w:rFonts w:ascii="Times New Roman" w:hAnsi="Times New Roman" w:cs="Times New Roman"/>
              </w:rPr>
            </w:pPr>
            <w:r>
              <w:rPr>
                <w:rFonts w:cs="Times New Roman" w:ascii="Times New Roman" w:hAnsi="Times New Roman"/>
              </w:rPr>
            </w:r>
          </w:p>
        </w:tc>
      </w:tr>
      <w:tr>
        <w:trPr/>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ConsPlusNormal"/>
              <w:rPr>
                <w:rFonts w:ascii="Times New Roman" w:hAnsi="Times New Roman" w:cs="Times New Roman"/>
              </w:rPr>
            </w:pPr>
            <w:r>
              <w:rPr>
                <w:rFonts w:cs="Times New Roman" w:ascii="Times New Roman" w:hAnsi="Times New Roman"/>
              </w:rPr>
              <w:t>2.2</w:t>
            </w:r>
          </w:p>
        </w:tc>
        <w:tc>
          <w:tcPr>
            <w:tcW w:w="4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ConsPlusNormal"/>
              <w:rPr>
                <w:rFonts w:ascii="Times New Roman" w:hAnsi="Times New Roman" w:cs="Times New Roman"/>
              </w:rPr>
            </w:pPr>
            <w:r>
              <w:rPr>
                <w:rFonts w:cs="Times New Roman" w:ascii="Times New Roman" w:hAnsi="Times New Roman"/>
              </w:rPr>
              <w:t>Адрес или описание местоположения земельного участка</w:t>
            </w:r>
          </w:p>
        </w:tc>
        <w:tc>
          <w:tcPr>
            <w:tcW w:w="38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ConsPlusNormal"/>
              <w:rPr>
                <w:rFonts w:ascii="Times New Roman" w:hAnsi="Times New Roman" w:cs="Times New Roman"/>
              </w:rPr>
            </w:pPr>
            <w:r>
              <w:rPr>
                <w:rFonts w:cs="Times New Roman" w:ascii="Times New Roman" w:hAnsi="Times New Roman"/>
              </w:rPr>
            </w:r>
          </w:p>
        </w:tc>
      </w:tr>
      <w:tr>
        <w:trPr/>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ConsPlusNormal"/>
              <w:rPr>
                <w:rFonts w:ascii="Times New Roman" w:hAnsi="Times New Roman" w:cs="Times New Roman"/>
              </w:rPr>
            </w:pPr>
            <w:r>
              <w:rPr>
                <w:rFonts w:cs="Times New Roman" w:ascii="Times New Roman" w:hAnsi="Times New Roman"/>
              </w:rPr>
              <w:t>2.3</w:t>
            </w:r>
          </w:p>
        </w:tc>
        <w:tc>
          <w:tcPr>
            <w:tcW w:w="4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ConsPlusNormal"/>
              <w:rPr>
                <w:rFonts w:ascii="Times New Roman" w:hAnsi="Times New Roman" w:cs="Times New Roman"/>
              </w:rPr>
            </w:pPr>
            <w:r>
              <w:rPr>
                <w:rFonts w:cs="Times New Roman" w:ascii="Times New Roman" w:hAnsi="Times New Roman"/>
              </w:rPr>
              <w:t>Сведения о праве застройщика на земельный участок (правоустанавливающие документы)</w:t>
            </w:r>
          </w:p>
        </w:tc>
        <w:tc>
          <w:tcPr>
            <w:tcW w:w="38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ConsPlusNormal"/>
              <w:rPr>
                <w:rFonts w:ascii="Times New Roman" w:hAnsi="Times New Roman" w:cs="Times New Roman"/>
              </w:rPr>
            </w:pPr>
            <w:r>
              <w:rPr>
                <w:rFonts w:cs="Times New Roman" w:ascii="Times New Roman" w:hAnsi="Times New Roman"/>
              </w:rPr>
            </w:r>
          </w:p>
        </w:tc>
      </w:tr>
      <w:tr>
        <w:trPr/>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ConsPlusNormal"/>
              <w:rPr>
                <w:rFonts w:ascii="Times New Roman" w:hAnsi="Times New Roman" w:cs="Times New Roman"/>
              </w:rPr>
            </w:pPr>
            <w:r>
              <w:rPr>
                <w:rFonts w:cs="Times New Roman" w:ascii="Times New Roman" w:hAnsi="Times New Roman"/>
              </w:rPr>
              <w:t>2.4</w:t>
            </w:r>
          </w:p>
        </w:tc>
        <w:tc>
          <w:tcPr>
            <w:tcW w:w="4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ConsPlusNormal"/>
              <w:rPr>
                <w:rFonts w:ascii="Times New Roman" w:hAnsi="Times New Roman" w:cs="Times New Roman"/>
              </w:rPr>
            </w:pPr>
            <w:r>
              <w:rPr>
                <w:rFonts w:cs="Times New Roman" w:ascii="Times New Roman" w:hAnsi="Times New Roman"/>
              </w:rPr>
              <w:t>Сведения о наличии прав иных лиц на земельный участок (при наличии)</w:t>
            </w:r>
          </w:p>
        </w:tc>
        <w:tc>
          <w:tcPr>
            <w:tcW w:w="38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ConsPlusNormal"/>
              <w:rPr>
                <w:rFonts w:ascii="Times New Roman" w:hAnsi="Times New Roman" w:cs="Times New Roman"/>
              </w:rPr>
            </w:pPr>
            <w:r>
              <w:rPr>
                <w:rFonts w:cs="Times New Roman" w:ascii="Times New Roman" w:hAnsi="Times New Roman"/>
              </w:rPr>
            </w:r>
          </w:p>
        </w:tc>
      </w:tr>
      <w:tr>
        <w:trPr/>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ConsPlusNormal"/>
              <w:rPr>
                <w:rFonts w:ascii="Times New Roman" w:hAnsi="Times New Roman" w:cs="Times New Roman"/>
              </w:rPr>
            </w:pPr>
            <w:r>
              <w:rPr>
                <w:rFonts w:cs="Times New Roman" w:ascii="Times New Roman" w:hAnsi="Times New Roman"/>
              </w:rPr>
              <w:t>2.5</w:t>
            </w:r>
          </w:p>
        </w:tc>
        <w:tc>
          <w:tcPr>
            <w:tcW w:w="4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ConsPlusNormal"/>
              <w:rPr>
                <w:rFonts w:ascii="Times New Roman" w:hAnsi="Times New Roman" w:cs="Times New Roman"/>
              </w:rPr>
            </w:pPr>
            <w:r>
              <w:rPr>
                <w:rFonts w:cs="Times New Roman" w:ascii="Times New Roman" w:hAnsi="Times New Roman"/>
              </w:rPr>
              <w:t>Сведения о виде разрешенного использования земельного участка</w:t>
            </w:r>
          </w:p>
        </w:tc>
        <w:tc>
          <w:tcPr>
            <w:tcW w:w="38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ConsPlusNormal"/>
              <w:rPr>
                <w:rFonts w:ascii="Times New Roman" w:hAnsi="Times New Roman" w:cs="Times New Roman"/>
              </w:rPr>
            </w:pPr>
            <w:r>
              <w:rPr>
                <w:rFonts w:cs="Times New Roman" w:ascii="Times New Roman" w:hAnsi="Times New Roman"/>
              </w:rPr>
            </w:r>
          </w:p>
        </w:tc>
      </w:tr>
    </w:tbl>
    <w:p>
      <w:pPr>
        <w:pStyle w:val="ConsPlusNormal"/>
        <w:rPr>
          <w:rFonts w:ascii="Times New Roman" w:hAnsi="Times New Roman" w:cs="Times New Roman"/>
        </w:rPr>
      </w:pPr>
      <w:r>
        <w:rPr>
          <w:rFonts w:cs="Times New Roman" w:ascii="Times New Roman" w:hAnsi="Times New Roman"/>
        </w:rPr>
      </w:r>
    </w:p>
    <w:p>
      <w:pPr>
        <w:pStyle w:val="ConsPlusNonformat"/>
        <w:jc w:val="center"/>
        <w:rPr>
          <w:rFonts w:ascii="Times New Roman" w:hAnsi="Times New Roman" w:cs="Times New Roman"/>
        </w:rPr>
      </w:pPr>
      <w:r>
        <w:rPr>
          <w:rFonts w:cs="Times New Roman" w:ascii="Times New Roman" w:hAnsi="Times New Roman"/>
        </w:rPr>
        <w:t>3. Сведения об объекте капитального строительства</w:t>
      </w:r>
    </w:p>
    <w:p>
      <w:pPr>
        <w:pStyle w:val="ConsPlusNormal"/>
        <w:rPr>
          <w:rFonts w:ascii="Times New Roman" w:hAnsi="Times New Roman" w:cs="Times New Roman"/>
        </w:rPr>
      </w:pPr>
      <w:r>
        <w:rPr>
          <w:rFonts w:cs="Times New Roman" w:ascii="Times New Roman" w:hAnsi="Times New Roman"/>
        </w:rPr>
      </w:r>
    </w:p>
    <w:tbl>
      <w:tblPr>
        <w:tblW w:w="9423" w:type="dxa"/>
        <w:jc w:val="left"/>
        <w:tblInd w:w="-7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49"/>
        <w:gridCol w:w="4681"/>
        <w:gridCol w:w="3893"/>
      </w:tblGrid>
      <w:tr>
        <w:trPr/>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ConsPlusNormal"/>
              <w:rPr>
                <w:rFonts w:ascii="Times New Roman" w:hAnsi="Times New Roman" w:cs="Times New Roman"/>
              </w:rPr>
            </w:pPr>
            <w:r>
              <w:rPr>
                <w:rFonts w:cs="Times New Roman" w:ascii="Times New Roman" w:hAnsi="Times New Roman"/>
              </w:rPr>
              <w:t>3.1</w:t>
            </w:r>
          </w:p>
        </w:tc>
        <w:tc>
          <w:tcPr>
            <w:tcW w:w="4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ConsPlusNormal"/>
              <w:rPr>
                <w:rFonts w:ascii="Times New Roman" w:hAnsi="Times New Roman" w:cs="Times New Roman"/>
              </w:rPr>
            </w:pPr>
            <w:r>
              <w:rPr>
                <w:rFonts w:cs="Times New Roman" w:ascii="Times New Roman" w:hAnsi="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8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ConsPlusNormal"/>
              <w:rPr>
                <w:rFonts w:ascii="Times New Roman" w:hAnsi="Times New Roman" w:cs="Times New Roman"/>
              </w:rPr>
            </w:pPr>
            <w:r>
              <w:rPr>
                <w:rFonts w:cs="Times New Roman" w:ascii="Times New Roman" w:hAnsi="Times New Roman"/>
              </w:rPr>
            </w:r>
          </w:p>
        </w:tc>
      </w:tr>
      <w:tr>
        <w:trPr/>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ConsPlusNormal"/>
              <w:rPr>
                <w:rFonts w:ascii="Times New Roman" w:hAnsi="Times New Roman" w:cs="Times New Roman"/>
              </w:rPr>
            </w:pPr>
            <w:r>
              <w:rPr>
                <w:rFonts w:cs="Times New Roman" w:ascii="Times New Roman" w:hAnsi="Times New Roman"/>
              </w:rPr>
              <w:t>3.2</w:t>
            </w:r>
          </w:p>
        </w:tc>
        <w:tc>
          <w:tcPr>
            <w:tcW w:w="4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ConsPlusNormal"/>
              <w:rPr>
                <w:rFonts w:ascii="Times New Roman" w:hAnsi="Times New Roman" w:cs="Times New Roman"/>
              </w:rPr>
            </w:pPr>
            <w:r>
              <w:rPr>
                <w:rFonts w:cs="Times New Roman" w:ascii="Times New Roman" w:hAnsi="Times New Roman"/>
              </w:rPr>
              <w:t>Цель подачи уведомления (строительство или реконструкция)</w:t>
            </w:r>
          </w:p>
        </w:tc>
        <w:tc>
          <w:tcPr>
            <w:tcW w:w="38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ConsPlusNormal"/>
              <w:rPr>
                <w:rFonts w:ascii="Times New Roman" w:hAnsi="Times New Roman" w:cs="Times New Roman"/>
              </w:rPr>
            </w:pPr>
            <w:r>
              <w:rPr>
                <w:rFonts w:cs="Times New Roman" w:ascii="Times New Roman" w:hAnsi="Times New Roman"/>
              </w:rPr>
            </w:r>
          </w:p>
        </w:tc>
      </w:tr>
      <w:tr>
        <w:trPr/>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ConsPlusNormal"/>
              <w:rPr>
                <w:rFonts w:ascii="Times New Roman" w:hAnsi="Times New Roman" w:cs="Times New Roman"/>
              </w:rPr>
            </w:pPr>
            <w:r>
              <w:rPr>
                <w:rFonts w:cs="Times New Roman" w:ascii="Times New Roman" w:hAnsi="Times New Roman"/>
              </w:rPr>
              <w:t>3.3</w:t>
            </w:r>
          </w:p>
        </w:tc>
        <w:tc>
          <w:tcPr>
            <w:tcW w:w="4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ConsPlusNormal"/>
              <w:rPr>
                <w:rFonts w:ascii="Times New Roman" w:hAnsi="Times New Roman" w:cs="Times New Roman"/>
              </w:rPr>
            </w:pPr>
            <w:r>
              <w:rPr>
                <w:rFonts w:cs="Times New Roman" w:ascii="Times New Roman" w:hAnsi="Times New Roman"/>
              </w:rPr>
              <w:t>Сведения о планируемых параметрах:</w:t>
            </w:r>
          </w:p>
        </w:tc>
        <w:tc>
          <w:tcPr>
            <w:tcW w:w="38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ConsPlusNormal"/>
              <w:rPr>
                <w:rFonts w:ascii="Times New Roman" w:hAnsi="Times New Roman" w:cs="Times New Roman"/>
              </w:rPr>
            </w:pPr>
            <w:r>
              <w:rPr>
                <w:rFonts w:cs="Times New Roman" w:ascii="Times New Roman" w:hAnsi="Times New Roman"/>
              </w:rPr>
            </w:r>
          </w:p>
        </w:tc>
      </w:tr>
      <w:tr>
        <w:trPr/>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ConsPlusNormal"/>
              <w:rPr>
                <w:rFonts w:ascii="Times New Roman" w:hAnsi="Times New Roman" w:cs="Times New Roman"/>
              </w:rPr>
            </w:pPr>
            <w:r>
              <w:rPr>
                <w:rFonts w:cs="Times New Roman" w:ascii="Times New Roman" w:hAnsi="Times New Roman"/>
              </w:rPr>
              <w:t>3.3.1</w:t>
            </w:r>
          </w:p>
        </w:tc>
        <w:tc>
          <w:tcPr>
            <w:tcW w:w="4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ConsPlusNormal"/>
              <w:rPr>
                <w:rFonts w:ascii="Times New Roman" w:hAnsi="Times New Roman" w:cs="Times New Roman"/>
              </w:rPr>
            </w:pPr>
            <w:r>
              <w:rPr>
                <w:rFonts w:cs="Times New Roman" w:ascii="Times New Roman" w:hAnsi="Times New Roman"/>
              </w:rPr>
              <w:t>Количество надземных этажей</w:t>
            </w:r>
          </w:p>
        </w:tc>
        <w:tc>
          <w:tcPr>
            <w:tcW w:w="38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ConsPlusNormal"/>
              <w:rPr>
                <w:rFonts w:ascii="Times New Roman" w:hAnsi="Times New Roman" w:cs="Times New Roman"/>
              </w:rPr>
            </w:pPr>
            <w:r>
              <w:rPr>
                <w:rFonts w:cs="Times New Roman" w:ascii="Times New Roman" w:hAnsi="Times New Roman"/>
              </w:rPr>
            </w:r>
          </w:p>
        </w:tc>
      </w:tr>
      <w:tr>
        <w:trPr/>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ConsPlusNormal"/>
              <w:rPr>
                <w:rFonts w:ascii="Times New Roman" w:hAnsi="Times New Roman" w:cs="Times New Roman"/>
              </w:rPr>
            </w:pPr>
            <w:r>
              <w:rPr>
                <w:rFonts w:cs="Times New Roman" w:ascii="Times New Roman" w:hAnsi="Times New Roman"/>
              </w:rPr>
              <w:t>3.3.2</w:t>
            </w:r>
          </w:p>
        </w:tc>
        <w:tc>
          <w:tcPr>
            <w:tcW w:w="4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ConsPlusNormal"/>
              <w:rPr>
                <w:rFonts w:ascii="Times New Roman" w:hAnsi="Times New Roman" w:cs="Times New Roman"/>
              </w:rPr>
            </w:pPr>
            <w:r>
              <w:rPr>
                <w:rFonts w:cs="Times New Roman" w:ascii="Times New Roman" w:hAnsi="Times New Roman"/>
              </w:rPr>
              <w:t>Высота</w:t>
            </w:r>
          </w:p>
        </w:tc>
        <w:tc>
          <w:tcPr>
            <w:tcW w:w="38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ConsPlusNormal"/>
              <w:rPr>
                <w:rFonts w:ascii="Times New Roman" w:hAnsi="Times New Roman" w:cs="Times New Roman"/>
              </w:rPr>
            </w:pPr>
            <w:r>
              <w:rPr>
                <w:rFonts w:cs="Times New Roman" w:ascii="Times New Roman" w:hAnsi="Times New Roman"/>
              </w:rPr>
            </w:r>
          </w:p>
        </w:tc>
      </w:tr>
      <w:tr>
        <w:trPr/>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ConsPlusNormal"/>
              <w:rPr>
                <w:rFonts w:ascii="Times New Roman" w:hAnsi="Times New Roman" w:cs="Times New Roman"/>
              </w:rPr>
            </w:pPr>
            <w:r>
              <w:rPr>
                <w:rFonts w:cs="Times New Roman" w:ascii="Times New Roman" w:hAnsi="Times New Roman"/>
              </w:rPr>
              <w:t>3.3.3</w:t>
            </w:r>
          </w:p>
        </w:tc>
        <w:tc>
          <w:tcPr>
            <w:tcW w:w="4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ConsPlusNormal"/>
              <w:rPr>
                <w:rFonts w:ascii="Times New Roman" w:hAnsi="Times New Roman" w:cs="Times New Roman"/>
              </w:rPr>
            </w:pPr>
            <w:r>
              <w:rPr>
                <w:rFonts w:cs="Times New Roman" w:ascii="Times New Roman" w:hAnsi="Times New Roman"/>
              </w:rPr>
              <w:t>Сведения об отступах от границ земельного участка</w:t>
            </w:r>
          </w:p>
        </w:tc>
        <w:tc>
          <w:tcPr>
            <w:tcW w:w="38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ConsPlusNormal"/>
              <w:rPr>
                <w:rFonts w:ascii="Times New Roman" w:hAnsi="Times New Roman" w:cs="Times New Roman"/>
              </w:rPr>
            </w:pPr>
            <w:r>
              <w:rPr>
                <w:rFonts w:cs="Times New Roman" w:ascii="Times New Roman" w:hAnsi="Times New Roman"/>
              </w:rPr>
            </w:r>
          </w:p>
        </w:tc>
      </w:tr>
      <w:tr>
        <w:trPr/>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ConsPlusNormal"/>
              <w:rPr>
                <w:rFonts w:ascii="Times New Roman" w:hAnsi="Times New Roman" w:cs="Times New Roman"/>
              </w:rPr>
            </w:pPr>
            <w:r>
              <w:rPr>
                <w:rFonts w:cs="Times New Roman" w:ascii="Times New Roman" w:hAnsi="Times New Roman"/>
              </w:rPr>
              <w:t>3.3.4</w:t>
            </w:r>
          </w:p>
        </w:tc>
        <w:tc>
          <w:tcPr>
            <w:tcW w:w="4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ConsPlusNormal"/>
              <w:rPr>
                <w:rFonts w:ascii="Times New Roman" w:hAnsi="Times New Roman" w:cs="Times New Roman"/>
              </w:rPr>
            </w:pPr>
            <w:r>
              <w:rPr>
                <w:rFonts w:cs="Times New Roman" w:ascii="Times New Roman" w:hAnsi="Times New Roman"/>
              </w:rPr>
              <w:t>Площадь застройки</w:t>
            </w:r>
          </w:p>
        </w:tc>
        <w:tc>
          <w:tcPr>
            <w:tcW w:w="38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ConsPlusNormal"/>
              <w:rPr>
                <w:rFonts w:ascii="Times New Roman" w:hAnsi="Times New Roman" w:cs="Times New Roman"/>
              </w:rPr>
            </w:pPr>
            <w:r>
              <w:rPr>
                <w:rFonts w:cs="Times New Roman" w:ascii="Times New Roman" w:hAnsi="Times New Roman"/>
              </w:rPr>
            </w:r>
          </w:p>
        </w:tc>
      </w:tr>
      <w:tr>
        <w:trPr/>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ConsPlusNormal"/>
              <w:rPr>
                <w:rFonts w:ascii="Times New Roman" w:hAnsi="Times New Roman" w:cs="Times New Roman"/>
              </w:rPr>
            </w:pPr>
            <w:r>
              <w:rPr>
                <w:rFonts w:cs="Times New Roman" w:ascii="Times New Roman" w:hAnsi="Times New Roman"/>
              </w:rPr>
              <w:t>3.3.5.</w:t>
            </w:r>
          </w:p>
        </w:tc>
        <w:tc>
          <w:tcPr>
            <w:tcW w:w="4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ConsPlusNormal"/>
              <w:rPr>
                <w:rFonts w:ascii="Times New Roman" w:hAnsi="Times New Roman" w:cs="Times New Roman"/>
              </w:rPr>
            </w:pPr>
            <w:r>
              <w:rPr>
                <w:rFonts w:cs="Times New Roman" w:ascii="Times New Roman" w:hAnsi="Times New Roman"/>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8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ConsPlusNormal"/>
              <w:rPr>
                <w:rFonts w:ascii="Times New Roman" w:hAnsi="Times New Roman" w:cs="Times New Roman"/>
              </w:rPr>
            </w:pPr>
            <w:r>
              <w:rPr>
                <w:rFonts w:cs="Times New Roman" w:ascii="Times New Roman" w:hAnsi="Times New Roman"/>
              </w:rPr>
            </w:r>
          </w:p>
        </w:tc>
      </w:tr>
      <w:tr>
        <w:trPr/>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ConsPlusNormal"/>
              <w:rPr>
                <w:rFonts w:ascii="Times New Roman" w:hAnsi="Times New Roman" w:cs="Times New Roman"/>
              </w:rPr>
            </w:pPr>
            <w:r>
              <w:rPr>
                <w:rFonts w:cs="Times New Roman" w:ascii="Times New Roman" w:hAnsi="Times New Roman"/>
              </w:rPr>
              <w:t>3.4</w:t>
            </w:r>
          </w:p>
        </w:tc>
        <w:tc>
          <w:tcPr>
            <w:tcW w:w="4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ConsPlusNormal"/>
              <w:rPr>
                <w:rFonts w:ascii="Times New Roman" w:hAnsi="Times New Roman" w:cs="Times New Roman"/>
              </w:rPr>
            </w:pPr>
            <w:r>
              <w:rPr>
                <w:rFonts w:cs="Times New Roman" w:ascii="Times New Roman" w:hAnsi="Times New Roman"/>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8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ConsPlusNormal"/>
              <w:rPr>
                <w:rFonts w:ascii="Times New Roman" w:hAnsi="Times New Roman" w:cs="Times New Roman"/>
              </w:rPr>
            </w:pPr>
            <w:r>
              <w:rPr>
                <w:rFonts w:cs="Times New Roman" w:ascii="Times New Roman" w:hAnsi="Times New Roman"/>
              </w:rPr>
            </w:r>
          </w:p>
        </w:tc>
      </w:tr>
    </w:tbl>
    <w:p>
      <w:pPr>
        <w:pStyle w:val="ConsPlusNormal"/>
        <w:rPr>
          <w:rFonts w:ascii="Times New Roman" w:hAnsi="Times New Roman" w:cs="Times New Roman"/>
        </w:rPr>
      </w:pPr>
      <w:r>
        <w:rPr>
          <w:rFonts w:cs="Times New Roman" w:ascii="Times New Roman" w:hAnsi="Times New Roman"/>
        </w:rPr>
      </w:r>
    </w:p>
    <w:p>
      <w:pPr>
        <w:pStyle w:val="ConsPlusNonformat"/>
        <w:jc w:val="center"/>
        <w:rPr>
          <w:rFonts w:ascii="Times New Roman" w:hAnsi="Times New Roman" w:cs="Times New Roman"/>
        </w:rPr>
      </w:pPr>
      <w:r>
        <w:rPr>
          <w:rFonts w:cs="Times New Roman" w:ascii="Times New Roman" w:hAnsi="Times New Roman"/>
        </w:rPr>
        <w:t>4. Схематичное изображение планируемого</w:t>
      </w:r>
    </w:p>
    <w:p>
      <w:pPr>
        <w:pStyle w:val="ConsPlusNonformat"/>
        <w:jc w:val="center"/>
        <w:rPr>
          <w:rFonts w:ascii="Times New Roman" w:hAnsi="Times New Roman" w:cs="Times New Roman"/>
        </w:rPr>
      </w:pPr>
      <w:r>
        <w:rPr>
          <w:rFonts w:cs="Times New Roman" w:ascii="Times New Roman" w:hAnsi="Times New Roman"/>
        </w:rPr>
        <w:t>к строительству или реконструкции объекта капитального</w:t>
      </w:r>
    </w:p>
    <w:p>
      <w:pPr>
        <w:pStyle w:val="ConsPlusNonformat"/>
        <w:jc w:val="center"/>
        <w:rPr>
          <w:rFonts w:ascii="Times New Roman" w:hAnsi="Times New Roman" w:cs="Times New Roman"/>
        </w:rPr>
      </w:pPr>
      <w:r>
        <w:rPr>
          <w:rFonts w:cs="Times New Roman" w:ascii="Times New Roman" w:hAnsi="Times New Roman"/>
        </w:rPr>
        <w:t>строительства на земельном участке</w:t>
      </w:r>
    </w:p>
    <w:p>
      <w:pPr>
        <w:pStyle w:val="ConsPlusNormal"/>
        <w:rPr>
          <w:rFonts w:ascii="Times New Roman" w:hAnsi="Times New Roman" w:cs="Times New Roman"/>
        </w:rPr>
      </w:pPr>
      <w:r>
        <w:rPr>
          <w:rFonts w:cs="Times New Roman" w:ascii="Times New Roman" w:hAnsi="Times New Roman"/>
        </w:rPr>
      </w:r>
    </w:p>
    <w:tbl>
      <w:tblPr>
        <w:tblW w:w="9423" w:type="dxa"/>
        <w:jc w:val="left"/>
        <w:tblInd w:w="-72" w:type="dxa"/>
        <w:tblBorders>
          <w:top w:val="single" w:sz="4" w:space="0" w:color="000001"/>
          <w:left w:val="single" w:sz="4" w:space="0" w:color="000001"/>
          <w:right w:val="single" w:sz="4" w:space="0" w:color="000001"/>
          <w:insideV w:val="single" w:sz="4" w:space="0" w:color="000001"/>
        </w:tblBorders>
        <w:tblCellMar>
          <w:top w:w="102" w:type="dxa"/>
          <w:left w:w="57" w:type="dxa"/>
          <w:bottom w:w="102" w:type="dxa"/>
          <w:right w:w="62" w:type="dxa"/>
        </w:tblCellMar>
      </w:tblPr>
      <w:tblGrid>
        <w:gridCol w:w="9423"/>
      </w:tblGrid>
      <w:tr>
        <w:trPr/>
        <w:tc>
          <w:tcPr>
            <w:tcW w:w="9423" w:type="dxa"/>
            <w:tcBorders>
              <w:top w:val="single" w:sz="4" w:space="0" w:color="000001"/>
              <w:left w:val="single" w:sz="4" w:space="0" w:color="000001"/>
              <w:right w:val="single" w:sz="4" w:space="0" w:color="000001"/>
              <w:insideV w:val="single" w:sz="4" w:space="0" w:color="000001"/>
            </w:tcBorders>
            <w:shd w:fill="FFFFFF" w:val="clear"/>
          </w:tcPr>
          <w:p>
            <w:pPr>
              <w:pStyle w:val="ConsPlusNormal"/>
              <w:rPr>
                <w:rFonts w:ascii="Times New Roman" w:hAnsi="Times New Roman" w:cs="Times New Roman"/>
              </w:rPr>
            </w:pPr>
            <w:r>
              <w:rPr>
                <w:rFonts w:cs="Times New Roman" w:ascii="Times New Roman" w:hAnsi="Times New Roman"/>
              </w:rPr>
            </w:r>
          </w:p>
        </w:tc>
      </w:tr>
      <w:tr>
        <w:trPr/>
        <w:tc>
          <w:tcPr>
            <w:tcW w:w="9423" w:type="dxa"/>
            <w:tcBorders>
              <w:left w:val="single" w:sz="4" w:space="0" w:color="000001"/>
              <w:right w:val="single" w:sz="4" w:space="0" w:color="000001"/>
              <w:insideV w:val="single" w:sz="4" w:space="0" w:color="000001"/>
            </w:tcBorders>
            <w:shd w:fill="FFFFFF" w:val="clear"/>
          </w:tcPr>
          <w:p>
            <w:pPr>
              <w:pStyle w:val="ConsPlusNormal"/>
              <w:rPr>
                <w:rFonts w:ascii="Times New Roman" w:hAnsi="Times New Roman" w:cs="Times New Roman"/>
              </w:rPr>
            </w:pPr>
            <w:r>
              <w:rPr>
                <w:rFonts w:cs="Times New Roman" w:ascii="Times New Roman" w:hAnsi="Times New Roman"/>
              </w:rPr>
            </w:r>
          </w:p>
        </w:tc>
      </w:tr>
      <w:tr>
        <w:trPr/>
        <w:tc>
          <w:tcPr>
            <w:tcW w:w="9423" w:type="dxa"/>
            <w:tcBorders>
              <w:left w:val="single" w:sz="4" w:space="0" w:color="000001"/>
              <w:right w:val="single" w:sz="4" w:space="0" w:color="000001"/>
              <w:insideV w:val="single" w:sz="4" w:space="0" w:color="000001"/>
            </w:tcBorders>
            <w:shd w:fill="FFFFFF" w:val="clear"/>
          </w:tcPr>
          <w:p>
            <w:pPr>
              <w:pStyle w:val="ConsPlusNormal"/>
              <w:rPr>
                <w:rFonts w:ascii="Times New Roman" w:hAnsi="Times New Roman" w:cs="Times New Roman"/>
              </w:rPr>
            </w:pPr>
            <w:r>
              <w:rPr>
                <w:rFonts w:cs="Times New Roman" w:ascii="Times New Roman" w:hAnsi="Times New Roman"/>
              </w:rPr>
            </w:r>
          </w:p>
        </w:tc>
      </w:tr>
      <w:tr>
        <w:trPr/>
        <w:tc>
          <w:tcPr>
            <w:tcW w:w="9423" w:type="dxa"/>
            <w:tcBorders>
              <w:left w:val="single" w:sz="4" w:space="0" w:color="000001"/>
              <w:right w:val="single" w:sz="4" w:space="0" w:color="000001"/>
              <w:insideV w:val="single" w:sz="4" w:space="0" w:color="000001"/>
            </w:tcBorders>
            <w:shd w:fill="FFFFFF" w:val="clear"/>
          </w:tcPr>
          <w:p>
            <w:pPr>
              <w:pStyle w:val="ConsPlusNormal"/>
              <w:rPr>
                <w:rFonts w:ascii="Times New Roman" w:hAnsi="Times New Roman" w:cs="Times New Roman"/>
              </w:rPr>
            </w:pPr>
            <w:r>
              <w:rPr>
                <w:rFonts w:cs="Times New Roman" w:ascii="Times New Roman" w:hAnsi="Times New Roman"/>
              </w:rPr>
            </w:r>
          </w:p>
        </w:tc>
      </w:tr>
      <w:tr>
        <w:trPr>
          <w:trHeight w:val="610" w:hRule="atLeast"/>
        </w:trPr>
        <w:tc>
          <w:tcPr>
            <w:tcW w:w="94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ConsPlusNormal"/>
              <w:rPr>
                <w:rFonts w:ascii="Times New Roman" w:hAnsi="Times New Roman" w:cs="Times New Roman"/>
              </w:rPr>
            </w:pPr>
            <w:r>
              <w:rPr>
                <w:rFonts w:cs="Times New Roman" w:ascii="Times New Roman" w:hAnsi="Times New Roman"/>
              </w:rPr>
            </w:r>
          </w:p>
        </w:tc>
      </w:tr>
    </w:tbl>
    <w:p>
      <w:pPr>
        <w:pStyle w:val="ConsPlusNormal"/>
        <w:rPr>
          <w:rFonts w:ascii="Times New Roman" w:hAnsi="Times New Roman" w:cs="Times New Roman"/>
        </w:rPr>
      </w:pPr>
      <w:r>
        <w:rPr>
          <w:rFonts w:cs="Times New Roman" w:ascii="Times New Roman" w:hAnsi="Times New Roman"/>
        </w:rPr>
      </w:r>
    </w:p>
    <w:p>
      <w:pPr>
        <w:pStyle w:val="ConsPlusNonformat"/>
        <w:rPr>
          <w:rFonts w:ascii="Times New Roman" w:hAnsi="Times New Roman" w:cs="Times New Roman"/>
        </w:rPr>
      </w:pPr>
      <w:r>
        <w:rPr>
          <w:rFonts w:cs="Times New Roman" w:ascii="Times New Roman" w:hAnsi="Times New Roman"/>
        </w:rPr>
        <w:t>Почтовый адрес и (или) адрес электронной почты для связи:</w:t>
      </w:r>
    </w:p>
    <w:p>
      <w:pPr>
        <w:pStyle w:val="ConsPlusNonformat"/>
        <w:rPr>
          <w:rFonts w:ascii="Times New Roman" w:hAnsi="Times New Roman" w:cs="Times New Roman"/>
        </w:rPr>
      </w:pPr>
      <w:r>
        <w:rPr>
          <w:rFonts w:cs="Times New Roman" w:ascii="Times New Roman" w:hAnsi="Times New Roman"/>
        </w:rPr>
        <w:t>_____________________________________________________________________________________________</w:t>
      </w:r>
    </w:p>
    <w:p>
      <w:pPr>
        <w:pStyle w:val="ConsPlusNonformat"/>
        <w:ind w:left="0" w:right="0" w:firstLine="708"/>
        <w:jc w:val="both"/>
        <w:rPr/>
      </w:pPr>
      <w:r>
        <w:rPr>
          <w:rFonts w:cs="Times New Roman" w:ascii="Times New Roman" w:hAnsi="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w:t>
      </w:r>
    </w:p>
    <w:p>
      <w:pPr>
        <w:pStyle w:val="ConsPlusNonformat"/>
        <w:jc w:val="both"/>
        <w:rPr>
          <w:rFonts w:ascii="Times New Roman" w:hAnsi="Times New Roman" w:cs="Times New Roman"/>
        </w:rPr>
      </w:pPr>
      <w:r>
        <w:rPr>
          <w:rFonts w:cs="Times New Roman" w:ascii="Times New Roman" w:hAnsi="Times New Roman"/>
        </w:rPr>
        <w:t>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
    <w:p>
      <w:pPr>
        <w:pStyle w:val="ConsPlusNonformat"/>
        <w:jc w:val="both"/>
        <w:rPr>
          <w:rFonts w:ascii="Times New Roman" w:hAnsi="Times New Roman" w:cs="Times New Roman"/>
        </w:rPr>
      </w:pPr>
      <w:r>
        <w:rPr>
          <w:rFonts w:cs="Times New Roman" w:ascii="Times New Roman" w:hAnsi="Times New Roman"/>
        </w:rPr>
        <w:t>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pPr>
        <w:pStyle w:val="ConsPlusNonformat"/>
        <w:rPr>
          <w:rFonts w:ascii="Times New Roman" w:hAnsi="Times New Roman" w:cs="Times New Roman"/>
        </w:rPr>
      </w:pPr>
      <w:r>
        <w:rPr>
          <w:rFonts w:cs="Times New Roman" w:ascii="Times New Roman" w:hAnsi="Times New Roman"/>
        </w:rPr>
        <w:t>_____________________________________________________________________________________________</w:t>
      </w:r>
    </w:p>
    <w:p>
      <w:pPr>
        <w:pStyle w:val="ConsPlusNonformat"/>
        <w:jc w:val="both"/>
        <w:rPr>
          <w:rFonts w:ascii="Times New Roman" w:hAnsi="Times New Roman" w:cs="Times New Roman"/>
        </w:rPr>
      </w:pPr>
      <w:r>
        <w:rPr>
          <w:rFonts w:cs="Times New Roman" w:ascii="Times New Roman" w:hAnsi="Times New Roman"/>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pPr>
        <w:pStyle w:val="ConsPlusNonformat"/>
        <w:rPr>
          <w:rFonts w:ascii="Times New Roman" w:hAnsi="Times New Roman" w:cs="Times New Roman"/>
        </w:rPr>
      </w:pPr>
      <w:r>
        <w:rPr>
          <w:rFonts w:cs="Times New Roman" w:ascii="Times New Roman" w:hAnsi="Times New Roman"/>
        </w:rPr>
      </w:r>
    </w:p>
    <w:p>
      <w:pPr>
        <w:pStyle w:val="ConsPlusNonformat"/>
        <w:ind w:left="0" w:right="0" w:firstLine="708"/>
        <w:rPr/>
      </w:pPr>
      <w:r>
        <w:rPr>
          <w:rFonts w:cs="Times New Roman" w:ascii="Times New Roman" w:hAnsi="Times New Roman"/>
        </w:rPr>
        <w:t xml:space="preserve">Настоящим уведомлением подтверждаю, что </w:t>
      </w:r>
      <w:r>
        <w:rPr>
          <w:rFonts w:cs="Times New Roman" w:ascii="Times New Roman" w:hAnsi="Times New Roman"/>
          <w:u w:val="single"/>
        </w:rPr>
        <w:tab/>
        <w:tab/>
        <w:tab/>
        <w:tab/>
        <w:tab/>
        <w:tab/>
        <w:tab/>
      </w:r>
      <w:r>
        <w:rPr>
          <w:rFonts w:cs="Times New Roman" w:ascii="Times New Roman" w:hAnsi="Times New Roman"/>
        </w:rPr>
        <w:t xml:space="preserve">  </w:t>
      </w:r>
    </w:p>
    <w:p>
      <w:pPr>
        <w:pStyle w:val="ConsPlusNonformat"/>
        <w:jc w:val="center"/>
        <w:rPr>
          <w:rFonts w:ascii="Times New Roman" w:hAnsi="Times New Roman" w:cs="Times New Roman"/>
        </w:rPr>
      </w:pPr>
      <w:r>
        <w:rPr>
          <w:rFonts w:cs="Times New Roman" w:ascii="Times New Roman" w:hAnsi="Times New Roman"/>
        </w:rPr>
        <w:t xml:space="preserve">(объект индивидуального жилищного строительства или садовый дом) </w:t>
      </w:r>
    </w:p>
    <w:p>
      <w:pPr>
        <w:pStyle w:val="ConsPlusNonformat"/>
        <w:rPr>
          <w:rFonts w:ascii="Times New Roman" w:hAnsi="Times New Roman" w:cs="Times New Roman"/>
        </w:rPr>
      </w:pPr>
      <w:r>
        <w:rPr>
          <w:rFonts w:cs="Times New Roman" w:ascii="Times New Roman" w:hAnsi="Times New Roman"/>
        </w:rPr>
        <w:t>не предназначен для раздела на самостоятельные объекты недвижимости.</w:t>
      </w:r>
    </w:p>
    <w:p>
      <w:pPr>
        <w:pStyle w:val="ConsPlusNonformat"/>
        <w:rPr>
          <w:rFonts w:ascii="Times New Roman" w:hAnsi="Times New Roman" w:cs="Times New Roman"/>
        </w:rPr>
      </w:pPr>
      <w:r>
        <w:rPr>
          <w:rFonts w:cs="Times New Roman" w:ascii="Times New Roman" w:hAnsi="Times New Roman"/>
        </w:rPr>
      </w:r>
    </w:p>
    <w:p>
      <w:pPr>
        <w:pStyle w:val="ConsPlusNonformat"/>
        <w:ind w:left="0" w:right="0" w:firstLine="708"/>
        <w:rPr/>
      </w:pPr>
      <w:r>
        <w:rPr>
          <w:rFonts w:cs="Times New Roman" w:ascii="Times New Roman" w:hAnsi="Times New Roman"/>
        </w:rPr>
        <w:t xml:space="preserve">Настоящим уведомлением я </w:t>
      </w:r>
      <w:r>
        <w:rPr>
          <w:rFonts w:cs="Times New Roman" w:ascii="Times New Roman" w:hAnsi="Times New Roman"/>
          <w:u w:val="single"/>
        </w:rPr>
        <w:tab/>
        <w:tab/>
        <w:tab/>
        <w:tab/>
        <w:tab/>
        <w:tab/>
        <w:tab/>
        <w:tab/>
        <w:tab/>
      </w:r>
    </w:p>
    <w:p>
      <w:pPr>
        <w:pStyle w:val="ConsPlusNonformat"/>
        <w:rPr>
          <w:rFonts w:ascii="Times New Roman" w:hAnsi="Times New Roman" w:cs="Times New Roman"/>
        </w:rPr>
      </w:pPr>
      <w:r>
        <w:rPr>
          <w:rFonts w:cs="Times New Roman" w:ascii="Times New Roman" w:hAnsi="Times New Roman"/>
        </w:rPr>
        <w:t>____________________________________________________________________________________________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(фамилия, имя, отчество (при наличии)</w:t>
      </w:r>
    </w:p>
    <w:p>
      <w:pPr>
        <w:pStyle w:val="ConsPlusNonformat"/>
        <w:jc w:val="center"/>
        <w:rPr>
          <w:rFonts w:ascii="Times New Roman" w:hAnsi="Times New Roman" w:cs="Times New Roman"/>
        </w:rPr>
      </w:pPr>
      <w:r>
        <w:rPr>
          <w:rFonts w:cs="Times New Roman" w:ascii="Times New Roman" w:hAnsi="Times New Roman"/>
        </w:rPr>
      </w:r>
    </w:p>
    <w:p>
      <w:pPr>
        <w:pStyle w:val="ConsPlusNonformat"/>
        <w:rPr>
          <w:rFonts w:ascii="Times New Roman" w:hAnsi="Times New Roman" w:cs="Times New Roman"/>
        </w:rPr>
      </w:pPr>
      <w:r>
        <w:rPr>
          <w:rFonts w:cs="Times New Roman" w:ascii="Times New Roman" w:hAnsi="Times New Roman"/>
        </w:rPr>
        <w:t>даю  согласие  на обработку персональных данных (в случае если застройщиком является физическое лицо).</w:t>
      </w:r>
    </w:p>
    <w:p>
      <w:pPr>
        <w:pStyle w:val="ConsPlusNonformat"/>
        <w:rPr>
          <w:rFonts w:ascii="Times New Roman" w:hAnsi="Times New Roman" w:cs="Times New Roman"/>
        </w:rPr>
      </w:pPr>
      <w:r>
        <w:rPr>
          <w:rFonts w:cs="Times New Roman" w:ascii="Times New Roman" w:hAnsi="Times New Roman"/>
        </w:rPr>
      </w:r>
    </w:p>
    <w:p>
      <w:pPr>
        <w:pStyle w:val="ConsPlusNonformat"/>
        <w:rPr>
          <w:rFonts w:ascii="Times New Roman" w:hAnsi="Times New Roman" w:cs="Times New Roman"/>
        </w:rPr>
      </w:pPr>
      <w:r>
        <w:rPr>
          <w:rFonts w:cs="Times New Roman" w:ascii="Times New Roman" w:hAnsi="Times New Roman"/>
        </w:rPr>
        <w:t>___________________________                        ___________                       _______________________________</w:t>
      </w:r>
    </w:p>
    <w:p>
      <w:pPr>
        <w:pStyle w:val="ConsPlusNonformat"/>
        <w:rPr>
          <w:rFonts w:ascii="Times New Roman" w:hAnsi="Times New Roman" w:cs="Times New Roman"/>
        </w:rPr>
      </w:pPr>
      <w:r>
        <w:rPr>
          <w:rFonts w:cs="Times New Roman" w:ascii="Times New Roman" w:hAnsi="Times New Roman"/>
        </w:rPr>
        <w:t>(должность, в случае если                                     (подпись)                                        (расшифровка подписи)</w:t>
      </w:r>
    </w:p>
    <w:p>
      <w:pPr>
        <w:pStyle w:val="ConsPlusNonformat"/>
        <w:rPr>
          <w:rFonts w:ascii="Times New Roman" w:hAnsi="Times New Roman" w:cs="Times New Roman"/>
        </w:rPr>
      </w:pPr>
      <w:r>
        <w:rPr>
          <w:rFonts w:cs="Times New Roman" w:ascii="Times New Roman" w:hAnsi="Times New Roman"/>
        </w:rPr>
        <w:t>застройщиком является</w:t>
      </w:r>
    </w:p>
    <w:p>
      <w:pPr>
        <w:pStyle w:val="ConsPlusNonformat"/>
        <w:rPr>
          <w:rFonts w:ascii="Times New Roman" w:hAnsi="Times New Roman" w:cs="Times New Roman"/>
        </w:rPr>
      </w:pPr>
      <w:r>
        <w:rPr>
          <w:rFonts w:cs="Times New Roman" w:ascii="Times New Roman" w:hAnsi="Times New Roman"/>
        </w:rPr>
        <w:t>юридическое лицо)</w:t>
      </w:r>
    </w:p>
    <w:p>
      <w:pPr>
        <w:pStyle w:val="ConsPlusNonformat"/>
        <w:rPr>
          <w:rFonts w:ascii="Times New Roman" w:hAnsi="Times New Roman" w:cs="Times New Roman"/>
        </w:rPr>
      </w:pPr>
      <w:r>
        <w:rPr>
          <w:rFonts w:cs="Times New Roman" w:ascii="Times New Roman" w:hAnsi="Times New Roman"/>
        </w:rPr>
      </w:r>
    </w:p>
    <w:p>
      <w:pPr>
        <w:pStyle w:val="ConsPlusNon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М.П.</w:t>
      </w:r>
    </w:p>
    <w:p>
      <w:pPr>
        <w:pStyle w:val="ConsPlusNon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(при наличии)</w:t>
      </w:r>
    </w:p>
    <w:p>
      <w:pPr>
        <w:pStyle w:val="ConsPlusNonformat"/>
        <w:rPr>
          <w:rFonts w:ascii="Times New Roman" w:hAnsi="Times New Roman" w:cs="Times New Roman"/>
        </w:rPr>
      </w:pPr>
      <w:r>
        <w:rPr>
          <w:rFonts w:cs="Times New Roman" w:ascii="Times New Roman" w:hAnsi="Times New Roman"/>
        </w:rPr>
      </w:r>
    </w:p>
    <w:p>
      <w:pPr>
        <w:pStyle w:val="ConsPlusNonformat"/>
        <w:rPr>
          <w:rFonts w:ascii="Times New Roman" w:hAnsi="Times New Roman" w:cs="Times New Roman"/>
        </w:rPr>
      </w:pPr>
      <w:r>
        <w:rPr>
          <w:rFonts w:cs="Times New Roman" w:ascii="Times New Roman" w:hAnsi="Times New Roman"/>
        </w:rPr>
        <w:t>К настоящему уведомлению прилагаются:</w:t>
      </w:r>
    </w:p>
    <w:p>
      <w:pPr>
        <w:pStyle w:val="ConsPlusNonformat"/>
        <w:rPr>
          <w:rFonts w:ascii="Times New Roman" w:hAnsi="Times New Roman" w:cs="Times New Roman"/>
        </w:rPr>
      </w:pPr>
      <w:r>
        <w:rPr>
          <w:rFonts w:cs="Times New Roman" w:ascii="Times New Roman" w:hAnsi="Times New Roman"/>
        </w:rPr>
        <w:t>_____________________________________________________________________________________________</w:t>
      </w:r>
    </w:p>
    <w:p>
      <w:pPr>
        <w:pStyle w:val="ConsPlusNonformat"/>
        <w:rPr>
          <w:rFonts w:ascii="Times New Roman" w:hAnsi="Times New Roman" w:cs="Times New Roman"/>
        </w:rPr>
      </w:pPr>
      <w:r>
        <w:rPr>
          <w:rFonts w:cs="Times New Roman" w:ascii="Times New Roman" w:hAnsi="Times New Roman"/>
        </w:rPr>
        <w:t>_____________________________________________________________________________________________</w:t>
      </w:r>
    </w:p>
    <w:p>
      <w:pPr>
        <w:pStyle w:val="ConsPlusNonformat"/>
        <w:jc w:val="both"/>
        <w:rPr/>
      </w:pPr>
      <w:r>
        <w:rPr>
          <w:rFonts w:eastAsia="Times New Roman" w:cs="Times New Roman" w:ascii="Times New Roman" w:hAnsi="Times New Roman"/>
          <w:color w:val="auto"/>
          <w:sz w:val="20"/>
          <w:szCs w:val="20"/>
          <w:lang w:eastAsia="ru-RU"/>
        </w:rPr>
        <w:t xml:space="preserve">(документы, предусмотренные </w:t>
      </w:r>
      <w:hyperlink r:id="rId8">
        <w:r>
          <w:rPr>
            <w:rStyle w:val="ListLabel4"/>
            <w:rFonts w:eastAsia="Times New Roman" w:cs="Times New Roman" w:ascii="Times New Roman" w:hAnsi="Times New Roman"/>
            <w:sz w:val="20"/>
            <w:szCs w:val="20"/>
            <w:lang w:eastAsia="ru-RU"/>
          </w:rPr>
          <w:t>частью 3 статьи 51.1</w:t>
        </w:r>
      </w:hyperlink>
      <w:r>
        <w:rPr>
          <w:rFonts w:eastAsia="Times New Roman" w:cs="Times New Roman" w:ascii="Times New Roman" w:hAnsi="Times New Roman"/>
          <w:color w:val="auto"/>
          <w:sz w:val="20"/>
          <w:szCs w:val="20"/>
          <w:lang w:eastAsia="ru-RU"/>
        </w:rPr>
        <w:t xml:space="preserve"> Градостроительного кодекса Российской Федерации (Собрание законодательства Российской Федерации, 2005, N 1, ст. 16; 2018, N 32, ст. 5133, 5135)</w:t>
      </w:r>
    </w:p>
    <w:p>
      <w:pPr>
        <w:pStyle w:val="ConsPlusNonformat"/>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r>
    </w:p>
    <w:p>
      <w:pPr>
        <w:pStyle w:val="ConsPlusNonformat"/>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r>
    </w:p>
    <w:p>
      <w:pPr>
        <w:pStyle w:val="ConsPlusNonformat"/>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r>
    </w:p>
    <w:p>
      <w:pPr>
        <w:pStyle w:val="ConsPlusNonformat"/>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r>
    </w:p>
    <w:p>
      <w:pPr>
        <w:pStyle w:val="ConsPlusNonformat"/>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r>
    </w:p>
    <w:p>
      <w:pPr>
        <w:pStyle w:val="ConsPlusNonformat"/>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r>
    </w:p>
    <w:p>
      <w:pPr>
        <w:pStyle w:val="ConsPlusNonformat"/>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r>
    </w:p>
    <w:p>
      <w:pPr>
        <w:pStyle w:val="ConsPlusNonformat"/>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r>
    </w:p>
    <w:p>
      <w:pPr>
        <w:pStyle w:val="ConsPlusNonformat"/>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r>
    </w:p>
    <w:p>
      <w:pPr>
        <w:pStyle w:val="ConsPlusNonformat"/>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r>
    </w:p>
    <w:p>
      <w:pPr>
        <w:pStyle w:val="ConsPlusNonformat"/>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r>
    </w:p>
    <w:p>
      <w:pPr>
        <w:pStyle w:val="ConsPlusNonformat"/>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r>
    </w:p>
    <w:p>
      <w:pPr>
        <w:pStyle w:val="ConsPlusNonformat"/>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r>
    </w:p>
    <w:p>
      <w:pPr>
        <w:pStyle w:val="ConsPlusNonformat"/>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r>
    </w:p>
    <w:p>
      <w:pPr>
        <w:pStyle w:val="ConsPlusNonformat"/>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r>
    </w:p>
    <w:p>
      <w:pPr>
        <w:pStyle w:val="ConsPlusNonformat"/>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r>
    </w:p>
    <w:p>
      <w:pPr>
        <w:pStyle w:val="ConsPlusNonformat"/>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r>
    </w:p>
    <w:p>
      <w:pPr>
        <w:pStyle w:val="ConsPlusNonformat"/>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r>
    </w:p>
    <w:p>
      <w:pPr>
        <w:pStyle w:val="ConsPlusNonformat"/>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r>
    </w:p>
    <w:p>
      <w:pPr>
        <w:pStyle w:val="ConsPlusNonformat"/>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r>
    </w:p>
    <w:p>
      <w:pPr>
        <w:pStyle w:val="ConsPlusNonformat"/>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r>
    </w:p>
    <w:p>
      <w:pPr>
        <w:pStyle w:val="ConsPlusNonformat"/>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r>
    </w:p>
    <w:p>
      <w:pPr>
        <w:pStyle w:val="ConsPlusNonformat"/>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r>
    </w:p>
    <w:p>
      <w:pPr>
        <w:pStyle w:val="ConsPlusNonformat"/>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r>
    </w:p>
    <w:p>
      <w:pPr>
        <w:pStyle w:val="ConsPlusNonformat"/>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r>
    </w:p>
    <w:p>
      <w:pPr>
        <w:pStyle w:val="ConsPlusNonformat"/>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r>
    </w:p>
    <w:p>
      <w:pPr>
        <w:pStyle w:val="ConsPlusNonformat"/>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r>
    </w:p>
    <w:p>
      <w:pPr>
        <w:pStyle w:val="ConsPlusNormal"/>
        <w:rPr>
          <w:rFonts w:ascii="Times New Roman" w:hAnsi="Times New Roman" w:cs="Times New Roman"/>
          <w:color w:val="auto"/>
          <w:sz w:val="24"/>
        </w:rPr>
      </w:pPr>
      <w:r>
        <w:rPr>
          <w:rFonts w:cs="Times New Roman" w:ascii="Times New Roman" w:hAnsi="Times New Roman"/>
          <w:color w:val="auto"/>
          <w:sz w:val="24"/>
        </w:rPr>
        <w:tab/>
        <w:tab/>
        <w:tab/>
        <w:tab/>
        <w:tab/>
        <w:tab/>
        <w:tab/>
        <w:tab/>
        <w:t xml:space="preserve">      Приложение № 4</w:t>
      </w:r>
    </w:p>
    <w:p>
      <w:pPr>
        <w:pStyle w:val="ConsPlusNormal"/>
        <w:rPr>
          <w:rFonts w:ascii="Times New Roman" w:hAnsi="Times New Roman" w:cs="Times New Roman"/>
          <w:color w:val="auto"/>
          <w:sz w:val="24"/>
        </w:rPr>
      </w:pPr>
      <w:r>
        <w:rPr>
          <w:rFonts w:cs="Times New Roman" w:ascii="Times New Roman" w:hAnsi="Times New Roman"/>
          <w:color w:val="auto"/>
          <w:sz w:val="24"/>
        </w:rPr>
        <w:tab/>
        <w:tab/>
        <w:tab/>
        <w:tab/>
        <w:tab/>
        <w:tab/>
        <w:tab/>
        <w:tab/>
        <w:t xml:space="preserve">      к административному регламенту, </w:t>
      </w:r>
    </w:p>
    <w:p>
      <w:pPr>
        <w:pStyle w:val="ConsPlusNormal"/>
        <w:rPr>
          <w:rFonts w:ascii="Times New Roman" w:hAnsi="Times New Roman" w:cs="Times New Roman"/>
          <w:color w:val="auto"/>
          <w:sz w:val="24"/>
        </w:rPr>
      </w:pPr>
      <w:r>
        <w:rPr>
          <w:rFonts w:cs="Times New Roman" w:ascii="Times New Roman" w:hAnsi="Times New Roman"/>
          <w:color w:val="auto"/>
          <w:sz w:val="24"/>
        </w:rPr>
        <w:tab/>
        <w:tab/>
        <w:tab/>
        <w:tab/>
        <w:tab/>
        <w:tab/>
        <w:tab/>
        <w:tab/>
        <w:t xml:space="preserve">      утвержденному постановлением</w:t>
      </w:r>
    </w:p>
    <w:p>
      <w:pPr>
        <w:pStyle w:val="ConsPlusNormal"/>
        <w:rPr>
          <w:rFonts w:ascii="Times New Roman" w:hAnsi="Times New Roman" w:cs="Times New Roman"/>
          <w:color w:val="auto"/>
          <w:sz w:val="24"/>
        </w:rPr>
      </w:pPr>
      <w:r>
        <w:rPr>
          <w:rFonts w:cs="Times New Roman" w:ascii="Times New Roman" w:hAnsi="Times New Roman"/>
          <w:color w:val="auto"/>
          <w:sz w:val="24"/>
        </w:rPr>
        <w:tab/>
        <w:tab/>
        <w:tab/>
        <w:tab/>
        <w:tab/>
        <w:tab/>
        <w:tab/>
        <w:tab/>
        <w:t xml:space="preserve">      администрации Погарского района</w:t>
      </w:r>
    </w:p>
    <w:p>
      <w:pPr>
        <w:pStyle w:val="ConsPlusNormal"/>
        <w:jc w:val="both"/>
        <w:rPr>
          <w:rFonts w:ascii="Times New Roman" w:hAnsi="Times New Roman" w:eastAsia="Times New Roman" w:cs="Times New Roman"/>
          <w:color w:val="auto"/>
          <w:sz w:val="24"/>
          <w:szCs w:val="20"/>
          <w:lang w:eastAsia="ru-RU"/>
        </w:rPr>
      </w:pPr>
      <w:r>
        <w:rPr>
          <w:rFonts w:eastAsia="Times New Roman" w:cs="Times New Roman" w:ascii="Times New Roman" w:hAnsi="Times New Roman"/>
          <w:color w:val="auto"/>
          <w:sz w:val="24"/>
          <w:szCs w:val="20"/>
          <w:lang w:eastAsia="ru-RU"/>
        </w:rPr>
        <w:tab/>
        <w:tab/>
        <w:tab/>
        <w:tab/>
        <w:tab/>
        <w:tab/>
        <w:tab/>
        <w:tab/>
        <w:t xml:space="preserve">      от</w:t>
      </w:r>
    </w:p>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t>Уведомление</w:t>
      </w:r>
    </w:p>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t>об изменении параметров планируемого строительства</w:t>
      </w:r>
    </w:p>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t>или реконструкции объекта индивидуального жилищного строительства</w:t>
      </w:r>
    </w:p>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t>или садового дома</w:t>
      </w:r>
    </w:p>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sz w:val="20"/>
          <w:szCs w:val="20"/>
          <w:lang w:eastAsia="ru-RU"/>
        </w:rPr>
      </w:r>
    </w:p>
    <w:p>
      <w:pPr>
        <w:pStyle w:val="Normal"/>
        <w:widowControl w:val="false"/>
        <w:spacing w:lineRule="auto" w:line="240" w:before="0" w:after="0"/>
        <w:jc w:val="right"/>
        <w:rPr>
          <w:rFonts w:ascii="Times New Roman" w:hAnsi="Times New Roman" w:eastAsia="Times New Roman" w:cs="Times New Roman"/>
          <w:sz w:val="20"/>
          <w:szCs w:val="20"/>
          <w:lang w:eastAsia="ru-RU"/>
        </w:rPr>
      </w:pPr>
      <w:r>
        <w:rPr>
          <w:rFonts w:eastAsia="Times New Roman" w:cs="Times New Roman"/>
          <w:sz w:val="20"/>
          <w:szCs w:val="20"/>
          <w:lang w:eastAsia="ru-RU"/>
        </w:rPr>
        <w:t xml:space="preserve">                                                     </w:t>
      </w:r>
      <w:r>
        <w:rPr>
          <w:rFonts w:eastAsia="Times New Roman" w:cs="Times New Roman"/>
          <w:sz w:val="20"/>
          <w:szCs w:val="20"/>
          <w:lang w:eastAsia="ru-RU"/>
        </w:rPr>
        <w:t>"__" _________ 20__ г.</w:t>
      </w:r>
    </w:p>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sz w:val="20"/>
          <w:szCs w:val="20"/>
          <w:lang w:eastAsia="ru-RU"/>
        </w:rPr>
      </w:r>
    </w:p>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sz w:val="20"/>
          <w:szCs w:val="20"/>
          <w:lang w:eastAsia="ru-RU"/>
        </w:rPr>
        <w:t xml:space="preserve">_________________________________________________________________________________________ </w:t>
      </w:r>
    </w:p>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sz w:val="20"/>
          <w:szCs w:val="20"/>
          <w:lang w:eastAsia="ru-RU"/>
        </w:rPr>
        <w:t>__________________________________________________________________________________________</w:t>
      </w:r>
    </w:p>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t>(наименование уполномоченного на выдачу разрешений на строительство</w:t>
      </w:r>
    </w:p>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t>федерального органа исполнительной власти, органа исполнительной</w:t>
      </w:r>
    </w:p>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t>власти субъекта Российской Федерации, органа местного самоуправления)</w:t>
      </w:r>
    </w:p>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sz w:val="20"/>
          <w:szCs w:val="20"/>
          <w:lang w:eastAsia="ru-RU"/>
        </w:rPr>
      </w:r>
    </w:p>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t>1. Сведения о застройщике:</w:t>
      </w:r>
    </w:p>
    <w:p>
      <w:pPr>
        <w:pStyle w:val="Normal"/>
        <w:widowControl w:val="false"/>
        <w:spacing w:lineRule="auto" w:line="240" w:before="0" w:after="0"/>
        <w:jc w:val="both"/>
        <w:rPr>
          <w:rFonts w:ascii="Times New Roman" w:hAnsi="Times New Roman" w:eastAsia="Times New Roman" w:cs="Times New Roman"/>
          <w:szCs w:val="20"/>
          <w:lang w:eastAsia="ru-RU"/>
        </w:rPr>
      </w:pPr>
      <w:r>
        <w:rPr>
          <w:rFonts w:eastAsia="Times New Roman" w:cs="Times New Roman"/>
          <w:szCs w:val="20"/>
          <w:lang w:eastAsia="ru-RU"/>
        </w:rPr>
      </w:r>
    </w:p>
    <w:tbl>
      <w:tblPr>
        <w:tblW w:w="9423" w:type="dxa"/>
        <w:jc w:val="left"/>
        <w:tblInd w:w="-7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49"/>
        <w:gridCol w:w="4681"/>
        <w:gridCol w:w="3893"/>
      </w:tblGrid>
      <w:tr>
        <w:trPr/>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widowControl w:val="false"/>
              <w:numPr>
                <w:ilvl w:val="0"/>
                <w:numId w:val="0"/>
              </w:numPr>
              <w:spacing w:lineRule="auto" w:line="240" w:before="0" w:after="0"/>
              <w:jc w:val="center"/>
              <w:outlineLvl w:val="2"/>
              <w:rPr>
                <w:rFonts w:ascii="Times New Roman" w:hAnsi="Times New Roman" w:eastAsia="Times New Roman" w:cs="Times New Roman"/>
                <w:szCs w:val="20"/>
                <w:lang w:eastAsia="ru-RU"/>
              </w:rPr>
            </w:pPr>
            <w:r>
              <w:rPr>
                <w:rFonts w:eastAsia="Times New Roman" w:cs="Times New Roman"/>
                <w:szCs w:val="20"/>
                <w:lang w:eastAsia="ru-RU"/>
              </w:rPr>
              <w:t>1.1</w:t>
            </w:r>
          </w:p>
        </w:tc>
        <w:tc>
          <w:tcPr>
            <w:tcW w:w="4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widowControl w:val="false"/>
              <w:spacing w:lineRule="auto" w:line="240" w:before="0" w:after="0"/>
              <w:jc w:val="both"/>
              <w:rPr>
                <w:rFonts w:ascii="Times New Roman" w:hAnsi="Times New Roman" w:eastAsia="Times New Roman" w:cs="Times New Roman"/>
                <w:szCs w:val="20"/>
                <w:lang w:eastAsia="ru-RU"/>
              </w:rPr>
            </w:pPr>
            <w:r>
              <w:rPr>
                <w:rFonts w:eastAsia="Times New Roman" w:cs="Times New Roman"/>
                <w:szCs w:val="20"/>
                <w:lang w:eastAsia="ru-RU"/>
              </w:rPr>
              <w:t>Сведения о физическом лице, в случае если застройщиком является физическое лицо:</w:t>
            </w:r>
          </w:p>
        </w:tc>
        <w:tc>
          <w:tcPr>
            <w:tcW w:w="38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widowControl w:val="false"/>
              <w:spacing w:lineRule="auto" w:line="240" w:before="0" w:after="0"/>
              <w:rPr>
                <w:rFonts w:ascii="Times New Roman" w:hAnsi="Times New Roman" w:eastAsia="Times New Roman" w:cs="Times New Roman"/>
                <w:szCs w:val="20"/>
                <w:lang w:eastAsia="ru-RU"/>
              </w:rPr>
            </w:pPr>
            <w:r>
              <w:rPr>
                <w:rFonts w:eastAsia="Times New Roman" w:cs="Times New Roman"/>
                <w:szCs w:val="20"/>
                <w:lang w:eastAsia="ru-RU"/>
              </w:rPr>
            </w:r>
          </w:p>
        </w:tc>
      </w:tr>
      <w:tr>
        <w:trPr/>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widowControl w:val="false"/>
              <w:spacing w:lineRule="auto" w:line="240" w:before="0" w:after="0"/>
              <w:jc w:val="center"/>
              <w:rPr>
                <w:rFonts w:ascii="Times New Roman" w:hAnsi="Times New Roman" w:eastAsia="Times New Roman" w:cs="Times New Roman"/>
                <w:szCs w:val="20"/>
                <w:lang w:eastAsia="ru-RU"/>
              </w:rPr>
            </w:pPr>
            <w:r>
              <w:rPr>
                <w:rFonts w:eastAsia="Times New Roman" w:cs="Times New Roman"/>
                <w:szCs w:val="20"/>
                <w:lang w:eastAsia="ru-RU"/>
              </w:rPr>
              <w:t>1.1.1</w:t>
            </w:r>
          </w:p>
        </w:tc>
        <w:tc>
          <w:tcPr>
            <w:tcW w:w="4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widowControl w:val="false"/>
              <w:spacing w:lineRule="auto" w:line="240" w:before="0" w:after="0"/>
              <w:jc w:val="both"/>
              <w:rPr>
                <w:rFonts w:ascii="Times New Roman" w:hAnsi="Times New Roman" w:eastAsia="Times New Roman" w:cs="Times New Roman"/>
                <w:szCs w:val="20"/>
                <w:lang w:eastAsia="ru-RU"/>
              </w:rPr>
            </w:pPr>
            <w:r>
              <w:rPr>
                <w:rFonts w:eastAsia="Times New Roman" w:cs="Times New Roman"/>
                <w:szCs w:val="20"/>
                <w:lang w:eastAsia="ru-RU"/>
              </w:rPr>
              <w:t>Фамилия, имя, отчество (при наличии)</w:t>
            </w:r>
          </w:p>
        </w:tc>
        <w:tc>
          <w:tcPr>
            <w:tcW w:w="38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widowControl w:val="false"/>
              <w:spacing w:lineRule="auto" w:line="240" w:before="0" w:after="0"/>
              <w:rPr>
                <w:rFonts w:ascii="Times New Roman" w:hAnsi="Times New Roman" w:eastAsia="Times New Roman" w:cs="Times New Roman"/>
                <w:szCs w:val="20"/>
                <w:lang w:eastAsia="ru-RU"/>
              </w:rPr>
            </w:pPr>
            <w:r>
              <w:rPr>
                <w:rFonts w:eastAsia="Times New Roman" w:cs="Times New Roman"/>
                <w:szCs w:val="20"/>
                <w:lang w:eastAsia="ru-RU"/>
              </w:rPr>
            </w:r>
          </w:p>
        </w:tc>
      </w:tr>
      <w:tr>
        <w:trPr/>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widowControl w:val="false"/>
              <w:spacing w:lineRule="auto" w:line="240" w:before="0" w:after="0"/>
              <w:jc w:val="center"/>
              <w:rPr>
                <w:rFonts w:ascii="Times New Roman" w:hAnsi="Times New Roman" w:eastAsia="Times New Roman" w:cs="Times New Roman"/>
                <w:szCs w:val="20"/>
                <w:lang w:eastAsia="ru-RU"/>
              </w:rPr>
            </w:pPr>
            <w:r>
              <w:rPr>
                <w:rFonts w:eastAsia="Times New Roman" w:cs="Times New Roman"/>
                <w:szCs w:val="20"/>
                <w:lang w:eastAsia="ru-RU"/>
              </w:rPr>
              <w:t>1.1.2</w:t>
            </w:r>
          </w:p>
        </w:tc>
        <w:tc>
          <w:tcPr>
            <w:tcW w:w="4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widowControl w:val="false"/>
              <w:spacing w:lineRule="auto" w:line="240" w:before="0" w:after="0"/>
              <w:jc w:val="both"/>
              <w:rPr>
                <w:rFonts w:ascii="Times New Roman" w:hAnsi="Times New Roman" w:eastAsia="Times New Roman" w:cs="Times New Roman"/>
                <w:szCs w:val="20"/>
                <w:lang w:eastAsia="ru-RU"/>
              </w:rPr>
            </w:pPr>
            <w:r>
              <w:rPr>
                <w:rFonts w:eastAsia="Times New Roman" w:cs="Times New Roman"/>
                <w:szCs w:val="20"/>
                <w:lang w:eastAsia="ru-RU"/>
              </w:rPr>
              <w:t>Место жительства</w:t>
            </w:r>
          </w:p>
        </w:tc>
        <w:tc>
          <w:tcPr>
            <w:tcW w:w="38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widowControl w:val="false"/>
              <w:spacing w:lineRule="auto" w:line="240" w:before="0" w:after="0"/>
              <w:rPr>
                <w:rFonts w:ascii="Times New Roman" w:hAnsi="Times New Roman" w:eastAsia="Times New Roman" w:cs="Times New Roman"/>
                <w:szCs w:val="20"/>
                <w:lang w:eastAsia="ru-RU"/>
              </w:rPr>
            </w:pPr>
            <w:r>
              <w:rPr>
                <w:rFonts w:eastAsia="Times New Roman" w:cs="Times New Roman"/>
                <w:szCs w:val="20"/>
                <w:lang w:eastAsia="ru-RU"/>
              </w:rPr>
            </w:r>
          </w:p>
        </w:tc>
      </w:tr>
      <w:tr>
        <w:trPr/>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widowControl w:val="false"/>
              <w:spacing w:lineRule="auto" w:line="240" w:before="0" w:after="0"/>
              <w:jc w:val="center"/>
              <w:rPr>
                <w:rFonts w:ascii="Times New Roman" w:hAnsi="Times New Roman" w:eastAsia="Times New Roman" w:cs="Times New Roman"/>
                <w:szCs w:val="20"/>
                <w:lang w:eastAsia="ru-RU"/>
              </w:rPr>
            </w:pPr>
            <w:r>
              <w:rPr>
                <w:rFonts w:eastAsia="Times New Roman" w:cs="Times New Roman"/>
                <w:szCs w:val="20"/>
                <w:lang w:eastAsia="ru-RU"/>
              </w:rPr>
              <w:t>1.1.3</w:t>
            </w:r>
          </w:p>
        </w:tc>
        <w:tc>
          <w:tcPr>
            <w:tcW w:w="4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widowControl w:val="false"/>
              <w:spacing w:lineRule="auto" w:line="240" w:before="0" w:after="0"/>
              <w:jc w:val="both"/>
              <w:rPr>
                <w:rFonts w:ascii="Times New Roman" w:hAnsi="Times New Roman" w:eastAsia="Times New Roman" w:cs="Times New Roman"/>
                <w:szCs w:val="20"/>
                <w:lang w:eastAsia="ru-RU"/>
              </w:rPr>
            </w:pPr>
            <w:r>
              <w:rPr>
                <w:rFonts w:eastAsia="Times New Roman" w:cs="Times New Roman"/>
                <w:szCs w:val="20"/>
                <w:lang w:eastAsia="ru-RU"/>
              </w:rPr>
              <w:t>Реквизиты документа, удостоверяющего личность</w:t>
            </w:r>
          </w:p>
        </w:tc>
        <w:tc>
          <w:tcPr>
            <w:tcW w:w="38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widowControl w:val="false"/>
              <w:spacing w:lineRule="auto" w:line="240" w:before="0" w:after="0"/>
              <w:rPr>
                <w:rFonts w:ascii="Times New Roman" w:hAnsi="Times New Roman" w:eastAsia="Times New Roman" w:cs="Times New Roman"/>
                <w:szCs w:val="20"/>
                <w:lang w:eastAsia="ru-RU"/>
              </w:rPr>
            </w:pPr>
            <w:r>
              <w:rPr>
                <w:rFonts w:eastAsia="Times New Roman" w:cs="Times New Roman"/>
                <w:szCs w:val="20"/>
                <w:lang w:eastAsia="ru-RU"/>
              </w:rPr>
            </w:r>
          </w:p>
        </w:tc>
      </w:tr>
      <w:tr>
        <w:trPr/>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widowControl w:val="false"/>
              <w:numPr>
                <w:ilvl w:val="0"/>
                <w:numId w:val="0"/>
              </w:numPr>
              <w:spacing w:lineRule="auto" w:line="240" w:before="0" w:after="0"/>
              <w:jc w:val="center"/>
              <w:outlineLvl w:val="2"/>
              <w:rPr>
                <w:rFonts w:ascii="Times New Roman" w:hAnsi="Times New Roman" w:eastAsia="Times New Roman" w:cs="Times New Roman"/>
                <w:szCs w:val="20"/>
                <w:lang w:eastAsia="ru-RU"/>
              </w:rPr>
            </w:pPr>
            <w:r>
              <w:rPr>
                <w:rFonts w:eastAsia="Times New Roman" w:cs="Times New Roman"/>
                <w:szCs w:val="20"/>
                <w:lang w:eastAsia="ru-RU"/>
              </w:rPr>
              <w:t>1.2</w:t>
            </w:r>
          </w:p>
        </w:tc>
        <w:tc>
          <w:tcPr>
            <w:tcW w:w="4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widowControl w:val="false"/>
              <w:spacing w:lineRule="auto" w:line="240" w:before="0" w:after="0"/>
              <w:jc w:val="both"/>
              <w:rPr>
                <w:rFonts w:ascii="Times New Roman" w:hAnsi="Times New Roman" w:eastAsia="Times New Roman" w:cs="Times New Roman"/>
                <w:szCs w:val="20"/>
                <w:lang w:eastAsia="ru-RU"/>
              </w:rPr>
            </w:pPr>
            <w:r>
              <w:rPr>
                <w:rFonts w:eastAsia="Times New Roman" w:cs="Times New Roman"/>
                <w:szCs w:val="20"/>
                <w:lang w:eastAsia="ru-RU"/>
              </w:rPr>
              <w:t>Сведения о юридическом лице, в случае если застройщиком является юридическое лицо:</w:t>
            </w:r>
          </w:p>
        </w:tc>
        <w:tc>
          <w:tcPr>
            <w:tcW w:w="38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widowControl w:val="false"/>
              <w:spacing w:lineRule="auto" w:line="240" w:before="0" w:after="0"/>
              <w:rPr>
                <w:rFonts w:ascii="Times New Roman" w:hAnsi="Times New Roman" w:eastAsia="Times New Roman" w:cs="Times New Roman"/>
                <w:szCs w:val="20"/>
                <w:lang w:eastAsia="ru-RU"/>
              </w:rPr>
            </w:pPr>
            <w:r>
              <w:rPr>
                <w:rFonts w:eastAsia="Times New Roman" w:cs="Times New Roman"/>
                <w:szCs w:val="20"/>
                <w:lang w:eastAsia="ru-RU"/>
              </w:rPr>
            </w:r>
          </w:p>
        </w:tc>
      </w:tr>
      <w:tr>
        <w:trPr/>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widowControl w:val="false"/>
              <w:spacing w:lineRule="auto" w:line="240" w:before="0" w:after="0"/>
              <w:jc w:val="center"/>
              <w:rPr>
                <w:rFonts w:ascii="Times New Roman" w:hAnsi="Times New Roman" w:eastAsia="Times New Roman" w:cs="Times New Roman"/>
                <w:szCs w:val="20"/>
                <w:lang w:eastAsia="ru-RU"/>
              </w:rPr>
            </w:pPr>
            <w:r>
              <w:rPr>
                <w:rFonts w:eastAsia="Times New Roman" w:cs="Times New Roman"/>
                <w:szCs w:val="20"/>
                <w:lang w:eastAsia="ru-RU"/>
              </w:rPr>
              <w:t>1.2.1</w:t>
            </w:r>
          </w:p>
        </w:tc>
        <w:tc>
          <w:tcPr>
            <w:tcW w:w="4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widowControl w:val="false"/>
              <w:spacing w:lineRule="auto" w:line="240" w:before="0" w:after="0"/>
              <w:jc w:val="both"/>
              <w:rPr>
                <w:rFonts w:ascii="Times New Roman" w:hAnsi="Times New Roman" w:eastAsia="Times New Roman" w:cs="Times New Roman"/>
                <w:szCs w:val="20"/>
                <w:lang w:eastAsia="ru-RU"/>
              </w:rPr>
            </w:pPr>
            <w:r>
              <w:rPr>
                <w:rFonts w:eastAsia="Times New Roman" w:cs="Times New Roman"/>
                <w:szCs w:val="20"/>
                <w:lang w:eastAsia="ru-RU"/>
              </w:rPr>
              <w:t>Наименование</w:t>
            </w:r>
          </w:p>
        </w:tc>
        <w:tc>
          <w:tcPr>
            <w:tcW w:w="38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widowControl w:val="false"/>
              <w:spacing w:lineRule="auto" w:line="240" w:before="0" w:after="0"/>
              <w:rPr>
                <w:rFonts w:ascii="Times New Roman" w:hAnsi="Times New Roman" w:eastAsia="Times New Roman" w:cs="Times New Roman"/>
                <w:szCs w:val="20"/>
                <w:lang w:eastAsia="ru-RU"/>
              </w:rPr>
            </w:pPr>
            <w:r>
              <w:rPr>
                <w:rFonts w:eastAsia="Times New Roman" w:cs="Times New Roman"/>
                <w:szCs w:val="20"/>
                <w:lang w:eastAsia="ru-RU"/>
              </w:rPr>
            </w:r>
          </w:p>
        </w:tc>
      </w:tr>
      <w:tr>
        <w:trPr/>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widowControl w:val="false"/>
              <w:spacing w:lineRule="auto" w:line="240" w:before="0" w:after="0"/>
              <w:jc w:val="center"/>
              <w:rPr>
                <w:rFonts w:ascii="Times New Roman" w:hAnsi="Times New Roman" w:eastAsia="Times New Roman" w:cs="Times New Roman"/>
                <w:szCs w:val="20"/>
                <w:lang w:eastAsia="ru-RU"/>
              </w:rPr>
            </w:pPr>
            <w:r>
              <w:rPr>
                <w:rFonts w:eastAsia="Times New Roman" w:cs="Times New Roman"/>
                <w:szCs w:val="20"/>
                <w:lang w:eastAsia="ru-RU"/>
              </w:rPr>
              <w:t>1.2.2</w:t>
            </w:r>
          </w:p>
        </w:tc>
        <w:tc>
          <w:tcPr>
            <w:tcW w:w="4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widowControl w:val="false"/>
              <w:spacing w:lineRule="auto" w:line="240" w:before="0" w:after="0"/>
              <w:jc w:val="both"/>
              <w:rPr>
                <w:rFonts w:ascii="Times New Roman" w:hAnsi="Times New Roman" w:eastAsia="Times New Roman" w:cs="Times New Roman"/>
                <w:szCs w:val="20"/>
                <w:lang w:eastAsia="ru-RU"/>
              </w:rPr>
            </w:pPr>
            <w:r>
              <w:rPr>
                <w:rFonts w:eastAsia="Times New Roman" w:cs="Times New Roman"/>
                <w:szCs w:val="20"/>
                <w:lang w:eastAsia="ru-RU"/>
              </w:rPr>
              <w:t>Место нахождения</w:t>
            </w:r>
          </w:p>
        </w:tc>
        <w:tc>
          <w:tcPr>
            <w:tcW w:w="38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widowControl w:val="false"/>
              <w:spacing w:lineRule="auto" w:line="240" w:before="0" w:after="0"/>
              <w:rPr>
                <w:rFonts w:ascii="Times New Roman" w:hAnsi="Times New Roman" w:eastAsia="Times New Roman" w:cs="Times New Roman"/>
                <w:szCs w:val="20"/>
                <w:lang w:eastAsia="ru-RU"/>
              </w:rPr>
            </w:pPr>
            <w:r>
              <w:rPr>
                <w:rFonts w:eastAsia="Times New Roman" w:cs="Times New Roman"/>
                <w:szCs w:val="20"/>
                <w:lang w:eastAsia="ru-RU"/>
              </w:rPr>
            </w:r>
          </w:p>
        </w:tc>
      </w:tr>
      <w:tr>
        <w:trPr/>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widowControl w:val="false"/>
              <w:spacing w:lineRule="auto" w:line="240" w:before="0" w:after="0"/>
              <w:jc w:val="center"/>
              <w:rPr>
                <w:rFonts w:ascii="Times New Roman" w:hAnsi="Times New Roman" w:eastAsia="Times New Roman" w:cs="Times New Roman"/>
                <w:szCs w:val="20"/>
                <w:lang w:eastAsia="ru-RU"/>
              </w:rPr>
            </w:pPr>
            <w:r>
              <w:rPr>
                <w:rFonts w:eastAsia="Times New Roman" w:cs="Times New Roman"/>
                <w:szCs w:val="20"/>
                <w:lang w:eastAsia="ru-RU"/>
              </w:rPr>
              <w:t>1.2.3</w:t>
            </w:r>
          </w:p>
        </w:tc>
        <w:tc>
          <w:tcPr>
            <w:tcW w:w="4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widowControl w:val="false"/>
              <w:spacing w:lineRule="auto" w:line="240" w:before="0" w:after="0"/>
              <w:jc w:val="both"/>
              <w:rPr>
                <w:rFonts w:ascii="Times New Roman" w:hAnsi="Times New Roman" w:eastAsia="Times New Roman" w:cs="Times New Roman"/>
                <w:szCs w:val="20"/>
                <w:lang w:eastAsia="ru-RU"/>
              </w:rPr>
            </w:pPr>
            <w:r>
              <w:rPr>
                <w:rFonts w:eastAsia="Times New Roman" w:cs="Times New Roman"/>
                <w:szCs w:val="20"/>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8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widowControl w:val="false"/>
              <w:spacing w:lineRule="auto" w:line="240" w:before="0" w:after="0"/>
              <w:rPr>
                <w:rFonts w:ascii="Times New Roman" w:hAnsi="Times New Roman" w:eastAsia="Times New Roman" w:cs="Times New Roman"/>
                <w:szCs w:val="20"/>
                <w:lang w:eastAsia="ru-RU"/>
              </w:rPr>
            </w:pPr>
            <w:r>
              <w:rPr>
                <w:rFonts w:eastAsia="Times New Roman" w:cs="Times New Roman"/>
                <w:szCs w:val="20"/>
                <w:lang w:eastAsia="ru-RU"/>
              </w:rPr>
            </w:r>
          </w:p>
        </w:tc>
      </w:tr>
      <w:tr>
        <w:trPr/>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widowControl w:val="false"/>
              <w:spacing w:lineRule="auto" w:line="240" w:before="0" w:after="0"/>
              <w:jc w:val="center"/>
              <w:rPr>
                <w:rFonts w:ascii="Times New Roman" w:hAnsi="Times New Roman" w:eastAsia="Times New Roman" w:cs="Times New Roman"/>
                <w:szCs w:val="20"/>
                <w:lang w:eastAsia="ru-RU"/>
              </w:rPr>
            </w:pPr>
            <w:r>
              <w:rPr>
                <w:rFonts w:eastAsia="Times New Roman" w:cs="Times New Roman"/>
                <w:szCs w:val="20"/>
                <w:lang w:eastAsia="ru-RU"/>
              </w:rPr>
              <w:t>1.2.4</w:t>
            </w:r>
          </w:p>
        </w:tc>
        <w:tc>
          <w:tcPr>
            <w:tcW w:w="4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widowControl w:val="false"/>
              <w:spacing w:lineRule="auto" w:line="240" w:before="0" w:after="0"/>
              <w:jc w:val="both"/>
              <w:rPr>
                <w:rFonts w:ascii="Times New Roman" w:hAnsi="Times New Roman" w:eastAsia="Times New Roman" w:cs="Times New Roman"/>
                <w:szCs w:val="20"/>
                <w:lang w:eastAsia="ru-RU"/>
              </w:rPr>
            </w:pPr>
            <w:r>
              <w:rPr>
                <w:rFonts w:eastAsia="Times New Roman" w:cs="Times New Roman"/>
                <w:szCs w:val="20"/>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38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widowControl w:val="false"/>
              <w:spacing w:lineRule="auto" w:line="240" w:before="0" w:after="0"/>
              <w:rPr>
                <w:rFonts w:ascii="Times New Roman" w:hAnsi="Times New Roman" w:eastAsia="Times New Roman" w:cs="Times New Roman"/>
                <w:szCs w:val="20"/>
                <w:lang w:eastAsia="ru-RU"/>
              </w:rPr>
            </w:pPr>
            <w:r>
              <w:rPr>
                <w:rFonts w:eastAsia="Times New Roman" w:cs="Times New Roman"/>
                <w:szCs w:val="20"/>
                <w:lang w:eastAsia="ru-RU"/>
              </w:rPr>
            </w:r>
          </w:p>
        </w:tc>
      </w:tr>
    </w:tbl>
    <w:p>
      <w:pPr>
        <w:pStyle w:val="Normal"/>
        <w:widowControl w:val="false"/>
        <w:spacing w:lineRule="auto" w:line="240" w:before="0" w:after="0"/>
        <w:jc w:val="both"/>
        <w:rPr>
          <w:rFonts w:ascii="Times New Roman" w:hAnsi="Times New Roman" w:eastAsia="Times New Roman" w:cs="Times New Roman"/>
          <w:szCs w:val="20"/>
          <w:lang w:eastAsia="ru-RU"/>
        </w:rPr>
      </w:pPr>
      <w:r>
        <w:rPr>
          <w:rFonts w:eastAsia="Times New Roman" w:cs="Times New Roman"/>
          <w:szCs w:val="20"/>
          <w:lang w:eastAsia="ru-RU"/>
        </w:rPr>
      </w:r>
    </w:p>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t>2. Сведения о земельном участке</w:t>
      </w:r>
    </w:p>
    <w:p>
      <w:pPr>
        <w:pStyle w:val="Normal"/>
        <w:widowControl w:val="false"/>
        <w:spacing w:lineRule="auto" w:line="240" w:before="0" w:after="0"/>
        <w:jc w:val="both"/>
        <w:rPr>
          <w:rFonts w:ascii="Times New Roman" w:hAnsi="Times New Roman" w:eastAsia="Times New Roman" w:cs="Times New Roman"/>
          <w:szCs w:val="20"/>
          <w:lang w:eastAsia="ru-RU"/>
        </w:rPr>
      </w:pPr>
      <w:r>
        <w:rPr>
          <w:rFonts w:eastAsia="Times New Roman" w:cs="Times New Roman"/>
          <w:szCs w:val="20"/>
          <w:lang w:eastAsia="ru-RU"/>
        </w:rPr>
      </w:r>
    </w:p>
    <w:tbl>
      <w:tblPr>
        <w:tblW w:w="9423" w:type="dxa"/>
        <w:jc w:val="left"/>
        <w:tblInd w:w="-7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49"/>
        <w:gridCol w:w="4681"/>
        <w:gridCol w:w="3893"/>
      </w:tblGrid>
      <w:tr>
        <w:trPr/>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widowControl w:val="false"/>
              <w:spacing w:lineRule="auto" w:line="240" w:before="0" w:after="0"/>
              <w:jc w:val="center"/>
              <w:rPr>
                <w:rFonts w:ascii="Times New Roman" w:hAnsi="Times New Roman" w:eastAsia="Times New Roman" w:cs="Times New Roman"/>
                <w:szCs w:val="20"/>
                <w:lang w:eastAsia="ru-RU"/>
              </w:rPr>
            </w:pPr>
            <w:r>
              <w:rPr>
                <w:rFonts w:eastAsia="Times New Roman" w:cs="Times New Roman"/>
                <w:szCs w:val="20"/>
                <w:lang w:eastAsia="ru-RU"/>
              </w:rPr>
              <w:t>2.1</w:t>
            </w:r>
          </w:p>
        </w:tc>
        <w:tc>
          <w:tcPr>
            <w:tcW w:w="4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widowControl w:val="false"/>
              <w:spacing w:lineRule="auto" w:line="240" w:before="0" w:after="0"/>
              <w:rPr>
                <w:rFonts w:ascii="Times New Roman" w:hAnsi="Times New Roman" w:eastAsia="Times New Roman" w:cs="Times New Roman"/>
                <w:szCs w:val="20"/>
                <w:lang w:eastAsia="ru-RU"/>
              </w:rPr>
            </w:pPr>
            <w:r>
              <w:rPr>
                <w:rFonts w:eastAsia="Times New Roman" w:cs="Times New Roman"/>
                <w:szCs w:val="20"/>
                <w:lang w:eastAsia="ru-RU"/>
              </w:rPr>
              <w:t>Кадастровый номер земельного участка (при наличии)</w:t>
            </w:r>
          </w:p>
        </w:tc>
        <w:tc>
          <w:tcPr>
            <w:tcW w:w="38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widowControl w:val="false"/>
              <w:spacing w:lineRule="auto" w:line="240" w:before="0" w:after="0"/>
              <w:rPr>
                <w:rFonts w:ascii="Times New Roman" w:hAnsi="Times New Roman" w:eastAsia="Times New Roman" w:cs="Times New Roman"/>
                <w:szCs w:val="20"/>
                <w:lang w:eastAsia="ru-RU"/>
              </w:rPr>
            </w:pPr>
            <w:r>
              <w:rPr>
                <w:rFonts w:eastAsia="Times New Roman" w:cs="Times New Roman"/>
                <w:szCs w:val="20"/>
                <w:lang w:eastAsia="ru-RU"/>
              </w:rPr>
            </w:r>
          </w:p>
        </w:tc>
      </w:tr>
      <w:tr>
        <w:trPr/>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widowControl w:val="false"/>
              <w:spacing w:lineRule="auto" w:line="240" w:before="0" w:after="0"/>
              <w:jc w:val="center"/>
              <w:rPr>
                <w:rFonts w:ascii="Times New Roman" w:hAnsi="Times New Roman" w:eastAsia="Times New Roman" w:cs="Times New Roman"/>
                <w:szCs w:val="20"/>
                <w:lang w:eastAsia="ru-RU"/>
              </w:rPr>
            </w:pPr>
            <w:r>
              <w:rPr>
                <w:rFonts w:eastAsia="Times New Roman" w:cs="Times New Roman"/>
                <w:szCs w:val="20"/>
                <w:lang w:eastAsia="ru-RU"/>
              </w:rPr>
              <w:t>2.2</w:t>
            </w:r>
          </w:p>
        </w:tc>
        <w:tc>
          <w:tcPr>
            <w:tcW w:w="4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widowControl w:val="false"/>
              <w:spacing w:lineRule="auto" w:line="240" w:before="0" w:after="0"/>
              <w:rPr>
                <w:rFonts w:ascii="Times New Roman" w:hAnsi="Times New Roman" w:eastAsia="Times New Roman" w:cs="Times New Roman"/>
                <w:szCs w:val="20"/>
                <w:lang w:eastAsia="ru-RU"/>
              </w:rPr>
            </w:pPr>
            <w:r>
              <w:rPr>
                <w:rFonts w:eastAsia="Times New Roman" w:cs="Times New Roman"/>
                <w:szCs w:val="20"/>
                <w:lang w:eastAsia="ru-RU"/>
              </w:rPr>
              <w:t>Адрес или описание местоположения земельного участка</w:t>
            </w:r>
          </w:p>
        </w:tc>
        <w:tc>
          <w:tcPr>
            <w:tcW w:w="38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widowControl w:val="false"/>
              <w:spacing w:lineRule="auto" w:line="240" w:before="0" w:after="0"/>
              <w:rPr>
                <w:rFonts w:ascii="Times New Roman" w:hAnsi="Times New Roman" w:eastAsia="Times New Roman" w:cs="Times New Roman"/>
                <w:szCs w:val="20"/>
                <w:lang w:eastAsia="ru-RU"/>
              </w:rPr>
            </w:pPr>
            <w:r>
              <w:rPr>
                <w:rFonts w:eastAsia="Times New Roman" w:cs="Times New Roman"/>
                <w:szCs w:val="20"/>
                <w:lang w:eastAsia="ru-RU"/>
              </w:rPr>
            </w:r>
          </w:p>
        </w:tc>
      </w:tr>
    </w:tbl>
    <w:p>
      <w:pPr>
        <w:pStyle w:val="Normal"/>
        <w:widowControl w:val="false"/>
        <w:spacing w:lineRule="auto" w:line="240" w:before="0" w:after="0"/>
        <w:jc w:val="both"/>
        <w:rPr>
          <w:rFonts w:ascii="Times New Roman" w:hAnsi="Times New Roman" w:eastAsia="Times New Roman" w:cs="Times New Roman"/>
          <w:szCs w:val="20"/>
          <w:lang w:eastAsia="ru-RU"/>
        </w:rPr>
      </w:pPr>
      <w:r>
        <w:rPr>
          <w:rFonts w:eastAsia="Times New Roman" w:cs="Times New Roman"/>
          <w:szCs w:val="20"/>
          <w:lang w:eastAsia="ru-RU"/>
        </w:rPr>
      </w:r>
    </w:p>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t>3. Сведения об изменении параметров планируемого</w:t>
      </w:r>
    </w:p>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t>строительства или реконструкции объекта индивидуального</w:t>
      </w:r>
    </w:p>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t>жилищного строительства или садового дома,</w:t>
      </w:r>
    </w:p>
    <w:p>
      <w:pPr>
        <w:pStyle w:val="Normal"/>
        <w:widowControl w:val="false"/>
        <w:spacing w:lineRule="auto" w:line="240" w:before="0" w:after="0"/>
        <w:jc w:val="both"/>
        <w:rPr>
          <w:rFonts w:ascii="Times New Roman" w:hAnsi="Times New Roman" w:eastAsia="Times New Roman" w:cs="Times New Roman"/>
          <w:szCs w:val="20"/>
          <w:lang w:eastAsia="ru-RU"/>
        </w:rPr>
      </w:pPr>
      <w:r>
        <w:rPr>
          <w:rFonts w:eastAsia="Times New Roman" w:cs="Times New Roman"/>
          <w:szCs w:val="20"/>
          <w:lang w:eastAsia="ru-RU"/>
        </w:rPr>
      </w:r>
    </w:p>
    <w:tbl>
      <w:tblPr>
        <w:tblW w:w="9423" w:type="dxa"/>
        <w:jc w:val="left"/>
        <w:tblInd w:w="-7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587"/>
        <w:gridCol w:w="2553"/>
        <w:gridCol w:w="3344"/>
        <w:gridCol w:w="2938"/>
      </w:tblGrid>
      <w:tr>
        <w:trPr/>
        <w:tc>
          <w:tcPr>
            <w:tcW w:w="5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widowControl w:val="false"/>
              <w:spacing w:lineRule="auto" w:line="240" w:before="0" w:after="0"/>
              <w:jc w:val="center"/>
              <w:rPr>
                <w:rFonts w:ascii="Times New Roman" w:hAnsi="Times New Roman" w:eastAsia="Times New Roman" w:cs="Times New Roman"/>
                <w:szCs w:val="20"/>
                <w:lang w:eastAsia="ru-RU"/>
              </w:rPr>
            </w:pPr>
            <w:r>
              <w:rPr>
                <w:rFonts w:eastAsia="Times New Roman" w:cs="Times New Roman"/>
                <w:szCs w:val="20"/>
                <w:lang w:eastAsia="ru-RU"/>
              </w:rPr>
              <w:t>N п/п</w:t>
            </w:r>
          </w:p>
        </w:tc>
        <w:tc>
          <w:tcPr>
            <w:tcW w:w="25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widowControl w:val="false"/>
              <w:spacing w:lineRule="auto" w:line="240" w:before="0" w:after="0"/>
              <w:jc w:val="center"/>
              <w:rPr>
                <w:rFonts w:ascii="Times New Roman" w:hAnsi="Times New Roman" w:eastAsia="Times New Roman" w:cs="Times New Roman"/>
                <w:szCs w:val="20"/>
                <w:lang w:eastAsia="ru-RU"/>
              </w:rPr>
            </w:pPr>
            <w:r>
              <w:rPr>
                <w:rFonts w:eastAsia="Times New Roman" w:cs="Times New Roman"/>
                <w:szCs w:val="20"/>
                <w:lang w:eastAsia="ru-RU"/>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3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widowControl w:val="false"/>
              <w:spacing w:lineRule="auto" w:line="240" w:before="0" w:after="0"/>
              <w:jc w:val="center"/>
              <w:rPr>
                <w:rFonts w:ascii="Times New Roman" w:hAnsi="Times New Roman" w:eastAsia="Times New Roman" w:cs="Times New Roman"/>
                <w:szCs w:val="20"/>
                <w:lang w:eastAsia="ru-RU"/>
              </w:rPr>
            </w:pPr>
            <w:r>
              <w:rPr>
                <w:rFonts w:eastAsia="Times New Roman" w:cs="Times New Roman"/>
                <w:szCs w:val="20"/>
                <w:lang w:eastAsia="ru-RU"/>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pPr>
              <w:pStyle w:val="Normal"/>
              <w:widowControl w:val="false"/>
              <w:spacing w:lineRule="auto" w:line="240" w:before="0" w:after="0"/>
              <w:jc w:val="center"/>
              <w:rPr>
                <w:rFonts w:ascii="Times New Roman" w:hAnsi="Times New Roman" w:eastAsia="Times New Roman" w:cs="Times New Roman"/>
                <w:szCs w:val="20"/>
                <w:lang w:eastAsia="ru-RU"/>
              </w:rPr>
            </w:pPr>
            <w:r>
              <w:rPr>
                <w:rFonts w:eastAsia="Times New Roman" w:cs="Times New Roman"/>
                <w:szCs w:val="20"/>
                <w:lang w:eastAsia="ru-RU"/>
              </w:rPr>
              <w:t>______________________</w:t>
            </w:r>
          </w:p>
          <w:p>
            <w:pPr>
              <w:pStyle w:val="Normal"/>
              <w:widowControl w:val="false"/>
              <w:spacing w:lineRule="auto" w:line="240" w:before="0" w:after="0"/>
              <w:jc w:val="center"/>
              <w:rPr>
                <w:rFonts w:ascii="Times New Roman" w:hAnsi="Times New Roman" w:eastAsia="Times New Roman" w:cs="Times New Roman"/>
                <w:szCs w:val="20"/>
                <w:lang w:eastAsia="ru-RU"/>
              </w:rPr>
            </w:pPr>
            <w:r>
              <w:rPr>
                <w:rFonts w:eastAsia="Times New Roman" w:cs="Times New Roman"/>
                <w:szCs w:val="20"/>
                <w:lang w:eastAsia="ru-RU"/>
              </w:rPr>
              <w:t>(дата направления уведомления)</w:t>
            </w:r>
          </w:p>
        </w:tc>
        <w:tc>
          <w:tcPr>
            <w:tcW w:w="29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widowControl w:val="false"/>
              <w:spacing w:lineRule="auto" w:line="240" w:before="0" w:after="0"/>
              <w:jc w:val="center"/>
              <w:rPr>
                <w:rFonts w:ascii="Times New Roman" w:hAnsi="Times New Roman" w:eastAsia="Times New Roman" w:cs="Times New Roman"/>
                <w:szCs w:val="20"/>
                <w:lang w:eastAsia="ru-RU"/>
              </w:rPr>
            </w:pPr>
            <w:r>
              <w:rPr>
                <w:rFonts w:eastAsia="Times New Roman" w:cs="Times New Roman"/>
                <w:szCs w:val="20"/>
                <w:lang w:eastAsia="ru-RU"/>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trPr/>
        <w:tc>
          <w:tcPr>
            <w:tcW w:w="5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widowControl w:val="false"/>
              <w:spacing w:lineRule="auto" w:line="240" w:before="0" w:after="0"/>
              <w:jc w:val="center"/>
              <w:rPr>
                <w:rFonts w:ascii="Times New Roman" w:hAnsi="Times New Roman" w:eastAsia="Times New Roman" w:cs="Times New Roman"/>
                <w:szCs w:val="20"/>
                <w:lang w:eastAsia="ru-RU"/>
              </w:rPr>
            </w:pPr>
            <w:r>
              <w:rPr>
                <w:rFonts w:eastAsia="Times New Roman" w:cs="Times New Roman"/>
                <w:szCs w:val="20"/>
                <w:lang w:eastAsia="ru-RU"/>
              </w:rPr>
              <w:t>3.1</w:t>
            </w:r>
          </w:p>
        </w:tc>
        <w:tc>
          <w:tcPr>
            <w:tcW w:w="25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widowControl w:val="false"/>
              <w:spacing w:lineRule="auto" w:line="240" w:before="0" w:after="0"/>
              <w:rPr>
                <w:rFonts w:ascii="Times New Roman" w:hAnsi="Times New Roman" w:eastAsia="Times New Roman" w:cs="Times New Roman"/>
                <w:szCs w:val="20"/>
                <w:lang w:eastAsia="ru-RU"/>
              </w:rPr>
            </w:pPr>
            <w:r>
              <w:rPr>
                <w:rFonts w:eastAsia="Times New Roman" w:cs="Times New Roman"/>
                <w:szCs w:val="20"/>
                <w:lang w:eastAsia="ru-RU"/>
              </w:rPr>
              <w:t>Количество надземных этажей</w:t>
            </w:r>
          </w:p>
        </w:tc>
        <w:tc>
          <w:tcPr>
            <w:tcW w:w="33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widowControl w:val="false"/>
              <w:spacing w:lineRule="auto" w:line="240" w:before="0" w:after="0"/>
              <w:rPr>
                <w:rFonts w:ascii="Times New Roman" w:hAnsi="Times New Roman" w:eastAsia="Times New Roman" w:cs="Times New Roman"/>
                <w:szCs w:val="20"/>
                <w:lang w:eastAsia="ru-RU"/>
              </w:rPr>
            </w:pPr>
            <w:r>
              <w:rPr>
                <w:rFonts w:eastAsia="Times New Roman" w:cs="Times New Roman"/>
                <w:szCs w:val="20"/>
                <w:lang w:eastAsia="ru-RU"/>
              </w:rPr>
            </w:r>
          </w:p>
        </w:tc>
        <w:tc>
          <w:tcPr>
            <w:tcW w:w="29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widowControl w:val="false"/>
              <w:spacing w:lineRule="auto" w:line="240" w:before="0" w:after="0"/>
              <w:rPr>
                <w:rFonts w:ascii="Times New Roman" w:hAnsi="Times New Roman" w:eastAsia="Times New Roman" w:cs="Times New Roman"/>
                <w:szCs w:val="20"/>
                <w:lang w:eastAsia="ru-RU"/>
              </w:rPr>
            </w:pPr>
            <w:r>
              <w:rPr>
                <w:rFonts w:eastAsia="Times New Roman" w:cs="Times New Roman"/>
                <w:szCs w:val="20"/>
                <w:lang w:eastAsia="ru-RU"/>
              </w:rPr>
            </w:r>
          </w:p>
        </w:tc>
      </w:tr>
      <w:tr>
        <w:trPr/>
        <w:tc>
          <w:tcPr>
            <w:tcW w:w="5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widowControl w:val="false"/>
              <w:spacing w:lineRule="auto" w:line="240" w:before="0" w:after="0"/>
              <w:jc w:val="center"/>
              <w:rPr>
                <w:rFonts w:ascii="Times New Roman" w:hAnsi="Times New Roman" w:eastAsia="Times New Roman" w:cs="Times New Roman"/>
                <w:szCs w:val="20"/>
                <w:lang w:eastAsia="ru-RU"/>
              </w:rPr>
            </w:pPr>
            <w:r>
              <w:rPr>
                <w:rFonts w:eastAsia="Times New Roman" w:cs="Times New Roman"/>
                <w:szCs w:val="20"/>
                <w:lang w:eastAsia="ru-RU"/>
              </w:rPr>
              <w:t>3.2</w:t>
            </w:r>
          </w:p>
        </w:tc>
        <w:tc>
          <w:tcPr>
            <w:tcW w:w="25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widowControl w:val="false"/>
              <w:spacing w:lineRule="auto" w:line="240" w:before="0" w:after="0"/>
              <w:rPr>
                <w:rFonts w:ascii="Times New Roman" w:hAnsi="Times New Roman" w:eastAsia="Times New Roman" w:cs="Times New Roman"/>
                <w:szCs w:val="20"/>
                <w:lang w:eastAsia="ru-RU"/>
              </w:rPr>
            </w:pPr>
            <w:r>
              <w:rPr>
                <w:rFonts w:eastAsia="Times New Roman" w:cs="Times New Roman"/>
                <w:szCs w:val="20"/>
                <w:lang w:eastAsia="ru-RU"/>
              </w:rPr>
              <w:t>Высота</w:t>
            </w:r>
          </w:p>
        </w:tc>
        <w:tc>
          <w:tcPr>
            <w:tcW w:w="33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widowControl w:val="false"/>
              <w:spacing w:lineRule="auto" w:line="240" w:before="0" w:after="0"/>
              <w:rPr>
                <w:rFonts w:ascii="Times New Roman" w:hAnsi="Times New Roman" w:eastAsia="Times New Roman" w:cs="Times New Roman"/>
                <w:szCs w:val="20"/>
                <w:lang w:eastAsia="ru-RU"/>
              </w:rPr>
            </w:pPr>
            <w:r>
              <w:rPr>
                <w:rFonts w:eastAsia="Times New Roman" w:cs="Times New Roman"/>
                <w:szCs w:val="20"/>
                <w:lang w:eastAsia="ru-RU"/>
              </w:rPr>
            </w:r>
          </w:p>
        </w:tc>
        <w:tc>
          <w:tcPr>
            <w:tcW w:w="29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widowControl w:val="false"/>
              <w:spacing w:lineRule="auto" w:line="240" w:before="0" w:after="0"/>
              <w:rPr>
                <w:rFonts w:ascii="Times New Roman" w:hAnsi="Times New Roman" w:eastAsia="Times New Roman" w:cs="Times New Roman"/>
                <w:szCs w:val="20"/>
                <w:lang w:eastAsia="ru-RU"/>
              </w:rPr>
            </w:pPr>
            <w:r>
              <w:rPr>
                <w:rFonts w:eastAsia="Times New Roman" w:cs="Times New Roman"/>
                <w:szCs w:val="20"/>
                <w:lang w:eastAsia="ru-RU"/>
              </w:rPr>
            </w:r>
          </w:p>
        </w:tc>
      </w:tr>
      <w:tr>
        <w:trPr/>
        <w:tc>
          <w:tcPr>
            <w:tcW w:w="5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widowControl w:val="false"/>
              <w:spacing w:lineRule="auto" w:line="240" w:before="0" w:after="0"/>
              <w:jc w:val="center"/>
              <w:rPr>
                <w:rFonts w:ascii="Times New Roman" w:hAnsi="Times New Roman" w:eastAsia="Times New Roman" w:cs="Times New Roman"/>
                <w:szCs w:val="20"/>
                <w:lang w:eastAsia="ru-RU"/>
              </w:rPr>
            </w:pPr>
            <w:r>
              <w:rPr>
                <w:rFonts w:eastAsia="Times New Roman" w:cs="Times New Roman"/>
                <w:szCs w:val="20"/>
                <w:lang w:eastAsia="ru-RU"/>
              </w:rPr>
              <w:t>3.3</w:t>
            </w:r>
          </w:p>
        </w:tc>
        <w:tc>
          <w:tcPr>
            <w:tcW w:w="25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widowControl w:val="false"/>
              <w:spacing w:lineRule="auto" w:line="240" w:before="0" w:after="0"/>
              <w:rPr>
                <w:rFonts w:ascii="Times New Roman" w:hAnsi="Times New Roman" w:eastAsia="Times New Roman" w:cs="Times New Roman"/>
                <w:szCs w:val="20"/>
                <w:lang w:eastAsia="ru-RU"/>
              </w:rPr>
            </w:pPr>
            <w:r>
              <w:rPr>
                <w:rFonts w:eastAsia="Times New Roman" w:cs="Times New Roman"/>
                <w:szCs w:val="20"/>
                <w:lang w:eastAsia="ru-RU"/>
              </w:rPr>
              <w:t>Сведения об отступах от границ земельного участка</w:t>
            </w:r>
          </w:p>
        </w:tc>
        <w:tc>
          <w:tcPr>
            <w:tcW w:w="33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widowControl w:val="false"/>
              <w:spacing w:lineRule="auto" w:line="240" w:before="0" w:after="0"/>
              <w:rPr>
                <w:rFonts w:ascii="Times New Roman" w:hAnsi="Times New Roman" w:eastAsia="Times New Roman" w:cs="Times New Roman"/>
                <w:szCs w:val="20"/>
                <w:lang w:eastAsia="ru-RU"/>
              </w:rPr>
            </w:pPr>
            <w:r>
              <w:rPr>
                <w:rFonts w:eastAsia="Times New Roman" w:cs="Times New Roman"/>
                <w:szCs w:val="20"/>
                <w:lang w:eastAsia="ru-RU"/>
              </w:rPr>
            </w:r>
          </w:p>
        </w:tc>
        <w:tc>
          <w:tcPr>
            <w:tcW w:w="29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widowControl w:val="false"/>
              <w:spacing w:lineRule="auto" w:line="240" w:before="0" w:after="0"/>
              <w:rPr>
                <w:rFonts w:ascii="Times New Roman" w:hAnsi="Times New Roman" w:eastAsia="Times New Roman" w:cs="Times New Roman"/>
                <w:szCs w:val="20"/>
                <w:lang w:eastAsia="ru-RU"/>
              </w:rPr>
            </w:pPr>
            <w:r>
              <w:rPr>
                <w:rFonts w:eastAsia="Times New Roman" w:cs="Times New Roman"/>
                <w:szCs w:val="20"/>
                <w:lang w:eastAsia="ru-RU"/>
              </w:rPr>
            </w:r>
          </w:p>
        </w:tc>
      </w:tr>
      <w:tr>
        <w:trPr/>
        <w:tc>
          <w:tcPr>
            <w:tcW w:w="5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widowControl w:val="false"/>
              <w:spacing w:lineRule="auto" w:line="240" w:before="0" w:after="0"/>
              <w:jc w:val="center"/>
              <w:rPr>
                <w:rFonts w:ascii="Times New Roman" w:hAnsi="Times New Roman" w:eastAsia="Times New Roman" w:cs="Times New Roman"/>
                <w:szCs w:val="20"/>
                <w:lang w:eastAsia="ru-RU"/>
              </w:rPr>
            </w:pPr>
            <w:r>
              <w:rPr>
                <w:rFonts w:eastAsia="Times New Roman" w:cs="Times New Roman"/>
                <w:szCs w:val="20"/>
                <w:lang w:eastAsia="ru-RU"/>
              </w:rPr>
              <w:t>3.4</w:t>
            </w:r>
          </w:p>
        </w:tc>
        <w:tc>
          <w:tcPr>
            <w:tcW w:w="25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widowControl w:val="false"/>
              <w:spacing w:lineRule="auto" w:line="240" w:before="0" w:after="0"/>
              <w:rPr>
                <w:rFonts w:ascii="Times New Roman" w:hAnsi="Times New Roman" w:eastAsia="Times New Roman" w:cs="Times New Roman"/>
                <w:szCs w:val="20"/>
                <w:lang w:eastAsia="ru-RU"/>
              </w:rPr>
            </w:pPr>
            <w:r>
              <w:rPr>
                <w:rFonts w:eastAsia="Times New Roman" w:cs="Times New Roman"/>
                <w:szCs w:val="20"/>
                <w:lang w:eastAsia="ru-RU"/>
              </w:rPr>
              <w:t>Площадь застройки</w:t>
            </w:r>
          </w:p>
        </w:tc>
        <w:tc>
          <w:tcPr>
            <w:tcW w:w="33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widowControl w:val="false"/>
              <w:spacing w:lineRule="auto" w:line="240" w:before="0" w:after="0"/>
              <w:rPr>
                <w:rFonts w:ascii="Times New Roman" w:hAnsi="Times New Roman" w:eastAsia="Times New Roman" w:cs="Times New Roman"/>
                <w:szCs w:val="20"/>
                <w:lang w:eastAsia="ru-RU"/>
              </w:rPr>
            </w:pPr>
            <w:r>
              <w:rPr>
                <w:rFonts w:eastAsia="Times New Roman" w:cs="Times New Roman"/>
                <w:szCs w:val="20"/>
                <w:lang w:eastAsia="ru-RU"/>
              </w:rPr>
            </w:r>
          </w:p>
        </w:tc>
        <w:tc>
          <w:tcPr>
            <w:tcW w:w="29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widowControl w:val="false"/>
              <w:spacing w:lineRule="auto" w:line="240" w:before="0" w:after="0"/>
              <w:rPr>
                <w:rFonts w:ascii="Times New Roman" w:hAnsi="Times New Roman" w:eastAsia="Times New Roman" w:cs="Times New Roman"/>
                <w:szCs w:val="20"/>
                <w:lang w:eastAsia="ru-RU"/>
              </w:rPr>
            </w:pPr>
            <w:r>
              <w:rPr>
                <w:rFonts w:eastAsia="Times New Roman" w:cs="Times New Roman"/>
                <w:szCs w:val="20"/>
                <w:lang w:eastAsia="ru-RU"/>
              </w:rPr>
            </w:r>
          </w:p>
        </w:tc>
      </w:tr>
    </w:tbl>
    <w:p>
      <w:pPr>
        <w:pStyle w:val="Normal"/>
        <w:widowControl w:val="false"/>
        <w:spacing w:lineRule="auto" w:line="240" w:before="0" w:after="0"/>
        <w:jc w:val="both"/>
        <w:rPr>
          <w:rFonts w:ascii="Times New Roman" w:hAnsi="Times New Roman" w:eastAsia="Times New Roman" w:cs="Times New Roman"/>
          <w:szCs w:val="20"/>
          <w:lang w:eastAsia="ru-RU"/>
        </w:rPr>
      </w:pPr>
      <w:r>
        <w:rPr>
          <w:rFonts w:eastAsia="Times New Roman" w:cs="Times New Roman"/>
          <w:szCs w:val="20"/>
          <w:lang w:eastAsia="ru-RU"/>
        </w:rPr>
      </w:r>
    </w:p>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t>4. Схематичное изображение планируемого к строительству</w:t>
      </w:r>
    </w:p>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t>или реконструкции объекта капитального строительства на земельном</w:t>
      </w:r>
    </w:p>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t>участке (в случае если изменились значения параметров планируемого</w:t>
      </w:r>
    </w:p>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t>строительства или реконструкции объекта индивидуального жилищного</w:t>
      </w:r>
    </w:p>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t>строительства или садового дома, предусмотренные пунктом 3.3 Формы</w:t>
      </w:r>
    </w:p>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t>настоящего уведомления об изменении параметров планируемого</w:t>
      </w:r>
    </w:p>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t>строительства или реконструкции объекта индивидуального</w:t>
      </w:r>
    </w:p>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t>жилищного строительства или садового дома)</w:t>
      </w:r>
    </w:p>
    <w:p>
      <w:pPr>
        <w:pStyle w:val="Normal"/>
        <w:widowControl w:val="false"/>
        <w:spacing w:lineRule="auto" w:line="240" w:before="0" w:after="0"/>
        <w:jc w:val="both"/>
        <w:rPr>
          <w:rFonts w:ascii="Times New Roman" w:hAnsi="Times New Roman" w:eastAsia="Times New Roman" w:cs="Times New Roman"/>
          <w:szCs w:val="20"/>
          <w:lang w:eastAsia="ru-RU"/>
        </w:rPr>
      </w:pPr>
      <w:r>
        <w:rPr>
          <w:rFonts w:eastAsia="Times New Roman" w:cs="Times New Roman"/>
          <w:szCs w:val="20"/>
          <w:lang w:eastAsia="ru-RU"/>
        </w:rPr>
      </w:r>
    </w:p>
    <w:tbl>
      <w:tblPr>
        <w:tblW w:w="9423" w:type="dxa"/>
        <w:jc w:val="left"/>
        <w:tblInd w:w="-72" w:type="dxa"/>
        <w:tblBorders>
          <w:top w:val="single" w:sz="4" w:space="0" w:color="000001"/>
          <w:left w:val="single" w:sz="4" w:space="0" w:color="000001"/>
          <w:right w:val="single" w:sz="4" w:space="0" w:color="000001"/>
          <w:insideV w:val="single" w:sz="4" w:space="0" w:color="000001"/>
        </w:tblBorders>
        <w:tblCellMar>
          <w:top w:w="102" w:type="dxa"/>
          <w:left w:w="57" w:type="dxa"/>
          <w:bottom w:w="102" w:type="dxa"/>
          <w:right w:w="62" w:type="dxa"/>
        </w:tblCellMar>
      </w:tblPr>
      <w:tblGrid>
        <w:gridCol w:w="9423"/>
      </w:tblGrid>
      <w:tr>
        <w:trPr>
          <w:trHeight w:val="364" w:hRule="atLeast"/>
        </w:trPr>
        <w:tc>
          <w:tcPr>
            <w:tcW w:w="9423" w:type="dxa"/>
            <w:tcBorders>
              <w:top w:val="single" w:sz="4" w:space="0" w:color="000001"/>
              <w:left w:val="single" w:sz="4" w:space="0" w:color="000001"/>
              <w:right w:val="single" w:sz="4" w:space="0" w:color="000001"/>
              <w:insideV w:val="single" w:sz="4" w:space="0" w:color="000001"/>
            </w:tcBorders>
            <w:shd w:fill="FFFFFF" w:val="clear"/>
          </w:tcPr>
          <w:p>
            <w:pPr>
              <w:pStyle w:val="Normal"/>
              <w:widowControl w:val="false"/>
              <w:spacing w:lineRule="auto" w:line="240" w:before="0" w:after="0"/>
              <w:rPr>
                <w:rFonts w:ascii="Times New Roman" w:hAnsi="Times New Roman" w:eastAsia="Times New Roman" w:cs="Times New Roman"/>
                <w:szCs w:val="20"/>
                <w:lang w:eastAsia="ru-RU"/>
              </w:rPr>
            </w:pPr>
            <w:r>
              <w:rPr>
                <w:rFonts w:eastAsia="Times New Roman" w:cs="Times New Roman"/>
                <w:szCs w:val="20"/>
                <w:lang w:eastAsia="ru-RU"/>
              </w:rPr>
            </w:r>
          </w:p>
        </w:tc>
      </w:tr>
      <w:tr>
        <w:trPr>
          <w:trHeight w:val="364" w:hRule="atLeast"/>
        </w:trPr>
        <w:tc>
          <w:tcPr>
            <w:tcW w:w="9423" w:type="dxa"/>
            <w:tcBorders>
              <w:left w:val="single" w:sz="4" w:space="0" w:color="000001"/>
              <w:right w:val="single" w:sz="4" w:space="0" w:color="000001"/>
              <w:insideV w:val="single" w:sz="4" w:space="0" w:color="000001"/>
            </w:tcBorders>
            <w:shd w:fill="FFFFFF" w:val="clear"/>
          </w:tcPr>
          <w:p>
            <w:pPr>
              <w:pStyle w:val="Normal"/>
              <w:widowControl w:val="false"/>
              <w:spacing w:lineRule="auto" w:line="240" w:before="0" w:after="0"/>
              <w:rPr>
                <w:rFonts w:ascii="Times New Roman" w:hAnsi="Times New Roman" w:eastAsia="Times New Roman" w:cs="Times New Roman"/>
                <w:szCs w:val="20"/>
                <w:lang w:eastAsia="ru-RU"/>
              </w:rPr>
            </w:pPr>
            <w:r>
              <w:rPr>
                <w:rFonts w:eastAsia="Times New Roman" w:cs="Times New Roman"/>
                <w:szCs w:val="20"/>
                <w:lang w:eastAsia="ru-RU"/>
              </w:rPr>
            </w:r>
          </w:p>
        </w:tc>
      </w:tr>
      <w:tr>
        <w:trPr>
          <w:trHeight w:val="385" w:hRule="atLeast"/>
        </w:trPr>
        <w:tc>
          <w:tcPr>
            <w:tcW w:w="9423" w:type="dxa"/>
            <w:tcBorders>
              <w:left w:val="single" w:sz="4" w:space="0" w:color="000001"/>
              <w:right w:val="single" w:sz="4" w:space="0" w:color="000001"/>
              <w:insideV w:val="single" w:sz="4" w:space="0" w:color="000001"/>
            </w:tcBorders>
            <w:shd w:fill="FFFFFF" w:val="clear"/>
          </w:tcPr>
          <w:p>
            <w:pPr>
              <w:pStyle w:val="Normal"/>
              <w:widowControl w:val="false"/>
              <w:spacing w:lineRule="auto" w:line="240" w:before="0" w:after="0"/>
              <w:rPr>
                <w:rFonts w:ascii="Times New Roman" w:hAnsi="Times New Roman" w:eastAsia="Times New Roman" w:cs="Times New Roman"/>
                <w:szCs w:val="20"/>
                <w:lang w:eastAsia="ru-RU"/>
              </w:rPr>
            </w:pPr>
            <w:r>
              <w:rPr>
                <w:rFonts w:eastAsia="Times New Roman" w:cs="Times New Roman"/>
                <w:szCs w:val="20"/>
                <w:lang w:eastAsia="ru-RU"/>
              </w:rPr>
            </w:r>
          </w:p>
        </w:tc>
      </w:tr>
      <w:tr>
        <w:trPr>
          <w:trHeight w:val="364" w:hRule="atLeast"/>
        </w:trPr>
        <w:tc>
          <w:tcPr>
            <w:tcW w:w="9423" w:type="dxa"/>
            <w:tcBorders>
              <w:left w:val="single" w:sz="4" w:space="0" w:color="000001"/>
              <w:right w:val="single" w:sz="4" w:space="0" w:color="000001"/>
              <w:insideV w:val="single" w:sz="4" w:space="0" w:color="000001"/>
            </w:tcBorders>
            <w:shd w:fill="FFFFFF" w:val="clear"/>
          </w:tcPr>
          <w:p>
            <w:pPr>
              <w:pStyle w:val="Normal"/>
              <w:widowControl w:val="false"/>
              <w:spacing w:lineRule="auto" w:line="240" w:before="0" w:after="0"/>
              <w:rPr>
                <w:rFonts w:ascii="Times New Roman" w:hAnsi="Times New Roman" w:eastAsia="Times New Roman" w:cs="Times New Roman"/>
                <w:szCs w:val="20"/>
                <w:lang w:eastAsia="ru-RU"/>
              </w:rPr>
            </w:pPr>
            <w:r>
              <w:rPr>
                <w:rFonts w:eastAsia="Times New Roman" w:cs="Times New Roman"/>
                <w:szCs w:val="20"/>
                <w:lang w:eastAsia="ru-RU"/>
              </w:rPr>
            </w:r>
          </w:p>
        </w:tc>
      </w:tr>
      <w:tr>
        <w:trPr>
          <w:trHeight w:val="364" w:hRule="atLeast"/>
        </w:trPr>
        <w:tc>
          <w:tcPr>
            <w:tcW w:w="94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widowControl w:val="false"/>
              <w:spacing w:lineRule="auto" w:line="240" w:before="0" w:after="0"/>
              <w:rPr>
                <w:rFonts w:ascii="Times New Roman" w:hAnsi="Times New Roman" w:eastAsia="Times New Roman" w:cs="Times New Roman"/>
                <w:szCs w:val="20"/>
                <w:lang w:eastAsia="ru-RU"/>
              </w:rPr>
            </w:pPr>
            <w:r>
              <w:rPr>
                <w:rFonts w:eastAsia="Times New Roman" w:cs="Times New Roman"/>
                <w:szCs w:val="20"/>
                <w:lang w:eastAsia="ru-RU"/>
              </w:rPr>
            </w:r>
          </w:p>
        </w:tc>
      </w:tr>
    </w:tbl>
    <w:p>
      <w:pPr>
        <w:pStyle w:val="Normal"/>
        <w:widowControl w:val="false"/>
        <w:spacing w:lineRule="auto" w:line="240" w:before="0" w:after="0"/>
        <w:jc w:val="both"/>
        <w:rPr>
          <w:rFonts w:ascii="Times New Roman" w:hAnsi="Times New Roman" w:eastAsia="Times New Roman" w:cs="Times New Roman"/>
          <w:szCs w:val="20"/>
          <w:lang w:eastAsia="ru-RU"/>
        </w:rPr>
      </w:pPr>
      <w:r>
        <w:rPr>
          <w:rFonts w:eastAsia="Times New Roman" w:cs="Times New Roman"/>
          <w:szCs w:val="20"/>
          <w:lang w:eastAsia="ru-RU"/>
        </w:rPr>
      </w:r>
    </w:p>
    <w:p>
      <w:pPr>
        <w:pStyle w:val="Normal"/>
        <w:widowControl w:val="false"/>
        <w:spacing w:lineRule="auto" w:line="240" w:before="0" w:after="0"/>
        <w:jc w:val="both"/>
        <w:rPr>
          <w:rFonts w:eastAsia="Times New Roman" w:cs="Times New Roman"/>
          <w:sz w:val="20"/>
          <w:szCs w:val="20"/>
          <w:lang w:eastAsia="ru-RU"/>
        </w:rPr>
      </w:pPr>
      <w:r>
        <w:rPr/>
      </w:r>
    </w:p>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sz w:val="20"/>
          <w:szCs w:val="20"/>
          <w:lang w:eastAsia="ru-RU"/>
        </w:rPr>
        <w:t xml:space="preserve">    </w:t>
      </w:r>
      <w:r>
        <w:rPr>
          <w:rFonts w:eastAsia="Times New Roman" w:cs="Times New Roman"/>
          <w:sz w:val="20"/>
          <w:szCs w:val="20"/>
          <w:lang w:eastAsia="ru-RU"/>
        </w:rPr>
        <w:t>Почтовый адрес и (или) адрес электронной почты для связи:</w:t>
      </w:r>
    </w:p>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sz w:val="20"/>
          <w:szCs w:val="20"/>
          <w:lang w:eastAsia="ru-RU"/>
        </w:rPr>
        <w:t>_________________________________________________________________________________________</w:t>
      </w:r>
    </w:p>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sz w:val="20"/>
          <w:szCs w:val="20"/>
          <w:lang w:eastAsia="ru-RU"/>
        </w:rPr>
      </w:r>
    </w:p>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sz w:val="20"/>
          <w:szCs w:val="20"/>
          <w:lang w:eastAsia="ru-RU"/>
        </w:rPr>
        <w:t xml:space="preserve">    </w:t>
      </w:r>
      <w:r>
        <w:rPr>
          <w:rFonts w:eastAsia="Times New Roman" w:cs="Times New Roman"/>
          <w:sz w:val="20"/>
          <w:szCs w:val="20"/>
          <w:lang w:eastAsia="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sz w:val="20"/>
          <w:szCs w:val="20"/>
          <w:lang w:eastAsia="ru-RU"/>
        </w:rPr>
        <w:t>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sz w:val="20"/>
          <w:szCs w:val="20"/>
          <w:lang w:eastAsia="ru-RU"/>
        </w:rPr>
        <w:t>___________________________________________________________________________________________</w:t>
      </w:r>
    </w:p>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sz w:val="20"/>
          <w:szCs w:val="20"/>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sz w:val="20"/>
          <w:szCs w:val="20"/>
          <w:lang w:eastAsia="ru-RU"/>
        </w:rPr>
      </w:r>
    </w:p>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sz w:val="20"/>
          <w:szCs w:val="20"/>
          <w:lang w:eastAsia="ru-RU"/>
        </w:rPr>
        <w:t>Настоящим уведомлением я ___________________________________________________________________</w:t>
      </w:r>
    </w:p>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sz w:val="20"/>
          <w:szCs w:val="20"/>
          <w:lang w:eastAsia="ru-RU"/>
        </w:rPr>
        <w:t>_________________________________________________________________________________________</w:t>
      </w:r>
    </w:p>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t>(фамилия, имя, отчество (при наличии)</w:t>
      </w:r>
    </w:p>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r>
    </w:p>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sz w:val="20"/>
          <w:szCs w:val="20"/>
          <w:lang w:eastAsia="ru-RU"/>
        </w:rPr>
        <w:t>даю  согласие  на обработку персональных данных (в случае если застройщиком является физическое лицо).</w:t>
      </w:r>
    </w:p>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sz w:val="20"/>
          <w:szCs w:val="20"/>
          <w:lang w:eastAsia="ru-RU"/>
        </w:rPr>
      </w:r>
    </w:p>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sz w:val="20"/>
          <w:szCs w:val="20"/>
          <w:lang w:eastAsia="ru-RU"/>
        </w:rPr>
        <w:t>___________________________                                  ___________            _______________________________</w:t>
      </w:r>
    </w:p>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sz w:val="20"/>
          <w:szCs w:val="20"/>
          <w:lang w:eastAsia="ru-RU"/>
        </w:rPr>
        <w:t xml:space="preserve"> </w:t>
      </w:r>
      <w:r>
        <w:rPr>
          <w:rFonts w:eastAsia="Times New Roman" w:cs="Times New Roman"/>
          <w:sz w:val="20"/>
          <w:szCs w:val="20"/>
          <w:lang w:eastAsia="ru-RU"/>
        </w:rPr>
        <w:t>(должность, в случае если                                              (подпись)                         (расшифровка подписи)</w:t>
      </w:r>
    </w:p>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sz w:val="20"/>
          <w:szCs w:val="20"/>
          <w:lang w:eastAsia="ru-RU"/>
        </w:rPr>
        <w:t xml:space="preserve">   </w:t>
      </w:r>
      <w:r>
        <w:rPr>
          <w:rFonts w:eastAsia="Times New Roman" w:cs="Times New Roman"/>
          <w:sz w:val="20"/>
          <w:szCs w:val="20"/>
          <w:lang w:eastAsia="ru-RU"/>
        </w:rPr>
        <w:t>застройщиком является</w:t>
      </w:r>
    </w:p>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sz w:val="20"/>
          <w:szCs w:val="20"/>
          <w:lang w:eastAsia="ru-RU"/>
        </w:rPr>
        <w:t xml:space="preserve">     </w:t>
      </w:r>
      <w:r>
        <w:rPr>
          <w:rFonts w:eastAsia="Times New Roman" w:cs="Times New Roman"/>
          <w:sz w:val="20"/>
          <w:szCs w:val="20"/>
          <w:lang w:eastAsia="ru-RU"/>
        </w:rPr>
        <w:t>юридическое лицо)</w:t>
      </w:r>
    </w:p>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sz w:val="20"/>
          <w:szCs w:val="20"/>
          <w:lang w:eastAsia="ru-RU"/>
        </w:rPr>
      </w:r>
    </w:p>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sz w:val="20"/>
          <w:szCs w:val="20"/>
          <w:lang w:eastAsia="ru-RU"/>
        </w:rPr>
        <w:t xml:space="preserve">            </w:t>
      </w:r>
      <w:r>
        <w:rPr>
          <w:rFonts w:eastAsia="Times New Roman" w:cs="Times New Roman"/>
          <w:sz w:val="20"/>
          <w:szCs w:val="20"/>
          <w:lang w:eastAsia="ru-RU"/>
        </w:rPr>
        <w:t>М.П.</w:t>
      </w:r>
    </w:p>
    <w:p>
      <w:pPr>
        <w:pStyle w:val="Normal"/>
        <w:widowControl w:val="false"/>
        <w:spacing w:lineRule="auto" w:line="240" w:before="0" w:after="0"/>
        <w:jc w:val="both"/>
        <w:rPr>
          <w:rFonts w:ascii="Times New Roman" w:hAnsi="Times New Roman" w:eastAsia="Times New Roman" w:cs="Times New Roman"/>
          <w:color w:val="auto"/>
          <w:sz w:val="20"/>
          <w:szCs w:val="20"/>
          <w:lang w:eastAsia="ru-RU"/>
        </w:rPr>
      </w:pPr>
      <w:r>
        <w:rPr>
          <w:rFonts w:eastAsia="Times New Roman" w:cs="Times New Roman"/>
          <w:color w:val="auto"/>
          <w:sz w:val="20"/>
          <w:szCs w:val="20"/>
          <w:lang w:eastAsia="ru-RU"/>
        </w:rPr>
        <w:t xml:space="preserve">   </w:t>
      </w:r>
      <w:r>
        <w:rPr>
          <w:rFonts w:eastAsia="Times New Roman" w:cs="Times New Roman"/>
          <w:color w:val="auto"/>
          <w:sz w:val="20"/>
          <w:szCs w:val="20"/>
          <w:lang w:eastAsia="ru-RU"/>
        </w:rPr>
        <w:t>(при наличии)</w:t>
      </w:r>
    </w:p>
    <w:p>
      <w:pPr>
        <w:pStyle w:val="Normal"/>
        <w:widowControl w:val="false"/>
        <w:spacing w:lineRule="auto" w:line="240" w:before="0" w:after="0"/>
        <w:jc w:val="both"/>
        <w:rPr>
          <w:rFonts w:ascii="Times New Roman" w:hAnsi="Times New Roman" w:eastAsia="Times New Roman" w:cs="Times New Roman"/>
          <w:color w:val="auto"/>
          <w:sz w:val="20"/>
          <w:szCs w:val="20"/>
          <w:lang w:eastAsia="ru-RU"/>
        </w:rPr>
      </w:pPr>
      <w:r>
        <w:rPr>
          <w:rFonts w:eastAsia="Times New Roman" w:cs="Times New Roman"/>
          <w:color w:val="auto"/>
          <w:sz w:val="20"/>
          <w:szCs w:val="20"/>
          <w:lang w:eastAsia="ru-RU"/>
        </w:rPr>
      </w:r>
    </w:p>
    <w:p>
      <w:pPr>
        <w:pStyle w:val="Normal"/>
        <w:widowControl w:val="false"/>
        <w:spacing w:lineRule="auto" w:line="240" w:before="0" w:after="0"/>
        <w:jc w:val="both"/>
        <w:rPr>
          <w:rFonts w:ascii="Times New Roman" w:hAnsi="Times New Roman" w:eastAsia="Times New Roman" w:cs="Times New Roman"/>
          <w:color w:val="auto"/>
          <w:sz w:val="20"/>
          <w:szCs w:val="20"/>
          <w:lang w:eastAsia="ru-RU"/>
        </w:rPr>
      </w:pPr>
      <w:r>
        <w:rPr>
          <w:rFonts w:eastAsia="Times New Roman" w:cs="Times New Roman"/>
          <w:color w:val="auto"/>
          <w:sz w:val="20"/>
          <w:szCs w:val="20"/>
          <w:lang w:eastAsia="ru-RU"/>
        </w:rPr>
      </w:r>
    </w:p>
    <w:p>
      <w:pPr>
        <w:pStyle w:val="Normal"/>
        <w:widowControl w:val="false"/>
        <w:spacing w:lineRule="auto" w:line="240" w:before="0" w:after="0"/>
        <w:jc w:val="both"/>
        <w:rPr>
          <w:rFonts w:ascii="Times New Roman" w:hAnsi="Times New Roman" w:eastAsia="Times New Roman" w:cs="Times New Roman"/>
          <w:color w:val="auto"/>
          <w:sz w:val="20"/>
          <w:szCs w:val="20"/>
          <w:lang w:eastAsia="ru-RU"/>
        </w:rPr>
      </w:pPr>
      <w:r>
        <w:rPr>
          <w:rFonts w:eastAsia="Times New Roman" w:cs="Times New Roman"/>
          <w:color w:val="auto"/>
          <w:sz w:val="20"/>
          <w:szCs w:val="20"/>
          <w:lang w:eastAsia="ru-RU"/>
        </w:rPr>
      </w:r>
    </w:p>
    <w:p>
      <w:pPr>
        <w:pStyle w:val="Normal"/>
        <w:widowControl w:val="false"/>
        <w:spacing w:lineRule="auto" w:line="240" w:before="0" w:after="0"/>
        <w:jc w:val="both"/>
        <w:rPr>
          <w:rFonts w:ascii="Times New Roman" w:hAnsi="Times New Roman" w:eastAsia="Times New Roman" w:cs="Times New Roman"/>
          <w:color w:val="auto"/>
          <w:sz w:val="20"/>
          <w:szCs w:val="20"/>
          <w:lang w:eastAsia="ru-RU"/>
        </w:rPr>
      </w:pPr>
      <w:r>
        <w:rPr>
          <w:rFonts w:eastAsia="Times New Roman" w:cs="Times New Roman"/>
          <w:color w:val="auto"/>
          <w:sz w:val="20"/>
          <w:szCs w:val="20"/>
          <w:lang w:eastAsia="ru-RU"/>
        </w:rPr>
      </w:r>
    </w:p>
    <w:p>
      <w:pPr>
        <w:pStyle w:val="Normal"/>
        <w:widowControl w:val="false"/>
        <w:spacing w:lineRule="auto" w:line="240" w:before="0" w:after="0"/>
        <w:jc w:val="both"/>
        <w:rPr>
          <w:rFonts w:ascii="Times New Roman" w:hAnsi="Times New Roman" w:eastAsia="Times New Roman" w:cs="Times New Roman"/>
          <w:color w:val="auto"/>
          <w:sz w:val="20"/>
          <w:szCs w:val="20"/>
          <w:lang w:eastAsia="ru-RU"/>
        </w:rPr>
      </w:pPr>
      <w:r>
        <w:rPr>
          <w:rFonts w:eastAsia="Times New Roman" w:cs="Times New Roman"/>
          <w:color w:val="auto"/>
          <w:sz w:val="20"/>
          <w:szCs w:val="20"/>
          <w:lang w:eastAsia="ru-RU"/>
        </w:rPr>
      </w:r>
    </w:p>
    <w:p>
      <w:pPr>
        <w:pStyle w:val="Normal"/>
        <w:widowControl w:val="false"/>
        <w:spacing w:lineRule="auto" w:line="240" w:before="0" w:after="0"/>
        <w:jc w:val="both"/>
        <w:rPr>
          <w:rFonts w:ascii="Times New Roman" w:hAnsi="Times New Roman" w:eastAsia="Times New Roman" w:cs="Times New Roman"/>
          <w:color w:val="auto"/>
          <w:sz w:val="20"/>
          <w:szCs w:val="20"/>
          <w:lang w:eastAsia="ru-RU"/>
        </w:rPr>
      </w:pPr>
      <w:r>
        <w:rPr>
          <w:rFonts w:eastAsia="Times New Roman" w:cs="Times New Roman"/>
          <w:color w:val="auto"/>
          <w:sz w:val="20"/>
          <w:szCs w:val="20"/>
          <w:lang w:eastAsia="ru-RU"/>
        </w:rPr>
      </w:r>
    </w:p>
    <w:p>
      <w:pPr>
        <w:pStyle w:val="Normal"/>
        <w:widowControl w:val="false"/>
        <w:spacing w:lineRule="auto" w:line="240" w:before="0" w:after="0"/>
        <w:jc w:val="both"/>
        <w:rPr>
          <w:rFonts w:ascii="Times New Roman" w:hAnsi="Times New Roman" w:eastAsia="Times New Roman" w:cs="Times New Roman"/>
          <w:color w:val="auto"/>
          <w:sz w:val="20"/>
          <w:szCs w:val="20"/>
          <w:lang w:eastAsia="ru-RU"/>
        </w:rPr>
      </w:pPr>
      <w:r>
        <w:rPr>
          <w:rFonts w:eastAsia="Times New Roman" w:cs="Times New Roman"/>
          <w:color w:val="auto"/>
          <w:sz w:val="20"/>
          <w:szCs w:val="20"/>
          <w:lang w:eastAsia="ru-RU"/>
        </w:rPr>
      </w:r>
    </w:p>
    <w:p>
      <w:pPr>
        <w:pStyle w:val="Normal"/>
        <w:widowControl w:val="false"/>
        <w:spacing w:lineRule="auto" w:line="240" w:before="0" w:after="0"/>
        <w:jc w:val="both"/>
        <w:rPr>
          <w:rFonts w:ascii="Times New Roman" w:hAnsi="Times New Roman" w:eastAsia="Times New Roman" w:cs="Times New Roman"/>
          <w:color w:val="auto"/>
          <w:sz w:val="20"/>
          <w:szCs w:val="20"/>
          <w:lang w:eastAsia="ru-RU"/>
        </w:rPr>
      </w:pPr>
      <w:r>
        <w:rPr>
          <w:rFonts w:eastAsia="Times New Roman" w:cs="Times New Roman"/>
          <w:color w:val="auto"/>
          <w:sz w:val="20"/>
          <w:szCs w:val="20"/>
          <w:lang w:eastAsia="ru-RU"/>
        </w:rPr>
      </w:r>
    </w:p>
    <w:p>
      <w:pPr>
        <w:pStyle w:val="Normal"/>
        <w:widowControl w:val="false"/>
        <w:spacing w:lineRule="auto" w:line="240" w:before="0" w:after="0"/>
        <w:jc w:val="both"/>
        <w:rPr>
          <w:rFonts w:ascii="Times New Roman" w:hAnsi="Times New Roman" w:eastAsia="Times New Roman" w:cs="Times New Roman"/>
          <w:color w:val="auto"/>
          <w:sz w:val="20"/>
          <w:szCs w:val="20"/>
          <w:lang w:eastAsia="ru-RU"/>
        </w:rPr>
      </w:pPr>
      <w:r>
        <w:rPr>
          <w:rFonts w:eastAsia="Times New Roman" w:cs="Times New Roman"/>
          <w:color w:val="auto"/>
          <w:sz w:val="20"/>
          <w:szCs w:val="20"/>
          <w:lang w:eastAsia="ru-RU"/>
        </w:rPr>
      </w:r>
    </w:p>
    <w:p>
      <w:pPr>
        <w:pStyle w:val="Normal"/>
        <w:widowControl w:val="false"/>
        <w:spacing w:lineRule="auto" w:line="240" w:before="0" w:after="0"/>
        <w:jc w:val="both"/>
        <w:rPr>
          <w:rFonts w:ascii="Times New Roman" w:hAnsi="Times New Roman" w:eastAsia="Times New Roman" w:cs="Times New Roman"/>
          <w:color w:val="auto"/>
          <w:sz w:val="20"/>
          <w:szCs w:val="20"/>
          <w:lang w:eastAsia="ru-RU"/>
        </w:rPr>
      </w:pPr>
      <w:r>
        <w:rPr>
          <w:rFonts w:eastAsia="Times New Roman" w:cs="Times New Roman"/>
          <w:color w:val="auto"/>
          <w:sz w:val="20"/>
          <w:szCs w:val="20"/>
          <w:lang w:eastAsia="ru-RU"/>
        </w:rPr>
      </w:r>
    </w:p>
    <w:p>
      <w:pPr>
        <w:pStyle w:val="Normal"/>
        <w:widowControl w:val="false"/>
        <w:spacing w:lineRule="auto" w:line="240" w:before="0" w:after="0"/>
        <w:jc w:val="both"/>
        <w:rPr>
          <w:rFonts w:ascii="Times New Roman" w:hAnsi="Times New Roman" w:eastAsia="Times New Roman" w:cs="Times New Roman"/>
          <w:color w:val="auto"/>
          <w:sz w:val="20"/>
          <w:szCs w:val="20"/>
          <w:lang w:eastAsia="ru-RU"/>
        </w:rPr>
      </w:pPr>
      <w:r>
        <w:rPr>
          <w:rFonts w:eastAsia="Times New Roman" w:cs="Times New Roman"/>
          <w:color w:val="auto"/>
          <w:sz w:val="20"/>
          <w:szCs w:val="20"/>
          <w:lang w:eastAsia="ru-RU"/>
        </w:rPr>
      </w:r>
    </w:p>
    <w:p>
      <w:pPr>
        <w:pStyle w:val="Normal"/>
        <w:widowControl w:val="false"/>
        <w:spacing w:lineRule="auto" w:line="240" w:before="0" w:after="0"/>
        <w:jc w:val="both"/>
        <w:rPr>
          <w:rFonts w:ascii="Times New Roman" w:hAnsi="Times New Roman" w:eastAsia="Times New Roman" w:cs="Times New Roman"/>
          <w:color w:val="auto"/>
          <w:sz w:val="20"/>
          <w:szCs w:val="20"/>
          <w:lang w:eastAsia="ru-RU"/>
        </w:rPr>
      </w:pPr>
      <w:r>
        <w:rPr>
          <w:rFonts w:eastAsia="Times New Roman" w:cs="Times New Roman"/>
          <w:color w:val="auto"/>
          <w:sz w:val="20"/>
          <w:szCs w:val="20"/>
          <w:lang w:eastAsia="ru-RU"/>
        </w:rPr>
      </w:r>
    </w:p>
    <w:p>
      <w:pPr>
        <w:pStyle w:val="Normal"/>
        <w:widowControl w:val="false"/>
        <w:spacing w:lineRule="auto" w:line="240" w:before="0" w:after="0"/>
        <w:jc w:val="both"/>
        <w:rPr>
          <w:rFonts w:ascii="Times New Roman" w:hAnsi="Times New Roman" w:eastAsia="Times New Roman" w:cs="Times New Roman"/>
          <w:color w:val="auto"/>
          <w:sz w:val="20"/>
          <w:szCs w:val="20"/>
          <w:lang w:eastAsia="ru-RU"/>
        </w:rPr>
      </w:pPr>
      <w:r>
        <w:rPr>
          <w:rFonts w:eastAsia="Times New Roman" w:cs="Times New Roman"/>
          <w:color w:val="auto"/>
          <w:sz w:val="20"/>
          <w:szCs w:val="20"/>
          <w:lang w:eastAsia="ru-RU"/>
        </w:rPr>
      </w:r>
    </w:p>
    <w:p>
      <w:pPr>
        <w:pStyle w:val="Normal"/>
        <w:widowControl w:val="false"/>
        <w:spacing w:lineRule="auto" w:line="240" w:before="0" w:after="0"/>
        <w:jc w:val="both"/>
        <w:rPr>
          <w:rFonts w:ascii="Times New Roman" w:hAnsi="Times New Roman" w:eastAsia="Times New Roman" w:cs="Times New Roman"/>
          <w:color w:val="auto"/>
          <w:sz w:val="20"/>
          <w:szCs w:val="20"/>
          <w:lang w:eastAsia="ru-RU"/>
        </w:rPr>
      </w:pPr>
      <w:r>
        <w:rPr>
          <w:rFonts w:eastAsia="Times New Roman" w:cs="Times New Roman"/>
          <w:color w:val="auto"/>
          <w:sz w:val="20"/>
          <w:szCs w:val="20"/>
          <w:lang w:eastAsia="ru-RU"/>
        </w:rPr>
      </w:r>
    </w:p>
    <w:p>
      <w:pPr>
        <w:pStyle w:val="Normal"/>
        <w:widowControl w:val="false"/>
        <w:spacing w:lineRule="auto" w:line="240" w:before="0" w:after="0"/>
        <w:jc w:val="both"/>
        <w:rPr>
          <w:rFonts w:ascii="Times New Roman" w:hAnsi="Times New Roman" w:eastAsia="Times New Roman" w:cs="Times New Roman"/>
          <w:color w:val="auto"/>
          <w:sz w:val="20"/>
          <w:szCs w:val="20"/>
          <w:lang w:eastAsia="ru-RU"/>
        </w:rPr>
      </w:pPr>
      <w:r>
        <w:rPr>
          <w:rFonts w:eastAsia="Times New Roman" w:cs="Times New Roman"/>
          <w:color w:val="auto"/>
          <w:sz w:val="20"/>
          <w:szCs w:val="20"/>
          <w:lang w:eastAsia="ru-RU"/>
        </w:rPr>
      </w:r>
    </w:p>
    <w:p>
      <w:pPr>
        <w:pStyle w:val="Normal"/>
        <w:widowControl w:val="false"/>
        <w:spacing w:lineRule="auto" w:line="240" w:before="0" w:after="0"/>
        <w:jc w:val="both"/>
        <w:rPr>
          <w:rFonts w:ascii="Times New Roman" w:hAnsi="Times New Roman" w:eastAsia="Times New Roman" w:cs="Times New Roman"/>
          <w:color w:val="auto"/>
          <w:sz w:val="20"/>
          <w:szCs w:val="20"/>
          <w:lang w:eastAsia="ru-RU"/>
        </w:rPr>
      </w:pPr>
      <w:r>
        <w:rPr>
          <w:rFonts w:eastAsia="Times New Roman" w:cs="Times New Roman"/>
          <w:color w:val="auto"/>
          <w:sz w:val="20"/>
          <w:szCs w:val="20"/>
          <w:lang w:eastAsia="ru-RU"/>
        </w:rPr>
      </w:r>
    </w:p>
    <w:p>
      <w:pPr>
        <w:pStyle w:val="Normal"/>
        <w:widowControl w:val="false"/>
        <w:spacing w:lineRule="auto" w:line="240" w:before="0" w:after="0"/>
        <w:jc w:val="both"/>
        <w:rPr>
          <w:rFonts w:ascii="Times New Roman" w:hAnsi="Times New Roman" w:eastAsia="Times New Roman" w:cs="Times New Roman"/>
          <w:color w:val="auto"/>
          <w:sz w:val="20"/>
          <w:szCs w:val="20"/>
          <w:lang w:eastAsia="ru-RU"/>
        </w:rPr>
      </w:pPr>
      <w:r>
        <w:rPr>
          <w:rFonts w:eastAsia="Times New Roman" w:cs="Times New Roman"/>
          <w:color w:val="auto"/>
          <w:sz w:val="20"/>
          <w:szCs w:val="20"/>
          <w:lang w:eastAsia="ru-RU"/>
        </w:rPr>
      </w:r>
    </w:p>
    <w:p>
      <w:pPr>
        <w:pStyle w:val="Normal"/>
        <w:widowControl w:val="false"/>
        <w:spacing w:lineRule="auto" w:line="240" w:before="0" w:after="0"/>
        <w:jc w:val="both"/>
        <w:rPr>
          <w:rFonts w:ascii="Times New Roman" w:hAnsi="Times New Roman" w:eastAsia="Times New Roman" w:cs="Times New Roman"/>
          <w:color w:val="auto"/>
          <w:sz w:val="20"/>
          <w:szCs w:val="20"/>
          <w:lang w:eastAsia="ru-RU"/>
        </w:rPr>
      </w:pPr>
      <w:r>
        <w:rPr>
          <w:rFonts w:eastAsia="Times New Roman" w:cs="Times New Roman"/>
          <w:color w:val="auto"/>
          <w:sz w:val="20"/>
          <w:szCs w:val="20"/>
          <w:lang w:eastAsia="ru-RU"/>
        </w:rPr>
      </w:r>
    </w:p>
    <w:p>
      <w:pPr>
        <w:pStyle w:val="Normal"/>
        <w:widowControl w:val="false"/>
        <w:spacing w:lineRule="auto" w:line="240" w:before="0" w:after="0"/>
        <w:jc w:val="both"/>
        <w:rPr>
          <w:rFonts w:ascii="Times New Roman" w:hAnsi="Times New Roman" w:eastAsia="Times New Roman" w:cs="Times New Roman"/>
          <w:color w:val="auto"/>
          <w:sz w:val="20"/>
          <w:szCs w:val="20"/>
          <w:lang w:eastAsia="ru-RU"/>
        </w:rPr>
      </w:pPr>
      <w:r>
        <w:rPr>
          <w:rFonts w:eastAsia="Times New Roman" w:cs="Times New Roman"/>
          <w:color w:val="auto"/>
          <w:sz w:val="20"/>
          <w:szCs w:val="20"/>
          <w:lang w:eastAsia="ru-RU"/>
        </w:rPr>
      </w:r>
    </w:p>
    <w:p>
      <w:pPr>
        <w:pStyle w:val="Normal"/>
        <w:widowControl w:val="false"/>
        <w:spacing w:lineRule="auto" w:line="240" w:before="0" w:after="0"/>
        <w:jc w:val="both"/>
        <w:rPr>
          <w:rFonts w:ascii="Times New Roman" w:hAnsi="Times New Roman" w:eastAsia="Times New Roman" w:cs="Times New Roman"/>
          <w:color w:val="auto"/>
          <w:sz w:val="20"/>
          <w:szCs w:val="20"/>
          <w:lang w:eastAsia="ru-RU"/>
        </w:rPr>
      </w:pPr>
      <w:r>
        <w:rPr>
          <w:rFonts w:eastAsia="Times New Roman" w:cs="Times New Roman"/>
          <w:color w:val="auto"/>
          <w:sz w:val="20"/>
          <w:szCs w:val="20"/>
          <w:lang w:eastAsia="ru-RU"/>
        </w:rPr>
      </w:r>
    </w:p>
    <w:p>
      <w:pPr>
        <w:pStyle w:val="Normal"/>
        <w:widowControl w:val="false"/>
        <w:spacing w:lineRule="auto" w:line="240" w:before="0" w:after="0"/>
        <w:jc w:val="both"/>
        <w:rPr>
          <w:rFonts w:ascii="Times New Roman" w:hAnsi="Times New Roman" w:eastAsia="Times New Roman" w:cs="Times New Roman"/>
          <w:color w:val="auto"/>
          <w:sz w:val="20"/>
          <w:szCs w:val="20"/>
          <w:lang w:eastAsia="ru-RU"/>
        </w:rPr>
      </w:pPr>
      <w:r>
        <w:rPr>
          <w:rFonts w:eastAsia="Times New Roman" w:cs="Times New Roman"/>
          <w:color w:val="auto"/>
          <w:sz w:val="20"/>
          <w:szCs w:val="20"/>
          <w:lang w:eastAsia="ru-RU"/>
        </w:rPr>
      </w:r>
    </w:p>
    <w:p>
      <w:pPr>
        <w:pStyle w:val="Normal"/>
        <w:widowControl w:val="false"/>
        <w:spacing w:lineRule="auto" w:line="240" w:before="0" w:after="0"/>
        <w:jc w:val="both"/>
        <w:rPr>
          <w:rFonts w:ascii="Times New Roman" w:hAnsi="Times New Roman" w:eastAsia="Times New Roman" w:cs="Times New Roman"/>
          <w:color w:val="auto"/>
          <w:sz w:val="20"/>
          <w:szCs w:val="20"/>
          <w:lang w:eastAsia="ru-RU"/>
        </w:rPr>
      </w:pPr>
      <w:r>
        <w:rPr>
          <w:rFonts w:eastAsia="Times New Roman" w:cs="Times New Roman"/>
          <w:color w:val="auto"/>
          <w:sz w:val="20"/>
          <w:szCs w:val="20"/>
          <w:lang w:eastAsia="ru-RU"/>
        </w:rPr>
      </w:r>
    </w:p>
    <w:p>
      <w:pPr>
        <w:pStyle w:val="Normal"/>
        <w:widowControl w:val="false"/>
        <w:spacing w:lineRule="auto" w:line="240" w:before="0" w:after="0"/>
        <w:jc w:val="both"/>
        <w:rPr>
          <w:rFonts w:ascii="Times New Roman" w:hAnsi="Times New Roman" w:eastAsia="Times New Roman" w:cs="Times New Roman"/>
          <w:color w:val="auto"/>
          <w:sz w:val="20"/>
          <w:szCs w:val="20"/>
          <w:lang w:eastAsia="ru-RU"/>
        </w:rPr>
      </w:pPr>
      <w:r>
        <w:rPr>
          <w:rFonts w:eastAsia="Times New Roman" w:cs="Times New Roman"/>
          <w:color w:val="auto"/>
          <w:sz w:val="20"/>
          <w:szCs w:val="20"/>
          <w:lang w:eastAsia="ru-RU"/>
        </w:rPr>
      </w:r>
    </w:p>
    <w:p>
      <w:pPr>
        <w:pStyle w:val="Normal"/>
        <w:widowControl w:val="false"/>
        <w:spacing w:lineRule="auto" w:line="240" w:before="0" w:after="0"/>
        <w:jc w:val="both"/>
        <w:rPr>
          <w:rFonts w:ascii="Times New Roman" w:hAnsi="Times New Roman" w:eastAsia="Times New Roman" w:cs="Times New Roman"/>
          <w:color w:val="auto"/>
          <w:sz w:val="20"/>
          <w:szCs w:val="20"/>
          <w:lang w:eastAsia="ru-RU"/>
        </w:rPr>
      </w:pPr>
      <w:r>
        <w:rPr>
          <w:rFonts w:eastAsia="Times New Roman" w:cs="Times New Roman"/>
          <w:color w:val="auto"/>
          <w:sz w:val="20"/>
          <w:szCs w:val="20"/>
          <w:lang w:eastAsia="ru-RU"/>
        </w:rPr>
      </w:r>
    </w:p>
    <w:p>
      <w:pPr>
        <w:pStyle w:val="Normal"/>
        <w:widowControl w:val="false"/>
        <w:spacing w:lineRule="auto" w:line="240" w:before="0" w:after="0"/>
        <w:jc w:val="both"/>
        <w:rPr>
          <w:rFonts w:ascii="Times New Roman" w:hAnsi="Times New Roman" w:eastAsia="Times New Roman" w:cs="Times New Roman"/>
          <w:color w:val="auto"/>
          <w:sz w:val="20"/>
          <w:szCs w:val="20"/>
          <w:lang w:eastAsia="ru-RU"/>
        </w:rPr>
      </w:pPr>
      <w:r>
        <w:rPr>
          <w:rFonts w:eastAsia="Times New Roman" w:cs="Times New Roman"/>
          <w:color w:val="auto"/>
          <w:sz w:val="20"/>
          <w:szCs w:val="20"/>
          <w:lang w:eastAsia="ru-RU"/>
        </w:rPr>
      </w:r>
    </w:p>
    <w:p>
      <w:pPr>
        <w:pStyle w:val="Normal"/>
        <w:widowControl w:val="false"/>
        <w:spacing w:lineRule="auto" w:line="240" w:before="0" w:after="0"/>
        <w:jc w:val="both"/>
        <w:rPr>
          <w:rFonts w:ascii="Times New Roman" w:hAnsi="Times New Roman" w:eastAsia="Times New Roman" w:cs="Times New Roman"/>
          <w:color w:val="auto"/>
          <w:sz w:val="20"/>
          <w:szCs w:val="20"/>
          <w:lang w:eastAsia="ru-RU"/>
        </w:rPr>
      </w:pPr>
      <w:r>
        <w:rPr>
          <w:rFonts w:eastAsia="Times New Roman" w:cs="Times New Roman"/>
          <w:color w:val="auto"/>
          <w:sz w:val="20"/>
          <w:szCs w:val="20"/>
          <w:lang w:eastAsia="ru-RU"/>
        </w:rPr>
      </w:r>
    </w:p>
    <w:p>
      <w:pPr>
        <w:pStyle w:val="Normal"/>
        <w:widowControl w:val="false"/>
        <w:spacing w:lineRule="auto" w:line="240" w:before="0" w:after="0"/>
        <w:jc w:val="both"/>
        <w:rPr>
          <w:rFonts w:ascii="Times New Roman" w:hAnsi="Times New Roman" w:eastAsia="Times New Roman" w:cs="Times New Roman"/>
          <w:color w:val="auto"/>
          <w:sz w:val="20"/>
          <w:szCs w:val="20"/>
          <w:lang w:eastAsia="ru-RU"/>
        </w:rPr>
      </w:pPr>
      <w:r>
        <w:rPr>
          <w:rFonts w:eastAsia="Times New Roman" w:cs="Times New Roman"/>
          <w:color w:val="auto"/>
          <w:sz w:val="20"/>
          <w:szCs w:val="20"/>
          <w:lang w:eastAsia="ru-RU"/>
        </w:rPr>
      </w:r>
    </w:p>
    <w:p>
      <w:pPr>
        <w:pStyle w:val="Normal"/>
        <w:widowControl w:val="false"/>
        <w:spacing w:lineRule="auto" w:line="240" w:before="0" w:after="0"/>
        <w:jc w:val="both"/>
        <w:rPr>
          <w:rFonts w:ascii="Times New Roman" w:hAnsi="Times New Roman" w:eastAsia="Times New Roman" w:cs="Times New Roman"/>
          <w:color w:val="auto"/>
          <w:sz w:val="20"/>
          <w:szCs w:val="20"/>
          <w:lang w:eastAsia="ru-RU"/>
        </w:rPr>
      </w:pPr>
      <w:r>
        <w:rPr>
          <w:rFonts w:eastAsia="Times New Roman" w:cs="Times New Roman"/>
          <w:color w:val="auto"/>
          <w:sz w:val="20"/>
          <w:szCs w:val="20"/>
          <w:lang w:eastAsia="ru-RU"/>
        </w:rPr>
      </w:r>
    </w:p>
    <w:p>
      <w:pPr>
        <w:pStyle w:val="Normal"/>
        <w:widowControl w:val="false"/>
        <w:spacing w:lineRule="auto" w:line="240" w:before="0" w:after="0"/>
        <w:jc w:val="both"/>
        <w:rPr>
          <w:rFonts w:ascii="Times New Roman" w:hAnsi="Times New Roman" w:eastAsia="Times New Roman" w:cs="Times New Roman"/>
          <w:color w:val="auto"/>
          <w:sz w:val="20"/>
          <w:szCs w:val="20"/>
          <w:lang w:eastAsia="ru-RU"/>
        </w:rPr>
      </w:pPr>
      <w:r>
        <w:rPr>
          <w:rFonts w:eastAsia="Times New Roman" w:cs="Times New Roman"/>
          <w:color w:val="auto"/>
          <w:sz w:val="20"/>
          <w:szCs w:val="20"/>
          <w:lang w:eastAsia="ru-RU"/>
        </w:rPr>
      </w:r>
    </w:p>
    <w:p>
      <w:pPr>
        <w:pStyle w:val="Normal"/>
        <w:widowControl w:val="false"/>
        <w:spacing w:lineRule="auto" w:line="240" w:before="0" w:after="0"/>
        <w:jc w:val="both"/>
        <w:rPr>
          <w:rFonts w:ascii="Times New Roman" w:hAnsi="Times New Roman" w:eastAsia="Times New Roman" w:cs="Times New Roman"/>
          <w:color w:val="auto"/>
          <w:sz w:val="20"/>
          <w:szCs w:val="20"/>
          <w:lang w:eastAsia="ru-RU"/>
        </w:rPr>
      </w:pPr>
      <w:r>
        <w:rPr>
          <w:rFonts w:eastAsia="Times New Roman" w:cs="Times New Roman"/>
          <w:color w:val="auto"/>
          <w:sz w:val="20"/>
          <w:szCs w:val="20"/>
          <w:lang w:eastAsia="ru-RU"/>
        </w:rPr>
      </w:r>
    </w:p>
    <w:p>
      <w:pPr>
        <w:pStyle w:val="Normal"/>
        <w:widowControl w:val="false"/>
        <w:spacing w:lineRule="auto" w:line="240" w:before="0" w:after="0"/>
        <w:jc w:val="both"/>
        <w:rPr>
          <w:rFonts w:ascii="Times New Roman" w:hAnsi="Times New Roman" w:eastAsia="Times New Roman" w:cs="Times New Roman"/>
          <w:color w:val="auto"/>
          <w:sz w:val="20"/>
          <w:szCs w:val="20"/>
          <w:lang w:eastAsia="ru-RU"/>
        </w:rPr>
      </w:pPr>
      <w:r>
        <w:rPr>
          <w:rFonts w:eastAsia="Times New Roman" w:cs="Times New Roman"/>
          <w:color w:val="auto"/>
          <w:sz w:val="20"/>
          <w:szCs w:val="20"/>
          <w:lang w:eastAsia="ru-RU"/>
        </w:rPr>
      </w:r>
    </w:p>
    <w:p>
      <w:pPr>
        <w:pStyle w:val="Normal"/>
        <w:widowControl w:val="false"/>
        <w:spacing w:lineRule="auto" w:line="240" w:before="0" w:after="0"/>
        <w:jc w:val="both"/>
        <w:rPr>
          <w:rFonts w:ascii="Times New Roman" w:hAnsi="Times New Roman" w:eastAsia="Times New Roman" w:cs="Times New Roman"/>
          <w:color w:val="auto"/>
          <w:sz w:val="20"/>
          <w:szCs w:val="20"/>
          <w:lang w:eastAsia="ru-RU"/>
        </w:rPr>
      </w:pPr>
      <w:r>
        <w:rPr>
          <w:rFonts w:eastAsia="Times New Roman" w:cs="Times New Roman"/>
          <w:color w:val="auto"/>
          <w:sz w:val="20"/>
          <w:szCs w:val="20"/>
          <w:lang w:eastAsia="ru-RU"/>
        </w:rPr>
      </w:r>
    </w:p>
    <w:p>
      <w:pPr>
        <w:pStyle w:val="Normal"/>
        <w:widowControl w:val="false"/>
        <w:spacing w:lineRule="auto" w:line="240" w:before="0" w:after="0"/>
        <w:jc w:val="both"/>
        <w:rPr>
          <w:rFonts w:ascii="Times New Roman" w:hAnsi="Times New Roman" w:eastAsia="Times New Roman" w:cs="Times New Roman"/>
          <w:color w:val="auto"/>
          <w:sz w:val="20"/>
          <w:szCs w:val="20"/>
          <w:lang w:eastAsia="ru-RU"/>
        </w:rPr>
      </w:pPr>
      <w:r>
        <w:rPr>
          <w:rFonts w:eastAsia="Times New Roman" w:cs="Times New Roman"/>
          <w:color w:val="auto"/>
          <w:sz w:val="20"/>
          <w:szCs w:val="20"/>
          <w:lang w:eastAsia="ru-RU"/>
        </w:rPr>
      </w:r>
    </w:p>
    <w:p>
      <w:pPr>
        <w:pStyle w:val="ConsPlusNormal"/>
        <w:rPr>
          <w:rFonts w:ascii="Times New Roman" w:hAnsi="Times New Roman" w:cs="Times New Roman"/>
          <w:color w:val="auto"/>
          <w:sz w:val="24"/>
        </w:rPr>
      </w:pPr>
      <w:r>
        <w:rPr>
          <w:rFonts w:cs="Times New Roman" w:ascii="Times New Roman" w:hAnsi="Times New Roman"/>
          <w:color w:val="auto"/>
          <w:sz w:val="24"/>
        </w:rPr>
        <w:tab/>
        <w:tab/>
        <w:tab/>
        <w:tab/>
        <w:tab/>
        <w:tab/>
        <w:tab/>
        <w:tab/>
        <w:t xml:space="preserve">      Приложение № 5</w:t>
      </w:r>
    </w:p>
    <w:p>
      <w:pPr>
        <w:pStyle w:val="ConsPlusNormal"/>
        <w:rPr>
          <w:rFonts w:ascii="Times New Roman" w:hAnsi="Times New Roman" w:cs="Times New Roman"/>
          <w:color w:val="auto"/>
          <w:sz w:val="24"/>
        </w:rPr>
      </w:pPr>
      <w:r>
        <w:rPr>
          <w:rFonts w:cs="Times New Roman" w:ascii="Times New Roman" w:hAnsi="Times New Roman"/>
          <w:color w:val="auto"/>
          <w:sz w:val="24"/>
        </w:rPr>
        <w:tab/>
        <w:tab/>
        <w:tab/>
        <w:tab/>
        <w:tab/>
        <w:tab/>
        <w:tab/>
        <w:tab/>
        <w:t xml:space="preserve">      к административному регламенту, </w:t>
      </w:r>
    </w:p>
    <w:p>
      <w:pPr>
        <w:pStyle w:val="ConsPlusNormal"/>
        <w:rPr>
          <w:rFonts w:ascii="Times New Roman" w:hAnsi="Times New Roman" w:cs="Times New Roman"/>
          <w:color w:val="auto"/>
          <w:sz w:val="24"/>
        </w:rPr>
      </w:pPr>
      <w:r>
        <w:rPr>
          <w:rFonts w:cs="Times New Roman" w:ascii="Times New Roman" w:hAnsi="Times New Roman"/>
          <w:color w:val="auto"/>
          <w:sz w:val="24"/>
        </w:rPr>
        <w:tab/>
        <w:tab/>
        <w:tab/>
        <w:tab/>
        <w:tab/>
        <w:tab/>
        <w:tab/>
        <w:tab/>
        <w:t xml:space="preserve">      утвержденному постановлением</w:t>
      </w:r>
    </w:p>
    <w:p>
      <w:pPr>
        <w:pStyle w:val="ConsPlusNormal"/>
        <w:rPr>
          <w:rFonts w:ascii="Times New Roman" w:hAnsi="Times New Roman" w:cs="Times New Roman"/>
          <w:color w:val="auto"/>
          <w:sz w:val="24"/>
        </w:rPr>
      </w:pPr>
      <w:r>
        <w:rPr>
          <w:rFonts w:cs="Times New Roman" w:ascii="Times New Roman" w:hAnsi="Times New Roman"/>
          <w:color w:val="auto"/>
          <w:sz w:val="24"/>
        </w:rPr>
        <w:tab/>
        <w:tab/>
        <w:tab/>
        <w:tab/>
        <w:tab/>
        <w:tab/>
        <w:tab/>
        <w:tab/>
        <w:t xml:space="preserve">      администрации Погарского района</w:t>
      </w:r>
    </w:p>
    <w:p>
      <w:pPr>
        <w:pStyle w:val="ConsPlusNormal"/>
        <w:widowControl w:val="false"/>
        <w:spacing w:lineRule="auto" w:line="240" w:before="0" w:after="0"/>
        <w:jc w:val="both"/>
        <w:rPr>
          <w:rFonts w:ascii="Times New Roman" w:hAnsi="Times New Roman" w:eastAsia="Times New Roman" w:cs="Times New Roman"/>
          <w:b w:val="false"/>
          <w:b w:val="false"/>
          <w:bCs w:val="false"/>
          <w:color w:val="auto"/>
          <w:sz w:val="24"/>
          <w:szCs w:val="20"/>
          <w:lang w:eastAsia="ru-RU"/>
        </w:rPr>
      </w:pPr>
      <w:r>
        <w:rPr>
          <w:rFonts w:eastAsia="Times New Roman" w:cs="Times New Roman" w:ascii="Times New Roman" w:hAnsi="Times New Roman"/>
          <w:b w:val="false"/>
          <w:bCs w:val="false"/>
          <w:color w:val="auto"/>
          <w:sz w:val="24"/>
          <w:szCs w:val="20"/>
          <w:lang w:eastAsia="ru-RU"/>
        </w:rPr>
        <w:tab/>
        <w:tab/>
        <w:tab/>
        <w:tab/>
        <w:tab/>
        <w:tab/>
        <w:tab/>
        <w:tab/>
        <w:t xml:space="preserve">      от</w:t>
      </w:r>
    </w:p>
    <w:p>
      <w:pPr>
        <w:pStyle w:val="Normal"/>
        <w:spacing w:lineRule="auto" w:line="240" w:before="180" w:after="180"/>
        <w:jc w:val="center"/>
        <w:textAlignment w:val="top"/>
        <w:rPr>
          <w:rFonts w:ascii="Times New Roman" w:hAnsi="Times New Roman" w:cs="Times New Roman"/>
          <w:sz w:val="24"/>
          <w:szCs w:val="24"/>
        </w:rPr>
      </w:pPr>
      <w:r>
        <w:rPr>
          <w:rFonts w:cs="Times New Roman"/>
          <w:sz w:val="24"/>
          <w:szCs w:val="24"/>
        </w:rPr>
        <w:t xml:space="preserve">БЛОК-СХЕМА </w:t>
      </w:r>
    </w:p>
    <w:p>
      <w:pPr>
        <w:pStyle w:val="Normal"/>
        <w:widowControl w:val="false"/>
        <w:spacing w:lineRule="auto" w:line="240" w:before="180" w:after="180"/>
        <w:jc w:val="center"/>
        <w:textAlignment w:val="top"/>
        <w:rPr>
          <w:rFonts w:ascii="Times New Roman" w:hAnsi="Times New Roman" w:eastAsia="Times New Roman" w:cs="Times New Roman"/>
          <w:b w:val="false"/>
          <w:b w:val="false"/>
          <w:bCs w:val="false"/>
          <w:color w:val="auto"/>
          <w:sz w:val="24"/>
          <w:szCs w:val="24"/>
          <w:lang w:eastAsia="ru-RU"/>
        </w:rPr>
      </w:pPr>
      <w:r>
        <w:rPr>
          <w:rFonts w:eastAsia="Times New Roman" w:cs="Times New Roman"/>
          <w:b w:val="false"/>
          <w:bCs w:val="false"/>
          <w:color w:val="auto"/>
          <w:sz w:val="24"/>
          <w:szCs w:val="24"/>
          <w:lang w:eastAsia="ru-RU"/>
        </w:rPr>
        <w:t>последовательности административных процедур при предоставлении муниципальной услуги «</w:t>
      </w:r>
      <w:r>
        <w:rPr>
          <w:rFonts w:eastAsia="Times New Roman" w:cs="Times New Roman"/>
          <w:b w:val="false"/>
          <w:bCs w:val="false"/>
          <w:color w:val="000000"/>
          <w:sz w:val="24"/>
          <w:szCs w:val="24"/>
          <w:lang w:eastAsia="ru-RU"/>
        </w:rPr>
        <w:t xml:space="preserve">Направление </w:t>
      </w:r>
      <w:r>
        <w:rPr>
          <w:rFonts w:eastAsia="Times New Roman" w:cs="Times New Roman"/>
          <w:b w:val="false"/>
          <w:bCs w:val="false"/>
          <w:color w:val="000000"/>
          <w:sz w:val="24"/>
          <w:szCs w:val="24"/>
          <w:highlight w:val="white"/>
          <w:lang w:eastAsia="ru-RU"/>
        </w:rPr>
        <w:t>застройщику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eastAsia="Times New Roman" w:cs="Times New Roman"/>
          <w:b w:val="false"/>
          <w:bCs w:val="false"/>
          <w:color w:val="auto"/>
          <w:sz w:val="24"/>
          <w:szCs w:val="24"/>
          <w:lang w:eastAsia="ru-RU"/>
        </w:rPr>
        <w:t>»</w:t>
      </w:r>
    </w:p>
    <w:tbl>
      <w:tblPr>
        <w:tblW w:w="8794"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Pr>
      <w:tblGrid>
        <w:gridCol w:w="8794"/>
      </w:tblGrid>
      <w:tr>
        <w:trPr/>
        <w:tc>
          <w:tcPr>
            <w:tcW w:w="8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Style20"/>
              <w:spacing w:lineRule="auto" w:line="240" w:before="0" w:after="0"/>
              <w:jc w:val="center"/>
              <w:rPr>
                <w:rFonts w:ascii="Times New Roman" w:hAnsi="Times New Roman" w:eastAsia="Times New Roman" w:cs="Times New Roman"/>
                <w:color w:val="000000"/>
                <w:sz w:val="26"/>
                <w:szCs w:val="26"/>
                <w:lang w:eastAsia="ru-RU"/>
              </w:rPr>
            </w:pPr>
            <w:r>
              <w:rPr>
                <w:rFonts w:eastAsia="Times New Roman" w:cs="Times New Roman"/>
                <w:color w:val="000000"/>
                <w:sz w:val="26"/>
                <w:szCs w:val="26"/>
                <w:lang w:eastAsia="ru-RU"/>
              </w:rPr>
              <w:t xml:space="preserve">Получение документов от заявителя и их регистрация </w:t>
            </w:r>
          </w:p>
        </w:tc>
      </w:tr>
      <w:tr>
        <w:trPr/>
        <w:tc>
          <w:tcPr>
            <w:tcW w:w="8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Style20"/>
              <w:spacing w:lineRule="auto" w:line="240" w:before="180" w:after="0"/>
              <w:jc w:val="center"/>
              <w:textAlignment w:val="top"/>
              <w:rPr>
                <w:rFonts w:ascii="Times New Roman" w:hAnsi="Times New Roman" w:cs="Times New Roman"/>
                <w:sz w:val="26"/>
                <w:szCs w:val="26"/>
              </w:rPr>
            </w:pPr>
            <w:r>
              <w:rPr>
                <w:rFonts w:cs="Times New Roman"/>
                <w:sz w:val="26"/>
                <w:szCs w:val="26"/>
              </w:rPr>
              <w:t>15 минут</w:t>
            </w:r>
          </w:p>
        </w:tc>
      </w:tr>
    </w:tbl>
    <w:p>
      <w:pPr>
        <w:pStyle w:val="Normal"/>
        <w:rPr/>
      </w:pPr>
      <w:r>
        <w:rPr/>
        <mc:AlternateContent>
          <mc:Choice Requires="wps">
            <w:drawing>
              <wp:anchor behindDoc="0" distT="0" distB="0" distL="0" distR="0" simplePos="0" locked="0" layoutInCell="1" allowOverlap="1" relativeHeight="4">
                <wp:simplePos x="0" y="0"/>
                <wp:positionH relativeFrom="column">
                  <wp:posOffset>2955290</wp:posOffset>
                </wp:positionH>
                <wp:positionV relativeFrom="paragraph">
                  <wp:posOffset>39370</wp:posOffset>
                </wp:positionV>
                <wp:extent cx="49530" cy="287655"/>
                <wp:effectExtent l="0" t="0" r="0" b="0"/>
                <wp:wrapNone/>
                <wp:docPr id="1" name="Фигура1"/>
                <a:graphic xmlns:a="http://schemas.openxmlformats.org/drawingml/2006/main">
                  <a:graphicData uri="http://schemas.microsoft.com/office/word/2010/wordprocessingShape">
                    <wps:wsp>
                      <wps:cNvSpPr/>
                      <wps:spPr>
                        <a:xfrm>
                          <a:off x="0" y="0"/>
                          <a:ext cx="48960" cy="286920"/>
                        </a:xfrm>
                        <a:custGeom>
                          <a:avLst/>
                          <a:gdLst/>
                          <a:ahLst/>
                          <a:rect l="l" t="t" r="r" b="b"/>
                          <a:pathLst>
                            <a:path w="77" h="452">
                              <a:moveTo>
                                <a:pt x="19" y="0"/>
                              </a:moveTo>
                              <a:lnTo>
                                <a:pt x="19" y="338"/>
                              </a:lnTo>
                              <a:lnTo>
                                <a:pt x="0" y="338"/>
                              </a:lnTo>
                              <a:lnTo>
                                <a:pt x="38" y="451"/>
                              </a:lnTo>
                              <a:lnTo>
                                <a:pt x="76" y="338"/>
                              </a:lnTo>
                              <a:lnTo>
                                <a:pt x="57" y="338"/>
                              </a:lnTo>
                              <a:lnTo>
                                <a:pt x="57" y="0"/>
                              </a:lnTo>
                              <a:lnTo>
                                <a:pt x="19" y="0"/>
                              </a:lnTo>
                            </a:path>
                          </a:pathLst>
                        </a:custGeom>
                        <a:solidFill>
                          <a:srgbClr val="000000"/>
                        </a:solidFill>
                        <a:ln>
                          <a:solidFill>
                            <a:srgbClr val="000000"/>
                          </a:solidFill>
                        </a:ln>
                      </wps:spPr>
                      <wps:style>
                        <a:lnRef idx="0"/>
                        <a:fillRef idx="0"/>
                        <a:effectRef idx="0"/>
                        <a:fontRef idx="minor"/>
                      </wps:style>
                      <wps:bodyPr/>
                    </wps:wsp>
                  </a:graphicData>
                </a:graphic>
              </wp:anchor>
            </w:drawing>
          </mc:Choice>
          <mc:Fallback>
            <w:pict/>
          </mc:Fallback>
        </mc:AlternateContent>
      </w:r>
    </w:p>
    <w:p>
      <w:pPr>
        <w:pStyle w:val="Normal"/>
        <w:rPr/>
      </w:pPr>
      <w:r>
        <w:rPr/>
      </w:r>
    </w:p>
    <w:tbl>
      <w:tblPr>
        <w:tblW w:w="8755"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Pr>
      <w:tblGrid>
        <w:gridCol w:w="8755"/>
      </w:tblGrid>
      <w:tr>
        <w:trPr/>
        <w:tc>
          <w:tcPr>
            <w:tcW w:w="87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Style20"/>
              <w:spacing w:lineRule="auto" w:line="240" w:before="180" w:after="0"/>
              <w:jc w:val="center"/>
              <w:textAlignment w:val="top"/>
              <w:rPr>
                <w:rFonts w:ascii="Times New Roman" w:hAnsi="Times New Roman" w:eastAsia="Times New Roman" w:cs="Times New Roman"/>
                <w:color w:val="000000"/>
                <w:sz w:val="26"/>
                <w:szCs w:val="26"/>
                <w:lang w:eastAsia="ru-RU"/>
              </w:rPr>
            </w:pPr>
            <w:r>
              <w:rPr>
                <w:rFonts w:eastAsia="Times New Roman" w:cs="Times New Roman"/>
                <w:color w:val="000000"/>
                <w:sz w:val="26"/>
                <w:szCs w:val="26"/>
                <w:lang w:eastAsia="ru-RU"/>
              </w:rPr>
              <w:t>Проверка наличия в уведомлении о планируемом строительстве сведений и проверка наличия документов, необходимых для предоставления Муниципальной услуги</w:t>
            </w:r>
          </w:p>
        </w:tc>
      </w:tr>
      <w:tr>
        <w:trPr/>
        <w:tc>
          <w:tcPr>
            <w:tcW w:w="87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Style20"/>
              <w:spacing w:lineRule="auto" w:line="240" w:before="180" w:after="0"/>
              <w:jc w:val="center"/>
              <w:textAlignment w:val="top"/>
              <w:rPr>
                <w:rFonts w:ascii="Times New Roman" w:hAnsi="Times New Roman" w:cs="Times New Roman"/>
                <w:sz w:val="26"/>
                <w:szCs w:val="26"/>
              </w:rPr>
            </w:pPr>
            <w:r>
              <w:rPr>
                <w:rFonts w:cs="Times New Roman"/>
                <w:sz w:val="26"/>
                <w:szCs w:val="26"/>
              </w:rPr>
              <w:t>3 рабочих дня</w:t>
            </w:r>
          </w:p>
        </w:tc>
      </w:tr>
    </w:tbl>
    <w:p>
      <w:pPr>
        <w:pStyle w:val="Normal"/>
        <w:rPr/>
      </w:pPr>
      <w:r>
        <w:rPr/>
        <mc:AlternateContent>
          <mc:Choice Requires="wps">
            <w:drawing>
              <wp:anchor behindDoc="0" distT="0" distB="0" distL="0" distR="0" simplePos="0" locked="0" layoutInCell="1" allowOverlap="1" relativeHeight="5">
                <wp:simplePos x="0" y="0"/>
                <wp:positionH relativeFrom="column">
                  <wp:posOffset>3012440</wp:posOffset>
                </wp:positionH>
                <wp:positionV relativeFrom="paragraph">
                  <wp:posOffset>34290</wp:posOffset>
                </wp:positionV>
                <wp:extent cx="59055" cy="410845"/>
                <wp:effectExtent l="0" t="0" r="0" b="0"/>
                <wp:wrapNone/>
                <wp:docPr id="2" name="Фигура1"/>
                <a:graphic xmlns:a="http://schemas.openxmlformats.org/drawingml/2006/main">
                  <a:graphicData uri="http://schemas.microsoft.com/office/word/2010/wordprocessingShape">
                    <wps:wsp>
                      <wps:cNvSpPr/>
                      <wps:spPr>
                        <a:xfrm>
                          <a:off x="0" y="0"/>
                          <a:ext cx="58320" cy="410040"/>
                        </a:xfrm>
                        <a:custGeom>
                          <a:avLst/>
                          <a:gdLst/>
                          <a:ahLst/>
                          <a:rect l="l" t="t" r="r" b="b"/>
                          <a:pathLst>
                            <a:path w="91" h="646">
                              <a:moveTo>
                                <a:pt x="22" y="0"/>
                              </a:moveTo>
                              <a:lnTo>
                                <a:pt x="22" y="483"/>
                              </a:lnTo>
                              <a:lnTo>
                                <a:pt x="0" y="483"/>
                              </a:lnTo>
                              <a:lnTo>
                                <a:pt x="45" y="645"/>
                              </a:lnTo>
                              <a:lnTo>
                                <a:pt x="90" y="483"/>
                              </a:lnTo>
                              <a:lnTo>
                                <a:pt x="68" y="483"/>
                              </a:lnTo>
                              <a:lnTo>
                                <a:pt x="68" y="0"/>
                              </a:lnTo>
                              <a:lnTo>
                                <a:pt x="22" y="0"/>
                              </a:lnTo>
                            </a:path>
                          </a:pathLst>
                        </a:custGeom>
                        <a:solidFill>
                          <a:srgbClr val="000000"/>
                        </a:solidFill>
                        <a:ln>
                          <a:solidFill>
                            <a:srgbClr val="000000"/>
                          </a:solidFill>
                        </a:ln>
                      </wps:spPr>
                      <wps:style>
                        <a:lnRef idx="0"/>
                        <a:fillRef idx="0"/>
                        <a:effectRef idx="0"/>
                        <a:fontRef idx="minor"/>
                      </wps:style>
                      <wps:bodyPr/>
                    </wps:wsp>
                  </a:graphicData>
                </a:graphic>
              </wp:anchor>
            </w:drawing>
          </mc:Choice>
          <mc:Fallback>
            <w:pict/>
          </mc:Fallback>
        </mc:AlternateContent>
      </w:r>
    </w:p>
    <w:p>
      <w:pPr>
        <w:pStyle w:val="Normal"/>
        <w:rPr/>
      </w:pPr>
      <w:r>
        <w:rPr/>
      </w:r>
    </w:p>
    <w:p>
      <w:pPr>
        <w:pStyle w:val="Normal"/>
        <w:rPr/>
      </w:pPr>
      <w:r>
        <w:rPr/>
      </w:r>
    </w:p>
    <w:tbl>
      <w:tblPr>
        <w:tblW w:w="8788" w:type="dxa"/>
        <w:jc w:val="left"/>
        <w:tblInd w:w="27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Pr>
      <w:tblGrid>
        <w:gridCol w:w="4536"/>
        <w:gridCol w:w="4251"/>
      </w:tblGrid>
      <w:tr>
        <w:trPr/>
        <w:tc>
          <w:tcPr>
            <w:tcW w:w="4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spacing w:lineRule="auto" w:line="240" w:before="0" w:after="0"/>
              <w:jc w:val="center"/>
              <w:rPr>
                <w:rFonts w:ascii="Times New Roman" w:hAnsi="Times New Roman" w:cs="Times New Roman"/>
                <w:b/>
                <w:b/>
                <w:sz w:val="24"/>
                <w:szCs w:val="24"/>
                <w:u w:val="single"/>
              </w:rPr>
            </w:pPr>
            <w:r>
              <w:rPr>
                <w:rFonts w:cs="Times New Roman"/>
                <w:b/>
                <w:sz w:val="24"/>
                <w:szCs w:val="24"/>
                <w:u w:val="single"/>
              </w:rPr>
              <w:t xml:space="preserve">В случае наличия </w:t>
            </w:r>
          </w:p>
          <w:p>
            <w:pPr>
              <w:pStyle w:val="Normal"/>
              <w:spacing w:lineRule="auto" w:line="240" w:before="0" w:after="0"/>
              <w:jc w:val="center"/>
              <w:rPr>
                <w:rFonts w:ascii="Times New Roman" w:hAnsi="Times New Roman" w:cs="Times New Roman"/>
                <w:b/>
                <w:b/>
                <w:sz w:val="24"/>
                <w:szCs w:val="24"/>
                <w:u w:val="single"/>
              </w:rPr>
            </w:pPr>
            <w:r>
              <w:rPr>
                <w:rFonts w:cs="Times New Roman"/>
                <w:b/>
                <w:sz w:val="24"/>
                <w:szCs w:val="24"/>
                <w:u w:val="single"/>
              </w:rPr>
              <w:t>необходимых сведений:</w:t>
            </w:r>
          </w:p>
          <w:p>
            <w:pPr>
              <w:pStyle w:val="Normal"/>
              <w:spacing w:lineRule="auto" w:line="240" w:before="180" w:after="180"/>
              <w:jc w:val="center"/>
              <w:textAlignment w:val="top"/>
              <w:rPr>
                <w:rFonts w:ascii="Times New Roman" w:hAnsi="Times New Roman" w:eastAsia="Times New Roman" w:cs="Times New Roman"/>
                <w:color w:val="000000"/>
                <w:sz w:val="24"/>
                <w:szCs w:val="24"/>
                <w:lang w:eastAsia="ru-RU"/>
              </w:rPr>
            </w:pPr>
            <w:r>
              <w:rPr>
                <w:rFonts w:eastAsia="Times New Roman" w:cs="Times New Roman"/>
                <w:color w:val="000000"/>
                <w:sz w:val="24"/>
                <w:szCs w:val="24"/>
                <w:lang w:eastAsia="ru-RU"/>
              </w:rPr>
              <w:t>Проверка соответствия параметров и подготовка уведомления о соответствии (несоответствии)</w:t>
            </w:r>
          </w:p>
        </w:tc>
        <w:tc>
          <w:tcPr>
            <w:tcW w:w="425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spacing w:lineRule="auto" w:line="240" w:before="0" w:after="0"/>
              <w:jc w:val="center"/>
              <w:rPr>
                <w:rFonts w:ascii="Times New Roman" w:hAnsi="Times New Roman" w:cs="Times New Roman"/>
                <w:b/>
                <w:b/>
                <w:sz w:val="24"/>
                <w:szCs w:val="24"/>
                <w:u w:val="single"/>
              </w:rPr>
            </w:pPr>
            <w:r>
              <w:rPr>
                <w:rFonts w:cs="Times New Roman"/>
                <w:b/>
                <w:sz w:val="24"/>
                <w:szCs w:val="24"/>
                <w:u w:val="single"/>
              </w:rPr>
              <w:t xml:space="preserve">В случае отсутствия </w:t>
            </w:r>
          </w:p>
          <w:p>
            <w:pPr>
              <w:pStyle w:val="Normal"/>
              <w:spacing w:lineRule="auto" w:line="240" w:before="0" w:after="0"/>
              <w:jc w:val="center"/>
              <w:rPr>
                <w:rFonts w:ascii="Times New Roman" w:hAnsi="Times New Roman" w:cs="Times New Roman"/>
                <w:b/>
                <w:b/>
                <w:sz w:val="24"/>
                <w:szCs w:val="24"/>
                <w:u w:val="single"/>
              </w:rPr>
            </w:pPr>
            <w:r>
              <w:rPr>
                <w:rFonts w:cs="Times New Roman"/>
                <w:b/>
                <w:sz w:val="24"/>
                <w:szCs w:val="24"/>
                <w:u w:val="single"/>
              </w:rPr>
              <w:t>необходимых сведений:</w:t>
            </w:r>
          </w:p>
          <w:p>
            <w:pPr>
              <w:pStyle w:val="Normal"/>
              <w:spacing w:lineRule="auto" w:line="240" w:before="180" w:after="180"/>
              <w:jc w:val="center"/>
              <w:textAlignment w:val="top"/>
              <w:rPr>
                <w:rFonts w:ascii="Times New Roman" w:hAnsi="Times New Roman" w:cs="Times New Roman"/>
                <w:sz w:val="24"/>
                <w:szCs w:val="24"/>
              </w:rPr>
            </w:pPr>
            <w:r>
              <w:rPr>
                <w:rFonts w:cs="Times New Roman"/>
                <w:sz w:val="24"/>
                <w:szCs w:val="24"/>
              </w:rPr>
              <w:t>Возврат уведомления и приложенных документов заявителю</w:t>
            </w:r>
          </w:p>
        </w:tc>
      </w:tr>
      <w:tr>
        <w:trPr/>
        <w:tc>
          <w:tcPr>
            <w:tcW w:w="4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spacing w:lineRule="auto" w:line="240" w:before="0" w:after="0"/>
              <w:jc w:val="center"/>
              <w:rPr>
                <w:rFonts w:ascii="Times New Roman" w:hAnsi="Times New Roman" w:cs="Times New Roman"/>
                <w:sz w:val="24"/>
                <w:szCs w:val="24"/>
              </w:rPr>
            </w:pPr>
            <w:r>
              <w:rPr>
                <w:rFonts w:cs="Times New Roman"/>
                <w:sz w:val="24"/>
                <w:szCs w:val="24"/>
              </w:rPr>
              <w:t>3 рабочих дня</w:t>
            </w:r>
          </w:p>
          <w:p>
            <w:pPr>
              <w:pStyle w:val="Normal"/>
              <w:spacing w:lineRule="auto" w:line="240" w:before="0" w:after="0"/>
              <w:jc w:val="center"/>
              <w:rPr>
                <w:rFonts w:ascii="Times New Roman" w:hAnsi="Times New Roman" w:cs="Times New Roman"/>
                <w:sz w:val="24"/>
                <w:szCs w:val="24"/>
              </w:rPr>
            </w:pPr>
            <w:r>
              <w:rPr>
                <w:rFonts w:cs="Times New Roman"/>
                <w:sz w:val="24"/>
                <w:szCs w:val="24"/>
              </w:rPr>
              <mc:AlternateContent>
                <mc:Choice Requires="wps">
                  <w:drawing>
                    <wp:anchor behindDoc="0" distT="0" distB="0" distL="114300" distR="114300" simplePos="0" locked="0" layoutInCell="1" allowOverlap="1" relativeHeight="2">
                      <wp:simplePos x="0" y="0"/>
                      <wp:positionH relativeFrom="column">
                        <wp:posOffset>1229995</wp:posOffset>
                      </wp:positionH>
                      <wp:positionV relativeFrom="paragraph">
                        <wp:posOffset>186690</wp:posOffset>
                      </wp:positionV>
                      <wp:extent cx="2723515" cy="688975"/>
                      <wp:effectExtent l="0" t="0" r="0" b="0"/>
                      <wp:wrapNone/>
                      <wp:docPr id="3" name="Полилиния 5"/>
                      <a:graphic xmlns:a="http://schemas.openxmlformats.org/drawingml/2006/main">
                        <a:graphicData uri="http://schemas.microsoft.com/office/word/2010/wordprocessingShape">
                          <wps:wsp>
                            <wps:cNvSpPr/>
                            <wps:spPr>
                              <a:xfrm>
                                <a:off x="0" y="0"/>
                                <a:ext cx="2723040" cy="688320"/>
                              </a:xfrm>
                              <a:custGeom>
                                <a:avLst/>
                                <a:gdLst/>
                                <a:ahLst/>
                                <a:rect l="l" t="t" r="r" b="b"/>
                                <a:pathLst>
                                  <a:path w="21600" h="21600">
                                    <a:moveTo>
                                      <a:pt x="0" y="0"/>
                                    </a:moveTo>
                                    <a:lnTo>
                                      <a:pt x="21600" y="21600"/>
                                    </a:lnTo>
                                  </a:path>
                                </a:pathLst>
                              </a:custGeom>
                              <a:noFill/>
                              <a:ln>
                                <a:noFill/>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3">
                      <wp:simplePos x="0" y="0"/>
                      <wp:positionH relativeFrom="column">
                        <wp:posOffset>1229995</wp:posOffset>
                      </wp:positionH>
                      <wp:positionV relativeFrom="paragraph">
                        <wp:posOffset>186690</wp:posOffset>
                      </wp:positionV>
                      <wp:extent cx="3810" cy="719455"/>
                      <wp:effectExtent l="0" t="0" r="0" b="0"/>
                      <wp:wrapNone/>
                      <wp:docPr id="4" name="Полилиния 6"/>
                      <a:graphic xmlns:a="http://schemas.openxmlformats.org/drawingml/2006/main">
                        <a:graphicData uri="http://schemas.microsoft.com/office/word/2010/wordprocessingShape">
                          <wps:wsp>
                            <wps:cNvSpPr/>
                            <wps:spPr>
                              <a:xfrm>
                                <a:off x="0" y="0"/>
                                <a:ext cx="3240" cy="718920"/>
                              </a:xfrm>
                              <a:custGeom>
                                <a:avLst/>
                                <a:gdLst/>
                                <a:ahLst/>
                                <a:rect l="l" t="t" r="r" b="b"/>
                                <a:pathLst>
                                  <a:path w="21600" h="21600">
                                    <a:moveTo>
                                      <a:pt x="0" y="0"/>
                                    </a:moveTo>
                                    <a:lnTo>
                                      <a:pt x="21600" y="21600"/>
                                    </a:lnTo>
                                  </a:path>
                                </a:pathLst>
                              </a:custGeom>
                              <a:noFill/>
                              <a:ln>
                                <a:noFill/>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7">
                      <wp:simplePos x="0" y="0"/>
                      <wp:positionH relativeFrom="column">
                        <wp:posOffset>1494155</wp:posOffset>
                      </wp:positionH>
                      <wp:positionV relativeFrom="paragraph">
                        <wp:posOffset>282575</wp:posOffset>
                      </wp:positionV>
                      <wp:extent cx="2122170" cy="85090"/>
                      <wp:effectExtent l="0" t="0" r="0" b="0"/>
                      <wp:wrapNone/>
                      <wp:docPr id="5" name="Фигура2"/>
                      <a:graphic xmlns:a="http://schemas.openxmlformats.org/drawingml/2006/main">
                        <a:graphicData uri="http://schemas.microsoft.com/office/word/2010/wordprocessingShape">
                          <wps:wsp>
                            <wps:cNvSpPr/>
                            <wps:spPr>
                              <a:xfrm rot="360000">
                                <a:off x="0" y="0"/>
                                <a:ext cx="2121480" cy="84600"/>
                              </a:xfrm>
                              <a:custGeom>
                                <a:avLst/>
                                <a:gdLst/>
                                <a:ahLst/>
                                <a:rect l="l" t="t" r="r" b="b"/>
                                <a:pathLst>
                                  <a:path w="3340" h="132">
                                    <a:moveTo>
                                      <a:pt x="0" y="33"/>
                                    </a:moveTo>
                                    <a:lnTo>
                                      <a:pt x="2505" y="32"/>
                                    </a:lnTo>
                                    <a:lnTo>
                                      <a:pt x="2504" y="0"/>
                                    </a:lnTo>
                                    <a:lnTo>
                                      <a:pt x="3339" y="65"/>
                                    </a:lnTo>
                                    <a:lnTo>
                                      <a:pt x="2505" y="131"/>
                                    </a:lnTo>
                                    <a:lnTo>
                                      <a:pt x="2505" y="98"/>
                                    </a:lnTo>
                                    <a:lnTo>
                                      <a:pt x="0" y="98"/>
                                    </a:lnTo>
                                    <a:lnTo>
                                      <a:pt x="0" y="33"/>
                                    </a:lnTo>
                                  </a:path>
                                </a:pathLst>
                              </a:custGeom>
                              <a:solidFill>
                                <a:srgbClr val="000000"/>
                              </a:solidFill>
                              <a:ln>
                                <a:solidFill>
                                  <a:srgbClr val="000000"/>
                                </a:solidFill>
                              </a:ln>
                            </wps:spPr>
                            <wps:style>
                              <a:lnRef idx="0"/>
                              <a:fillRef idx="0"/>
                              <a:effectRef idx="0"/>
                              <a:fontRef idx="minor"/>
                            </wps:style>
                            <wps:bodyPr/>
                          </wps:wsp>
                        </a:graphicData>
                      </a:graphic>
                    </wp:anchor>
                  </w:drawing>
                </mc:Choice>
                <mc:Fallback>
                  <w:pict/>
                </mc:Fallback>
              </mc:AlternateContent>
            </w:r>
          </w:p>
        </w:tc>
        <w:tc>
          <w:tcPr>
            <w:tcW w:w="425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rPr/>
            </w:pPr>
            <w:r>
              <w:rPr/>
            </w:r>
          </w:p>
        </w:tc>
      </w:tr>
    </w:tbl>
    <w:p>
      <w:pPr>
        <w:pStyle w:val="Normal"/>
        <w:rPr/>
      </w:pPr>
      <w:r>
        <w:rPr/>
        <mc:AlternateContent>
          <mc:Choice Requires="wps">
            <w:drawing>
              <wp:anchor behindDoc="0" distT="0" distB="0" distL="0" distR="0" simplePos="0" locked="0" layoutInCell="1" allowOverlap="1" relativeHeight="6">
                <wp:simplePos x="0" y="0"/>
                <wp:positionH relativeFrom="column">
                  <wp:posOffset>1621790</wp:posOffset>
                </wp:positionH>
                <wp:positionV relativeFrom="paragraph">
                  <wp:posOffset>47625</wp:posOffset>
                </wp:positionV>
                <wp:extent cx="59055" cy="217170"/>
                <wp:effectExtent l="0" t="0" r="0" b="0"/>
                <wp:wrapNone/>
                <wp:docPr id="6" name="Фигура1"/>
                <a:graphic xmlns:a="http://schemas.openxmlformats.org/drawingml/2006/main">
                  <a:graphicData uri="http://schemas.microsoft.com/office/word/2010/wordprocessingShape">
                    <wps:wsp>
                      <wps:cNvSpPr/>
                      <wps:spPr>
                        <a:xfrm>
                          <a:off x="0" y="0"/>
                          <a:ext cx="58320" cy="216360"/>
                        </a:xfrm>
                        <a:custGeom>
                          <a:avLst/>
                          <a:gdLst/>
                          <a:ahLst/>
                          <a:rect l="l" t="t" r="r" b="b"/>
                          <a:pathLst>
                            <a:path w="91" h="340">
                              <a:moveTo>
                                <a:pt x="22" y="0"/>
                              </a:moveTo>
                              <a:lnTo>
                                <a:pt x="22" y="254"/>
                              </a:lnTo>
                              <a:lnTo>
                                <a:pt x="0" y="254"/>
                              </a:lnTo>
                              <a:lnTo>
                                <a:pt x="45" y="339"/>
                              </a:lnTo>
                              <a:lnTo>
                                <a:pt x="90" y="254"/>
                              </a:lnTo>
                              <a:lnTo>
                                <a:pt x="68" y="254"/>
                              </a:lnTo>
                              <a:lnTo>
                                <a:pt x="68" y="0"/>
                              </a:lnTo>
                              <a:lnTo>
                                <a:pt x="22" y="0"/>
                              </a:lnTo>
                            </a:path>
                          </a:pathLst>
                        </a:custGeom>
                        <a:solidFill>
                          <a:srgbClr val="000000"/>
                        </a:solidFill>
                        <a:ln>
                          <a:solidFill>
                            <a:srgbClr val="000000"/>
                          </a:solidFill>
                        </a:ln>
                      </wps:spPr>
                      <wps:style>
                        <a:lnRef idx="0"/>
                        <a:fillRef idx="0"/>
                        <a:effectRef idx="0"/>
                        <a:fontRef idx="minor"/>
                      </wps:style>
                      <wps:bodyPr/>
                    </wps:wsp>
                  </a:graphicData>
                </a:graphic>
              </wp:anchor>
            </w:drawing>
          </mc:Choice>
          <mc:Fallback>
            <w:pict/>
          </mc:Fallback>
        </mc:AlternateContent>
      </w:r>
    </w:p>
    <w:p>
      <w:pPr>
        <w:pStyle w:val="Normal"/>
        <w:rPr/>
      </w:pPr>
      <w:r>
        <w:rPr/>
      </w:r>
    </w:p>
    <w:tbl>
      <w:tblPr>
        <w:tblW w:w="8788" w:type="dxa"/>
        <w:jc w:val="left"/>
        <w:tblInd w:w="27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Pr>
      <w:tblGrid>
        <w:gridCol w:w="4819"/>
        <w:gridCol w:w="3968"/>
      </w:tblGrid>
      <w:tr>
        <w:trPr/>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spacing w:lineRule="auto" w:line="240" w:before="180" w:after="0"/>
              <w:jc w:val="center"/>
              <w:textAlignment w:val="top"/>
              <w:rPr>
                <w:rFonts w:ascii="Times New Roman" w:hAnsi="Times New Roman" w:cs="Times New Roman"/>
                <w:sz w:val="24"/>
                <w:szCs w:val="24"/>
              </w:rPr>
            </w:pPr>
            <w:r>
              <w:rPr>
                <w:rFonts w:cs="Times New Roman"/>
                <w:sz w:val="24"/>
                <w:szCs w:val="24"/>
              </w:rPr>
              <w:t>Направление уведомления о соответствии указанных в уведомлении о планируемом строительстве требований</w:t>
            </w:r>
          </w:p>
        </w:tc>
        <w:tc>
          <w:tcPr>
            <w:tcW w:w="39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spacing w:lineRule="auto" w:line="240" w:before="180" w:after="0"/>
              <w:jc w:val="center"/>
              <w:textAlignment w:val="top"/>
              <w:rPr>
                <w:rFonts w:ascii="Times New Roman" w:hAnsi="Times New Roman" w:cs="Times New Roman"/>
                <w:sz w:val="24"/>
                <w:szCs w:val="24"/>
              </w:rPr>
            </w:pPr>
            <w:r>
              <w:rPr>
                <w:rFonts w:cs="Times New Roman"/>
                <w:sz w:val="24"/>
                <w:szCs w:val="24"/>
              </w:rPr>
              <w:t>Направление уведомления о несоответствии указанных в уведомлении о планируемом строительстве требований</w:t>
            </w:r>
          </w:p>
        </w:tc>
      </w:tr>
      <w:tr>
        <w:trPr/>
        <w:tc>
          <w:tcPr>
            <w:tcW w:w="878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spacing w:lineRule="auto" w:line="240" w:before="180" w:after="0"/>
              <w:jc w:val="center"/>
              <w:textAlignment w:val="top"/>
              <w:rPr>
                <w:rFonts w:ascii="Times New Roman" w:hAnsi="Times New Roman" w:cs="Times New Roman"/>
                <w:sz w:val="24"/>
                <w:szCs w:val="24"/>
              </w:rPr>
            </w:pPr>
            <w:r>
              <w:rPr>
                <w:rFonts w:cs="Times New Roman"/>
                <w:sz w:val="24"/>
                <w:szCs w:val="24"/>
              </w:rPr>
              <w:t>1 рабочий день</w:t>
            </w:r>
          </w:p>
        </w:tc>
      </w:tr>
    </w:tbl>
    <w:p>
      <w:pPr>
        <w:pStyle w:val="Normal"/>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alibri">
    <w:charset w:val="cc"/>
    <w:family w:val="roman"/>
    <w:pitch w:val="variable"/>
  </w:font>
  <w:font w:name="Courier New">
    <w:charset w:val="cc"/>
    <w:family w:val="roman"/>
    <w:pitch w:val="variable"/>
  </w:font>
</w:fonts>
</file>

<file path=word/settings.xml><?xml version="1.0" encoding="utf-8"?>
<w:settings xmlns:w="http://schemas.openxmlformats.org/wordprocessingml/2006/main">
  <w:zoom w:percent="100"/>
  <w:defaultTabStop w:val="706"/>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kern w:val="2"/>
        <w:sz w:val="20"/>
        <w:szCs w:val="24"/>
        <w:lang w:val="en-US" w:eastAsia="en-US" w:bidi="en-US"/>
      </w:rPr>
    </w:rPrDefault>
    <w:pPrDefault>
      <w:pPr/>
    </w:pPrDefault>
  </w:docDefaults>
  <w:style w:type="paragraph" w:styleId="Normal">
    <w:name w:val="Normal"/>
    <w:qFormat/>
    <w:pPr>
      <w:widowControl w:val="false"/>
      <w:overflowPunct w:val="true"/>
      <w:bidi w:val="0"/>
      <w:jc w:val="left"/>
    </w:pPr>
    <w:rPr>
      <w:rFonts w:ascii="Times New Roman" w:hAnsi="Times New Roman" w:eastAsia="Andale Sans UI" w:cs="Tahoma"/>
      <w:color w:val="auto"/>
      <w:kern w:val="2"/>
      <w:sz w:val="24"/>
      <w:szCs w:val="24"/>
      <w:lang w:val="zxx" w:eastAsia="zxx" w:bidi="zxx"/>
    </w:rPr>
  </w:style>
  <w:style w:type="character" w:styleId="Style14">
    <w:name w:val="Интернет-ссылка"/>
    <w:rPr>
      <w:color w:val="000080"/>
      <w:u w:val="single"/>
      <w:lang w:val="zxx" w:eastAsia="zxx" w:bidi="zxx"/>
    </w:rPr>
  </w:style>
  <w:style w:type="character" w:styleId="ListLabel1">
    <w:name w:val="ListLabel 1"/>
    <w:qFormat/>
    <w:rPr>
      <w:rFonts w:ascii="Times New Roman" w:hAnsi="Times New Roman" w:eastAsia="Times New Roman" w:cs="Times New Roman"/>
      <w:spacing w:val="15"/>
      <w:sz w:val="24"/>
      <w:szCs w:val="24"/>
      <w:u w:val="single"/>
      <w:lang w:eastAsia="ru-RU"/>
    </w:rPr>
  </w:style>
  <w:style w:type="character" w:styleId="ListLabel2">
    <w:name w:val="ListLabel 2"/>
    <w:qFormat/>
    <w:rPr>
      <w:rFonts w:ascii="Times New Roman" w:hAnsi="Times New Roman" w:cs="Times New Roman"/>
      <w:color w:val="000000"/>
      <w:sz w:val="24"/>
      <w:szCs w:val="24"/>
      <w:highlight w:val="white"/>
    </w:rPr>
  </w:style>
  <w:style w:type="character" w:styleId="ListLabel3">
    <w:name w:val="ListLabel 3"/>
    <w:qFormat/>
    <w:rPr>
      <w:rFonts w:ascii="Times New Roman" w:hAnsi="Times New Roman" w:eastAsia="Times New Roman" w:cs="Times New Roman"/>
      <w:sz w:val="24"/>
      <w:szCs w:val="24"/>
      <w:lang w:eastAsia="ru-RU"/>
    </w:rPr>
  </w:style>
  <w:style w:type="character" w:styleId="ListLabel4">
    <w:name w:val="ListLabel 4"/>
    <w:qFormat/>
    <w:rPr>
      <w:color w:val="0000FF"/>
    </w:rPr>
  </w:style>
  <w:style w:type="character" w:styleId="ListLabel5">
    <w:name w:val="ListLabel 5"/>
    <w:qFormat/>
    <w:rPr>
      <w:rFonts w:eastAsia="Times New Roman" w:cs="Times New Roman"/>
      <w:sz w:val="24"/>
      <w:szCs w:val="24"/>
      <w:lang w:eastAsia="ru-RU"/>
    </w:rPr>
  </w:style>
  <w:style w:type="character" w:styleId="ListLabel6">
    <w:name w:val="ListLabel 6"/>
    <w:qFormat/>
    <w:rPr>
      <w:rFonts w:eastAsia="Times New Roman" w:cs="Times New Roman"/>
      <w:sz w:val="24"/>
      <w:szCs w:val="24"/>
      <w:lang w:val="en-US" w:eastAsia="ru-RU"/>
    </w:rPr>
  </w:style>
  <w:style w:type="character" w:styleId="ListLabel7">
    <w:name w:val="ListLabel 7"/>
    <w:qFormat/>
    <w:rPr>
      <w:rFonts w:eastAsia="Calibri"/>
    </w:rPr>
  </w:style>
  <w:style w:type="character" w:styleId="ListLabel8">
    <w:name w:val="ListLabel 8"/>
    <w:qFormat/>
    <w:rPr>
      <w:color w:val="000000"/>
      <w:u w:val="none"/>
    </w:rPr>
  </w:style>
  <w:style w:type="character" w:styleId="ListLabel9">
    <w:name w:val="ListLabel 9"/>
    <w:qFormat/>
    <w:rPr>
      <w:rFonts w:eastAsia="Calibri"/>
      <w:color w:val="000000"/>
      <w:u w:val="none"/>
    </w:rPr>
  </w:style>
  <w:style w:type="character" w:styleId="ListLabel10">
    <w:name w:val="ListLabel 10"/>
    <w:qFormat/>
    <w:rPr>
      <w:rFonts w:ascii="Times New Roman" w:hAnsi="Times New Roman" w:cs="Times New Roman"/>
    </w:rPr>
  </w:style>
  <w:style w:type="character" w:styleId="ListLabel11">
    <w:name w:val="ListLabel 11"/>
    <w:qFormat/>
    <w:rPr>
      <w:rFonts w:ascii="Times New Roman" w:hAnsi="Times New Roman" w:eastAsia="Times New Roman" w:cs="Times New Roman"/>
      <w:sz w:val="20"/>
      <w:szCs w:val="20"/>
      <w:lang w:eastAsia="ru-RU"/>
    </w:rPr>
  </w:style>
  <w:style w:type="character" w:styleId="ListLabel12">
    <w:name w:val="ListLabel 12"/>
    <w:qFormat/>
    <w:rPr>
      <w:rFonts w:eastAsia="Times New Roman" w:cs="Times New Roman"/>
      <w:sz w:val="24"/>
      <w:szCs w:val="24"/>
      <w:lang w:eastAsia="ru-RU"/>
    </w:rPr>
  </w:style>
  <w:style w:type="character" w:styleId="ListLabel13">
    <w:name w:val="ListLabel 13"/>
    <w:qFormat/>
    <w:rPr>
      <w:rFonts w:eastAsia="Times New Roman" w:cs="Times New Roman"/>
      <w:sz w:val="24"/>
      <w:szCs w:val="24"/>
      <w:lang w:val="en-US" w:eastAsia="ru-RU"/>
    </w:rPr>
  </w:style>
  <w:style w:type="character" w:styleId="ListLabel14">
    <w:name w:val="ListLabel 14"/>
    <w:qFormat/>
    <w:rPr>
      <w:rFonts w:eastAsia="Calibri"/>
    </w:rPr>
  </w:style>
  <w:style w:type="character" w:styleId="ListLabel15">
    <w:name w:val="ListLabel 15"/>
    <w:qFormat/>
    <w:rPr>
      <w:color w:val="000000"/>
      <w:u w:val="none"/>
    </w:rPr>
  </w:style>
  <w:style w:type="character" w:styleId="ListLabel16">
    <w:name w:val="ListLabel 16"/>
    <w:qFormat/>
    <w:rPr>
      <w:rFonts w:eastAsia="Calibri"/>
      <w:color w:val="000000"/>
      <w:u w:val="none"/>
    </w:rPr>
  </w:style>
  <w:style w:type="character" w:styleId="ListLabel17">
    <w:name w:val="ListLabel 17"/>
    <w:qFormat/>
    <w:rPr>
      <w:rFonts w:ascii="Times New Roman" w:hAnsi="Times New Roman" w:cs="Times New Roman"/>
    </w:rPr>
  </w:style>
  <w:style w:type="character" w:styleId="ListLabel18">
    <w:name w:val="ListLabel 18"/>
    <w:qFormat/>
    <w:rPr>
      <w:rFonts w:ascii="Times New Roman" w:hAnsi="Times New Roman" w:eastAsia="Times New Roman" w:cs="Times New Roman"/>
      <w:sz w:val="20"/>
      <w:szCs w:val="20"/>
      <w:lang w:eastAsia="ru-RU"/>
    </w:rPr>
  </w:style>
  <w:style w:type="paragraph" w:styleId="Style15">
    <w:name w:val="Заголовок"/>
    <w:basedOn w:val="Normal"/>
    <w:next w:val="Style16"/>
    <w:qFormat/>
    <w:pPr>
      <w:keepNext w:val="true"/>
      <w:spacing w:before="240" w:after="120"/>
    </w:pPr>
    <w:rPr>
      <w:rFonts w:ascii="Arial" w:hAnsi="Arial" w:eastAsia="Andale Sans UI" w:cs="Tahoma"/>
      <w:sz w:val="28"/>
      <w:szCs w:val="28"/>
    </w:rPr>
  </w:style>
  <w:style w:type="paragraph" w:styleId="Style16">
    <w:name w:val="Body Text"/>
    <w:basedOn w:val="Normal"/>
    <w:pPr>
      <w:spacing w:before="0" w:after="120"/>
    </w:pPr>
    <w:rPr/>
  </w:style>
  <w:style w:type="paragraph" w:styleId="Style17">
    <w:name w:val="List"/>
    <w:basedOn w:val="Style16"/>
    <w:pPr/>
    <w:rPr>
      <w:rFonts w:cs="Tahoma"/>
    </w:rPr>
  </w:style>
  <w:style w:type="paragraph" w:styleId="Style18">
    <w:name w:val="Caption"/>
    <w:basedOn w:val="Normal"/>
    <w:qFormat/>
    <w:pPr>
      <w:suppressLineNumbers/>
      <w:spacing w:before="120" w:after="120"/>
    </w:pPr>
    <w:rPr>
      <w:rFonts w:cs="Tahoma"/>
      <w:i/>
      <w:iCs/>
      <w:sz w:val="24"/>
      <w:szCs w:val="24"/>
    </w:rPr>
  </w:style>
  <w:style w:type="paragraph" w:styleId="Style19">
    <w:name w:val="Указатель"/>
    <w:basedOn w:val="Normal"/>
    <w:qFormat/>
    <w:pPr>
      <w:suppressLineNumbers/>
    </w:pPr>
    <w:rPr>
      <w:rFonts w:cs="Tahoma"/>
    </w:rPr>
  </w:style>
  <w:style w:type="paragraph" w:styleId="Style20">
    <w:name w:val="Содержимое врезки"/>
    <w:basedOn w:val="Normal"/>
    <w:qFormat/>
    <w:pPr/>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lang w:eastAsia="ru-RU"/>
    </w:rPr>
  </w:style>
  <w:style w:type="paragraph" w:styleId="ConsPlusNormal">
    <w:name w:val="ConsPlusNormal"/>
    <w:qFormat/>
    <w:pPr>
      <w:widowControl w:val="false"/>
      <w:overflowPunct w:val="true"/>
      <w:bidi w:val="0"/>
      <w:jc w:val="left"/>
    </w:pPr>
    <w:rPr>
      <w:rFonts w:ascii="Calibri" w:hAnsi="Calibri" w:eastAsia="Times New Roman" w:cs="Calibri"/>
      <w:color w:val="00000A"/>
      <w:kern w:val="2"/>
      <w:sz w:val="22"/>
      <w:szCs w:val="20"/>
      <w:lang w:val="ru-RU" w:eastAsia="ru-RU" w:bidi="ar-SA"/>
    </w:rPr>
  </w:style>
  <w:style w:type="paragraph" w:styleId="ConsPlusNonformat">
    <w:name w:val="ConsPlusNonformat"/>
    <w:qFormat/>
    <w:pPr>
      <w:widowControl w:val="false"/>
      <w:overflowPunct w:val="true"/>
      <w:bidi w:val="0"/>
      <w:jc w:val="left"/>
    </w:pPr>
    <w:rPr>
      <w:rFonts w:ascii="Courier New" w:hAnsi="Courier New" w:eastAsia="Times New Roman" w:cs="Courier New"/>
      <w:color w:val="00000A"/>
      <w:kern w:val="2"/>
      <w:sz w:val="20"/>
      <w:szCs w:val="20"/>
      <w:lang w:val="ru-RU" w:eastAsia="ru-RU" w:bidi="ar-SA"/>
    </w:rPr>
  </w:style>
  <w:style w:type="paragraph" w:styleId="Style21">
    <w:name w:val="Содержимое таблицы"/>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307@pogaradm.ru" TargetMode="External"/><Relationship Id="rId3" Type="http://schemas.openxmlformats.org/officeDocument/2006/relationships/hyperlink" Target="mailto:307@pogaradm.ru" TargetMode="External"/><Relationship Id="rId4" Type="http://schemas.openxmlformats.org/officeDocument/2006/relationships/hyperlink" Target="mailto:307@pogaradm.ru" TargetMode="External"/><Relationship Id="rId5" Type="http://schemas.openxmlformats.org/officeDocument/2006/relationships/hyperlink" Target="mailto:307@pogaradm.ru" TargetMode="External"/><Relationship Id="rId6" Type="http://schemas.openxmlformats.org/officeDocument/2006/relationships/hyperlink" Target="http://www.gosuslugi.ru/" TargetMode="External"/><Relationship Id="rId7" Type="http://schemas.openxmlformats.org/officeDocument/2006/relationships/hyperlink" Target="consultantplus://offline/ref=37ECE5B2C62C1178C603021036EB14471369A358F598B8E1BB254F0FA2975B8ABD430C9014962A62364A4D1A06rFG0I" TargetMode="External"/><Relationship Id="rId8" Type="http://schemas.openxmlformats.org/officeDocument/2006/relationships/hyperlink" Target="consultantplus://offline/ref=37ECE5B2C62C1178C603021036EB14471369A358F598B8E1BB254F0FA2975B8AAF43549F1396356863050B4F0AFA840677EA2DED04B4r5G4I" TargetMode="Externa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44</TotalTime>
  <Application>LibreOffice/6.1.0.3$Windows_x86 LibreOffice_project/efb621ed25068d70781dc026f7e9c5187a4decd1</Application>
  <Pages>27</Pages>
  <Words>7355</Words>
  <Characters>61330</Characters>
  <CharactersWithSpaces>72200</CharactersWithSpaces>
  <Paragraphs>534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creator/>
  <dc:description/>
  <dc:language>ru-RU</dc:language>
  <cp:lastModifiedBy/>
  <cp:lastPrinted>2019-04-01T11:31:48Z</cp:lastPrinted>
  <dcterms:modified xsi:type="dcterms:W3CDTF">2019-04-04T08:28:26Z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