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4" w:rsidRPr="00446254" w:rsidRDefault="00446254" w:rsidP="00446254">
      <w:pPr>
        <w:jc w:val="center"/>
        <w:rPr>
          <w:rFonts w:eastAsia="Times New Roman" w:cs="Times New Roman"/>
          <w:lang w:eastAsia="ru-RU"/>
        </w:rPr>
      </w:pPr>
      <w:r w:rsidRPr="00446254">
        <w:rPr>
          <w:rFonts w:eastAsia="Times New Roman" w:cs="Times New Roman"/>
          <w:lang w:eastAsia="ru-RU"/>
        </w:rPr>
        <w:t>РОССИЙСКАЯ ФЕДЕРАЦИЯ</w:t>
      </w:r>
    </w:p>
    <w:p w:rsidR="00446254" w:rsidRPr="00446254" w:rsidRDefault="00446254" w:rsidP="00446254">
      <w:pPr>
        <w:jc w:val="center"/>
        <w:rPr>
          <w:rFonts w:eastAsia="Times New Roman" w:cs="Times New Roman"/>
          <w:lang w:eastAsia="ru-RU"/>
        </w:rPr>
      </w:pPr>
      <w:r w:rsidRPr="00446254">
        <w:rPr>
          <w:rFonts w:eastAsia="Times New Roman" w:cs="Times New Roman"/>
          <w:lang w:eastAsia="ru-RU"/>
        </w:rPr>
        <w:t>АДМИНИСТРАЦИЯ ПОГАРСКОГО РАЙОНА</w:t>
      </w:r>
    </w:p>
    <w:p w:rsidR="00446254" w:rsidRPr="00446254" w:rsidRDefault="00446254" w:rsidP="00446254">
      <w:pPr>
        <w:jc w:val="center"/>
        <w:rPr>
          <w:rFonts w:eastAsia="Times New Roman" w:cs="Times New Roman"/>
          <w:lang w:eastAsia="ru-RU"/>
        </w:rPr>
      </w:pPr>
      <w:r w:rsidRPr="00446254">
        <w:rPr>
          <w:rFonts w:eastAsia="Times New Roman" w:cs="Times New Roman"/>
          <w:lang w:eastAsia="ru-RU"/>
        </w:rPr>
        <w:t>БРЯНСКОЙ ОБЛАСТИ</w:t>
      </w:r>
    </w:p>
    <w:p w:rsidR="00446254" w:rsidRPr="00446254" w:rsidRDefault="00446254" w:rsidP="00446254">
      <w:pPr>
        <w:rPr>
          <w:rFonts w:eastAsia="Times New Roman" w:cs="Times New Roman"/>
          <w:lang w:eastAsia="ru-RU"/>
        </w:rPr>
      </w:pPr>
    </w:p>
    <w:p w:rsidR="00446254" w:rsidRPr="00446254" w:rsidRDefault="00446254" w:rsidP="00446254">
      <w:pPr>
        <w:jc w:val="center"/>
        <w:rPr>
          <w:rFonts w:eastAsia="Times New Roman" w:cs="Times New Roman"/>
          <w:lang w:eastAsia="ru-RU"/>
        </w:rPr>
      </w:pPr>
      <w:r w:rsidRPr="00446254">
        <w:rPr>
          <w:rFonts w:eastAsia="Times New Roman" w:cs="Times New Roman"/>
          <w:lang w:eastAsia="ru-RU"/>
        </w:rPr>
        <w:t>РАСПОРЯЖЕНИЕ</w:t>
      </w:r>
    </w:p>
    <w:p w:rsidR="00446254" w:rsidRPr="00446254" w:rsidRDefault="00446254" w:rsidP="00446254">
      <w:pPr>
        <w:rPr>
          <w:rFonts w:eastAsia="Times New Roman" w:cs="Times New Roman"/>
          <w:lang w:eastAsia="ru-RU"/>
        </w:rPr>
      </w:pPr>
    </w:p>
    <w:p w:rsidR="00446254" w:rsidRDefault="00446254" w:rsidP="00372739">
      <w:pPr>
        <w:spacing w:after="308" w:line="280" w:lineRule="exact"/>
        <w:rPr>
          <w:rStyle w:val="20"/>
          <w:rFonts w:eastAsiaTheme="minorHAnsi"/>
        </w:rPr>
      </w:pPr>
    </w:p>
    <w:p w:rsidR="00372739" w:rsidRDefault="00AB54EF" w:rsidP="00AB54EF">
      <w:pPr>
        <w:rPr>
          <w:rStyle w:val="20"/>
          <w:rFonts w:eastAsiaTheme="minorHAnsi"/>
        </w:rPr>
      </w:pPr>
      <w:r>
        <w:rPr>
          <w:rStyle w:val="20"/>
          <w:rFonts w:eastAsiaTheme="minorHAnsi"/>
        </w:rPr>
        <w:t>30.04.</w:t>
      </w:r>
      <w:r w:rsidR="00446254">
        <w:rPr>
          <w:rStyle w:val="20"/>
          <w:rFonts w:eastAsiaTheme="minorHAnsi"/>
        </w:rPr>
        <w:t>2019 г. № 260-р</w:t>
      </w:r>
    </w:p>
    <w:p w:rsidR="00AB54EF" w:rsidRDefault="00AB54EF" w:rsidP="00AB54EF">
      <w:proofErr w:type="spellStart"/>
      <w:r w:rsidRPr="00AB54EF">
        <w:t>пгт</w:t>
      </w:r>
      <w:proofErr w:type="spellEnd"/>
      <w:r w:rsidRPr="00AB54EF">
        <w:t xml:space="preserve"> Погар</w:t>
      </w:r>
    </w:p>
    <w:p w:rsidR="00AB54EF" w:rsidRDefault="00AB54EF" w:rsidP="00AB54EF"/>
    <w:p w:rsidR="00372739" w:rsidRDefault="00372739" w:rsidP="00372739">
      <w:pPr>
        <w:spacing w:line="317" w:lineRule="exact"/>
        <w:ind w:right="4180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О введении режима «Повышенная готовность», особого противопожарного режима в лесах и повышении уровня противопожарной защиты муниципальных </w:t>
      </w:r>
      <w:r w:rsidR="00AB54EF">
        <w:rPr>
          <w:rStyle w:val="20"/>
          <w:rFonts w:eastAsiaTheme="minorHAnsi"/>
        </w:rPr>
        <w:t>образований</w:t>
      </w:r>
    </w:p>
    <w:p w:rsidR="00372739" w:rsidRDefault="00372739" w:rsidP="00372739">
      <w:pPr>
        <w:spacing w:line="317" w:lineRule="exact"/>
        <w:ind w:right="4180"/>
      </w:pPr>
    </w:p>
    <w:p w:rsidR="00372739" w:rsidRPr="00372739" w:rsidRDefault="00372739" w:rsidP="00372739">
      <w:pPr>
        <w:widowControl w:val="0"/>
        <w:spacing w:after="300" w:line="317" w:lineRule="exact"/>
        <w:ind w:firstLine="760"/>
        <w:jc w:val="both"/>
        <w:rPr>
          <w:rFonts w:eastAsia="Times New Roman" w:cs="Times New Roman"/>
          <w:color w:val="000000"/>
          <w:lang w:eastAsia="ru-RU" w:bidi="ru-RU"/>
        </w:rPr>
      </w:pPr>
      <w:proofErr w:type="gramStart"/>
      <w:r w:rsidRPr="00372739">
        <w:rPr>
          <w:rFonts w:eastAsia="Times New Roman" w:cs="Times New Roman"/>
          <w:color w:val="000000"/>
          <w:lang w:eastAsia="ru-RU" w:bidi="ru-RU"/>
        </w:rPr>
        <w:t>В связи с предстоящими нерабочими праздничными и выходными днями, проведением майских праздничных мероприятий, повышением вероятности возникновения чрезвычайных ситуаций и происшествий социально значимого характера, повышением пожарной опасности</w:t>
      </w:r>
      <w:r>
        <w:rPr>
          <w:rFonts w:eastAsia="Times New Roman" w:cs="Times New Roman"/>
          <w:color w:val="000000"/>
          <w:lang w:eastAsia="ru-RU" w:bidi="ru-RU"/>
        </w:rPr>
        <w:t xml:space="preserve"> на терри</w:t>
      </w:r>
      <w:r>
        <w:rPr>
          <w:rFonts w:eastAsia="Times New Roman" w:cs="Times New Roman"/>
          <w:color w:val="000000"/>
          <w:lang w:eastAsia="ru-RU" w:bidi="ru-RU"/>
        </w:rPr>
        <w:softHyphen/>
        <w:t xml:space="preserve">тории Погарского района </w:t>
      </w:r>
      <w:r w:rsidR="00AB54EF">
        <w:rPr>
          <w:rFonts w:eastAsia="Times New Roman" w:cs="Times New Roman"/>
          <w:color w:val="000000"/>
          <w:lang w:eastAsia="ru-RU" w:bidi="ru-RU"/>
        </w:rPr>
        <w:t>и</w:t>
      </w:r>
      <w:r w:rsidRPr="00372739">
        <w:rPr>
          <w:rFonts w:eastAsia="Times New Roman" w:cs="Times New Roman"/>
          <w:color w:val="000000"/>
          <w:lang w:eastAsia="ru-RU" w:bidi="ru-RU"/>
        </w:rPr>
        <w:t xml:space="preserve"> в целях недопущения возникновения чрезвычайных ситуаций, вызванных лесными пожарами, обеспечения пожарной безо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пасности в населенных пунктах, лесах и на объектах экономики, в соответ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ствии с федеральными законами от 21 декабря 1994</w:t>
      </w:r>
      <w:proofErr w:type="gramEnd"/>
      <w:r w:rsidRPr="00372739">
        <w:rPr>
          <w:rFonts w:eastAsia="Times New Roman" w:cs="Times New Roman"/>
          <w:color w:val="000000"/>
          <w:lang w:eastAsia="ru-RU" w:bidi="ru-RU"/>
        </w:rPr>
        <w:t xml:space="preserve"> </w:t>
      </w:r>
      <w:proofErr w:type="gramStart"/>
      <w:r w:rsidRPr="00372739">
        <w:rPr>
          <w:rFonts w:eastAsia="Times New Roman" w:cs="Times New Roman"/>
          <w:color w:val="000000"/>
          <w:lang w:eastAsia="ru-RU" w:bidi="ru-RU"/>
        </w:rPr>
        <w:t>года № 68-ФЗ «О защите населения и территорий от чрезвычайных ситуаций природного и техно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генного характера», от 21 декабря 1994 года № 69-ФЗ «О пожарной безопасности»,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законами Брянской области от 13 декабря 2005 года № 89-3 «О пожарной безопасности», от 30 декабря 2005 года № 122-3</w:t>
      </w:r>
      <w:proofErr w:type="gramEnd"/>
      <w:r w:rsidRPr="00372739">
        <w:rPr>
          <w:rFonts w:eastAsia="Times New Roman" w:cs="Times New Roman"/>
          <w:color w:val="000000"/>
          <w:lang w:eastAsia="ru-RU" w:bidi="ru-RU"/>
        </w:rPr>
        <w:t xml:space="preserve"> «О защите населения и территории Брянской области от чрезвычайных ситуаций природного и техногенного характера»</w:t>
      </w:r>
      <w:r w:rsidR="00AB54EF">
        <w:rPr>
          <w:rFonts w:eastAsia="Times New Roman" w:cs="Times New Roman"/>
          <w:color w:val="000000"/>
          <w:lang w:eastAsia="ru-RU" w:bidi="ru-RU"/>
        </w:rPr>
        <w:t xml:space="preserve">, постановлением Правительства Брянской области </w:t>
      </w:r>
      <w:r w:rsidRPr="00372739">
        <w:rPr>
          <w:rFonts w:eastAsia="Times New Roman" w:cs="Times New Roman"/>
          <w:color w:val="000000"/>
          <w:lang w:eastAsia="ru-RU" w:bidi="ru-RU"/>
        </w:rPr>
        <w:t xml:space="preserve"> </w:t>
      </w:r>
      <w:r w:rsidR="00AB54EF" w:rsidRPr="00372739">
        <w:rPr>
          <w:rFonts w:eastAsia="Times New Roman" w:cs="Times New Roman"/>
          <w:color w:val="000000"/>
          <w:lang w:eastAsia="ru-RU" w:bidi="ru-RU"/>
        </w:rPr>
        <w:t>от 30 апреля 2019 г. № 201-п</w:t>
      </w:r>
      <w:r w:rsidR="00AB54EF" w:rsidRPr="00372739">
        <w:rPr>
          <w:rFonts w:eastAsia="Times New Roman" w:cs="Times New Roman"/>
          <w:color w:val="000000"/>
          <w:lang w:eastAsia="ru-RU" w:bidi="ru-RU"/>
        </w:rPr>
        <w:t xml:space="preserve"> </w:t>
      </w:r>
      <w:r w:rsidR="00AB54EF">
        <w:rPr>
          <w:rFonts w:eastAsia="Times New Roman" w:cs="Times New Roman"/>
          <w:color w:val="000000"/>
          <w:lang w:eastAsia="ru-RU" w:bidi="ru-RU"/>
        </w:rPr>
        <w:t>«</w:t>
      </w:r>
      <w:r w:rsidRPr="00372739">
        <w:rPr>
          <w:rFonts w:eastAsia="Times New Roman" w:cs="Times New Roman"/>
          <w:color w:val="000000"/>
          <w:lang w:eastAsia="ru-RU" w:bidi="ru-RU"/>
        </w:rPr>
        <w:t>О введении режима «Повышенная готовность», особого противопожарного режима в лесах и повышении уровня противопожарной защиты муниципальных образований</w:t>
      </w:r>
      <w:r w:rsidR="00AB54EF">
        <w:rPr>
          <w:rFonts w:eastAsia="Times New Roman" w:cs="Times New Roman"/>
          <w:color w:val="000000"/>
          <w:lang w:eastAsia="ru-RU" w:bidi="ru-RU"/>
        </w:rPr>
        <w:t>»</w:t>
      </w:r>
      <w:r w:rsidRPr="00372739">
        <w:rPr>
          <w:rFonts w:cs="Times New Roman"/>
          <w:color w:val="000000"/>
          <w:lang w:eastAsia="ru-RU" w:bidi="ru-RU"/>
        </w:rPr>
        <w:t xml:space="preserve"> </w:t>
      </w:r>
    </w:p>
    <w:p w:rsidR="00372739" w:rsidRPr="00372739" w:rsidRDefault="00372739" w:rsidP="00372739">
      <w:pPr>
        <w:widowControl w:val="0"/>
        <w:numPr>
          <w:ilvl w:val="0"/>
          <w:numId w:val="1"/>
        </w:numPr>
        <w:tabs>
          <w:tab w:val="left" w:pos="1022"/>
        </w:tabs>
        <w:spacing w:line="317" w:lineRule="exact"/>
        <w:ind w:firstLine="76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 xml:space="preserve">Ввести для органов управления и сил </w:t>
      </w:r>
      <w:r w:rsidR="00AB54EF">
        <w:rPr>
          <w:rFonts w:eastAsia="Times New Roman" w:cs="Times New Roman"/>
          <w:color w:val="000000"/>
          <w:lang w:eastAsia="ru-RU" w:bidi="ru-RU"/>
        </w:rPr>
        <w:t xml:space="preserve">Погарского районного звена </w:t>
      </w:r>
      <w:r w:rsidRPr="00372739">
        <w:rPr>
          <w:rFonts w:eastAsia="Times New Roman" w:cs="Times New Roman"/>
          <w:color w:val="000000"/>
          <w:lang w:eastAsia="ru-RU" w:bidi="ru-RU"/>
        </w:rPr>
        <w:t>территориальной п</w:t>
      </w:r>
      <w:r>
        <w:rPr>
          <w:rFonts w:eastAsia="Times New Roman" w:cs="Times New Roman"/>
          <w:color w:val="000000"/>
          <w:lang w:eastAsia="ru-RU" w:bidi="ru-RU"/>
        </w:rPr>
        <w:t>одсис</w:t>
      </w:r>
      <w:r>
        <w:rPr>
          <w:rFonts w:eastAsia="Times New Roman" w:cs="Times New Roman"/>
          <w:color w:val="000000"/>
          <w:lang w:eastAsia="ru-RU" w:bidi="ru-RU"/>
        </w:rPr>
        <w:softHyphen/>
        <w:t>темы РСЧС Погарского района</w:t>
      </w:r>
      <w:r w:rsidR="00AB54EF">
        <w:rPr>
          <w:rFonts w:eastAsia="Times New Roman" w:cs="Times New Roman"/>
          <w:color w:val="000000"/>
          <w:lang w:eastAsia="ru-RU" w:bidi="ru-RU"/>
        </w:rPr>
        <w:t xml:space="preserve"> на период с 9.</w:t>
      </w:r>
      <w:r w:rsidRPr="00372739">
        <w:rPr>
          <w:rFonts w:eastAsia="Times New Roman" w:cs="Times New Roman"/>
          <w:color w:val="000000"/>
          <w:lang w:eastAsia="ru-RU" w:bidi="ru-RU"/>
        </w:rPr>
        <w:t>00 30 апреля до 9.00 13 мая 2019 года режим функционирования «Повышенная готовность».</w:t>
      </w:r>
    </w:p>
    <w:p w:rsidR="00372739" w:rsidRDefault="00372739" w:rsidP="00372739">
      <w:pPr>
        <w:widowControl w:val="0"/>
        <w:numPr>
          <w:ilvl w:val="0"/>
          <w:numId w:val="1"/>
        </w:numPr>
        <w:tabs>
          <w:tab w:val="left" w:pos="1033"/>
        </w:tabs>
        <w:spacing w:line="317" w:lineRule="exact"/>
        <w:ind w:firstLine="76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Ввести с 30 апреля по 13 мая 2019 года на территории лесных участков</w:t>
      </w:r>
      <w:r w:rsidR="00AB54EF">
        <w:rPr>
          <w:rFonts w:eastAsia="Times New Roman" w:cs="Times New Roman"/>
          <w:color w:val="000000"/>
          <w:lang w:eastAsia="ru-RU" w:bidi="ru-RU"/>
        </w:rPr>
        <w:t xml:space="preserve"> Погарского района</w:t>
      </w:r>
      <w:r w:rsidRPr="00372739">
        <w:rPr>
          <w:rFonts w:eastAsia="Times New Roman" w:cs="Times New Roman"/>
          <w:color w:val="000000"/>
          <w:lang w:eastAsia="ru-RU" w:bidi="ru-RU"/>
        </w:rPr>
        <w:t xml:space="preserve"> особый противопожарный режим (далее - особый противопожар</w:t>
      </w:r>
      <w:r>
        <w:rPr>
          <w:rFonts w:eastAsia="Times New Roman" w:cs="Times New Roman"/>
          <w:color w:val="000000"/>
          <w:lang w:eastAsia="ru-RU" w:bidi="ru-RU"/>
        </w:rPr>
        <w:softHyphen/>
        <w:t>ный режим в лесах)</w:t>
      </w:r>
      <w:r w:rsidR="00AB54EF">
        <w:rPr>
          <w:rFonts w:eastAsia="Times New Roman" w:cs="Times New Roman"/>
          <w:color w:val="000000"/>
          <w:lang w:eastAsia="ru-RU" w:bidi="ru-RU"/>
        </w:rPr>
        <w:t>.</w:t>
      </w:r>
    </w:p>
    <w:p w:rsidR="00AB54EF" w:rsidRPr="00372739" w:rsidRDefault="00AB54EF" w:rsidP="00AB54EF">
      <w:pPr>
        <w:widowControl w:val="0"/>
        <w:tabs>
          <w:tab w:val="left" w:pos="1033"/>
        </w:tabs>
        <w:spacing w:line="317" w:lineRule="exact"/>
        <w:ind w:left="760"/>
        <w:jc w:val="both"/>
        <w:rPr>
          <w:rFonts w:eastAsia="Times New Roman" w:cs="Times New Roman"/>
          <w:color w:val="000000"/>
          <w:lang w:eastAsia="ru-RU" w:bidi="ru-RU"/>
        </w:rPr>
      </w:pPr>
    </w:p>
    <w:p w:rsidR="00372739" w:rsidRDefault="00372739" w:rsidP="00372739">
      <w:pPr>
        <w:widowControl w:val="0"/>
        <w:numPr>
          <w:ilvl w:val="0"/>
          <w:numId w:val="1"/>
        </w:numPr>
        <w:tabs>
          <w:tab w:val="left" w:pos="1192"/>
        </w:tabs>
        <w:spacing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lastRenderedPageBreak/>
        <w:t>Запретить на землях лесного фонда, расположенных на территории Погарского района, разводить костры в хвойных молодняках, на гарях,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деревьев, включая сжигание порубочных остатков и твердых коммунальных отходов.</w:t>
      </w:r>
      <w:proofErr w:type="gramEnd"/>
    </w:p>
    <w:p w:rsidR="00372739" w:rsidRDefault="00AB54EF" w:rsidP="00372739">
      <w:pPr>
        <w:widowControl w:val="0"/>
        <w:numPr>
          <w:ilvl w:val="0"/>
          <w:numId w:val="1"/>
        </w:numPr>
        <w:tabs>
          <w:tab w:val="left" w:pos="1192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 xml:space="preserve">Рекомендовать </w:t>
      </w:r>
      <w:proofErr w:type="spellStart"/>
      <w:r>
        <w:rPr>
          <w:rStyle w:val="20"/>
          <w:rFonts w:eastAsiaTheme="minorHAnsi"/>
        </w:rPr>
        <w:t>и.о</w:t>
      </w:r>
      <w:proofErr w:type="spellEnd"/>
      <w:r>
        <w:rPr>
          <w:rStyle w:val="20"/>
          <w:rFonts w:eastAsiaTheme="minorHAnsi"/>
        </w:rPr>
        <w:t xml:space="preserve">. участкового лесничего Погарского участкового лесничества </w:t>
      </w:r>
      <w:r w:rsidR="00372739">
        <w:rPr>
          <w:rStyle w:val="20"/>
          <w:rFonts w:eastAsiaTheme="minorHAnsi"/>
        </w:rPr>
        <w:t>ГКУ Брянской области «</w:t>
      </w:r>
      <w:proofErr w:type="spellStart"/>
      <w:r w:rsidR="00372739">
        <w:rPr>
          <w:rStyle w:val="20"/>
          <w:rFonts w:eastAsiaTheme="minorHAnsi"/>
        </w:rPr>
        <w:t>Унечское</w:t>
      </w:r>
      <w:proofErr w:type="spellEnd"/>
      <w:r w:rsidR="00372739">
        <w:rPr>
          <w:rStyle w:val="20"/>
          <w:rFonts w:eastAsiaTheme="minorHAnsi"/>
        </w:rPr>
        <w:t xml:space="preserve"> лесничество» в период действия особого противопожарного режима в лесах обеспечить:</w:t>
      </w:r>
    </w:p>
    <w:p w:rsidR="00372739" w:rsidRDefault="00372739" w:rsidP="00372739">
      <w:pPr>
        <w:widowControl w:val="0"/>
        <w:numPr>
          <w:ilvl w:val="1"/>
          <w:numId w:val="1"/>
        </w:numPr>
        <w:tabs>
          <w:tab w:val="left" w:pos="1294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Ограничение проведения культурно-массовых и спортивных меро</w:t>
      </w:r>
      <w:r>
        <w:rPr>
          <w:rStyle w:val="20"/>
          <w:rFonts w:eastAsiaTheme="minorHAnsi"/>
        </w:rPr>
        <w:softHyphen/>
        <w:t>приятий, в том числе при осуществлении рекреационной деятельности арендаторами лесных участков и органами системы образования.</w:t>
      </w:r>
    </w:p>
    <w:p w:rsidR="00372739" w:rsidRDefault="00372739" w:rsidP="00372739">
      <w:pPr>
        <w:widowControl w:val="0"/>
        <w:numPr>
          <w:ilvl w:val="1"/>
          <w:numId w:val="1"/>
        </w:numPr>
        <w:tabs>
          <w:tab w:val="left" w:pos="1314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Недопущение на землях лесного фонда, расположенных на терри</w:t>
      </w:r>
      <w:r>
        <w:rPr>
          <w:rStyle w:val="20"/>
          <w:rFonts w:eastAsiaTheme="minorHAnsi"/>
        </w:rPr>
        <w:softHyphen/>
        <w:t>тории Погарского района, выжигания хвороста, лесной подстилки, сухой травы и других лесных горючих материалов, проведения работ, связанных с применением открытого огня.</w:t>
      </w:r>
    </w:p>
    <w:p w:rsidR="00372739" w:rsidRDefault="00372739" w:rsidP="00372739">
      <w:pPr>
        <w:widowControl w:val="0"/>
        <w:numPr>
          <w:ilvl w:val="1"/>
          <w:numId w:val="1"/>
        </w:numPr>
        <w:tabs>
          <w:tab w:val="left" w:pos="1314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Установку вдоль автомобильных дорог по границам территорий лесных участков, на которых введен особый противопожарный режим, предупредительных аншлагов размером не менее 1 х 1,5 метра с инфор</w:t>
      </w:r>
      <w:r>
        <w:rPr>
          <w:rStyle w:val="20"/>
          <w:rFonts w:eastAsiaTheme="minorHAnsi"/>
        </w:rPr>
        <w:softHyphen/>
        <w:t>мацией о введении данного режима и периоде его действия.</w:t>
      </w:r>
    </w:p>
    <w:p w:rsidR="00372739" w:rsidRDefault="00372739" w:rsidP="00372739">
      <w:pPr>
        <w:widowControl w:val="0"/>
        <w:numPr>
          <w:ilvl w:val="1"/>
          <w:numId w:val="1"/>
        </w:numPr>
        <w:tabs>
          <w:tab w:val="left" w:pos="1314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Привлечение к профилактике и тушению лесных пожаров арен</w:t>
      </w:r>
      <w:r>
        <w:rPr>
          <w:rStyle w:val="20"/>
          <w:rFonts w:eastAsiaTheme="minorHAnsi"/>
        </w:rPr>
        <w:softHyphen/>
        <w:t>даторов лесных участков.</w:t>
      </w:r>
    </w:p>
    <w:p w:rsidR="00372739" w:rsidRDefault="00372739" w:rsidP="00372739">
      <w:pPr>
        <w:widowControl w:val="0"/>
        <w:numPr>
          <w:ilvl w:val="1"/>
          <w:numId w:val="1"/>
        </w:numPr>
        <w:tabs>
          <w:tab w:val="left" w:pos="1318"/>
        </w:tabs>
        <w:spacing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Активизацию проведения работ по охране лесов от пожаров, включающих в себя выполнение мер пожарной безопасности в лесах и тушение пожаров в лесах, в том числе усиление патрулирования лесов, устройство и уход за противопожарными минерализованными п</w:t>
      </w:r>
      <w:r w:rsidR="009C3134">
        <w:rPr>
          <w:rStyle w:val="20"/>
          <w:rFonts w:eastAsiaTheme="minorHAnsi"/>
        </w:rPr>
        <w:t>олосами</w:t>
      </w:r>
      <w:r>
        <w:rPr>
          <w:rStyle w:val="20"/>
          <w:rFonts w:eastAsiaTheme="minorHAnsi"/>
        </w:rPr>
        <w:t>, содержание</w:t>
      </w:r>
      <w:r w:rsidR="009C3134">
        <w:t xml:space="preserve"> </w:t>
      </w:r>
      <w:r w:rsidRPr="009C3134">
        <w:rPr>
          <w:rStyle w:val="20"/>
          <w:rFonts w:eastAsiaTheme="minorHAnsi"/>
        </w:rPr>
        <w:t>в постоянной готовности к при</w:t>
      </w:r>
      <w:r w:rsidR="009C3134" w:rsidRPr="009C3134">
        <w:rPr>
          <w:rStyle w:val="20"/>
          <w:rFonts w:eastAsiaTheme="minorHAnsi"/>
        </w:rPr>
        <w:t>менению сил и средств</w:t>
      </w:r>
      <w:r w:rsidR="009C3134">
        <w:t xml:space="preserve"> </w:t>
      </w:r>
      <w:proofErr w:type="spellStart"/>
      <w:r w:rsidR="009C3134">
        <w:t>Унечского</w:t>
      </w:r>
      <w:proofErr w:type="spellEnd"/>
      <w:r w:rsidR="009C3134">
        <w:t xml:space="preserve">  участка </w:t>
      </w:r>
      <w:proofErr w:type="spellStart"/>
      <w:r w:rsidR="009C3134">
        <w:t>лесопожарной</w:t>
      </w:r>
      <w:proofErr w:type="spellEnd"/>
      <w:r w:rsidR="009C3134">
        <w:t xml:space="preserve"> службы, Погарского участкового лесничества Г</w:t>
      </w:r>
      <w:r w:rsidR="00AB54EF">
        <w:t>К</w:t>
      </w:r>
      <w:r w:rsidR="009C3134">
        <w:t xml:space="preserve">У </w:t>
      </w:r>
      <w:proofErr w:type="spellStart"/>
      <w:r w:rsidR="009C3134">
        <w:t>Унечского</w:t>
      </w:r>
      <w:proofErr w:type="spellEnd"/>
      <w:r w:rsidR="009C3134">
        <w:t xml:space="preserve"> лесничества, арендаторам леса</w:t>
      </w:r>
      <w:r w:rsidRPr="009C3134">
        <w:rPr>
          <w:rStyle w:val="20"/>
          <w:rFonts w:eastAsiaTheme="minorHAnsi"/>
        </w:rPr>
        <w:t>.</w:t>
      </w:r>
      <w:proofErr w:type="gramEnd"/>
    </w:p>
    <w:p w:rsidR="00AB54EF" w:rsidRDefault="00AB54EF" w:rsidP="00AB54EF">
      <w:pPr>
        <w:widowControl w:val="0"/>
        <w:tabs>
          <w:tab w:val="left" w:pos="1249"/>
        </w:tabs>
        <w:spacing w:line="322" w:lineRule="exact"/>
        <w:ind w:firstLine="709"/>
        <w:jc w:val="both"/>
      </w:pPr>
      <w:r>
        <w:t>5.</w:t>
      </w:r>
      <w:r>
        <w:tab/>
        <w:t xml:space="preserve">Рекомендовать </w:t>
      </w:r>
      <w:r>
        <w:t xml:space="preserve">ОНДПР по </w:t>
      </w:r>
      <w:proofErr w:type="spellStart"/>
      <w:r>
        <w:t>Погарскому</w:t>
      </w:r>
      <w:proofErr w:type="spellEnd"/>
      <w:r>
        <w:t xml:space="preserve"> району с</w:t>
      </w:r>
      <w:r>
        <w:t xml:space="preserve">овместно с органами местного самоуправления провести профилактическую работу среди населения по соблюдению правил пожарной безопасности в населенных пунктах, в быту, недопущению фактов </w:t>
      </w:r>
      <w:proofErr w:type="spellStart"/>
      <w:proofErr w:type="gramStart"/>
      <w:r>
        <w:t>неосто-рожного</w:t>
      </w:r>
      <w:proofErr w:type="spellEnd"/>
      <w:proofErr w:type="gramEnd"/>
      <w:r>
        <w:t xml:space="preserve"> обращения с огнем.</w:t>
      </w:r>
    </w:p>
    <w:p w:rsidR="00372739" w:rsidRDefault="00CD2374" w:rsidP="00AB54EF">
      <w:pPr>
        <w:widowControl w:val="0"/>
        <w:tabs>
          <w:tab w:val="left" w:pos="1249"/>
        </w:tabs>
        <w:spacing w:line="322" w:lineRule="exact"/>
        <w:ind w:firstLine="709"/>
        <w:jc w:val="both"/>
      </w:pPr>
      <w:r>
        <w:rPr>
          <w:rStyle w:val="20"/>
          <w:rFonts w:eastAsiaTheme="minorHAnsi"/>
        </w:rPr>
        <w:t>6.</w:t>
      </w:r>
      <w:r w:rsidR="00372739">
        <w:rPr>
          <w:rStyle w:val="20"/>
          <w:rFonts w:eastAsiaTheme="minorHAnsi"/>
        </w:rPr>
        <w:t>Рекомендовать г</w:t>
      </w:r>
      <w:r w:rsidR="009C3134">
        <w:rPr>
          <w:rStyle w:val="20"/>
          <w:rFonts w:eastAsiaTheme="minorHAnsi"/>
        </w:rPr>
        <w:t>лавам сельских поселений Погарского района</w:t>
      </w:r>
      <w:r w:rsidR="00372739">
        <w:rPr>
          <w:rStyle w:val="20"/>
          <w:rFonts w:eastAsiaTheme="minorHAnsi"/>
        </w:rPr>
        <w:t xml:space="preserve"> принять необходимые превентивные меры по предупреж</w:t>
      </w:r>
      <w:r w:rsidR="00372739">
        <w:rPr>
          <w:rStyle w:val="20"/>
          <w:rFonts w:eastAsiaTheme="minorHAnsi"/>
        </w:rPr>
        <w:softHyphen/>
        <w:t>дению чрезвычайных ситуаций в рамках своих полномочий, установленных законодательством.</w:t>
      </w:r>
    </w:p>
    <w:p w:rsidR="00372739" w:rsidRDefault="00372739" w:rsidP="009C3134">
      <w:pPr>
        <w:spacing w:line="322" w:lineRule="exact"/>
        <w:ind w:firstLine="740"/>
      </w:pPr>
      <w:r>
        <w:rPr>
          <w:rStyle w:val="20"/>
          <w:rFonts w:eastAsiaTheme="minorHAnsi"/>
        </w:rPr>
        <w:t>6.1. Провести:</w:t>
      </w:r>
    </w:p>
    <w:p w:rsidR="00372739" w:rsidRPr="00372739" w:rsidRDefault="00372739" w:rsidP="00446254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дополнительные противопожарные инструктажи с обслуживающим персоналом объектов и должностными лицами, ответственными за прове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дение праздничных мероприятий;</w:t>
      </w:r>
    </w:p>
    <w:p w:rsidR="00372739" w:rsidRPr="00372739" w:rsidRDefault="00372739" w:rsidP="00446254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работу с руководителями сельхозпредприятий и населением о запрете проведения сельскохозяйственных палов;</w:t>
      </w:r>
    </w:p>
    <w:p w:rsidR="00372739" w:rsidRPr="00372739" w:rsidRDefault="00372739" w:rsidP="00446254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дополнительную разъяснительную работу с населением о мерах пожар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</w:r>
      <w:r w:rsidRPr="00372739">
        <w:rPr>
          <w:rFonts w:eastAsia="Times New Roman" w:cs="Times New Roman"/>
          <w:color w:val="000000"/>
          <w:lang w:eastAsia="ru-RU" w:bidi="ru-RU"/>
        </w:rPr>
        <w:lastRenderedPageBreak/>
        <w:t>ной безопасности и действиях в случае пожара;</w:t>
      </w:r>
    </w:p>
    <w:p w:rsidR="00372739" w:rsidRPr="00372739" w:rsidRDefault="00372739" w:rsidP="00446254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противопожарное о</w:t>
      </w:r>
      <w:r w:rsidR="00AB54EF">
        <w:rPr>
          <w:rFonts w:eastAsia="Times New Roman" w:cs="Times New Roman"/>
          <w:color w:val="000000"/>
          <w:lang w:eastAsia="ru-RU" w:bidi="ru-RU"/>
        </w:rPr>
        <w:t xml:space="preserve">бустройство населенных пунктов. </w:t>
      </w:r>
    </w:p>
    <w:p w:rsidR="00372739" w:rsidRPr="00372739" w:rsidRDefault="00372739" w:rsidP="00372739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6.2. Организовать:</w:t>
      </w:r>
    </w:p>
    <w:p w:rsidR="00372739" w:rsidRPr="00372739" w:rsidRDefault="00372739" w:rsidP="00AB54EF">
      <w:pPr>
        <w:widowControl w:val="0"/>
        <w:spacing w:line="322" w:lineRule="exact"/>
        <w:ind w:firstLine="709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па</w:t>
      </w:r>
      <w:r w:rsidR="00AB54EF">
        <w:rPr>
          <w:rFonts w:eastAsia="Times New Roman" w:cs="Times New Roman"/>
          <w:color w:val="000000"/>
          <w:lang w:eastAsia="ru-RU" w:bidi="ru-RU"/>
        </w:rPr>
        <w:t>трулирование населенных пунктов;</w:t>
      </w:r>
      <w:r w:rsidRPr="00372739">
        <w:rPr>
          <w:rFonts w:eastAsia="Times New Roman" w:cs="Times New Roman"/>
          <w:color w:val="000000"/>
          <w:lang w:eastAsia="ru-RU" w:bidi="ru-RU"/>
        </w:rPr>
        <w:t xml:space="preserve"> </w:t>
      </w:r>
    </w:p>
    <w:p w:rsidR="00372739" w:rsidRPr="00372739" w:rsidRDefault="00372739" w:rsidP="00372739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 xml:space="preserve">работу старших населенных пунктов по </w:t>
      </w:r>
      <w:proofErr w:type="gramStart"/>
      <w:r w:rsidRPr="00372739">
        <w:rPr>
          <w:rFonts w:eastAsia="Times New Roman" w:cs="Times New Roman"/>
          <w:color w:val="000000"/>
          <w:lang w:eastAsia="ru-RU" w:bidi="ru-RU"/>
        </w:rPr>
        <w:t>контролю за</w:t>
      </w:r>
      <w:proofErr w:type="gramEnd"/>
      <w:r w:rsidRPr="00372739">
        <w:rPr>
          <w:rFonts w:eastAsia="Times New Roman" w:cs="Times New Roman"/>
          <w:color w:val="000000"/>
          <w:lang w:eastAsia="ru-RU" w:bidi="ru-RU"/>
        </w:rPr>
        <w:t xml:space="preserve"> складывающейся пожароопасной обстановкой и ежедневное представление информации от них в единую дежурно-диспетчерскую службу </w:t>
      </w:r>
      <w:r w:rsidR="00AB54EF">
        <w:rPr>
          <w:rFonts w:eastAsia="Times New Roman" w:cs="Times New Roman"/>
          <w:color w:val="000000"/>
          <w:lang w:eastAsia="ru-RU" w:bidi="ru-RU"/>
        </w:rPr>
        <w:t>Погарского района</w:t>
      </w:r>
      <w:r w:rsidRPr="00372739">
        <w:rPr>
          <w:rFonts w:eastAsia="Times New Roman" w:cs="Times New Roman"/>
          <w:color w:val="000000"/>
          <w:lang w:eastAsia="ru-RU" w:bidi="ru-RU"/>
        </w:rPr>
        <w:t>;</w:t>
      </w:r>
    </w:p>
    <w:p w:rsidR="00372739" w:rsidRPr="00372739" w:rsidRDefault="00372739" w:rsidP="00372739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постоянный мониторинг за изменениями обстановки на территории муниципальных образований, в том числе за бесперебойным функциониро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ванием объектов топливно-энергетического комплекса, жилищно-комму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нального хозяйства, состоянием объектов социальной сферы, обстановки на водных объектах и в лесных массивах;</w:t>
      </w:r>
    </w:p>
    <w:p w:rsidR="00AB54EF" w:rsidRDefault="00372739" w:rsidP="00372739">
      <w:pPr>
        <w:widowControl w:val="0"/>
        <w:spacing w:line="322" w:lineRule="exact"/>
        <w:ind w:firstLine="740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 xml:space="preserve">ликвидацию свалок горючего мусора в населенных пунктах; </w:t>
      </w:r>
    </w:p>
    <w:p w:rsidR="00372739" w:rsidRPr="00372739" w:rsidRDefault="00372739" w:rsidP="00AB54EF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372739" w:rsidRPr="00372739" w:rsidRDefault="00372739" w:rsidP="00372739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силами представителей администраций совместно с сотрудниками полиции и членами добровольных пожарных формирований патрулирование населенных пунктов, в том числе в местах проведения массовых меро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приятий;</w:t>
      </w:r>
    </w:p>
    <w:p w:rsidR="00372739" w:rsidRPr="00372739" w:rsidRDefault="00372739" w:rsidP="00372739">
      <w:pPr>
        <w:widowControl w:val="0"/>
        <w:spacing w:line="322" w:lineRule="exact"/>
        <w:ind w:firstLine="74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подготовку для возможного использования имеющейся пожарной, водовозной и землеройной техники.</w:t>
      </w:r>
    </w:p>
    <w:p w:rsidR="00372739" w:rsidRPr="00446254" w:rsidRDefault="00372739" w:rsidP="00446254">
      <w:pPr>
        <w:pStyle w:val="a3"/>
        <w:widowControl w:val="0"/>
        <w:numPr>
          <w:ilvl w:val="1"/>
          <w:numId w:val="5"/>
        </w:numPr>
        <w:tabs>
          <w:tab w:val="left" w:pos="1249"/>
        </w:tabs>
        <w:spacing w:line="322" w:lineRule="exact"/>
        <w:ind w:left="709" w:firstLine="0"/>
        <w:jc w:val="both"/>
        <w:rPr>
          <w:rFonts w:eastAsia="Times New Roman" w:cs="Times New Roman"/>
          <w:color w:val="000000"/>
          <w:lang w:eastAsia="ru-RU" w:bidi="ru-RU"/>
        </w:rPr>
      </w:pPr>
      <w:r w:rsidRPr="00446254">
        <w:rPr>
          <w:rFonts w:eastAsia="Times New Roman" w:cs="Times New Roman"/>
          <w:color w:val="000000"/>
          <w:lang w:eastAsia="ru-RU" w:bidi="ru-RU"/>
        </w:rPr>
        <w:t>Обеспечить:</w:t>
      </w:r>
    </w:p>
    <w:p w:rsidR="00372739" w:rsidRPr="00372739" w:rsidRDefault="00372739" w:rsidP="00AB54EF">
      <w:pPr>
        <w:widowControl w:val="0"/>
        <w:spacing w:line="322" w:lineRule="exact"/>
        <w:ind w:firstLine="709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дежурство и контроль, особенно в выходные дни, с целью принятия экстренных мер в случае возникновения пожара;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контроль за работоспособностью таксофонов в населенных пунктах с возможностью вызова подразделения пожарной охраны, в районе выезда которого находится населенный пункт;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населенные пункты первичными средствами пожаротушения и противо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пожарным инвентарем, определить места их сосредоточения;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приведение в надлежащее состояние источников наружного противо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пожарного водоснабжения, проездов к зданиям, сооружениям;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проведение разъяснительной работы с руководителями сельхоз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предприятий о запрете проведения сельскохозяйственных палов, с насе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лением о мерах пожарной безопасности в быту и действиях в случае пожара;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экстренное реагирование на обращения и заявления граждан по вопро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сам обеспечения электроэнергией, водой, другими коммунальными услу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гами;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контроль за работоспособностью средств связи и оповещения в населенных пунктах;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должност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ных лиц во время проведения мероприятий с массовым пребыванием людей;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 xml:space="preserve">круглосуточное дежурство личного состава добровольных пожарных в </w:t>
      </w:r>
      <w:r w:rsidRPr="00372739">
        <w:rPr>
          <w:rFonts w:eastAsia="Times New Roman" w:cs="Times New Roman"/>
          <w:color w:val="000000"/>
          <w:lang w:eastAsia="ru-RU" w:bidi="ru-RU"/>
        </w:rPr>
        <w:lastRenderedPageBreak/>
        <w:t>местах их дислокации и готовность добровольных пожарных формиро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ваний к своевременному реагированию на возможные пожары;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создание запаса горюче-смазочных материалов для выполнения задач по предназначению;</w:t>
      </w:r>
    </w:p>
    <w:p w:rsidR="00372739" w:rsidRPr="00372739" w:rsidRDefault="00372739" w:rsidP="00372739">
      <w:pPr>
        <w:widowControl w:val="0"/>
        <w:spacing w:line="322" w:lineRule="exact"/>
        <w:ind w:firstLine="720"/>
        <w:jc w:val="both"/>
        <w:rPr>
          <w:rFonts w:eastAsia="Times New Roman" w:cs="Times New Roman"/>
          <w:color w:val="000000"/>
          <w:lang w:eastAsia="ru-RU" w:bidi="ru-RU"/>
        </w:rPr>
      </w:pPr>
      <w:r w:rsidRPr="00372739">
        <w:rPr>
          <w:rFonts w:eastAsia="Times New Roman" w:cs="Times New Roman"/>
          <w:color w:val="000000"/>
          <w:lang w:eastAsia="ru-RU" w:bidi="ru-RU"/>
        </w:rPr>
        <w:t>приведение в надлежащее состояние источников наружного противо</w:t>
      </w:r>
      <w:r w:rsidRPr="00372739">
        <w:rPr>
          <w:rFonts w:eastAsia="Times New Roman" w:cs="Times New Roman"/>
          <w:color w:val="000000"/>
          <w:lang w:eastAsia="ru-RU" w:bidi="ru-RU"/>
        </w:rPr>
        <w:softHyphen/>
        <w:t>пожарного водоснабжения, проездов (подъездов) к ним, а также к зданиям и сооружениям.</w:t>
      </w:r>
    </w:p>
    <w:p w:rsidR="00E72C55" w:rsidRPr="00AB54EF" w:rsidRDefault="00AB54EF" w:rsidP="00E72C55">
      <w:pPr>
        <w:pStyle w:val="a3"/>
        <w:widowControl w:val="0"/>
        <w:numPr>
          <w:ilvl w:val="0"/>
          <w:numId w:val="6"/>
        </w:numPr>
        <w:tabs>
          <w:tab w:val="left" w:pos="961"/>
        </w:tabs>
        <w:spacing w:line="322" w:lineRule="exact"/>
        <w:ind w:left="0" w:firstLine="709"/>
        <w:jc w:val="both"/>
        <w:rPr>
          <w:rFonts w:eastAsia="Times New Roman" w:cs="Times New Roman"/>
          <w:color w:val="000000"/>
          <w:lang w:eastAsia="ru-RU" w:bidi="ru-RU"/>
        </w:rPr>
      </w:pPr>
      <w:proofErr w:type="gramStart"/>
      <w:r w:rsidRPr="00AB54EF">
        <w:rPr>
          <w:rFonts w:eastAsia="Times New Roman" w:cs="Times New Roman"/>
          <w:color w:val="000000"/>
          <w:lang w:eastAsia="ru-RU" w:bidi="ru-RU"/>
        </w:rPr>
        <w:t>Разместить</w:t>
      </w:r>
      <w:proofErr w:type="gramEnd"/>
      <w:r w:rsidR="00E72C55" w:rsidRPr="00AB54EF">
        <w:rPr>
          <w:rFonts w:eastAsia="Times New Roman" w:cs="Times New Roman"/>
          <w:color w:val="000000"/>
          <w:lang w:eastAsia="ru-RU" w:bidi="ru-RU"/>
        </w:rPr>
        <w:t xml:space="preserve"> настоящее </w:t>
      </w:r>
      <w:r w:rsidRPr="00AB54EF">
        <w:rPr>
          <w:rFonts w:eastAsia="Times New Roman" w:cs="Times New Roman"/>
          <w:color w:val="000000"/>
          <w:lang w:eastAsia="ru-RU" w:bidi="ru-RU"/>
        </w:rPr>
        <w:t>распоряж</w:t>
      </w:r>
      <w:r w:rsidR="00E72C55" w:rsidRPr="00AB54EF">
        <w:rPr>
          <w:rFonts w:eastAsia="Times New Roman" w:cs="Times New Roman"/>
          <w:color w:val="000000"/>
          <w:lang w:eastAsia="ru-RU" w:bidi="ru-RU"/>
        </w:rPr>
        <w:t xml:space="preserve">ение </w:t>
      </w:r>
      <w:r w:rsidR="00372739" w:rsidRPr="00AB54EF">
        <w:rPr>
          <w:rFonts w:eastAsia="Times New Roman" w:cs="Times New Roman"/>
          <w:color w:val="000000"/>
          <w:lang w:eastAsia="ru-RU" w:bidi="ru-RU"/>
        </w:rPr>
        <w:t>на официальном сайт</w:t>
      </w:r>
      <w:r w:rsidR="00E72C55" w:rsidRPr="00AB54EF">
        <w:rPr>
          <w:rFonts w:eastAsia="Times New Roman" w:cs="Times New Roman"/>
          <w:color w:val="000000"/>
          <w:lang w:eastAsia="ru-RU" w:bidi="ru-RU"/>
        </w:rPr>
        <w:t>е администрации Погарского района</w:t>
      </w:r>
      <w:r w:rsidR="00372739" w:rsidRPr="00AB54EF">
        <w:rPr>
          <w:rFonts w:eastAsia="Times New Roman" w:cs="Times New Roman"/>
          <w:color w:val="000000"/>
          <w:lang w:eastAsia="ru-RU" w:bidi="ru-RU"/>
        </w:rPr>
        <w:t>.</w:t>
      </w:r>
    </w:p>
    <w:p w:rsidR="003B69E7" w:rsidRDefault="00372739" w:rsidP="00AB54EF">
      <w:pPr>
        <w:pStyle w:val="a3"/>
        <w:numPr>
          <w:ilvl w:val="0"/>
          <w:numId w:val="6"/>
        </w:numPr>
        <w:ind w:left="0" w:firstLine="709"/>
        <w:jc w:val="both"/>
      </w:pPr>
      <w:proofErr w:type="gramStart"/>
      <w:r w:rsidRPr="00AB54EF">
        <w:rPr>
          <w:rFonts w:eastAsia="Times New Roman" w:cs="Times New Roman"/>
          <w:color w:val="000000"/>
          <w:lang w:eastAsia="ru-RU" w:bidi="ru-RU"/>
        </w:rPr>
        <w:t>Контроль за</w:t>
      </w:r>
      <w:proofErr w:type="gramEnd"/>
      <w:r w:rsidRPr="00AB54EF">
        <w:rPr>
          <w:rFonts w:eastAsia="Times New Roman" w:cs="Times New Roman"/>
          <w:color w:val="000000"/>
          <w:lang w:eastAsia="ru-RU" w:bidi="ru-RU"/>
        </w:rPr>
        <w:t xml:space="preserve"> исполнением </w:t>
      </w:r>
      <w:r w:rsidR="00AB54EF">
        <w:rPr>
          <w:rFonts w:eastAsia="Times New Roman" w:cs="Times New Roman"/>
          <w:color w:val="000000"/>
          <w:lang w:eastAsia="ru-RU" w:bidi="ru-RU"/>
        </w:rPr>
        <w:t>распоряж</w:t>
      </w:r>
      <w:r w:rsidRPr="00AB54EF">
        <w:rPr>
          <w:rFonts w:eastAsia="Times New Roman" w:cs="Times New Roman"/>
          <w:color w:val="000000"/>
          <w:lang w:eastAsia="ru-RU" w:bidi="ru-RU"/>
        </w:rPr>
        <w:t xml:space="preserve">ения возложить на </w:t>
      </w:r>
      <w:r w:rsidR="00E72C55">
        <w:t>первого заместит</w:t>
      </w:r>
      <w:bookmarkStart w:id="0" w:name="_GoBack"/>
      <w:bookmarkEnd w:id="0"/>
      <w:r w:rsidR="00E72C55">
        <w:t xml:space="preserve">еля главы администрации Погарского района </w:t>
      </w:r>
      <w:proofErr w:type="spellStart"/>
      <w:r w:rsidR="00E72C55">
        <w:t>Астапкович</w:t>
      </w:r>
      <w:r w:rsidR="00AB54EF">
        <w:t>а</w:t>
      </w:r>
      <w:proofErr w:type="spellEnd"/>
      <w:r w:rsidR="00AB54EF">
        <w:t xml:space="preserve"> С.П</w:t>
      </w:r>
      <w:r w:rsidR="00E72C55">
        <w:t>.</w:t>
      </w: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  <w:r>
        <w:t>Глава администрации</w:t>
      </w:r>
    </w:p>
    <w:p w:rsidR="00AB54EF" w:rsidRDefault="00AB54EF" w:rsidP="00AB54EF">
      <w:pPr>
        <w:jc w:val="both"/>
      </w:pPr>
      <w:r>
        <w:t xml:space="preserve">Погарского района                                                                        С.И. Цыганок      </w:t>
      </w: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Default="00AB54EF" w:rsidP="00AB54EF">
      <w:pPr>
        <w:jc w:val="both"/>
      </w:pP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>Исполнил: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>Д.П. Сидоренко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>Согласовано: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 xml:space="preserve">Первый заместитель главы 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>администрации Погарского района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 xml:space="preserve">С.П. </w:t>
      </w:r>
      <w:proofErr w:type="spellStart"/>
      <w:r w:rsidRPr="00AB54EF">
        <w:rPr>
          <w:sz w:val="20"/>
          <w:szCs w:val="20"/>
        </w:rPr>
        <w:t>Астапкович</w:t>
      </w:r>
      <w:proofErr w:type="spellEnd"/>
      <w:r w:rsidRPr="00AB54EF">
        <w:rPr>
          <w:sz w:val="20"/>
          <w:szCs w:val="20"/>
        </w:rPr>
        <w:t xml:space="preserve"> 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 xml:space="preserve">Начальник  отдела правовой, </w:t>
      </w:r>
      <w:proofErr w:type="gramStart"/>
      <w:r w:rsidRPr="00AB54EF">
        <w:rPr>
          <w:sz w:val="20"/>
          <w:szCs w:val="20"/>
        </w:rPr>
        <w:t>кадровой</w:t>
      </w:r>
      <w:proofErr w:type="gramEnd"/>
      <w:r w:rsidRPr="00AB54EF">
        <w:rPr>
          <w:sz w:val="20"/>
          <w:szCs w:val="20"/>
        </w:rPr>
        <w:t xml:space="preserve"> 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>и мобилизационной работы</w:t>
      </w:r>
    </w:p>
    <w:p w:rsidR="00AB54EF" w:rsidRPr="00AB54EF" w:rsidRDefault="00AB54EF" w:rsidP="00AB54EF">
      <w:pPr>
        <w:jc w:val="both"/>
        <w:rPr>
          <w:sz w:val="20"/>
          <w:szCs w:val="20"/>
        </w:rPr>
      </w:pPr>
      <w:r w:rsidRPr="00AB54EF">
        <w:rPr>
          <w:sz w:val="20"/>
          <w:szCs w:val="20"/>
        </w:rPr>
        <w:t xml:space="preserve">Т.М. </w:t>
      </w:r>
      <w:proofErr w:type="spellStart"/>
      <w:r w:rsidRPr="00AB54EF">
        <w:rPr>
          <w:sz w:val="20"/>
          <w:szCs w:val="20"/>
        </w:rPr>
        <w:t>Прокопцова</w:t>
      </w:r>
      <w:proofErr w:type="spellEnd"/>
    </w:p>
    <w:sectPr w:rsidR="00AB54EF" w:rsidRPr="00AB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9550F"/>
    <w:multiLevelType w:val="multilevel"/>
    <w:tmpl w:val="CEB456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1C0639"/>
    <w:multiLevelType w:val="multilevel"/>
    <w:tmpl w:val="E502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25573"/>
    <w:multiLevelType w:val="multilevel"/>
    <w:tmpl w:val="E502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B349B"/>
    <w:multiLevelType w:val="hybridMultilevel"/>
    <w:tmpl w:val="F47028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1A4B"/>
    <w:multiLevelType w:val="multilevel"/>
    <w:tmpl w:val="D3B459A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9"/>
    <w:rsid w:val="001121F7"/>
    <w:rsid w:val="00372739"/>
    <w:rsid w:val="003B69E7"/>
    <w:rsid w:val="00446254"/>
    <w:rsid w:val="00532D76"/>
    <w:rsid w:val="009C3134"/>
    <w:rsid w:val="00AB54EF"/>
    <w:rsid w:val="00CD2374"/>
    <w:rsid w:val="00E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72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72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4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72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72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4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2019-05-06T13:59:00Z</cp:lastPrinted>
  <dcterms:created xsi:type="dcterms:W3CDTF">2019-05-06T08:32:00Z</dcterms:created>
  <dcterms:modified xsi:type="dcterms:W3CDTF">2019-05-06T14:17:00Z</dcterms:modified>
</cp:coreProperties>
</file>