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1C7F20">
        <w:rPr>
          <w:sz w:val="24"/>
          <w:szCs w:val="24"/>
        </w:rPr>
        <w:t>2</w:t>
      </w:r>
      <w:r w:rsidR="00FE49F6">
        <w:rPr>
          <w:sz w:val="24"/>
          <w:szCs w:val="24"/>
        </w:rPr>
        <w:t>-й квартал</w:t>
      </w:r>
      <w:r w:rsidR="006D774B" w:rsidRPr="006D774B">
        <w:rPr>
          <w:sz w:val="24"/>
          <w:szCs w:val="24"/>
        </w:rPr>
        <w:t>, д.</w:t>
      </w:r>
      <w:r w:rsidR="001C7F20">
        <w:rPr>
          <w:sz w:val="24"/>
          <w:szCs w:val="24"/>
        </w:rPr>
        <w:t>3</w:t>
      </w:r>
      <w:r>
        <w:rPr>
          <w:sz w:val="24"/>
          <w:szCs w:val="24"/>
        </w:rPr>
        <w:t>, кв.</w:t>
      </w:r>
      <w:r w:rsidR="001C7F20">
        <w:rPr>
          <w:sz w:val="24"/>
          <w:szCs w:val="24"/>
        </w:rPr>
        <w:t>4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84B7D" w:rsidRPr="00684B7D" w:rsidRDefault="006D774B" w:rsidP="00684B7D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1. Принять решение о выявлении правообладател</w:t>
      </w:r>
      <w:r w:rsidR="00684B7D">
        <w:rPr>
          <w:sz w:val="24"/>
          <w:szCs w:val="24"/>
        </w:rPr>
        <w:t>ей</w:t>
      </w:r>
      <w:r w:rsidRPr="006D774B">
        <w:rPr>
          <w:sz w:val="24"/>
          <w:szCs w:val="24"/>
        </w:rPr>
        <w:t xml:space="preserve">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1C7F20" w:rsidRPr="001C7F20">
        <w:rPr>
          <w:sz w:val="24"/>
          <w:szCs w:val="24"/>
        </w:rPr>
        <w:t>2-й квартал, д.3, кв.4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</w:t>
      </w:r>
      <w:r w:rsidR="001C7F20">
        <w:rPr>
          <w:sz w:val="24"/>
          <w:szCs w:val="24"/>
        </w:rPr>
        <w:t>502</w:t>
      </w:r>
      <w:r w:rsidRPr="006D774B">
        <w:rPr>
          <w:sz w:val="24"/>
          <w:szCs w:val="24"/>
        </w:rPr>
        <w:t>:</w:t>
      </w:r>
      <w:r w:rsidR="001C7F20">
        <w:rPr>
          <w:sz w:val="24"/>
          <w:szCs w:val="24"/>
        </w:rPr>
        <w:t>464</w:t>
      </w:r>
      <w:r w:rsidRPr="006D774B">
        <w:rPr>
          <w:sz w:val="24"/>
          <w:szCs w:val="24"/>
        </w:rPr>
        <w:t>,</w:t>
      </w:r>
      <w:r w:rsidR="00684B7D">
        <w:rPr>
          <w:sz w:val="24"/>
          <w:szCs w:val="24"/>
        </w:rPr>
        <w:t xml:space="preserve"> </w:t>
      </w:r>
      <w:r w:rsidR="00684B7D" w:rsidRPr="00684B7D">
        <w:rPr>
          <w:sz w:val="24"/>
          <w:szCs w:val="24"/>
        </w:rPr>
        <w:t>владеющим данным объектом недвижимости на праве долевой собственности:</w:t>
      </w:r>
    </w:p>
    <w:p w:rsidR="00684B7D" w:rsidRPr="00684B7D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1C7F20">
        <w:rPr>
          <w:sz w:val="24"/>
          <w:szCs w:val="24"/>
        </w:rPr>
        <w:t>Кошелева Раиса Анатольевна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1C7F20">
        <w:rPr>
          <w:sz w:val="24"/>
          <w:szCs w:val="24"/>
        </w:rPr>
        <w:t>Кошелева Юлия Николаевна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</w:t>
      </w:r>
      <w:r w:rsidR="001C7F20">
        <w:rPr>
          <w:sz w:val="24"/>
          <w:szCs w:val="24"/>
        </w:rPr>
        <w:t xml:space="preserve"> адресу: ______________________,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</w:t>
      </w:r>
      <w:r w:rsidR="006A3557">
        <w:rPr>
          <w:sz w:val="24"/>
          <w:szCs w:val="24"/>
        </w:rPr>
        <w:t xml:space="preserve">долевой </w:t>
      </w:r>
      <w:r w:rsidRPr="006D774B">
        <w:rPr>
          <w:sz w:val="24"/>
          <w:szCs w:val="24"/>
        </w:rPr>
        <w:t xml:space="preserve">собственности </w:t>
      </w:r>
      <w:r w:rsidR="006A3557" w:rsidRPr="006A3557">
        <w:rPr>
          <w:sz w:val="24"/>
          <w:szCs w:val="24"/>
        </w:rPr>
        <w:t xml:space="preserve"> </w:t>
      </w:r>
      <w:r w:rsidR="001C7F20" w:rsidRPr="001C7F20">
        <w:rPr>
          <w:sz w:val="24"/>
          <w:szCs w:val="24"/>
        </w:rPr>
        <w:t>Кошелев</w:t>
      </w:r>
      <w:r w:rsidR="001C7F20">
        <w:rPr>
          <w:sz w:val="24"/>
          <w:szCs w:val="24"/>
        </w:rPr>
        <w:t>ой</w:t>
      </w:r>
      <w:r w:rsidR="001C7F20" w:rsidRPr="001C7F20">
        <w:rPr>
          <w:sz w:val="24"/>
          <w:szCs w:val="24"/>
        </w:rPr>
        <w:t xml:space="preserve"> Раис</w:t>
      </w:r>
      <w:r w:rsidR="001C7F20">
        <w:rPr>
          <w:sz w:val="24"/>
          <w:szCs w:val="24"/>
        </w:rPr>
        <w:t>ы</w:t>
      </w:r>
      <w:r w:rsidR="001C7F20" w:rsidRPr="001C7F20">
        <w:rPr>
          <w:sz w:val="24"/>
          <w:szCs w:val="24"/>
        </w:rPr>
        <w:t xml:space="preserve"> Анатольевн</w:t>
      </w:r>
      <w:r w:rsidR="001C7F20">
        <w:rPr>
          <w:sz w:val="24"/>
          <w:szCs w:val="24"/>
        </w:rPr>
        <w:t>ы и</w:t>
      </w:r>
      <w:r w:rsidR="00E2582A">
        <w:rPr>
          <w:sz w:val="24"/>
          <w:szCs w:val="24"/>
        </w:rPr>
        <w:t xml:space="preserve"> </w:t>
      </w:r>
      <w:r w:rsidR="001C7F20" w:rsidRPr="001C7F20">
        <w:rPr>
          <w:sz w:val="24"/>
          <w:szCs w:val="24"/>
        </w:rPr>
        <w:t>Кошелев</w:t>
      </w:r>
      <w:r w:rsidR="001C7F20">
        <w:rPr>
          <w:sz w:val="24"/>
          <w:szCs w:val="24"/>
        </w:rPr>
        <w:t>ой</w:t>
      </w:r>
      <w:r w:rsidR="001C7F20" w:rsidRPr="001C7F20">
        <w:rPr>
          <w:sz w:val="24"/>
          <w:szCs w:val="24"/>
        </w:rPr>
        <w:t xml:space="preserve"> Юли</w:t>
      </w:r>
      <w:r w:rsidR="001C7F20">
        <w:rPr>
          <w:sz w:val="24"/>
          <w:szCs w:val="24"/>
        </w:rPr>
        <w:t>и</w:t>
      </w:r>
      <w:r w:rsidR="001C7F20" w:rsidRPr="001C7F20">
        <w:rPr>
          <w:sz w:val="24"/>
          <w:szCs w:val="24"/>
        </w:rPr>
        <w:t xml:space="preserve"> Николаевн</w:t>
      </w:r>
      <w:r w:rsidR="001C7F20">
        <w:rPr>
          <w:sz w:val="24"/>
          <w:szCs w:val="24"/>
        </w:rPr>
        <w:t>ы</w:t>
      </w:r>
      <w:r w:rsidR="006A3557" w:rsidRPr="006A3557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D85DCC">
        <w:rPr>
          <w:sz w:val="24"/>
          <w:szCs w:val="24"/>
        </w:rPr>
        <w:t xml:space="preserve">на передачу квартир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1C7F20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1C7F20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1C7F20">
        <w:rPr>
          <w:sz w:val="24"/>
          <w:szCs w:val="24"/>
        </w:rPr>
        <w:t>20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C7F20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84B7D"/>
    <w:rsid w:val="006A3557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04141"/>
    <w:rsid w:val="00D34645"/>
    <w:rsid w:val="00D419C5"/>
    <w:rsid w:val="00D57379"/>
    <w:rsid w:val="00D61823"/>
    <w:rsid w:val="00D63F29"/>
    <w:rsid w:val="00D77F1E"/>
    <w:rsid w:val="00D85DCC"/>
    <w:rsid w:val="00D93AE9"/>
    <w:rsid w:val="00DE2701"/>
    <w:rsid w:val="00E2582A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6</cp:revision>
  <cp:lastPrinted>2022-10-04T08:58:00Z</cp:lastPrinted>
  <dcterms:created xsi:type="dcterms:W3CDTF">2022-10-04T11:38:00Z</dcterms:created>
  <dcterms:modified xsi:type="dcterms:W3CDTF">2022-10-06T09:16:00Z</dcterms:modified>
</cp:coreProperties>
</file>