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82" w:rsidRDefault="00A73E82" w:rsidP="00A73E82">
      <w:pPr>
        <w:jc w:val="right"/>
        <w:rPr>
          <w:sz w:val="28"/>
          <w:szCs w:val="28"/>
        </w:rPr>
      </w:pPr>
      <w:r w:rsidRPr="00A73E82">
        <w:rPr>
          <w:sz w:val="28"/>
          <w:szCs w:val="28"/>
        </w:rPr>
        <w:t>ПРОЕКТ</w:t>
      </w:r>
    </w:p>
    <w:p w:rsidR="00A73E82" w:rsidRDefault="00A73E82" w:rsidP="002A7A5F">
      <w:pPr>
        <w:jc w:val="center"/>
        <w:rPr>
          <w:sz w:val="28"/>
          <w:szCs w:val="28"/>
        </w:rPr>
      </w:pPr>
    </w:p>
    <w:p w:rsidR="002A7A5F" w:rsidRDefault="002A7A5F" w:rsidP="002A7A5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2A7A5F" w:rsidRDefault="002A7A5F" w:rsidP="002A7A5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ПОГАРСКОГО РАЙОНА</w:t>
      </w:r>
    </w:p>
    <w:p w:rsidR="002A7A5F" w:rsidRDefault="002A7A5F" w:rsidP="002A7A5F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 w:rsidR="002A7A5F" w:rsidRDefault="002A7A5F" w:rsidP="002A7A5F">
      <w:pPr>
        <w:jc w:val="center"/>
        <w:rPr>
          <w:sz w:val="28"/>
          <w:szCs w:val="28"/>
        </w:rPr>
      </w:pPr>
    </w:p>
    <w:p w:rsidR="002A7A5F" w:rsidRDefault="002A7A5F" w:rsidP="002A7A5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A7A5F" w:rsidRDefault="002A7A5F" w:rsidP="002A7A5F">
      <w:pPr>
        <w:jc w:val="center"/>
        <w:rPr>
          <w:sz w:val="28"/>
          <w:szCs w:val="28"/>
        </w:rPr>
      </w:pPr>
    </w:p>
    <w:p w:rsidR="00372E6A" w:rsidRDefault="00372E6A" w:rsidP="002A7A5F">
      <w:pPr>
        <w:jc w:val="both"/>
        <w:rPr>
          <w:sz w:val="28"/>
          <w:szCs w:val="28"/>
        </w:rPr>
      </w:pPr>
    </w:p>
    <w:p w:rsidR="00372E6A" w:rsidRDefault="00372E6A" w:rsidP="002A7A5F">
      <w:pPr>
        <w:jc w:val="both"/>
        <w:rPr>
          <w:sz w:val="28"/>
          <w:szCs w:val="28"/>
        </w:rPr>
      </w:pPr>
    </w:p>
    <w:p w:rsidR="002A7A5F" w:rsidRDefault="002A7A5F" w:rsidP="002A7A5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Погар</w:t>
      </w:r>
    </w:p>
    <w:p w:rsidR="002A7A5F" w:rsidRDefault="002A7A5F" w:rsidP="002A7A5F">
      <w:pPr>
        <w:jc w:val="both"/>
        <w:rPr>
          <w:sz w:val="28"/>
          <w:szCs w:val="28"/>
        </w:rPr>
      </w:pPr>
    </w:p>
    <w:p w:rsidR="002A7A5F" w:rsidRDefault="002A7A5F" w:rsidP="002A7A5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 порядке </w:t>
      </w:r>
    </w:p>
    <w:p w:rsidR="002A7A5F" w:rsidRDefault="002A7A5F" w:rsidP="002A7A5F">
      <w:pPr>
        <w:rPr>
          <w:sz w:val="28"/>
          <w:szCs w:val="28"/>
        </w:rPr>
      </w:pPr>
      <w:r>
        <w:rPr>
          <w:sz w:val="28"/>
          <w:szCs w:val="28"/>
        </w:rPr>
        <w:t xml:space="preserve">комплектования детьми дошкольного возраста </w:t>
      </w:r>
    </w:p>
    <w:p w:rsidR="002A7A5F" w:rsidRDefault="002A7A5F" w:rsidP="002A7A5F">
      <w:pPr>
        <w:rPr>
          <w:sz w:val="28"/>
          <w:szCs w:val="28"/>
        </w:rPr>
      </w:pPr>
      <w:r>
        <w:rPr>
          <w:sz w:val="28"/>
          <w:szCs w:val="28"/>
        </w:rPr>
        <w:t>муниципальных бюджетных дошкольных</w:t>
      </w:r>
    </w:p>
    <w:p w:rsidR="002A7A5F" w:rsidRDefault="002A7A5F" w:rsidP="002A7A5F">
      <w:pPr>
        <w:rPr>
          <w:sz w:val="28"/>
          <w:szCs w:val="28"/>
        </w:rPr>
      </w:pPr>
      <w:r>
        <w:rPr>
          <w:sz w:val="28"/>
          <w:szCs w:val="28"/>
        </w:rPr>
        <w:t>образовательных  учреждений и дошкольных групп</w:t>
      </w:r>
    </w:p>
    <w:p w:rsidR="002A7A5F" w:rsidRDefault="002A7A5F" w:rsidP="002A7A5F">
      <w:pPr>
        <w:rPr>
          <w:sz w:val="28"/>
          <w:szCs w:val="28"/>
        </w:rPr>
      </w:pPr>
      <w:r>
        <w:rPr>
          <w:sz w:val="28"/>
          <w:szCs w:val="28"/>
        </w:rPr>
        <w:t xml:space="preserve">в муниципальных  бюджетных общеобразовательных </w:t>
      </w:r>
    </w:p>
    <w:p w:rsidR="002A7A5F" w:rsidRDefault="002A7A5F" w:rsidP="002A7A5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учреждениях</w:t>
      </w:r>
      <w:proofErr w:type="gramEnd"/>
      <w:r>
        <w:rPr>
          <w:sz w:val="28"/>
          <w:szCs w:val="28"/>
        </w:rPr>
        <w:t>, реализующих образовательную программу</w:t>
      </w:r>
    </w:p>
    <w:p w:rsidR="002A7A5F" w:rsidRDefault="002A7A5F" w:rsidP="002A7A5F">
      <w:pPr>
        <w:rPr>
          <w:sz w:val="28"/>
          <w:szCs w:val="28"/>
        </w:rPr>
      </w:pPr>
      <w:r>
        <w:rPr>
          <w:sz w:val="28"/>
          <w:szCs w:val="28"/>
        </w:rPr>
        <w:t xml:space="preserve">дошкольного образования, Погарского района»,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постановлением администрации Погарского района</w:t>
      </w:r>
    </w:p>
    <w:p w:rsidR="002A7A5F" w:rsidRDefault="002A7A5F" w:rsidP="002A7A5F">
      <w:pPr>
        <w:rPr>
          <w:sz w:val="28"/>
          <w:szCs w:val="28"/>
        </w:rPr>
      </w:pPr>
      <w:r>
        <w:rPr>
          <w:sz w:val="28"/>
          <w:szCs w:val="28"/>
        </w:rPr>
        <w:t>Брянской области от 15.06.2016 № 326</w:t>
      </w:r>
    </w:p>
    <w:p w:rsidR="002A7A5F" w:rsidRDefault="002A7A5F" w:rsidP="002A7A5F">
      <w:pPr>
        <w:rPr>
          <w:sz w:val="28"/>
          <w:szCs w:val="28"/>
        </w:rPr>
      </w:pPr>
    </w:p>
    <w:p w:rsidR="002A7A5F" w:rsidRDefault="002A7A5F" w:rsidP="002A7A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Руководствуясь  статьей</w:t>
      </w:r>
      <w:r w:rsidR="002E6CE6">
        <w:rPr>
          <w:sz w:val="28"/>
          <w:szCs w:val="28"/>
        </w:rPr>
        <w:t xml:space="preserve">  9  Федерального закона  от 29 декабря</w:t>
      </w:r>
      <w:r>
        <w:rPr>
          <w:sz w:val="28"/>
          <w:szCs w:val="28"/>
        </w:rPr>
        <w:t>.2012</w:t>
      </w:r>
      <w:r w:rsidR="002E6CE6">
        <w:rPr>
          <w:sz w:val="28"/>
          <w:szCs w:val="28"/>
        </w:rPr>
        <w:t xml:space="preserve"> г.    </w:t>
      </w:r>
      <w:r>
        <w:rPr>
          <w:sz w:val="28"/>
          <w:szCs w:val="28"/>
        </w:rPr>
        <w:t xml:space="preserve"> № 273-ФЗ  « Об образовании в Российской Федерации», пунктами 11,12 Рекомендаций по порядку комплектования образовательных учреждений, реализующих основную  общеобразовательную программу дошкольного образования</w:t>
      </w:r>
      <w:r w:rsidR="002E6CE6">
        <w:rPr>
          <w:sz w:val="28"/>
          <w:szCs w:val="28"/>
        </w:rPr>
        <w:t>, н</w:t>
      </w:r>
      <w:r w:rsidR="00844317">
        <w:rPr>
          <w:sz w:val="28"/>
          <w:szCs w:val="28"/>
        </w:rPr>
        <w:t>аправленных</w:t>
      </w:r>
      <w:r>
        <w:rPr>
          <w:sz w:val="28"/>
          <w:szCs w:val="28"/>
        </w:rPr>
        <w:t xml:space="preserve"> письмом департамента государственной политики в сфере общего образования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8 августа 2013 г. № 08-1063</w:t>
      </w:r>
    </w:p>
    <w:p w:rsidR="002A7A5F" w:rsidRDefault="002A7A5F" w:rsidP="002A7A5F">
      <w:pPr>
        <w:jc w:val="both"/>
        <w:rPr>
          <w:sz w:val="28"/>
          <w:szCs w:val="28"/>
        </w:rPr>
      </w:pPr>
    </w:p>
    <w:p w:rsidR="002A7A5F" w:rsidRDefault="002A7A5F" w:rsidP="002A7A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ПОСТАНОВЛЯЮ:</w:t>
      </w:r>
    </w:p>
    <w:p w:rsidR="005A154D" w:rsidRDefault="002A7A5F" w:rsidP="00372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прилагаемые  изменения, вносимые в   Положение о порядке комплектования детьми дошкольного возраста  муниципальных бюджетных дошкольных образовательных  учреждений и дошкольных групп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муниципальных  бюджетных общеобразовательных учреждениях, реализующих образовательную программу дошкольного образования, Погарского района»,  </w:t>
      </w:r>
      <w:proofErr w:type="gramStart"/>
      <w:r w:rsidR="005A154D">
        <w:rPr>
          <w:sz w:val="28"/>
          <w:szCs w:val="28"/>
        </w:rPr>
        <w:t>утвержденное</w:t>
      </w:r>
      <w:proofErr w:type="gramEnd"/>
      <w:r w:rsidR="005A154D">
        <w:rPr>
          <w:sz w:val="28"/>
          <w:szCs w:val="28"/>
        </w:rPr>
        <w:t xml:space="preserve"> постановлением администрации Погарского района  Брянской области от 15.06.2016 № 326</w:t>
      </w:r>
    </w:p>
    <w:p w:rsidR="002A7A5F" w:rsidRDefault="002A7A5F" w:rsidP="00372E6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2.Руководителям управления образования администрации Погарского района, муниципальных образовательных  учреждений  Погарского  района, реализующих   образовательную  программу  дошкольного  образования, привести в соответствие с </w:t>
      </w:r>
      <w:r w:rsidR="005A154D">
        <w:rPr>
          <w:sz w:val="28"/>
          <w:szCs w:val="28"/>
        </w:rPr>
        <w:t xml:space="preserve"> настоящим</w:t>
      </w:r>
      <w:r>
        <w:rPr>
          <w:sz w:val="28"/>
          <w:szCs w:val="28"/>
        </w:rPr>
        <w:t xml:space="preserve">  Постановлением  локальные нормативные акты в части приема граждан в образовательные учреждения Погарского района, реализующие  образовательную программу  дошкольного  образования.</w:t>
      </w:r>
    </w:p>
    <w:p w:rsidR="00372E6A" w:rsidRDefault="00372E6A" w:rsidP="00372E6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2A7A5F" w:rsidRPr="00372E6A">
        <w:rPr>
          <w:sz w:val="28"/>
          <w:szCs w:val="28"/>
        </w:rPr>
        <w:t>Настоящее Постановление  разместить  на официальном сайте администрации Погарского района, управления образования администрации Погарского района.</w:t>
      </w:r>
    </w:p>
    <w:p w:rsidR="002A7A5F" w:rsidRDefault="00372E6A" w:rsidP="00372E6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A7A5F">
        <w:rPr>
          <w:sz w:val="28"/>
          <w:szCs w:val="28"/>
        </w:rPr>
        <w:t xml:space="preserve"> </w:t>
      </w:r>
      <w:proofErr w:type="gramStart"/>
      <w:r w:rsidR="002A7A5F">
        <w:rPr>
          <w:sz w:val="28"/>
          <w:szCs w:val="28"/>
        </w:rPr>
        <w:t>Контроль за</w:t>
      </w:r>
      <w:proofErr w:type="gramEnd"/>
      <w:r w:rsidR="002A7A5F">
        <w:rPr>
          <w:sz w:val="28"/>
          <w:szCs w:val="28"/>
        </w:rPr>
        <w:t xml:space="preserve"> исполнением  настоящего Постановления    возложить  на начальника управления  образования администрации Погарского района Лазаренко Е.П..</w:t>
      </w:r>
    </w:p>
    <w:p w:rsidR="002A7A5F" w:rsidRDefault="002A7A5F" w:rsidP="00372E6A">
      <w:pPr>
        <w:jc w:val="both"/>
        <w:rPr>
          <w:sz w:val="28"/>
          <w:szCs w:val="28"/>
        </w:rPr>
      </w:pPr>
    </w:p>
    <w:p w:rsidR="002A7A5F" w:rsidRDefault="002A7A5F" w:rsidP="00372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 администрации </w:t>
      </w:r>
    </w:p>
    <w:p w:rsidR="002A7A5F" w:rsidRDefault="002A7A5F" w:rsidP="00372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Погарского  района                                                             </w:t>
      </w:r>
      <w:proofErr w:type="spellStart"/>
      <w:r>
        <w:rPr>
          <w:sz w:val="28"/>
          <w:szCs w:val="28"/>
        </w:rPr>
        <w:t>М.В.Семе</w:t>
      </w:r>
      <w:r w:rsidR="009408AD">
        <w:rPr>
          <w:sz w:val="28"/>
          <w:szCs w:val="28"/>
        </w:rPr>
        <w:t>р</w:t>
      </w:r>
      <w:r>
        <w:rPr>
          <w:sz w:val="28"/>
          <w:szCs w:val="28"/>
        </w:rPr>
        <w:t>нев</w:t>
      </w:r>
      <w:proofErr w:type="spellEnd"/>
      <w:r>
        <w:rPr>
          <w:sz w:val="28"/>
          <w:szCs w:val="28"/>
        </w:rPr>
        <w:t xml:space="preserve">    </w:t>
      </w:r>
    </w:p>
    <w:p w:rsidR="002A7A5F" w:rsidRDefault="002A7A5F" w:rsidP="00372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A7A5F" w:rsidRPr="00372E6A" w:rsidRDefault="002A7A5F" w:rsidP="00372E6A">
      <w:pPr>
        <w:jc w:val="both"/>
        <w:rPr>
          <w:sz w:val="20"/>
          <w:szCs w:val="20"/>
        </w:rPr>
      </w:pPr>
      <w:r w:rsidRPr="00372E6A">
        <w:rPr>
          <w:sz w:val="20"/>
          <w:szCs w:val="20"/>
        </w:rPr>
        <w:t xml:space="preserve">          Исполнил:</w:t>
      </w:r>
    </w:p>
    <w:p w:rsidR="002A7A5F" w:rsidRPr="00372E6A" w:rsidRDefault="002A7A5F" w:rsidP="00372E6A">
      <w:pPr>
        <w:jc w:val="both"/>
        <w:rPr>
          <w:sz w:val="20"/>
          <w:szCs w:val="20"/>
        </w:rPr>
      </w:pPr>
      <w:r w:rsidRPr="00372E6A">
        <w:rPr>
          <w:sz w:val="20"/>
          <w:szCs w:val="20"/>
        </w:rPr>
        <w:t xml:space="preserve">          Начальник УОА Погарского района</w:t>
      </w:r>
    </w:p>
    <w:p w:rsidR="002A7A5F" w:rsidRPr="00372E6A" w:rsidRDefault="002A7A5F" w:rsidP="00372E6A">
      <w:pPr>
        <w:jc w:val="both"/>
        <w:rPr>
          <w:sz w:val="20"/>
          <w:szCs w:val="20"/>
        </w:rPr>
      </w:pPr>
      <w:r w:rsidRPr="00372E6A">
        <w:rPr>
          <w:sz w:val="20"/>
          <w:szCs w:val="20"/>
        </w:rPr>
        <w:t xml:space="preserve">          </w:t>
      </w:r>
      <w:proofErr w:type="spellStart"/>
      <w:r w:rsidRPr="00372E6A">
        <w:rPr>
          <w:sz w:val="20"/>
          <w:szCs w:val="20"/>
        </w:rPr>
        <w:t>Е.П.Лазаренко</w:t>
      </w:r>
      <w:proofErr w:type="spellEnd"/>
      <w:r w:rsidRPr="00372E6A">
        <w:rPr>
          <w:sz w:val="20"/>
          <w:szCs w:val="20"/>
        </w:rPr>
        <w:t>.</w:t>
      </w:r>
    </w:p>
    <w:p w:rsidR="002A7A5F" w:rsidRPr="00372E6A" w:rsidRDefault="002A7A5F" w:rsidP="00372E6A">
      <w:pPr>
        <w:jc w:val="both"/>
        <w:rPr>
          <w:sz w:val="20"/>
          <w:szCs w:val="20"/>
        </w:rPr>
      </w:pPr>
      <w:r w:rsidRPr="00372E6A">
        <w:rPr>
          <w:sz w:val="20"/>
          <w:szCs w:val="20"/>
        </w:rPr>
        <w:t xml:space="preserve">          Согласовано: </w:t>
      </w:r>
    </w:p>
    <w:p w:rsidR="002A7A5F" w:rsidRPr="00372E6A" w:rsidRDefault="00036D80" w:rsidP="00372E6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A7A5F" w:rsidRPr="00372E6A">
        <w:rPr>
          <w:sz w:val="20"/>
          <w:szCs w:val="20"/>
        </w:rPr>
        <w:t xml:space="preserve">Начальник отдела  правовой, </w:t>
      </w:r>
      <w:proofErr w:type="gramStart"/>
      <w:r w:rsidR="002A7A5F" w:rsidRPr="00372E6A">
        <w:rPr>
          <w:sz w:val="20"/>
          <w:szCs w:val="20"/>
        </w:rPr>
        <w:t>кадровой</w:t>
      </w:r>
      <w:proofErr w:type="gramEnd"/>
    </w:p>
    <w:p w:rsidR="00036D80" w:rsidRDefault="002A7A5F" w:rsidP="00372E6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72E6A">
        <w:rPr>
          <w:sz w:val="20"/>
          <w:szCs w:val="20"/>
        </w:rPr>
        <w:t xml:space="preserve">          и мобилизационной работы  </w:t>
      </w:r>
    </w:p>
    <w:p w:rsidR="002A7A5F" w:rsidRPr="00372E6A" w:rsidRDefault="00036D80" w:rsidP="00372E6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spellStart"/>
      <w:r w:rsidR="002A7A5F" w:rsidRPr="00372E6A">
        <w:rPr>
          <w:sz w:val="20"/>
          <w:szCs w:val="20"/>
        </w:rPr>
        <w:t>О.И.Соболь</w:t>
      </w:r>
      <w:proofErr w:type="spellEnd"/>
      <w:r w:rsidR="002A7A5F" w:rsidRPr="00372E6A">
        <w:rPr>
          <w:sz w:val="20"/>
          <w:szCs w:val="20"/>
        </w:rPr>
        <w:t xml:space="preserve">.  </w:t>
      </w:r>
    </w:p>
    <w:p w:rsidR="002A7A5F" w:rsidRPr="00372E6A" w:rsidRDefault="002A7A5F" w:rsidP="00372E6A">
      <w:pPr>
        <w:jc w:val="both"/>
        <w:rPr>
          <w:sz w:val="20"/>
          <w:szCs w:val="20"/>
        </w:rPr>
      </w:pPr>
    </w:p>
    <w:p w:rsidR="002A7A5F" w:rsidRDefault="002A7A5F" w:rsidP="00372E6A"/>
    <w:p w:rsidR="002E6CE6" w:rsidRDefault="002E6CE6" w:rsidP="002A7A5F"/>
    <w:p w:rsidR="002E6CE6" w:rsidRDefault="002E6CE6" w:rsidP="002A7A5F"/>
    <w:p w:rsidR="002E6CE6" w:rsidRDefault="002E6CE6" w:rsidP="002A7A5F"/>
    <w:p w:rsidR="002E6CE6" w:rsidRDefault="002E6CE6" w:rsidP="002A7A5F"/>
    <w:p w:rsidR="002E6CE6" w:rsidRDefault="002E6CE6" w:rsidP="002A7A5F"/>
    <w:p w:rsidR="002E6CE6" w:rsidRDefault="002E6CE6" w:rsidP="002A7A5F"/>
    <w:p w:rsidR="002E6CE6" w:rsidRDefault="002E6CE6" w:rsidP="002A7A5F"/>
    <w:p w:rsidR="002E6CE6" w:rsidRDefault="002E6CE6" w:rsidP="002A7A5F"/>
    <w:p w:rsidR="002E6CE6" w:rsidRDefault="002E6CE6" w:rsidP="002A7A5F"/>
    <w:p w:rsidR="002E6CE6" w:rsidRDefault="002E6CE6" w:rsidP="002A7A5F"/>
    <w:p w:rsidR="002E6CE6" w:rsidRDefault="002E6CE6" w:rsidP="002A7A5F"/>
    <w:p w:rsidR="002E6CE6" w:rsidRDefault="002E6CE6" w:rsidP="002A7A5F"/>
    <w:p w:rsidR="002E6CE6" w:rsidRDefault="002E6CE6" w:rsidP="002A7A5F"/>
    <w:p w:rsidR="002E6CE6" w:rsidRDefault="002E6CE6" w:rsidP="002A7A5F"/>
    <w:p w:rsidR="002E6CE6" w:rsidRDefault="002E6CE6" w:rsidP="002A7A5F"/>
    <w:p w:rsidR="002E6CE6" w:rsidRDefault="002E6CE6" w:rsidP="002A7A5F"/>
    <w:p w:rsidR="002E6CE6" w:rsidRDefault="002E6CE6" w:rsidP="002A7A5F"/>
    <w:p w:rsidR="002E6CE6" w:rsidRDefault="002E6CE6" w:rsidP="002A7A5F"/>
    <w:p w:rsidR="002E6CE6" w:rsidRDefault="002E6CE6" w:rsidP="002A7A5F"/>
    <w:p w:rsidR="002E6CE6" w:rsidRDefault="002E6CE6" w:rsidP="002A7A5F"/>
    <w:p w:rsidR="002E6CE6" w:rsidRDefault="002E6CE6" w:rsidP="002A7A5F"/>
    <w:p w:rsidR="002E6CE6" w:rsidRDefault="002E6CE6" w:rsidP="002A7A5F"/>
    <w:p w:rsidR="002E6CE6" w:rsidRDefault="002E6CE6" w:rsidP="002A7A5F"/>
    <w:p w:rsidR="002E6CE6" w:rsidRDefault="002E6CE6" w:rsidP="002A7A5F"/>
    <w:p w:rsidR="002E6CE6" w:rsidRDefault="002E6CE6" w:rsidP="002A7A5F"/>
    <w:p w:rsidR="002E6CE6" w:rsidRDefault="002E6CE6" w:rsidP="002A7A5F"/>
    <w:p w:rsidR="002E6CE6" w:rsidRDefault="002E6CE6" w:rsidP="002A7A5F"/>
    <w:p w:rsidR="002E6CE6" w:rsidRDefault="002E6CE6" w:rsidP="002A7A5F"/>
    <w:p w:rsidR="002E6CE6" w:rsidRDefault="002E6CE6" w:rsidP="002A7A5F"/>
    <w:p w:rsidR="002E6CE6" w:rsidRDefault="002E6CE6" w:rsidP="002A7A5F"/>
    <w:p w:rsidR="002E6CE6" w:rsidRDefault="002E6CE6" w:rsidP="002A7A5F"/>
    <w:p w:rsidR="002E6CE6" w:rsidRDefault="002E6CE6" w:rsidP="002A7A5F"/>
    <w:p w:rsidR="002E6CE6" w:rsidRDefault="002E6CE6" w:rsidP="002A7A5F"/>
    <w:p w:rsidR="002E6CE6" w:rsidRDefault="002E6CE6" w:rsidP="002A7A5F"/>
    <w:p w:rsidR="002E6CE6" w:rsidRDefault="002E6CE6" w:rsidP="002A7A5F"/>
    <w:p w:rsidR="00EA6AA0" w:rsidRPr="00EA6AA0" w:rsidRDefault="00EA6AA0" w:rsidP="00EA6AA0">
      <w:pPr>
        <w:jc w:val="right"/>
        <w:rPr>
          <w:sz w:val="28"/>
          <w:szCs w:val="28"/>
        </w:rPr>
      </w:pPr>
      <w:r w:rsidRPr="00EA6AA0">
        <w:rPr>
          <w:sz w:val="28"/>
          <w:szCs w:val="28"/>
        </w:rPr>
        <w:t>УТВЕРЖДЕНЫ</w:t>
      </w:r>
    </w:p>
    <w:p w:rsidR="00EA6AA0" w:rsidRPr="00EA6AA0" w:rsidRDefault="00EA6AA0" w:rsidP="00EA6AA0">
      <w:pPr>
        <w:jc w:val="right"/>
        <w:rPr>
          <w:sz w:val="28"/>
          <w:szCs w:val="28"/>
        </w:rPr>
      </w:pPr>
      <w:r w:rsidRPr="00EA6AA0">
        <w:rPr>
          <w:sz w:val="28"/>
          <w:szCs w:val="28"/>
        </w:rPr>
        <w:t>постановлением администрации</w:t>
      </w:r>
    </w:p>
    <w:p w:rsidR="00EA6AA0" w:rsidRPr="00EA6AA0" w:rsidRDefault="00EA6AA0" w:rsidP="00EA6AA0">
      <w:pPr>
        <w:jc w:val="right"/>
        <w:rPr>
          <w:sz w:val="28"/>
          <w:szCs w:val="28"/>
        </w:rPr>
      </w:pPr>
      <w:r w:rsidRPr="00EA6AA0">
        <w:rPr>
          <w:sz w:val="28"/>
          <w:szCs w:val="28"/>
        </w:rPr>
        <w:t xml:space="preserve"> Погарского района</w:t>
      </w:r>
    </w:p>
    <w:p w:rsidR="00EA6AA0" w:rsidRPr="00EA6AA0" w:rsidRDefault="00EA6AA0" w:rsidP="00EA6AA0">
      <w:pPr>
        <w:jc w:val="right"/>
        <w:rPr>
          <w:sz w:val="28"/>
          <w:szCs w:val="28"/>
        </w:rPr>
      </w:pPr>
      <w:r w:rsidRPr="00EA6AA0">
        <w:rPr>
          <w:sz w:val="28"/>
          <w:szCs w:val="28"/>
        </w:rPr>
        <w:t>Брянской области</w:t>
      </w:r>
    </w:p>
    <w:p w:rsidR="007E0F5E" w:rsidRDefault="00372E6A" w:rsidP="00372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372E6A" w:rsidRDefault="005C19B2" w:rsidP="00372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0F5E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>о</w:t>
      </w:r>
      <w:r w:rsidR="00372E6A">
        <w:rPr>
          <w:sz w:val="28"/>
          <w:szCs w:val="28"/>
        </w:rPr>
        <w:t>т</w:t>
      </w:r>
    </w:p>
    <w:p w:rsidR="00372E6A" w:rsidRDefault="00372E6A" w:rsidP="00372E6A">
      <w:pPr>
        <w:jc w:val="both"/>
        <w:rPr>
          <w:sz w:val="28"/>
          <w:szCs w:val="28"/>
        </w:rPr>
      </w:pPr>
    </w:p>
    <w:p w:rsidR="00372E6A" w:rsidRDefault="00372E6A" w:rsidP="00372E6A">
      <w:pPr>
        <w:jc w:val="both"/>
        <w:rPr>
          <w:sz w:val="28"/>
          <w:szCs w:val="28"/>
        </w:rPr>
      </w:pPr>
    </w:p>
    <w:p w:rsidR="005A154D" w:rsidRDefault="005A154D" w:rsidP="005A154D">
      <w:pPr>
        <w:jc w:val="center"/>
      </w:pPr>
      <w:r>
        <w:t>ИЗМЕНЕНИЯ,</w:t>
      </w:r>
    </w:p>
    <w:p w:rsidR="005A154D" w:rsidRDefault="005A154D" w:rsidP="005A154D">
      <w:pPr>
        <w:jc w:val="center"/>
        <w:rPr>
          <w:sz w:val="28"/>
          <w:szCs w:val="28"/>
        </w:rPr>
      </w:pPr>
      <w:proofErr w:type="gramStart"/>
      <w:r w:rsidRPr="005A154D">
        <w:rPr>
          <w:sz w:val="28"/>
          <w:szCs w:val="28"/>
        </w:rPr>
        <w:t>которые вносятся в</w:t>
      </w:r>
      <w:r>
        <w:rPr>
          <w:sz w:val="28"/>
          <w:szCs w:val="28"/>
        </w:rPr>
        <w:t xml:space="preserve">   Положение о порядке комплектования детьми дошкольного возраста  муниципальных бюджетных дошкольных образовательных  учреждений и дошкольных групп в муниципальных  бюджетных общеобразовательных учреждениях, реализующих образовательную программу дошкольного образования, Погарского района»,  утвержденное постановлением администрации Погарского района  Брянской области от 15.06.2016 № 326</w:t>
      </w:r>
      <w:proofErr w:type="gramEnd"/>
    </w:p>
    <w:p w:rsidR="005A154D" w:rsidRDefault="005A154D" w:rsidP="005A154D">
      <w:pPr>
        <w:jc w:val="center"/>
        <w:rPr>
          <w:sz w:val="28"/>
          <w:szCs w:val="28"/>
        </w:rPr>
      </w:pPr>
    </w:p>
    <w:p w:rsidR="008F728C" w:rsidRDefault="008F728C">
      <w:pPr>
        <w:rPr>
          <w:sz w:val="28"/>
          <w:szCs w:val="28"/>
        </w:rPr>
      </w:pPr>
    </w:p>
    <w:p w:rsidR="009408AD" w:rsidRDefault="009408AD" w:rsidP="009408AD">
      <w:pPr>
        <w:rPr>
          <w:sz w:val="28"/>
          <w:szCs w:val="28"/>
        </w:rPr>
      </w:pPr>
      <w:r>
        <w:rPr>
          <w:sz w:val="28"/>
          <w:szCs w:val="28"/>
        </w:rPr>
        <w:t>1. В  пункте 2.17  исключить слова:</w:t>
      </w:r>
    </w:p>
    <w:p w:rsidR="009408AD" w:rsidRDefault="009408AD" w:rsidP="009408AD">
      <w:pPr>
        <w:jc w:val="both"/>
        <w:rPr>
          <w:sz w:val="28"/>
          <w:szCs w:val="28"/>
        </w:rPr>
      </w:pPr>
      <w:r>
        <w:rPr>
          <w:sz w:val="28"/>
          <w:szCs w:val="28"/>
        </w:rPr>
        <w:t>« - дети, оба родителя  (законных представителя) которых являются студентами  высших учебных заведений (постановление администрации Погарского района Брянской области от 2 декабря 2015 года № 675).</w:t>
      </w:r>
    </w:p>
    <w:p w:rsidR="009408AD" w:rsidRDefault="009408AD" w:rsidP="00940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Учредитель имеет право устанавливать дополнительные к </w:t>
      </w:r>
      <w:proofErr w:type="gramStart"/>
      <w:r>
        <w:rPr>
          <w:sz w:val="28"/>
          <w:szCs w:val="28"/>
        </w:rPr>
        <w:t>существующим</w:t>
      </w:r>
      <w:proofErr w:type="gramEnd"/>
      <w:r>
        <w:rPr>
          <w:sz w:val="28"/>
          <w:szCs w:val="28"/>
        </w:rPr>
        <w:t xml:space="preserve"> льготы по приёму детей  в Учреждение».</w:t>
      </w:r>
    </w:p>
    <w:p w:rsidR="009408AD" w:rsidRPr="005A154D" w:rsidRDefault="009408AD">
      <w:pPr>
        <w:rPr>
          <w:sz w:val="28"/>
          <w:szCs w:val="28"/>
        </w:rPr>
      </w:pPr>
    </w:p>
    <w:sectPr w:rsidR="009408AD" w:rsidRPr="005A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42416"/>
    <w:multiLevelType w:val="hybridMultilevel"/>
    <w:tmpl w:val="64DE3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5F"/>
    <w:rsid w:val="00036D80"/>
    <w:rsid w:val="002A7A5F"/>
    <w:rsid w:val="002E6CE6"/>
    <w:rsid w:val="00372E6A"/>
    <w:rsid w:val="005A154D"/>
    <w:rsid w:val="005C19B2"/>
    <w:rsid w:val="007E0F5E"/>
    <w:rsid w:val="00844317"/>
    <w:rsid w:val="00881801"/>
    <w:rsid w:val="008F728C"/>
    <w:rsid w:val="009408AD"/>
    <w:rsid w:val="00A73E82"/>
    <w:rsid w:val="00D23A1F"/>
    <w:rsid w:val="00D54759"/>
    <w:rsid w:val="00EA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A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F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F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A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F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F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Зезюлина НМ</dc:creator>
  <cp:lastModifiedBy>Юрист</cp:lastModifiedBy>
  <cp:revision>16</cp:revision>
  <cp:lastPrinted>2016-10-27T06:31:00Z</cp:lastPrinted>
  <dcterms:created xsi:type="dcterms:W3CDTF">2016-10-11T13:30:00Z</dcterms:created>
  <dcterms:modified xsi:type="dcterms:W3CDTF">2016-11-17T09:47:00Z</dcterms:modified>
</cp:coreProperties>
</file>