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68" w:rsidRPr="00C84683" w:rsidRDefault="00E67E68" w:rsidP="00E67E68">
      <w:pPr>
        <w:shd w:val="clear" w:color="auto" w:fill="FFFFFF"/>
        <w:jc w:val="right"/>
        <w:rPr>
          <w:rFonts w:eastAsia="Times New Roman"/>
          <w:bCs/>
          <w:sz w:val="24"/>
          <w:szCs w:val="24"/>
        </w:rPr>
      </w:pPr>
    </w:p>
    <w:p w:rsidR="00506505" w:rsidRDefault="00CE77DC" w:rsidP="00506505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Р</w:t>
      </w:r>
      <w:r w:rsidR="00E67E68">
        <w:rPr>
          <w:rFonts w:eastAsia="Times New Roman"/>
          <w:bCs/>
          <w:sz w:val="28"/>
          <w:szCs w:val="28"/>
        </w:rPr>
        <w:t>ОССИЙСКАЯ</w:t>
      </w:r>
      <w:r>
        <w:rPr>
          <w:rFonts w:eastAsia="Times New Roman"/>
          <w:bCs/>
          <w:sz w:val="28"/>
          <w:szCs w:val="28"/>
        </w:rPr>
        <w:t xml:space="preserve">  Ф</w:t>
      </w:r>
      <w:r w:rsidR="00E67E68">
        <w:rPr>
          <w:rFonts w:eastAsia="Times New Roman"/>
          <w:bCs/>
          <w:sz w:val="28"/>
          <w:szCs w:val="28"/>
        </w:rPr>
        <w:t>ЕДЕРАЦИЯ</w:t>
      </w:r>
    </w:p>
    <w:p w:rsidR="00C84683" w:rsidRPr="00C84683" w:rsidRDefault="00CE77DC" w:rsidP="00506505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</w:t>
      </w:r>
      <w:r w:rsidRPr="00C84683">
        <w:rPr>
          <w:rFonts w:eastAsia="Times New Roman"/>
          <w:b/>
          <w:bCs/>
          <w:sz w:val="28"/>
          <w:szCs w:val="28"/>
        </w:rPr>
        <w:t>П</w:t>
      </w:r>
      <w:r w:rsidR="00E67E68" w:rsidRPr="00C84683">
        <w:rPr>
          <w:rFonts w:eastAsia="Times New Roman"/>
          <w:b/>
          <w:bCs/>
          <w:sz w:val="28"/>
          <w:szCs w:val="28"/>
        </w:rPr>
        <w:t xml:space="preserve">ОГАРСКИЙ </w:t>
      </w:r>
      <w:r w:rsidRPr="00C84683">
        <w:rPr>
          <w:rFonts w:eastAsia="Times New Roman"/>
          <w:b/>
          <w:bCs/>
          <w:sz w:val="28"/>
          <w:szCs w:val="28"/>
        </w:rPr>
        <w:t xml:space="preserve"> </w:t>
      </w:r>
      <w:r w:rsidR="00E67E68" w:rsidRPr="00C84683">
        <w:rPr>
          <w:rFonts w:eastAsia="Times New Roman"/>
          <w:b/>
          <w:bCs/>
          <w:sz w:val="28"/>
          <w:szCs w:val="28"/>
        </w:rPr>
        <w:t>РАЙОННЫЙ</w:t>
      </w:r>
      <w:r w:rsidRPr="00C84683">
        <w:rPr>
          <w:rFonts w:eastAsia="Times New Roman"/>
          <w:b/>
          <w:bCs/>
          <w:sz w:val="28"/>
          <w:szCs w:val="28"/>
        </w:rPr>
        <w:t xml:space="preserve"> С</w:t>
      </w:r>
      <w:r w:rsidR="00E67E68" w:rsidRPr="00C84683">
        <w:rPr>
          <w:rFonts w:eastAsia="Times New Roman"/>
          <w:b/>
          <w:bCs/>
          <w:sz w:val="28"/>
          <w:szCs w:val="28"/>
        </w:rPr>
        <w:t>ОВЕТ</w:t>
      </w:r>
      <w:r w:rsidRPr="00C84683">
        <w:rPr>
          <w:rFonts w:eastAsia="Times New Roman"/>
          <w:b/>
          <w:bCs/>
          <w:sz w:val="28"/>
          <w:szCs w:val="28"/>
        </w:rPr>
        <w:t xml:space="preserve"> </w:t>
      </w:r>
    </w:p>
    <w:p w:rsidR="00A2133D" w:rsidRPr="00C84683" w:rsidRDefault="00E67E68" w:rsidP="00506505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C84683">
        <w:rPr>
          <w:rFonts w:eastAsia="Times New Roman"/>
          <w:b/>
          <w:bCs/>
          <w:sz w:val="28"/>
          <w:szCs w:val="28"/>
        </w:rPr>
        <w:t xml:space="preserve">НАРОДНЫХ </w:t>
      </w:r>
      <w:r w:rsidR="00CE77DC" w:rsidRPr="00C84683">
        <w:rPr>
          <w:rFonts w:eastAsia="Times New Roman"/>
          <w:b/>
          <w:bCs/>
          <w:sz w:val="28"/>
          <w:szCs w:val="28"/>
        </w:rPr>
        <w:t xml:space="preserve"> </w:t>
      </w:r>
      <w:r w:rsidRPr="00C84683">
        <w:rPr>
          <w:rFonts w:eastAsia="Times New Roman"/>
          <w:b/>
          <w:bCs/>
          <w:sz w:val="28"/>
          <w:szCs w:val="28"/>
        </w:rPr>
        <w:t>ДЕПУТАТОВ</w:t>
      </w:r>
    </w:p>
    <w:p w:rsidR="00A2133D" w:rsidRDefault="00A14F94" w:rsidP="00506505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Б</w:t>
      </w:r>
      <w:r w:rsidR="00E67E68">
        <w:rPr>
          <w:rFonts w:eastAsia="Times New Roman"/>
          <w:bCs/>
          <w:sz w:val="28"/>
          <w:szCs w:val="28"/>
        </w:rPr>
        <w:t xml:space="preserve">РЯНСКОЙ </w:t>
      </w:r>
      <w:r>
        <w:rPr>
          <w:rFonts w:eastAsia="Times New Roman"/>
          <w:bCs/>
          <w:sz w:val="28"/>
          <w:szCs w:val="28"/>
        </w:rPr>
        <w:t xml:space="preserve"> </w:t>
      </w:r>
      <w:r w:rsidR="00E67E68">
        <w:rPr>
          <w:rFonts w:eastAsia="Times New Roman"/>
          <w:bCs/>
          <w:sz w:val="28"/>
          <w:szCs w:val="28"/>
        </w:rPr>
        <w:t>ОБЛАСТИ</w:t>
      </w:r>
    </w:p>
    <w:p w:rsidR="00A2133D" w:rsidRDefault="00A2133D" w:rsidP="00506505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</w:p>
    <w:p w:rsidR="00A2133D" w:rsidRPr="00F106A0" w:rsidRDefault="00A14F94" w:rsidP="00506505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F106A0">
        <w:rPr>
          <w:rFonts w:eastAsia="Times New Roman"/>
          <w:b/>
          <w:bCs/>
          <w:sz w:val="28"/>
          <w:szCs w:val="28"/>
        </w:rPr>
        <w:t>РЕШЕНИЕ</w:t>
      </w:r>
    </w:p>
    <w:p w:rsidR="00E67E68" w:rsidRPr="00F106A0" w:rsidRDefault="00E67E68" w:rsidP="00506505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A2133D" w:rsidRDefault="00A2133D" w:rsidP="00A2133D">
      <w:pPr>
        <w:shd w:val="clear" w:color="auto" w:fill="FFFFFF"/>
        <w:rPr>
          <w:rFonts w:eastAsia="Times New Roman"/>
          <w:bCs/>
          <w:sz w:val="28"/>
          <w:szCs w:val="28"/>
        </w:rPr>
      </w:pPr>
    </w:p>
    <w:p w:rsidR="00A2133D" w:rsidRPr="00C84683" w:rsidRDefault="00C84683" w:rsidP="00A2133D">
      <w:pPr>
        <w:shd w:val="clear" w:color="auto" w:fill="FFFFFF"/>
        <w:rPr>
          <w:rFonts w:eastAsia="Times New Roman"/>
          <w:bCs/>
          <w:sz w:val="28"/>
          <w:szCs w:val="28"/>
          <w:u w:val="single"/>
        </w:rPr>
      </w:pPr>
      <w:r w:rsidRPr="00C84683">
        <w:rPr>
          <w:rFonts w:eastAsia="Times New Roman"/>
          <w:bCs/>
          <w:sz w:val="28"/>
          <w:szCs w:val="28"/>
          <w:u w:val="single"/>
        </w:rPr>
        <w:t>о</w:t>
      </w:r>
      <w:r w:rsidR="00A2133D" w:rsidRPr="00C84683">
        <w:rPr>
          <w:rFonts w:eastAsia="Times New Roman"/>
          <w:bCs/>
          <w:sz w:val="28"/>
          <w:szCs w:val="28"/>
          <w:u w:val="single"/>
        </w:rPr>
        <w:t>т</w:t>
      </w:r>
      <w:r w:rsidRPr="00C84683">
        <w:rPr>
          <w:rFonts w:eastAsia="Times New Roman"/>
          <w:bCs/>
          <w:sz w:val="28"/>
          <w:szCs w:val="28"/>
          <w:u w:val="single"/>
        </w:rPr>
        <w:t xml:space="preserve"> </w:t>
      </w:r>
      <w:r w:rsidR="000615E2">
        <w:rPr>
          <w:rFonts w:eastAsia="Times New Roman"/>
          <w:bCs/>
          <w:sz w:val="28"/>
          <w:szCs w:val="28"/>
          <w:u w:val="single"/>
        </w:rPr>
        <w:t xml:space="preserve"> 06.07.</w:t>
      </w:r>
      <w:r w:rsidRPr="00C84683">
        <w:rPr>
          <w:rFonts w:eastAsia="Times New Roman"/>
          <w:bCs/>
          <w:sz w:val="28"/>
          <w:szCs w:val="28"/>
          <w:u w:val="single"/>
        </w:rPr>
        <w:t>2016 г.№5-</w:t>
      </w:r>
      <w:r w:rsidR="000615E2">
        <w:rPr>
          <w:rFonts w:eastAsia="Times New Roman"/>
          <w:bCs/>
          <w:sz w:val="28"/>
          <w:szCs w:val="28"/>
          <w:u w:val="single"/>
        </w:rPr>
        <w:t>147</w:t>
      </w:r>
    </w:p>
    <w:p w:rsidR="00A2133D" w:rsidRPr="00A2133D" w:rsidRDefault="00C84683" w:rsidP="00A2133D">
      <w:pPr>
        <w:shd w:val="clear" w:color="auto" w:fill="FFFFFF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</w:t>
      </w:r>
      <w:proofErr w:type="spellStart"/>
      <w:r w:rsidR="00A2133D">
        <w:rPr>
          <w:rFonts w:eastAsia="Times New Roman"/>
          <w:bCs/>
          <w:sz w:val="28"/>
          <w:szCs w:val="28"/>
        </w:rPr>
        <w:t>п</w:t>
      </w:r>
      <w:r>
        <w:rPr>
          <w:rFonts w:eastAsia="Times New Roman"/>
          <w:bCs/>
          <w:sz w:val="28"/>
          <w:szCs w:val="28"/>
        </w:rPr>
        <w:t>.</w:t>
      </w:r>
      <w:r w:rsidR="00A2133D">
        <w:rPr>
          <w:rFonts w:eastAsia="Times New Roman"/>
          <w:bCs/>
          <w:sz w:val="28"/>
          <w:szCs w:val="28"/>
        </w:rPr>
        <w:t>г</w:t>
      </w:r>
      <w:r>
        <w:rPr>
          <w:rFonts w:eastAsia="Times New Roman"/>
          <w:bCs/>
          <w:sz w:val="28"/>
          <w:szCs w:val="28"/>
        </w:rPr>
        <w:t>.</w:t>
      </w:r>
      <w:r w:rsidR="00A2133D">
        <w:rPr>
          <w:rFonts w:eastAsia="Times New Roman"/>
          <w:bCs/>
          <w:sz w:val="28"/>
          <w:szCs w:val="28"/>
        </w:rPr>
        <w:t>т</w:t>
      </w:r>
      <w:proofErr w:type="spellEnd"/>
      <w:r w:rsidR="00A2133D">
        <w:rPr>
          <w:rFonts w:eastAsia="Times New Roman"/>
          <w:bCs/>
          <w:sz w:val="28"/>
          <w:szCs w:val="28"/>
        </w:rPr>
        <w:t>. Погар</w:t>
      </w:r>
    </w:p>
    <w:p w:rsidR="00506505" w:rsidRDefault="00506505" w:rsidP="00506505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506505" w:rsidRDefault="00506505" w:rsidP="00506505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A2133D" w:rsidRPr="00C84683" w:rsidRDefault="00736749" w:rsidP="00A2133D">
      <w:pPr>
        <w:shd w:val="clear" w:color="auto" w:fill="FFFFFF"/>
        <w:rPr>
          <w:rFonts w:eastAsia="Times New Roman"/>
          <w:b/>
          <w:bCs/>
          <w:sz w:val="28"/>
          <w:szCs w:val="28"/>
        </w:rPr>
      </w:pPr>
      <w:r w:rsidRPr="00C84683">
        <w:rPr>
          <w:rFonts w:eastAsia="Times New Roman"/>
          <w:b/>
          <w:bCs/>
          <w:sz w:val="28"/>
          <w:szCs w:val="28"/>
        </w:rPr>
        <w:t xml:space="preserve">Об </w:t>
      </w:r>
      <w:r w:rsidR="00C84683">
        <w:rPr>
          <w:rFonts w:eastAsia="Times New Roman"/>
          <w:b/>
          <w:bCs/>
          <w:sz w:val="28"/>
          <w:szCs w:val="28"/>
        </w:rPr>
        <w:t xml:space="preserve"> </w:t>
      </w:r>
      <w:r w:rsidRPr="00C84683">
        <w:rPr>
          <w:rFonts w:eastAsia="Times New Roman"/>
          <w:b/>
          <w:bCs/>
          <w:sz w:val="28"/>
          <w:szCs w:val="28"/>
        </w:rPr>
        <w:t xml:space="preserve">утверждении </w:t>
      </w:r>
      <w:r w:rsidR="00C84683">
        <w:rPr>
          <w:rFonts w:eastAsia="Times New Roman"/>
          <w:b/>
          <w:bCs/>
          <w:sz w:val="28"/>
          <w:szCs w:val="28"/>
        </w:rPr>
        <w:t xml:space="preserve"> </w:t>
      </w:r>
      <w:r w:rsidRPr="00C84683">
        <w:rPr>
          <w:rFonts w:eastAsia="Times New Roman"/>
          <w:b/>
          <w:bCs/>
          <w:sz w:val="28"/>
          <w:szCs w:val="28"/>
        </w:rPr>
        <w:t xml:space="preserve">порядка </w:t>
      </w:r>
      <w:r w:rsidR="00C84683">
        <w:rPr>
          <w:rFonts w:eastAsia="Times New Roman"/>
          <w:b/>
          <w:bCs/>
          <w:sz w:val="28"/>
          <w:szCs w:val="28"/>
        </w:rPr>
        <w:t xml:space="preserve"> </w:t>
      </w:r>
      <w:r w:rsidRPr="00C84683">
        <w:rPr>
          <w:rFonts w:eastAsia="Times New Roman"/>
          <w:b/>
          <w:bCs/>
          <w:sz w:val="28"/>
          <w:szCs w:val="28"/>
        </w:rPr>
        <w:t>осуществления</w:t>
      </w:r>
    </w:p>
    <w:p w:rsidR="00A2133D" w:rsidRPr="00C84683" w:rsidRDefault="00736749" w:rsidP="00A2133D">
      <w:pPr>
        <w:shd w:val="clear" w:color="auto" w:fill="FFFFFF"/>
        <w:rPr>
          <w:rFonts w:eastAsia="Times New Roman"/>
          <w:b/>
          <w:bCs/>
          <w:sz w:val="28"/>
          <w:szCs w:val="28"/>
        </w:rPr>
      </w:pPr>
      <w:r w:rsidRPr="00C84683">
        <w:rPr>
          <w:rFonts w:eastAsia="Times New Roman"/>
          <w:b/>
          <w:bCs/>
          <w:sz w:val="28"/>
          <w:szCs w:val="28"/>
        </w:rPr>
        <w:t xml:space="preserve">муниципальных внутренних заимствований, </w:t>
      </w:r>
    </w:p>
    <w:p w:rsidR="00C84683" w:rsidRDefault="00736749" w:rsidP="00A2133D">
      <w:pPr>
        <w:shd w:val="clear" w:color="auto" w:fill="FFFFFF"/>
        <w:rPr>
          <w:rFonts w:eastAsia="Times New Roman"/>
          <w:b/>
          <w:bCs/>
          <w:sz w:val="28"/>
          <w:szCs w:val="28"/>
        </w:rPr>
      </w:pPr>
      <w:r w:rsidRPr="00C84683">
        <w:rPr>
          <w:rFonts w:eastAsia="Times New Roman"/>
          <w:b/>
          <w:bCs/>
          <w:sz w:val="28"/>
          <w:szCs w:val="28"/>
        </w:rPr>
        <w:t xml:space="preserve">обслуживания и управления </w:t>
      </w:r>
      <w:proofErr w:type="gramStart"/>
      <w:r w:rsidRPr="00C84683">
        <w:rPr>
          <w:rFonts w:eastAsia="Times New Roman"/>
          <w:b/>
          <w:bCs/>
          <w:sz w:val="28"/>
          <w:szCs w:val="28"/>
        </w:rPr>
        <w:t>муниципальным</w:t>
      </w:r>
      <w:proofErr w:type="gramEnd"/>
    </w:p>
    <w:p w:rsidR="00896150" w:rsidRPr="00C84683" w:rsidRDefault="00736749" w:rsidP="00A2133D">
      <w:pPr>
        <w:shd w:val="clear" w:color="auto" w:fill="FFFFFF"/>
        <w:rPr>
          <w:rFonts w:eastAsia="Times New Roman"/>
          <w:b/>
          <w:bCs/>
          <w:sz w:val="28"/>
          <w:szCs w:val="28"/>
        </w:rPr>
      </w:pPr>
      <w:r w:rsidRPr="00C84683">
        <w:rPr>
          <w:rFonts w:eastAsia="Times New Roman"/>
          <w:b/>
          <w:bCs/>
          <w:sz w:val="28"/>
          <w:szCs w:val="28"/>
        </w:rPr>
        <w:t>долгом Погарского района</w:t>
      </w:r>
      <w:r w:rsidR="00C84683">
        <w:rPr>
          <w:rFonts w:eastAsia="Times New Roman"/>
          <w:b/>
          <w:bCs/>
          <w:sz w:val="28"/>
          <w:szCs w:val="28"/>
        </w:rPr>
        <w:t xml:space="preserve"> (в новой редакции)</w:t>
      </w:r>
    </w:p>
    <w:p w:rsidR="00506505" w:rsidRPr="00C84683" w:rsidRDefault="00506505" w:rsidP="00EB4A6F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506505" w:rsidRPr="00EB4A6F" w:rsidRDefault="00506505" w:rsidP="00EB4A6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96150" w:rsidRPr="00EB4A6F" w:rsidRDefault="00C84683" w:rsidP="00C84683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В</w:t>
      </w:r>
      <w:r w:rsidR="00736749" w:rsidRPr="00EB4A6F">
        <w:rPr>
          <w:rFonts w:eastAsia="Times New Roman"/>
          <w:sz w:val="28"/>
          <w:szCs w:val="28"/>
        </w:rPr>
        <w:t xml:space="preserve"> соответствии с главой 14 Бюджетного ко</w:t>
      </w:r>
      <w:r w:rsidR="00E67E68">
        <w:rPr>
          <w:rFonts w:eastAsia="Times New Roman"/>
          <w:sz w:val="28"/>
          <w:szCs w:val="28"/>
        </w:rPr>
        <w:t>декса Российской Федерации</w:t>
      </w:r>
      <w:r>
        <w:rPr>
          <w:rFonts w:eastAsia="Times New Roman"/>
          <w:sz w:val="28"/>
          <w:szCs w:val="28"/>
        </w:rPr>
        <w:t xml:space="preserve"> и на основании Устава Погарского района</w:t>
      </w:r>
      <w:r w:rsidR="00736749" w:rsidRPr="00EB4A6F">
        <w:rPr>
          <w:rFonts w:eastAsia="Times New Roman"/>
          <w:sz w:val="28"/>
          <w:szCs w:val="28"/>
        </w:rPr>
        <w:t xml:space="preserve">, </w:t>
      </w:r>
      <w:proofErr w:type="spellStart"/>
      <w:r w:rsidR="00736749" w:rsidRPr="00EB4A6F">
        <w:rPr>
          <w:rFonts w:eastAsia="Times New Roman"/>
          <w:sz w:val="28"/>
          <w:szCs w:val="28"/>
        </w:rPr>
        <w:t>Погарский</w:t>
      </w:r>
      <w:proofErr w:type="spellEnd"/>
      <w:r w:rsidR="00736749" w:rsidRPr="00EB4A6F">
        <w:rPr>
          <w:rFonts w:eastAsia="Times New Roman"/>
          <w:sz w:val="28"/>
          <w:szCs w:val="28"/>
        </w:rPr>
        <w:t xml:space="preserve"> районный Совет депутатов </w:t>
      </w:r>
      <w:r w:rsidR="00A14F94">
        <w:rPr>
          <w:rFonts w:eastAsia="Times New Roman"/>
          <w:sz w:val="28"/>
          <w:szCs w:val="28"/>
        </w:rPr>
        <w:t>РЕШИЛ</w:t>
      </w:r>
      <w:r w:rsidR="00736749" w:rsidRPr="00EB4A6F">
        <w:rPr>
          <w:rFonts w:eastAsia="Times New Roman"/>
          <w:sz w:val="28"/>
          <w:szCs w:val="28"/>
        </w:rPr>
        <w:t>:</w:t>
      </w:r>
    </w:p>
    <w:p w:rsidR="00896150" w:rsidRPr="00C84683" w:rsidRDefault="00C84683" w:rsidP="00C84683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1.</w:t>
      </w:r>
      <w:r w:rsidR="009D65F1">
        <w:rPr>
          <w:rFonts w:eastAsia="Times New Roman"/>
          <w:sz w:val="28"/>
          <w:szCs w:val="28"/>
        </w:rPr>
        <w:t xml:space="preserve"> </w:t>
      </w:r>
      <w:r w:rsidR="00736749" w:rsidRPr="00C84683">
        <w:rPr>
          <w:rFonts w:eastAsia="Times New Roman"/>
          <w:sz w:val="28"/>
          <w:szCs w:val="28"/>
        </w:rPr>
        <w:t xml:space="preserve">Утвердить </w:t>
      </w:r>
      <w:r>
        <w:rPr>
          <w:rFonts w:eastAsia="Times New Roman"/>
          <w:sz w:val="28"/>
          <w:szCs w:val="28"/>
        </w:rPr>
        <w:t xml:space="preserve">прилагаемый </w:t>
      </w:r>
      <w:r w:rsidR="00736749" w:rsidRPr="00C84683">
        <w:rPr>
          <w:rFonts w:eastAsia="Times New Roman"/>
          <w:sz w:val="28"/>
          <w:szCs w:val="28"/>
        </w:rPr>
        <w:t>порядок осуществления муниципальных внутренних заимствований, обслуживания и управления муниципальным долгом Погарского района</w:t>
      </w:r>
      <w:r>
        <w:rPr>
          <w:rFonts w:eastAsia="Times New Roman"/>
          <w:sz w:val="28"/>
          <w:szCs w:val="28"/>
        </w:rPr>
        <w:t xml:space="preserve"> (в новой редакции)</w:t>
      </w:r>
      <w:r w:rsidR="00736749" w:rsidRPr="00C84683">
        <w:rPr>
          <w:rFonts w:eastAsia="Times New Roman"/>
          <w:sz w:val="28"/>
          <w:szCs w:val="28"/>
        </w:rPr>
        <w:t>.</w:t>
      </w:r>
    </w:p>
    <w:p w:rsidR="00C84683" w:rsidRDefault="00C84683" w:rsidP="00C8468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="009D65F1">
        <w:rPr>
          <w:sz w:val="28"/>
          <w:szCs w:val="28"/>
        </w:rPr>
        <w:t xml:space="preserve"> </w:t>
      </w:r>
      <w:r w:rsidR="00E67E68" w:rsidRPr="00C84683">
        <w:rPr>
          <w:sz w:val="28"/>
          <w:szCs w:val="28"/>
        </w:rPr>
        <w:t>Признать утратившим силу постановление Погарского районного Совета депутатов от 25.11.2005 № 3-81 «Об утверждении порядка осуществления муниципальных внутренних заимствований, обслуживания и управления муниципальным долгом Погарского района»</w:t>
      </w:r>
      <w:r>
        <w:rPr>
          <w:sz w:val="28"/>
          <w:szCs w:val="28"/>
        </w:rPr>
        <w:t>.</w:t>
      </w:r>
    </w:p>
    <w:p w:rsidR="00896150" w:rsidRPr="00C84683" w:rsidRDefault="00C84683" w:rsidP="00C84683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3.</w:t>
      </w:r>
      <w:r w:rsidR="009D65F1">
        <w:rPr>
          <w:rFonts w:eastAsia="Times New Roman"/>
          <w:sz w:val="28"/>
          <w:szCs w:val="28"/>
        </w:rPr>
        <w:t xml:space="preserve"> </w:t>
      </w:r>
      <w:proofErr w:type="gramStart"/>
      <w:r w:rsidR="00736749" w:rsidRPr="00EB4A6F">
        <w:rPr>
          <w:rFonts w:eastAsia="Times New Roman"/>
          <w:sz w:val="28"/>
          <w:szCs w:val="28"/>
        </w:rPr>
        <w:t>Контроль</w:t>
      </w:r>
      <w:r w:rsidR="00EB4A6F" w:rsidRPr="00EB4A6F">
        <w:rPr>
          <w:rFonts w:eastAsia="Times New Roman"/>
          <w:sz w:val="28"/>
          <w:szCs w:val="28"/>
        </w:rPr>
        <w:t xml:space="preserve"> </w:t>
      </w:r>
      <w:r w:rsidR="00736749" w:rsidRPr="00EB4A6F">
        <w:rPr>
          <w:rFonts w:eastAsia="Times New Roman"/>
          <w:sz w:val="28"/>
          <w:szCs w:val="28"/>
        </w:rPr>
        <w:t>за</w:t>
      </w:r>
      <w:proofErr w:type="gramEnd"/>
      <w:r w:rsidR="00736749" w:rsidRPr="00EB4A6F">
        <w:rPr>
          <w:rFonts w:eastAsia="Times New Roman"/>
          <w:sz w:val="28"/>
          <w:szCs w:val="28"/>
        </w:rPr>
        <w:t xml:space="preserve"> выполнением</w:t>
      </w:r>
      <w:r w:rsidR="00EB4A6F" w:rsidRPr="00EB4A6F">
        <w:rPr>
          <w:rFonts w:eastAsia="Times New Roman"/>
          <w:sz w:val="28"/>
          <w:szCs w:val="28"/>
        </w:rPr>
        <w:t xml:space="preserve"> </w:t>
      </w:r>
      <w:r w:rsidR="00736749" w:rsidRPr="00EB4A6F">
        <w:rPr>
          <w:rFonts w:eastAsia="Times New Roman"/>
          <w:sz w:val="28"/>
          <w:szCs w:val="28"/>
        </w:rPr>
        <w:t>настоящег</w:t>
      </w:r>
      <w:r w:rsidR="00A14F94">
        <w:rPr>
          <w:rFonts w:eastAsia="Times New Roman"/>
          <w:sz w:val="28"/>
          <w:szCs w:val="28"/>
        </w:rPr>
        <w:t xml:space="preserve">о </w:t>
      </w:r>
      <w:r>
        <w:rPr>
          <w:rFonts w:eastAsia="Times New Roman"/>
          <w:sz w:val="28"/>
          <w:szCs w:val="28"/>
        </w:rPr>
        <w:t>решения</w:t>
      </w:r>
      <w:r w:rsidR="00A14F94">
        <w:rPr>
          <w:rFonts w:eastAsia="Times New Roman"/>
          <w:sz w:val="28"/>
          <w:szCs w:val="28"/>
        </w:rPr>
        <w:t xml:space="preserve"> возложить на ф</w:t>
      </w:r>
      <w:r w:rsidR="00736749" w:rsidRPr="00EB4A6F">
        <w:rPr>
          <w:rFonts w:eastAsia="Times New Roman"/>
          <w:sz w:val="28"/>
          <w:szCs w:val="28"/>
        </w:rPr>
        <w:t>инансов</w:t>
      </w:r>
      <w:r w:rsidR="00A14F94">
        <w:rPr>
          <w:rFonts w:eastAsia="Times New Roman"/>
          <w:sz w:val="28"/>
          <w:szCs w:val="28"/>
        </w:rPr>
        <w:t xml:space="preserve">ое управление </w:t>
      </w:r>
      <w:r w:rsidR="00736749" w:rsidRPr="00EB4A6F">
        <w:rPr>
          <w:rFonts w:eastAsia="Times New Roman"/>
          <w:sz w:val="28"/>
          <w:szCs w:val="28"/>
        </w:rPr>
        <w:t xml:space="preserve"> администрации Погарского района</w:t>
      </w:r>
      <w:r w:rsidR="00A14F94">
        <w:rPr>
          <w:rFonts w:eastAsia="Times New Roman"/>
          <w:sz w:val="28"/>
          <w:szCs w:val="28"/>
        </w:rPr>
        <w:t xml:space="preserve"> </w:t>
      </w:r>
      <w:r w:rsidR="00736749" w:rsidRPr="00EB4A6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</w:t>
      </w:r>
      <w:r w:rsidR="00A14F94">
        <w:rPr>
          <w:rFonts w:eastAsia="Times New Roman"/>
          <w:sz w:val="28"/>
          <w:szCs w:val="28"/>
        </w:rPr>
        <w:t>Р</w:t>
      </w:r>
      <w:r w:rsidR="00736749" w:rsidRPr="00EB4A6F">
        <w:rPr>
          <w:rFonts w:eastAsia="Times New Roman"/>
          <w:sz w:val="28"/>
          <w:szCs w:val="28"/>
        </w:rPr>
        <w:t>.</w:t>
      </w:r>
      <w:r w:rsidR="00A14F94">
        <w:rPr>
          <w:rFonts w:eastAsia="Times New Roman"/>
          <w:sz w:val="28"/>
          <w:szCs w:val="28"/>
        </w:rPr>
        <w:t>Н</w:t>
      </w:r>
      <w:r w:rsidR="00736749" w:rsidRPr="00EB4A6F">
        <w:rPr>
          <w:rFonts w:eastAsia="Times New Roman"/>
          <w:sz w:val="28"/>
          <w:szCs w:val="28"/>
        </w:rPr>
        <w:t xml:space="preserve">. </w:t>
      </w:r>
      <w:proofErr w:type="spellStart"/>
      <w:r w:rsidR="00A14F94">
        <w:rPr>
          <w:rFonts w:eastAsia="Times New Roman"/>
          <w:sz w:val="28"/>
          <w:szCs w:val="28"/>
        </w:rPr>
        <w:t>Печенко</w:t>
      </w:r>
      <w:proofErr w:type="spellEnd"/>
      <w:r>
        <w:rPr>
          <w:rFonts w:eastAsia="Times New Roman"/>
          <w:sz w:val="28"/>
          <w:szCs w:val="28"/>
        </w:rPr>
        <w:t>)</w:t>
      </w:r>
      <w:r w:rsidR="00736749" w:rsidRPr="00EB4A6F">
        <w:rPr>
          <w:rFonts w:eastAsia="Times New Roman"/>
          <w:sz w:val="28"/>
          <w:szCs w:val="28"/>
        </w:rPr>
        <w:t>.</w:t>
      </w:r>
    </w:p>
    <w:p w:rsidR="00A14F94" w:rsidRDefault="00A14F94" w:rsidP="00EB4A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A14F94" w:rsidRDefault="00A14F94" w:rsidP="00EB4A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A14F94" w:rsidRDefault="00A14F94" w:rsidP="00EB4A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A14F94" w:rsidRDefault="00A14F94" w:rsidP="00EB4A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A14F94" w:rsidRDefault="00A14F94" w:rsidP="00EB4A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A14F94" w:rsidRDefault="00A14F94" w:rsidP="00A14F94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Погарского района                                     Э.В. </w:t>
      </w:r>
      <w:proofErr w:type="spellStart"/>
      <w:r>
        <w:rPr>
          <w:rFonts w:eastAsia="Times New Roman"/>
          <w:sz w:val="28"/>
          <w:szCs w:val="28"/>
        </w:rPr>
        <w:t>Дуданов</w:t>
      </w:r>
      <w:proofErr w:type="spellEnd"/>
    </w:p>
    <w:p w:rsidR="00506505" w:rsidRDefault="00506505" w:rsidP="00EB4A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506505" w:rsidRDefault="00506505" w:rsidP="00EB4A6F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506505" w:rsidRPr="00EB4A6F" w:rsidRDefault="00506505" w:rsidP="00EB4A6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C4BCD" w:rsidRPr="00EB4A6F" w:rsidRDefault="008C4BCD" w:rsidP="00EB4A6F">
      <w:pPr>
        <w:shd w:val="clear" w:color="auto" w:fill="FFFFFF"/>
        <w:ind w:firstLine="709"/>
        <w:jc w:val="both"/>
        <w:rPr>
          <w:rFonts w:eastAsia="Times New Roman"/>
          <w:smallCaps/>
          <w:sz w:val="28"/>
          <w:szCs w:val="28"/>
        </w:rPr>
      </w:pPr>
      <w:r w:rsidRPr="00EB4A6F">
        <w:rPr>
          <w:rFonts w:eastAsia="Times New Roman"/>
          <w:smallCaps/>
          <w:sz w:val="28"/>
          <w:szCs w:val="28"/>
        </w:rPr>
        <w:br w:type="page"/>
      </w:r>
    </w:p>
    <w:p w:rsidR="00A14F94" w:rsidRPr="00C84683" w:rsidRDefault="00922C2B" w:rsidP="00922C2B">
      <w:pPr>
        <w:jc w:val="right"/>
        <w:rPr>
          <w:rFonts w:eastAsia="Times New Roman"/>
          <w:sz w:val="24"/>
          <w:szCs w:val="24"/>
        </w:rPr>
      </w:pPr>
      <w:r w:rsidRPr="00C84683">
        <w:rPr>
          <w:rFonts w:eastAsia="Times New Roman"/>
          <w:sz w:val="24"/>
          <w:szCs w:val="24"/>
        </w:rPr>
        <w:lastRenderedPageBreak/>
        <w:t>Утвержден</w:t>
      </w:r>
    </w:p>
    <w:p w:rsidR="00922C2B" w:rsidRPr="00C84683" w:rsidRDefault="00922C2B" w:rsidP="00922C2B">
      <w:pPr>
        <w:jc w:val="right"/>
        <w:rPr>
          <w:rFonts w:eastAsia="Times New Roman"/>
          <w:sz w:val="24"/>
          <w:szCs w:val="24"/>
        </w:rPr>
      </w:pPr>
      <w:r w:rsidRPr="00C84683">
        <w:rPr>
          <w:rFonts w:eastAsia="Times New Roman"/>
          <w:sz w:val="24"/>
          <w:szCs w:val="24"/>
        </w:rPr>
        <w:t xml:space="preserve">решением Погарского </w:t>
      </w:r>
      <w:proofErr w:type="gramStart"/>
      <w:r w:rsidRPr="00C84683">
        <w:rPr>
          <w:rFonts w:eastAsia="Times New Roman"/>
          <w:sz w:val="24"/>
          <w:szCs w:val="24"/>
        </w:rPr>
        <w:t>районного</w:t>
      </w:r>
      <w:proofErr w:type="gramEnd"/>
    </w:p>
    <w:p w:rsidR="00922C2B" w:rsidRPr="00C84683" w:rsidRDefault="00922C2B" w:rsidP="00922C2B">
      <w:pPr>
        <w:jc w:val="right"/>
        <w:rPr>
          <w:rFonts w:eastAsia="Times New Roman"/>
          <w:sz w:val="24"/>
          <w:szCs w:val="24"/>
        </w:rPr>
      </w:pPr>
      <w:r w:rsidRPr="00C84683">
        <w:rPr>
          <w:rFonts w:eastAsia="Times New Roman"/>
          <w:sz w:val="24"/>
          <w:szCs w:val="24"/>
        </w:rPr>
        <w:t xml:space="preserve">Совета народных депутатов </w:t>
      </w:r>
    </w:p>
    <w:p w:rsidR="00922C2B" w:rsidRPr="00C84683" w:rsidRDefault="00922C2B" w:rsidP="00922C2B">
      <w:pPr>
        <w:rPr>
          <w:rFonts w:eastAsia="Times New Roman"/>
          <w:sz w:val="24"/>
          <w:szCs w:val="24"/>
        </w:rPr>
      </w:pPr>
      <w:r w:rsidRPr="00C84683">
        <w:rPr>
          <w:rFonts w:eastAsia="Times New Roman"/>
          <w:sz w:val="24"/>
          <w:szCs w:val="24"/>
        </w:rPr>
        <w:t xml:space="preserve">                                                     </w:t>
      </w:r>
      <w:r w:rsidR="00C84683">
        <w:rPr>
          <w:rFonts w:eastAsia="Times New Roman"/>
          <w:sz w:val="24"/>
          <w:szCs w:val="24"/>
        </w:rPr>
        <w:t xml:space="preserve">               </w:t>
      </w:r>
      <w:r w:rsidR="000615E2">
        <w:rPr>
          <w:rFonts w:eastAsia="Times New Roman"/>
          <w:sz w:val="24"/>
          <w:szCs w:val="24"/>
        </w:rPr>
        <w:t>о</w:t>
      </w:r>
      <w:r w:rsidRPr="00C84683">
        <w:rPr>
          <w:rFonts w:eastAsia="Times New Roman"/>
          <w:sz w:val="24"/>
          <w:szCs w:val="24"/>
        </w:rPr>
        <w:t>т</w:t>
      </w:r>
      <w:r w:rsidR="000615E2">
        <w:rPr>
          <w:rFonts w:eastAsia="Times New Roman"/>
          <w:sz w:val="24"/>
          <w:szCs w:val="24"/>
        </w:rPr>
        <w:t xml:space="preserve"> 06.07.</w:t>
      </w:r>
      <w:r w:rsidR="00F106A0">
        <w:rPr>
          <w:rFonts w:eastAsia="Times New Roman"/>
          <w:sz w:val="24"/>
          <w:szCs w:val="24"/>
        </w:rPr>
        <w:t>2016 г</w:t>
      </w:r>
      <w:r w:rsidR="000615E2">
        <w:rPr>
          <w:rFonts w:eastAsia="Times New Roman"/>
          <w:sz w:val="24"/>
          <w:szCs w:val="24"/>
        </w:rPr>
        <w:t>ода</w:t>
      </w:r>
      <w:bookmarkStart w:id="0" w:name="_GoBack"/>
      <w:bookmarkEnd w:id="0"/>
      <w:r w:rsidR="00F106A0">
        <w:rPr>
          <w:rFonts w:eastAsia="Times New Roman"/>
          <w:sz w:val="24"/>
          <w:szCs w:val="24"/>
        </w:rPr>
        <w:t xml:space="preserve"> №5-</w:t>
      </w:r>
      <w:r w:rsidR="000615E2">
        <w:rPr>
          <w:rFonts w:eastAsia="Times New Roman"/>
          <w:sz w:val="24"/>
          <w:szCs w:val="24"/>
        </w:rPr>
        <w:t>147</w:t>
      </w:r>
    </w:p>
    <w:p w:rsidR="00922C2B" w:rsidRDefault="00922C2B" w:rsidP="00922C2B">
      <w:pPr>
        <w:shd w:val="clear" w:color="auto" w:fill="FFFFFF"/>
        <w:ind w:firstLine="709"/>
        <w:rPr>
          <w:rFonts w:eastAsia="Times New Roman"/>
          <w:smallCaps/>
          <w:sz w:val="28"/>
          <w:szCs w:val="28"/>
        </w:rPr>
      </w:pPr>
    </w:p>
    <w:p w:rsidR="00896150" w:rsidRPr="00C84683" w:rsidRDefault="00922C2B" w:rsidP="00922C2B">
      <w:pPr>
        <w:jc w:val="center"/>
        <w:rPr>
          <w:rFonts w:eastAsia="Times New Roman"/>
          <w:b/>
          <w:sz w:val="24"/>
          <w:szCs w:val="24"/>
          <w:u w:val="single"/>
        </w:rPr>
      </w:pPr>
      <w:r w:rsidRPr="00C84683">
        <w:rPr>
          <w:rFonts w:eastAsia="Times New Roman"/>
          <w:b/>
          <w:sz w:val="24"/>
          <w:szCs w:val="24"/>
          <w:u w:val="single"/>
        </w:rPr>
        <w:t>П</w:t>
      </w:r>
      <w:r w:rsidR="00C84683" w:rsidRPr="00C84683">
        <w:rPr>
          <w:rFonts w:eastAsia="Times New Roman"/>
          <w:b/>
          <w:sz w:val="24"/>
          <w:szCs w:val="24"/>
          <w:u w:val="single"/>
        </w:rPr>
        <w:t>ОРЯДОК</w:t>
      </w:r>
    </w:p>
    <w:p w:rsidR="00896150" w:rsidRPr="00C84683" w:rsidRDefault="00922C2B" w:rsidP="00736749">
      <w:pPr>
        <w:shd w:val="clear" w:color="auto" w:fill="FFFFFF"/>
        <w:ind w:firstLine="709"/>
        <w:jc w:val="center"/>
        <w:rPr>
          <w:b/>
          <w:sz w:val="24"/>
          <w:szCs w:val="24"/>
          <w:u w:val="single"/>
        </w:rPr>
      </w:pPr>
      <w:r w:rsidRPr="00C84683">
        <w:rPr>
          <w:rFonts w:eastAsia="Times New Roman"/>
          <w:b/>
          <w:bCs/>
          <w:sz w:val="24"/>
          <w:szCs w:val="24"/>
          <w:u w:val="single"/>
        </w:rPr>
        <w:t>о</w:t>
      </w:r>
      <w:r w:rsidR="00736749" w:rsidRPr="00C84683">
        <w:rPr>
          <w:rFonts w:eastAsia="Times New Roman"/>
          <w:b/>
          <w:bCs/>
          <w:sz w:val="24"/>
          <w:szCs w:val="24"/>
          <w:u w:val="single"/>
        </w:rPr>
        <w:t>существления муниципальных внутренних заимствований,</w:t>
      </w:r>
    </w:p>
    <w:p w:rsidR="00896150" w:rsidRPr="00C84683" w:rsidRDefault="00736749" w:rsidP="00736749">
      <w:pPr>
        <w:shd w:val="clear" w:color="auto" w:fill="FFFFFF"/>
        <w:ind w:firstLine="709"/>
        <w:jc w:val="center"/>
        <w:rPr>
          <w:b/>
          <w:sz w:val="24"/>
          <w:szCs w:val="24"/>
          <w:u w:val="single"/>
        </w:rPr>
      </w:pPr>
      <w:r w:rsidRPr="00C84683">
        <w:rPr>
          <w:rFonts w:eastAsia="Times New Roman"/>
          <w:b/>
          <w:bCs/>
          <w:sz w:val="24"/>
          <w:szCs w:val="24"/>
          <w:u w:val="single"/>
        </w:rPr>
        <w:t>обслуживания и управления муниципальным долгом</w:t>
      </w:r>
    </w:p>
    <w:p w:rsidR="00896150" w:rsidRPr="00C84683" w:rsidRDefault="00736749" w:rsidP="00736749">
      <w:pPr>
        <w:shd w:val="clear" w:color="auto" w:fill="FFFFFF"/>
        <w:ind w:firstLine="709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C84683">
        <w:rPr>
          <w:rFonts w:eastAsia="Times New Roman"/>
          <w:b/>
          <w:bCs/>
          <w:sz w:val="24"/>
          <w:szCs w:val="24"/>
          <w:u w:val="single"/>
        </w:rPr>
        <w:t>Погарского района</w:t>
      </w:r>
      <w:r w:rsidR="00C84683" w:rsidRPr="00C84683">
        <w:rPr>
          <w:rFonts w:eastAsia="Times New Roman"/>
          <w:b/>
          <w:bCs/>
          <w:sz w:val="24"/>
          <w:szCs w:val="24"/>
          <w:u w:val="single"/>
        </w:rPr>
        <w:t xml:space="preserve"> (в новой редакции)</w:t>
      </w:r>
    </w:p>
    <w:p w:rsidR="00736749" w:rsidRPr="00C84683" w:rsidRDefault="00736749" w:rsidP="00EB4A6F">
      <w:pPr>
        <w:shd w:val="clear" w:color="auto" w:fill="FFFFFF"/>
        <w:ind w:firstLine="709"/>
        <w:jc w:val="both"/>
        <w:rPr>
          <w:sz w:val="24"/>
          <w:szCs w:val="24"/>
          <w:u w:val="single"/>
        </w:rPr>
      </w:pPr>
    </w:p>
    <w:p w:rsidR="00896150" w:rsidRPr="00C84683" w:rsidRDefault="00736749" w:rsidP="00C84683">
      <w:pPr>
        <w:pStyle w:val="a3"/>
        <w:numPr>
          <w:ilvl w:val="0"/>
          <w:numId w:val="1"/>
        </w:num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C84683">
        <w:rPr>
          <w:rFonts w:eastAsia="Times New Roman"/>
          <w:b/>
          <w:bCs/>
          <w:sz w:val="24"/>
          <w:szCs w:val="24"/>
        </w:rPr>
        <w:t xml:space="preserve">Муниципальный </w:t>
      </w:r>
      <w:r w:rsidRPr="00C84683">
        <w:rPr>
          <w:rFonts w:eastAsia="Times New Roman"/>
          <w:b/>
          <w:sz w:val="24"/>
          <w:szCs w:val="24"/>
        </w:rPr>
        <w:t>долг</w:t>
      </w:r>
    </w:p>
    <w:p w:rsidR="00D03DE0" w:rsidRPr="00C84683" w:rsidRDefault="00D03DE0" w:rsidP="00D03DE0">
      <w:pPr>
        <w:pStyle w:val="a3"/>
        <w:shd w:val="clear" w:color="auto" w:fill="FFFFFF"/>
        <w:ind w:left="1069"/>
        <w:jc w:val="both"/>
        <w:rPr>
          <w:b/>
          <w:sz w:val="24"/>
          <w:szCs w:val="24"/>
        </w:rPr>
      </w:pPr>
    </w:p>
    <w:p w:rsidR="00896150" w:rsidRPr="00C84683" w:rsidRDefault="00736749" w:rsidP="00C84683">
      <w:pPr>
        <w:shd w:val="clear" w:color="auto" w:fill="FFFFFF"/>
        <w:jc w:val="both"/>
        <w:rPr>
          <w:b/>
          <w:sz w:val="24"/>
          <w:szCs w:val="24"/>
        </w:rPr>
      </w:pPr>
      <w:r w:rsidRPr="00C84683">
        <w:rPr>
          <w:b/>
          <w:sz w:val="24"/>
          <w:szCs w:val="24"/>
        </w:rPr>
        <w:t>1.</w:t>
      </w:r>
      <w:r w:rsidR="00EB4A6F" w:rsidRPr="00C84683">
        <w:rPr>
          <w:b/>
          <w:sz w:val="24"/>
          <w:szCs w:val="24"/>
        </w:rPr>
        <w:t> </w:t>
      </w:r>
      <w:r w:rsidR="00D03DE0" w:rsidRPr="00C84683">
        <w:rPr>
          <w:b/>
          <w:sz w:val="24"/>
          <w:szCs w:val="24"/>
        </w:rPr>
        <w:t xml:space="preserve">1. </w:t>
      </w:r>
      <w:r w:rsidRPr="00C84683">
        <w:rPr>
          <w:rFonts w:eastAsia="Times New Roman"/>
          <w:b/>
          <w:sz w:val="24"/>
          <w:szCs w:val="24"/>
        </w:rPr>
        <w:t>Муниципальный долг - совокупность долговых обязательств Погарского района.</w:t>
      </w:r>
    </w:p>
    <w:p w:rsidR="00896150" w:rsidRPr="00C84683" w:rsidRDefault="00D03DE0" w:rsidP="00C84683">
      <w:pPr>
        <w:shd w:val="clear" w:color="auto" w:fill="FFFFFF"/>
        <w:jc w:val="both"/>
        <w:rPr>
          <w:b/>
          <w:sz w:val="24"/>
          <w:szCs w:val="24"/>
        </w:rPr>
      </w:pPr>
      <w:r w:rsidRPr="00C84683">
        <w:rPr>
          <w:b/>
          <w:sz w:val="24"/>
          <w:szCs w:val="24"/>
        </w:rPr>
        <w:t>1.</w:t>
      </w:r>
      <w:r w:rsidR="00736749" w:rsidRPr="00C84683">
        <w:rPr>
          <w:b/>
          <w:sz w:val="24"/>
          <w:szCs w:val="24"/>
        </w:rPr>
        <w:t>2.</w:t>
      </w:r>
      <w:r w:rsidR="00C33234" w:rsidRPr="00C84683">
        <w:rPr>
          <w:b/>
          <w:sz w:val="24"/>
          <w:szCs w:val="24"/>
        </w:rPr>
        <w:t> </w:t>
      </w:r>
      <w:r w:rsidRPr="00C84683">
        <w:rPr>
          <w:b/>
          <w:sz w:val="24"/>
          <w:szCs w:val="24"/>
        </w:rPr>
        <w:t xml:space="preserve"> </w:t>
      </w:r>
      <w:r w:rsidR="00736749" w:rsidRPr="00C84683">
        <w:rPr>
          <w:rFonts w:eastAsia="Times New Roman"/>
          <w:b/>
          <w:sz w:val="24"/>
          <w:szCs w:val="24"/>
        </w:rPr>
        <w:t>Муниципальный долг Погарского района полностью и без условий обеспечивается всем муниципальным имуществом, составляющим муниципальную казну Погарского района.</w:t>
      </w:r>
    </w:p>
    <w:p w:rsidR="00922C2B" w:rsidRPr="00C84683" w:rsidRDefault="00D03DE0" w:rsidP="00C84683">
      <w:pPr>
        <w:shd w:val="clear" w:color="auto" w:fill="FFFFFF"/>
        <w:jc w:val="both"/>
        <w:rPr>
          <w:rFonts w:eastAsia="Times New Roman"/>
          <w:b/>
          <w:sz w:val="24"/>
          <w:szCs w:val="24"/>
        </w:rPr>
      </w:pPr>
      <w:r w:rsidRPr="00C84683">
        <w:rPr>
          <w:b/>
          <w:sz w:val="24"/>
          <w:szCs w:val="24"/>
        </w:rPr>
        <w:t>1.</w:t>
      </w:r>
      <w:r w:rsidR="00736749" w:rsidRPr="00C84683">
        <w:rPr>
          <w:b/>
          <w:sz w:val="24"/>
          <w:szCs w:val="24"/>
        </w:rPr>
        <w:t>3.</w:t>
      </w:r>
      <w:r w:rsidR="00C33234" w:rsidRPr="00C84683">
        <w:rPr>
          <w:b/>
          <w:sz w:val="24"/>
          <w:szCs w:val="24"/>
        </w:rPr>
        <w:t> </w:t>
      </w:r>
      <w:r w:rsidRPr="00C84683">
        <w:rPr>
          <w:b/>
          <w:sz w:val="24"/>
          <w:szCs w:val="24"/>
        </w:rPr>
        <w:t xml:space="preserve"> </w:t>
      </w:r>
      <w:r w:rsidR="00736749" w:rsidRPr="00C84683">
        <w:rPr>
          <w:rFonts w:eastAsia="Times New Roman"/>
          <w:b/>
          <w:sz w:val="24"/>
          <w:szCs w:val="24"/>
        </w:rPr>
        <w:t xml:space="preserve">Долговые обязательства Погарского района могут существовать в форме: </w:t>
      </w:r>
    </w:p>
    <w:p w:rsidR="00896150" w:rsidRPr="00C84683" w:rsidRDefault="00E67E68" w:rsidP="00EB4A6F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C84683">
        <w:rPr>
          <w:rFonts w:eastAsia="Times New Roman"/>
          <w:b/>
          <w:sz w:val="24"/>
          <w:szCs w:val="24"/>
        </w:rPr>
        <w:t xml:space="preserve">- </w:t>
      </w:r>
      <w:r w:rsidR="00736749" w:rsidRPr="00C84683">
        <w:rPr>
          <w:rFonts w:eastAsia="Times New Roman"/>
          <w:b/>
          <w:sz w:val="24"/>
          <w:szCs w:val="24"/>
        </w:rPr>
        <w:t>кредитных соглашений и договоров;</w:t>
      </w:r>
    </w:p>
    <w:p w:rsidR="00896150" w:rsidRPr="00C84683" w:rsidRDefault="00E67E68" w:rsidP="00EB4A6F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C84683">
        <w:rPr>
          <w:rFonts w:eastAsia="Times New Roman"/>
          <w:b/>
          <w:sz w:val="24"/>
          <w:szCs w:val="24"/>
        </w:rPr>
        <w:t xml:space="preserve">- </w:t>
      </w:r>
      <w:r w:rsidR="00736749" w:rsidRPr="00C84683">
        <w:rPr>
          <w:rFonts w:eastAsia="Times New Roman"/>
          <w:b/>
          <w:sz w:val="24"/>
          <w:szCs w:val="24"/>
        </w:rPr>
        <w:t>займов, осуществляемых путем выпуска муниципальных ценных бумаг;</w:t>
      </w:r>
    </w:p>
    <w:p w:rsidR="00896150" w:rsidRPr="00C84683" w:rsidRDefault="00E67E68" w:rsidP="00EB4A6F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C84683">
        <w:rPr>
          <w:rFonts w:eastAsia="Times New Roman"/>
          <w:b/>
          <w:sz w:val="24"/>
          <w:szCs w:val="24"/>
        </w:rPr>
        <w:t xml:space="preserve">- </w:t>
      </w:r>
      <w:r w:rsidR="00736749" w:rsidRPr="00C84683">
        <w:rPr>
          <w:rFonts w:eastAsia="Times New Roman"/>
          <w:b/>
          <w:sz w:val="24"/>
          <w:szCs w:val="24"/>
        </w:rPr>
        <w:t>договоров и соглашений о получении кредитов от бюджетов других уровней бюджетной системы Российской Федерации;</w:t>
      </w:r>
    </w:p>
    <w:p w:rsidR="00896150" w:rsidRPr="00C84683" w:rsidRDefault="00E67E68" w:rsidP="00EB4A6F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C84683">
        <w:rPr>
          <w:rFonts w:eastAsia="Times New Roman"/>
          <w:b/>
          <w:sz w:val="24"/>
          <w:szCs w:val="24"/>
        </w:rPr>
        <w:t xml:space="preserve">- </w:t>
      </w:r>
      <w:r w:rsidR="00736749" w:rsidRPr="00C84683">
        <w:rPr>
          <w:rFonts w:eastAsia="Times New Roman"/>
          <w:b/>
          <w:sz w:val="24"/>
          <w:szCs w:val="24"/>
        </w:rPr>
        <w:t>договоров о предоставлении муниципальных гарантий.</w:t>
      </w:r>
    </w:p>
    <w:p w:rsidR="00896150" w:rsidRPr="00C84683" w:rsidRDefault="00736749" w:rsidP="00EB4A6F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C84683">
        <w:rPr>
          <w:rFonts w:eastAsia="Times New Roman"/>
          <w:b/>
          <w:sz w:val="24"/>
          <w:szCs w:val="24"/>
        </w:rPr>
        <w:t>Долговые обязательства Погарского района не могут существовать в иных формах, за исключением предусмотренных настоящим пунктом.</w:t>
      </w:r>
    </w:p>
    <w:p w:rsidR="00896150" w:rsidRPr="00C84683" w:rsidRDefault="00D03DE0" w:rsidP="00C84683">
      <w:pPr>
        <w:shd w:val="clear" w:color="auto" w:fill="FFFFFF"/>
        <w:jc w:val="both"/>
        <w:rPr>
          <w:b/>
          <w:sz w:val="24"/>
          <w:szCs w:val="24"/>
        </w:rPr>
      </w:pPr>
      <w:r w:rsidRPr="00C84683">
        <w:rPr>
          <w:b/>
          <w:sz w:val="24"/>
          <w:szCs w:val="24"/>
        </w:rPr>
        <w:t>1.</w:t>
      </w:r>
      <w:r w:rsidR="00736749" w:rsidRPr="00C84683">
        <w:rPr>
          <w:b/>
          <w:sz w:val="24"/>
          <w:szCs w:val="24"/>
        </w:rPr>
        <w:t>4.</w:t>
      </w:r>
      <w:r w:rsidR="00C33234" w:rsidRPr="00C84683">
        <w:rPr>
          <w:b/>
          <w:sz w:val="24"/>
          <w:szCs w:val="24"/>
        </w:rPr>
        <w:t> </w:t>
      </w:r>
      <w:r w:rsidRPr="00C84683">
        <w:rPr>
          <w:b/>
          <w:sz w:val="24"/>
          <w:szCs w:val="24"/>
        </w:rPr>
        <w:t xml:space="preserve"> </w:t>
      </w:r>
      <w:r w:rsidR="00736749" w:rsidRPr="00C84683">
        <w:rPr>
          <w:rFonts w:eastAsia="Times New Roman"/>
          <w:b/>
          <w:sz w:val="24"/>
          <w:szCs w:val="24"/>
        </w:rPr>
        <w:t>В объем муниципального долга Погарского района включаются: основная номинальная сумма долга по муниципальным ценным б</w:t>
      </w:r>
      <w:r w:rsidR="00A36953" w:rsidRPr="00C84683">
        <w:rPr>
          <w:rFonts w:eastAsia="Times New Roman"/>
          <w:b/>
          <w:sz w:val="24"/>
          <w:szCs w:val="24"/>
        </w:rPr>
        <w:t xml:space="preserve">умагам, </w:t>
      </w:r>
      <w:r w:rsidR="00736749" w:rsidRPr="00C84683">
        <w:rPr>
          <w:rFonts w:eastAsia="Times New Roman"/>
          <w:b/>
          <w:sz w:val="24"/>
          <w:szCs w:val="24"/>
        </w:rPr>
        <w:t>объем основного долга по кредитам, получе</w:t>
      </w:r>
      <w:r w:rsidR="00A36953" w:rsidRPr="00C84683">
        <w:rPr>
          <w:rFonts w:eastAsia="Times New Roman"/>
          <w:b/>
          <w:sz w:val="24"/>
          <w:szCs w:val="24"/>
        </w:rPr>
        <w:t xml:space="preserve">нным муниципальным образованием, </w:t>
      </w:r>
      <w:r w:rsidR="00736749" w:rsidRPr="00C84683">
        <w:rPr>
          <w:rFonts w:eastAsia="Times New Roman"/>
          <w:b/>
          <w:sz w:val="24"/>
          <w:szCs w:val="24"/>
        </w:rPr>
        <w:t xml:space="preserve"> объем основного долга по бюджетным кредитам, полученным муниципальным</w:t>
      </w:r>
      <w:r w:rsidR="00A36953" w:rsidRPr="00C84683">
        <w:rPr>
          <w:rFonts w:eastAsia="Times New Roman"/>
          <w:b/>
          <w:sz w:val="24"/>
          <w:szCs w:val="24"/>
        </w:rPr>
        <w:t xml:space="preserve"> </w:t>
      </w:r>
      <w:r w:rsidR="00736749" w:rsidRPr="00C84683">
        <w:rPr>
          <w:rFonts w:eastAsia="Times New Roman"/>
          <w:b/>
          <w:sz w:val="24"/>
          <w:szCs w:val="24"/>
        </w:rPr>
        <w:t>образова</w:t>
      </w:r>
      <w:r w:rsidR="00A36953" w:rsidRPr="00C84683">
        <w:rPr>
          <w:rFonts w:eastAsia="Times New Roman"/>
          <w:b/>
          <w:sz w:val="24"/>
          <w:szCs w:val="24"/>
        </w:rPr>
        <w:t xml:space="preserve">нием от бюджетов других уровней, </w:t>
      </w:r>
      <w:r w:rsidR="00736749" w:rsidRPr="00C84683">
        <w:rPr>
          <w:rFonts w:eastAsia="Times New Roman"/>
          <w:b/>
          <w:sz w:val="24"/>
          <w:szCs w:val="24"/>
        </w:rPr>
        <w:t>объем</w:t>
      </w:r>
      <w:r w:rsidR="00EB4A6F" w:rsidRPr="00C84683">
        <w:rPr>
          <w:rFonts w:eastAsia="Times New Roman"/>
          <w:b/>
          <w:sz w:val="24"/>
          <w:szCs w:val="24"/>
        </w:rPr>
        <w:t xml:space="preserve"> </w:t>
      </w:r>
      <w:r w:rsidR="00736749" w:rsidRPr="00C84683">
        <w:rPr>
          <w:rFonts w:eastAsia="Times New Roman"/>
          <w:b/>
          <w:sz w:val="24"/>
          <w:szCs w:val="24"/>
        </w:rPr>
        <w:t>обязательств</w:t>
      </w:r>
      <w:r w:rsidR="00EB4A6F" w:rsidRPr="00C84683">
        <w:rPr>
          <w:rFonts w:eastAsia="Times New Roman"/>
          <w:b/>
          <w:sz w:val="24"/>
          <w:szCs w:val="24"/>
        </w:rPr>
        <w:t xml:space="preserve"> </w:t>
      </w:r>
      <w:r w:rsidR="00736749" w:rsidRPr="00C84683">
        <w:rPr>
          <w:rFonts w:eastAsia="Times New Roman"/>
          <w:b/>
          <w:sz w:val="24"/>
          <w:szCs w:val="24"/>
        </w:rPr>
        <w:t>по</w:t>
      </w:r>
      <w:r w:rsidR="00EB4A6F" w:rsidRPr="00C84683">
        <w:rPr>
          <w:rFonts w:eastAsia="Times New Roman"/>
          <w:b/>
          <w:sz w:val="24"/>
          <w:szCs w:val="24"/>
        </w:rPr>
        <w:t xml:space="preserve"> </w:t>
      </w:r>
      <w:r w:rsidR="00736749" w:rsidRPr="00C84683">
        <w:rPr>
          <w:rFonts w:eastAsia="Times New Roman"/>
          <w:b/>
          <w:sz w:val="24"/>
          <w:szCs w:val="24"/>
        </w:rPr>
        <w:t>муниципальным</w:t>
      </w:r>
      <w:r w:rsidR="00EB4A6F" w:rsidRPr="00C84683">
        <w:rPr>
          <w:rFonts w:eastAsia="Times New Roman"/>
          <w:b/>
          <w:sz w:val="24"/>
          <w:szCs w:val="24"/>
        </w:rPr>
        <w:t xml:space="preserve"> </w:t>
      </w:r>
      <w:r w:rsidR="00736749" w:rsidRPr="00C84683">
        <w:rPr>
          <w:rFonts w:eastAsia="Times New Roman"/>
          <w:b/>
          <w:sz w:val="24"/>
          <w:szCs w:val="24"/>
        </w:rPr>
        <w:t>гарантиям,</w:t>
      </w:r>
      <w:r w:rsidR="00EB4A6F" w:rsidRPr="00C84683">
        <w:rPr>
          <w:rFonts w:eastAsia="Times New Roman"/>
          <w:b/>
          <w:sz w:val="24"/>
          <w:szCs w:val="24"/>
        </w:rPr>
        <w:t xml:space="preserve"> </w:t>
      </w:r>
      <w:r w:rsidR="00736749" w:rsidRPr="00C84683">
        <w:rPr>
          <w:rFonts w:eastAsia="Times New Roman"/>
          <w:b/>
          <w:sz w:val="24"/>
          <w:szCs w:val="24"/>
        </w:rPr>
        <w:t>предоставленны</w:t>
      </w:r>
      <w:r w:rsidR="00A36953" w:rsidRPr="00C84683">
        <w:rPr>
          <w:rFonts w:eastAsia="Times New Roman"/>
          <w:b/>
          <w:sz w:val="24"/>
          <w:szCs w:val="24"/>
        </w:rPr>
        <w:t xml:space="preserve">м </w:t>
      </w:r>
      <w:r w:rsidR="00736749" w:rsidRPr="00C84683">
        <w:rPr>
          <w:rFonts w:eastAsia="Times New Roman"/>
          <w:b/>
          <w:sz w:val="24"/>
          <w:szCs w:val="24"/>
        </w:rPr>
        <w:t>муниципальным образованием.</w:t>
      </w:r>
    </w:p>
    <w:p w:rsidR="00896150" w:rsidRPr="00C84683" w:rsidRDefault="00D03DE0" w:rsidP="00C84683">
      <w:pPr>
        <w:shd w:val="clear" w:color="auto" w:fill="FFFFFF"/>
        <w:jc w:val="both"/>
        <w:rPr>
          <w:b/>
          <w:sz w:val="24"/>
          <w:szCs w:val="24"/>
        </w:rPr>
      </w:pPr>
      <w:r w:rsidRPr="00C84683">
        <w:rPr>
          <w:b/>
          <w:sz w:val="24"/>
          <w:szCs w:val="24"/>
        </w:rPr>
        <w:t>1.</w:t>
      </w:r>
      <w:r w:rsidR="00736749" w:rsidRPr="00C84683">
        <w:rPr>
          <w:b/>
          <w:sz w:val="24"/>
          <w:szCs w:val="24"/>
        </w:rPr>
        <w:t>5.</w:t>
      </w:r>
      <w:r w:rsidR="00C33234" w:rsidRPr="00C84683">
        <w:rPr>
          <w:b/>
          <w:sz w:val="24"/>
          <w:szCs w:val="24"/>
        </w:rPr>
        <w:t> </w:t>
      </w:r>
      <w:r w:rsidRPr="00C84683">
        <w:rPr>
          <w:b/>
          <w:sz w:val="24"/>
          <w:szCs w:val="24"/>
        </w:rPr>
        <w:t xml:space="preserve"> </w:t>
      </w:r>
      <w:r w:rsidR="00736749" w:rsidRPr="00C84683">
        <w:rPr>
          <w:rFonts w:eastAsia="Times New Roman"/>
          <w:b/>
          <w:sz w:val="24"/>
          <w:szCs w:val="24"/>
        </w:rPr>
        <w:t>Администрация Погарского района использует все полномочия по формированию доходов местного бюджета для погашения своих долговых обязательств и обслуживания долга.</w:t>
      </w:r>
    </w:p>
    <w:p w:rsidR="00896150" w:rsidRPr="00C84683" w:rsidRDefault="00D03DE0" w:rsidP="00C84683">
      <w:pPr>
        <w:shd w:val="clear" w:color="auto" w:fill="FFFFFF"/>
        <w:jc w:val="both"/>
        <w:rPr>
          <w:rFonts w:eastAsia="Times New Roman"/>
          <w:b/>
          <w:sz w:val="24"/>
          <w:szCs w:val="24"/>
        </w:rPr>
      </w:pPr>
      <w:r w:rsidRPr="00C84683">
        <w:rPr>
          <w:b/>
          <w:sz w:val="24"/>
          <w:szCs w:val="24"/>
        </w:rPr>
        <w:t>1.</w:t>
      </w:r>
      <w:r w:rsidR="00736749" w:rsidRPr="00C84683">
        <w:rPr>
          <w:b/>
          <w:sz w:val="24"/>
          <w:szCs w:val="24"/>
        </w:rPr>
        <w:t>6.</w:t>
      </w:r>
      <w:r w:rsidR="00C33234" w:rsidRPr="00C84683">
        <w:rPr>
          <w:b/>
          <w:sz w:val="24"/>
          <w:szCs w:val="24"/>
        </w:rPr>
        <w:t> </w:t>
      </w:r>
      <w:r w:rsidRPr="00C84683">
        <w:rPr>
          <w:b/>
          <w:sz w:val="24"/>
          <w:szCs w:val="24"/>
        </w:rPr>
        <w:t xml:space="preserve"> </w:t>
      </w:r>
      <w:r w:rsidR="00736749" w:rsidRPr="00C84683">
        <w:rPr>
          <w:rFonts w:eastAsia="Times New Roman"/>
          <w:b/>
          <w:sz w:val="24"/>
          <w:szCs w:val="24"/>
        </w:rPr>
        <w:t xml:space="preserve">Долговые обязательства муниципального образования погашаются в сроки, которые определяются условиями заимствований и не могут превышать </w:t>
      </w:r>
      <w:r w:rsidR="00736749" w:rsidRPr="00C84683">
        <w:rPr>
          <w:rFonts w:eastAsia="Times New Roman"/>
          <w:b/>
          <w:bCs/>
          <w:sz w:val="24"/>
          <w:szCs w:val="24"/>
        </w:rPr>
        <w:t xml:space="preserve">10 </w:t>
      </w:r>
      <w:r w:rsidR="00736749" w:rsidRPr="00C84683">
        <w:rPr>
          <w:rFonts w:eastAsia="Times New Roman"/>
          <w:b/>
          <w:sz w:val="24"/>
          <w:szCs w:val="24"/>
        </w:rPr>
        <w:t>лет.</w:t>
      </w:r>
    </w:p>
    <w:p w:rsidR="00D03DE0" w:rsidRPr="00C84683" w:rsidRDefault="00D03DE0" w:rsidP="00EB4A6F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896150" w:rsidRPr="00C84683" w:rsidRDefault="00736749" w:rsidP="00C84683">
      <w:pPr>
        <w:pStyle w:val="a3"/>
        <w:numPr>
          <w:ilvl w:val="0"/>
          <w:numId w:val="1"/>
        </w:num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C84683">
        <w:rPr>
          <w:rFonts w:eastAsia="Times New Roman"/>
          <w:b/>
          <w:bCs/>
          <w:sz w:val="24"/>
          <w:szCs w:val="24"/>
        </w:rPr>
        <w:t>Управление муниципальным долгом</w:t>
      </w:r>
    </w:p>
    <w:p w:rsidR="00D03DE0" w:rsidRPr="00C84683" w:rsidRDefault="00D03DE0" w:rsidP="00D03DE0">
      <w:pPr>
        <w:pStyle w:val="a3"/>
        <w:shd w:val="clear" w:color="auto" w:fill="FFFFFF"/>
        <w:ind w:left="1069"/>
        <w:jc w:val="both"/>
        <w:rPr>
          <w:b/>
          <w:sz w:val="24"/>
          <w:szCs w:val="24"/>
        </w:rPr>
      </w:pPr>
    </w:p>
    <w:p w:rsidR="00896150" w:rsidRPr="00C84683" w:rsidRDefault="00C84683" w:rsidP="00C84683">
      <w:pPr>
        <w:shd w:val="clear" w:color="auto" w:fill="FFFFFF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2.1.</w:t>
      </w:r>
      <w:r w:rsidR="00736749" w:rsidRPr="00C84683">
        <w:rPr>
          <w:rFonts w:eastAsia="Times New Roman"/>
          <w:b/>
          <w:sz w:val="24"/>
          <w:szCs w:val="24"/>
        </w:rPr>
        <w:t xml:space="preserve">Управление муниципальным долгом осуществляется </w:t>
      </w:r>
      <w:r w:rsidR="00D03DE0" w:rsidRPr="00C84683">
        <w:rPr>
          <w:rFonts w:eastAsia="Times New Roman"/>
          <w:b/>
          <w:sz w:val="24"/>
          <w:szCs w:val="24"/>
        </w:rPr>
        <w:t>ф</w:t>
      </w:r>
      <w:r w:rsidR="00736749" w:rsidRPr="00C84683">
        <w:rPr>
          <w:rFonts w:eastAsia="Times New Roman"/>
          <w:b/>
          <w:sz w:val="24"/>
          <w:szCs w:val="24"/>
        </w:rPr>
        <w:t>инансовы</w:t>
      </w:r>
      <w:r w:rsidR="00D03DE0" w:rsidRPr="00C84683">
        <w:rPr>
          <w:rFonts w:eastAsia="Times New Roman"/>
          <w:b/>
          <w:sz w:val="24"/>
          <w:szCs w:val="24"/>
        </w:rPr>
        <w:t>м</w:t>
      </w:r>
      <w:r w:rsidR="00736749" w:rsidRPr="00C84683">
        <w:rPr>
          <w:rFonts w:eastAsia="Times New Roman"/>
          <w:b/>
          <w:sz w:val="24"/>
          <w:szCs w:val="24"/>
        </w:rPr>
        <w:t xml:space="preserve"> </w:t>
      </w:r>
      <w:r w:rsidR="00D03DE0" w:rsidRPr="00C84683">
        <w:rPr>
          <w:rFonts w:eastAsia="Times New Roman"/>
          <w:b/>
          <w:sz w:val="24"/>
          <w:szCs w:val="24"/>
        </w:rPr>
        <w:t xml:space="preserve">управлением </w:t>
      </w:r>
      <w:r w:rsidR="00736749" w:rsidRPr="00C84683">
        <w:rPr>
          <w:rFonts w:eastAsia="Times New Roman"/>
          <w:b/>
          <w:sz w:val="24"/>
          <w:szCs w:val="24"/>
        </w:rPr>
        <w:t xml:space="preserve"> администрации Погарского района.</w:t>
      </w:r>
    </w:p>
    <w:p w:rsidR="00D03DE0" w:rsidRPr="00C84683" w:rsidRDefault="00D03DE0" w:rsidP="00EB4A6F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896150" w:rsidRPr="00C84683" w:rsidRDefault="00736749" w:rsidP="00C84683">
      <w:pPr>
        <w:shd w:val="clear" w:color="auto" w:fill="FFFFFF"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C84683">
        <w:rPr>
          <w:b/>
          <w:bCs/>
          <w:sz w:val="24"/>
          <w:szCs w:val="24"/>
        </w:rPr>
        <w:t>3.</w:t>
      </w:r>
      <w:r w:rsidR="00C33234" w:rsidRPr="00C84683">
        <w:rPr>
          <w:b/>
          <w:bCs/>
          <w:sz w:val="24"/>
          <w:szCs w:val="24"/>
        </w:rPr>
        <w:t> </w:t>
      </w:r>
      <w:r w:rsidRPr="00C84683">
        <w:rPr>
          <w:rFonts w:eastAsia="Times New Roman"/>
          <w:b/>
          <w:bCs/>
          <w:sz w:val="24"/>
          <w:szCs w:val="24"/>
        </w:rPr>
        <w:t>Право муниципальных внутренних заимствований</w:t>
      </w:r>
    </w:p>
    <w:p w:rsidR="00D03DE0" w:rsidRPr="00C84683" w:rsidRDefault="00D03DE0" w:rsidP="00EB4A6F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896150" w:rsidRPr="00C84683" w:rsidRDefault="00D03DE0" w:rsidP="00C84683">
      <w:pPr>
        <w:shd w:val="clear" w:color="auto" w:fill="FFFFFF"/>
        <w:jc w:val="both"/>
        <w:rPr>
          <w:b/>
          <w:sz w:val="24"/>
          <w:szCs w:val="24"/>
        </w:rPr>
      </w:pPr>
      <w:r w:rsidRPr="00C84683">
        <w:rPr>
          <w:b/>
          <w:bCs/>
          <w:sz w:val="24"/>
          <w:szCs w:val="24"/>
        </w:rPr>
        <w:t>3.</w:t>
      </w:r>
      <w:r w:rsidR="00736749" w:rsidRPr="00C84683">
        <w:rPr>
          <w:b/>
          <w:bCs/>
          <w:sz w:val="24"/>
          <w:szCs w:val="24"/>
        </w:rPr>
        <w:t>1.</w:t>
      </w:r>
      <w:r w:rsidR="00C33234" w:rsidRPr="00C84683">
        <w:rPr>
          <w:rFonts w:eastAsia="Times New Roman"/>
          <w:b/>
          <w:sz w:val="24"/>
          <w:szCs w:val="24"/>
        </w:rPr>
        <w:t> </w:t>
      </w:r>
      <w:r w:rsidR="00736749" w:rsidRPr="00C84683">
        <w:rPr>
          <w:rFonts w:eastAsia="Times New Roman"/>
          <w:b/>
          <w:sz w:val="24"/>
          <w:szCs w:val="24"/>
        </w:rPr>
        <w:t xml:space="preserve">Муниципальные внутренние заимствования </w:t>
      </w:r>
      <w:r w:rsidR="00922C2B" w:rsidRPr="00C84683">
        <w:rPr>
          <w:rFonts w:eastAsia="Times New Roman"/>
          <w:b/>
          <w:sz w:val="24"/>
          <w:szCs w:val="24"/>
        </w:rPr>
        <w:t xml:space="preserve">осуществляются в целях финансирования </w:t>
      </w:r>
      <w:r w:rsidR="00736749" w:rsidRPr="00C84683">
        <w:rPr>
          <w:rFonts w:eastAsia="Times New Roman"/>
          <w:b/>
          <w:sz w:val="24"/>
          <w:szCs w:val="24"/>
        </w:rPr>
        <w:t xml:space="preserve"> дефицита районного бюджета, а также для </w:t>
      </w:r>
      <w:r w:rsidR="00922C2B" w:rsidRPr="00C84683">
        <w:rPr>
          <w:rFonts w:eastAsia="Times New Roman"/>
          <w:b/>
          <w:sz w:val="24"/>
          <w:szCs w:val="24"/>
        </w:rPr>
        <w:t xml:space="preserve">погашения </w:t>
      </w:r>
      <w:r w:rsidR="00736749" w:rsidRPr="00C84683">
        <w:rPr>
          <w:rFonts w:eastAsia="Times New Roman"/>
          <w:b/>
          <w:sz w:val="24"/>
          <w:szCs w:val="24"/>
        </w:rPr>
        <w:t xml:space="preserve"> долговых обязательств</w:t>
      </w:r>
      <w:r w:rsidR="00922C2B" w:rsidRPr="00C84683">
        <w:rPr>
          <w:rFonts w:eastAsia="Times New Roman"/>
          <w:b/>
          <w:sz w:val="24"/>
          <w:szCs w:val="24"/>
        </w:rPr>
        <w:t xml:space="preserve"> Погарского района</w:t>
      </w:r>
      <w:r w:rsidR="00736749" w:rsidRPr="00C84683">
        <w:rPr>
          <w:rFonts w:eastAsia="Times New Roman"/>
          <w:b/>
          <w:sz w:val="24"/>
          <w:szCs w:val="24"/>
        </w:rPr>
        <w:t>.</w:t>
      </w:r>
    </w:p>
    <w:p w:rsidR="00896150" w:rsidRPr="00C84683" w:rsidRDefault="00D03DE0" w:rsidP="00C84683">
      <w:pPr>
        <w:shd w:val="clear" w:color="auto" w:fill="FFFFFF"/>
        <w:jc w:val="both"/>
        <w:rPr>
          <w:rFonts w:eastAsia="Times New Roman"/>
          <w:b/>
          <w:sz w:val="24"/>
          <w:szCs w:val="24"/>
        </w:rPr>
      </w:pPr>
      <w:r w:rsidRPr="00C84683">
        <w:rPr>
          <w:b/>
          <w:sz w:val="24"/>
          <w:szCs w:val="24"/>
        </w:rPr>
        <w:t>3.</w:t>
      </w:r>
      <w:r w:rsidR="00736749" w:rsidRPr="00C84683">
        <w:rPr>
          <w:b/>
          <w:sz w:val="24"/>
          <w:szCs w:val="24"/>
        </w:rPr>
        <w:t>2.</w:t>
      </w:r>
      <w:r w:rsidR="00C33234" w:rsidRPr="00C84683">
        <w:rPr>
          <w:b/>
          <w:sz w:val="24"/>
          <w:szCs w:val="24"/>
        </w:rPr>
        <w:t> </w:t>
      </w:r>
      <w:r w:rsidR="00736749" w:rsidRPr="00C84683">
        <w:rPr>
          <w:rFonts w:eastAsia="Times New Roman"/>
          <w:b/>
          <w:sz w:val="24"/>
          <w:szCs w:val="24"/>
        </w:rPr>
        <w:t>От имени муниципального образования «Погарский район» право осуществления</w:t>
      </w:r>
      <w:r w:rsidR="00EB4A6F" w:rsidRPr="00C84683">
        <w:rPr>
          <w:rFonts w:eastAsia="Times New Roman"/>
          <w:b/>
          <w:sz w:val="24"/>
          <w:szCs w:val="24"/>
        </w:rPr>
        <w:t xml:space="preserve"> </w:t>
      </w:r>
      <w:r w:rsidR="00736749" w:rsidRPr="00C84683">
        <w:rPr>
          <w:rFonts w:eastAsia="Times New Roman"/>
          <w:b/>
          <w:sz w:val="24"/>
          <w:szCs w:val="24"/>
        </w:rPr>
        <w:t>муниципальных внутренних заимствований</w:t>
      </w:r>
      <w:r w:rsidR="00EB4A6F" w:rsidRPr="00C84683">
        <w:rPr>
          <w:rFonts w:eastAsia="Times New Roman"/>
          <w:b/>
          <w:sz w:val="24"/>
          <w:szCs w:val="24"/>
        </w:rPr>
        <w:t xml:space="preserve"> </w:t>
      </w:r>
      <w:r w:rsidR="00736749" w:rsidRPr="00C84683">
        <w:rPr>
          <w:rFonts w:eastAsia="Times New Roman"/>
          <w:b/>
          <w:sz w:val="24"/>
          <w:szCs w:val="24"/>
        </w:rPr>
        <w:t>и</w:t>
      </w:r>
      <w:r w:rsidR="00EB4A6F" w:rsidRPr="00C84683">
        <w:rPr>
          <w:rFonts w:eastAsia="Times New Roman"/>
          <w:b/>
          <w:sz w:val="24"/>
          <w:szCs w:val="24"/>
        </w:rPr>
        <w:t xml:space="preserve"> </w:t>
      </w:r>
      <w:r w:rsidR="00736749" w:rsidRPr="00C84683">
        <w:rPr>
          <w:rFonts w:eastAsia="Times New Roman"/>
          <w:b/>
          <w:sz w:val="24"/>
          <w:szCs w:val="24"/>
        </w:rPr>
        <w:t>выдачи</w:t>
      </w:r>
      <w:r w:rsidR="00EB4A6F" w:rsidRPr="00C84683">
        <w:rPr>
          <w:rFonts w:eastAsia="Times New Roman"/>
          <w:b/>
          <w:sz w:val="24"/>
          <w:szCs w:val="24"/>
        </w:rPr>
        <w:t xml:space="preserve"> </w:t>
      </w:r>
      <w:r w:rsidR="00736749" w:rsidRPr="00C84683">
        <w:rPr>
          <w:rFonts w:eastAsia="Times New Roman"/>
          <w:b/>
          <w:sz w:val="24"/>
          <w:szCs w:val="24"/>
        </w:rPr>
        <w:t>муниципальных</w:t>
      </w:r>
      <w:r w:rsidR="008C4BCD" w:rsidRPr="00C84683">
        <w:rPr>
          <w:rFonts w:eastAsia="Times New Roman"/>
          <w:b/>
          <w:sz w:val="24"/>
          <w:szCs w:val="24"/>
        </w:rPr>
        <w:t xml:space="preserve"> </w:t>
      </w:r>
      <w:r w:rsidR="00736749" w:rsidRPr="00C84683">
        <w:rPr>
          <w:rFonts w:eastAsia="Times New Roman"/>
          <w:b/>
          <w:sz w:val="24"/>
          <w:szCs w:val="24"/>
        </w:rPr>
        <w:t>гарантий другим заемщикам для привлечения кредитов (займов) принадлежит администрации Погарского района в соответствии с Уставом Погарского муниципального района.</w:t>
      </w:r>
    </w:p>
    <w:p w:rsidR="00922C2B" w:rsidRPr="00C84683" w:rsidRDefault="00922C2B" w:rsidP="00EB4A6F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896150" w:rsidRPr="00C84683" w:rsidRDefault="00736749" w:rsidP="00C84683">
      <w:pPr>
        <w:shd w:val="clear" w:color="auto" w:fill="FFFFFF"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C84683">
        <w:rPr>
          <w:b/>
          <w:bCs/>
          <w:sz w:val="24"/>
          <w:szCs w:val="24"/>
        </w:rPr>
        <w:t>4.</w:t>
      </w:r>
      <w:r w:rsidR="00C33234" w:rsidRPr="00C84683">
        <w:rPr>
          <w:b/>
          <w:bCs/>
          <w:sz w:val="24"/>
          <w:szCs w:val="24"/>
        </w:rPr>
        <w:t> </w:t>
      </w:r>
      <w:r w:rsidRPr="00C84683">
        <w:rPr>
          <w:rFonts w:eastAsia="Times New Roman"/>
          <w:b/>
          <w:bCs/>
          <w:sz w:val="24"/>
          <w:szCs w:val="24"/>
        </w:rPr>
        <w:t>Реструктуризация долга</w:t>
      </w:r>
    </w:p>
    <w:p w:rsidR="00D03DE0" w:rsidRPr="00C84683" w:rsidRDefault="00D03DE0" w:rsidP="00EB4A6F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896150" w:rsidRPr="00C84683" w:rsidRDefault="00D03DE0" w:rsidP="00C84683">
      <w:pPr>
        <w:shd w:val="clear" w:color="auto" w:fill="FFFFFF"/>
        <w:jc w:val="both"/>
        <w:rPr>
          <w:b/>
          <w:sz w:val="24"/>
          <w:szCs w:val="24"/>
        </w:rPr>
      </w:pPr>
      <w:r w:rsidRPr="00C84683">
        <w:rPr>
          <w:b/>
          <w:sz w:val="24"/>
          <w:szCs w:val="24"/>
        </w:rPr>
        <w:t>4.</w:t>
      </w:r>
      <w:r w:rsidR="00736749" w:rsidRPr="00C84683">
        <w:rPr>
          <w:b/>
          <w:sz w:val="24"/>
          <w:szCs w:val="24"/>
        </w:rPr>
        <w:t>1.</w:t>
      </w:r>
      <w:r w:rsidR="00C33234" w:rsidRPr="00C84683">
        <w:rPr>
          <w:b/>
          <w:sz w:val="24"/>
          <w:szCs w:val="24"/>
        </w:rPr>
        <w:t> </w:t>
      </w:r>
      <w:r w:rsidR="00736749" w:rsidRPr="00C84683">
        <w:rPr>
          <w:rFonts w:eastAsia="Times New Roman"/>
          <w:b/>
          <w:sz w:val="24"/>
          <w:szCs w:val="24"/>
        </w:rPr>
        <w:t xml:space="preserve">Под реструктуризацией долга понимается основанное на соглашении прекращение долговых обязательств, составляющий муниципальный долг, с заменой </w:t>
      </w:r>
      <w:r w:rsidR="00736749" w:rsidRPr="00C84683">
        <w:rPr>
          <w:rFonts w:eastAsia="Times New Roman"/>
          <w:b/>
          <w:sz w:val="24"/>
          <w:szCs w:val="24"/>
        </w:rPr>
        <w:lastRenderedPageBreak/>
        <w:t>указанных долговых обязательств иными долговыми обязательствами, предусматривающими другие условия обслуживания и погашения обязательств.</w:t>
      </w:r>
    </w:p>
    <w:p w:rsidR="00896150" w:rsidRPr="00C84683" w:rsidRDefault="00A36953" w:rsidP="00C84683">
      <w:pPr>
        <w:shd w:val="clear" w:color="auto" w:fill="FFFFFF"/>
        <w:jc w:val="both"/>
        <w:rPr>
          <w:b/>
          <w:sz w:val="24"/>
          <w:szCs w:val="24"/>
        </w:rPr>
      </w:pPr>
      <w:r w:rsidRPr="00C84683">
        <w:rPr>
          <w:b/>
          <w:sz w:val="24"/>
          <w:szCs w:val="24"/>
        </w:rPr>
        <w:t>4.</w:t>
      </w:r>
      <w:r w:rsidR="00736749" w:rsidRPr="00C84683">
        <w:rPr>
          <w:b/>
          <w:sz w:val="24"/>
          <w:szCs w:val="24"/>
        </w:rPr>
        <w:t>2.</w:t>
      </w:r>
      <w:r w:rsidR="00C33234" w:rsidRPr="00C84683">
        <w:rPr>
          <w:b/>
          <w:sz w:val="24"/>
          <w:szCs w:val="24"/>
        </w:rPr>
        <w:t> </w:t>
      </w:r>
      <w:r w:rsidR="00736749" w:rsidRPr="00C84683">
        <w:rPr>
          <w:rFonts w:eastAsia="Times New Roman"/>
          <w:b/>
          <w:sz w:val="24"/>
          <w:szCs w:val="24"/>
        </w:rPr>
        <w:t>Реструктуризация долга может быть осуществлена с частичным списанием (сокращением) суммы основного долга.</w:t>
      </w:r>
    </w:p>
    <w:p w:rsidR="00896150" w:rsidRPr="00C84683" w:rsidRDefault="00A36953" w:rsidP="00C84683">
      <w:pPr>
        <w:shd w:val="clear" w:color="auto" w:fill="FFFFFF"/>
        <w:jc w:val="both"/>
        <w:rPr>
          <w:rFonts w:eastAsia="Times New Roman"/>
          <w:b/>
          <w:sz w:val="24"/>
          <w:szCs w:val="24"/>
        </w:rPr>
      </w:pPr>
      <w:r w:rsidRPr="00C84683">
        <w:rPr>
          <w:b/>
          <w:sz w:val="24"/>
          <w:szCs w:val="24"/>
        </w:rPr>
        <w:t>4.</w:t>
      </w:r>
      <w:r w:rsidR="00736749" w:rsidRPr="00C84683">
        <w:rPr>
          <w:b/>
          <w:sz w:val="24"/>
          <w:szCs w:val="24"/>
        </w:rPr>
        <w:t>3.</w:t>
      </w:r>
      <w:r w:rsidR="00C33234" w:rsidRPr="00C84683">
        <w:rPr>
          <w:b/>
          <w:sz w:val="24"/>
          <w:szCs w:val="24"/>
        </w:rPr>
        <w:t> </w:t>
      </w:r>
      <w:r w:rsidR="00736749" w:rsidRPr="00C84683">
        <w:rPr>
          <w:rFonts w:eastAsia="Times New Roman"/>
          <w:b/>
          <w:sz w:val="24"/>
          <w:szCs w:val="24"/>
        </w:rPr>
        <w:t>Сумма рас</w:t>
      </w:r>
      <w:r w:rsidR="00D03DE0" w:rsidRPr="00C84683">
        <w:rPr>
          <w:rFonts w:eastAsia="Times New Roman"/>
          <w:b/>
          <w:sz w:val="24"/>
          <w:szCs w:val="24"/>
        </w:rPr>
        <w:t xml:space="preserve">ходов на обслуживание </w:t>
      </w:r>
      <w:proofErr w:type="spellStart"/>
      <w:r w:rsidR="00D03DE0" w:rsidRPr="00C84683">
        <w:rPr>
          <w:rFonts w:eastAsia="Times New Roman"/>
          <w:b/>
          <w:sz w:val="24"/>
          <w:szCs w:val="24"/>
        </w:rPr>
        <w:t>реструктур</w:t>
      </w:r>
      <w:r w:rsidR="00736749" w:rsidRPr="00C84683">
        <w:rPr>
          <w:rFonts w:eastAsia="Times New Roman"/>
          <w:b/>
          <w:sz w:val="24"/>
          <w:szCs w:val="24"/>
        </w:rPr>
        <w:t>ируемого</w:t>
      </w:r>
      <w:proofErr w:type="spellEnd"/>
      <w:r w:rsidR="00736749" w:rsidRPr="00C84683">
        <w:rPr>
          <w:rFonts w:eastAsia="Times New Roman"/>
          <w:b/>
          <w:sz w:val="24"/>
          <w:szCs w:val="24"/>
        </w:rPr>
        <w:t xml:space="preserve"> долга не включается в объем расходов на обслуживание долгового обязательства в текущем году, если указанная сумма включается в общий объем </w:t>
      </w:r>
      <w:proofErr w:type="spellStart"/>
      <w:r w:rsidR="00736749" w:rsidRPr="00C84683">
        <w:rPr>
          <w:rFonts w:eastAsia="Times New Roman"/>
          <w:b/>
          <w:sz w:val="24"/>
          <w:szCs w:val="24"/>
        </w:rPr>
        <w:t>реструктурируемых</w:t>
      </w:r>
      <w:proofErr w:type="spellEnd"/>
      <w:r w:rsidR="00736749" w:rsidRPr="00C84683">
        <w:rPr>
          <w:rFonts w:eastAsia="Times New Roman"/>
          <w:b/>
          <w:sz w:val="24"/>
          <w:szCs w:val="24"/>
        </w:rPr>
        <w:t xml:space="preserve"> обязательств.</w:t>
      </w:r>
    </w:p>
    <w:p w:rsidR="00D03DE0" w:rsidRPr="00C84683" w:rsidRDefault="00D03DE0" w:rsidP="00EB4A6F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896150" w:rsidRPr="00C84683" w:rsidRDefault="00736749" w:rsidP="00C84683">
      <w:pPr>
        <w:shd w:val="clear" w:color="auto" w:fill="FFFFFF"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C84683">
        <w:rPr>
          <w:b/>
          <w:bCs/>
          <w:sz w:val="24"/>
          <w:szCs w:val="24"/>
        </w:rPr>
        <w:t>5.</w:t>
      </w:r>
      <w:r w:rsidR="00C33234" w:rsidRPr="00C84683">
        <w:rPr>
          <w:b/>
          <w:bCs/>
          <w:sz w:val="24"/>
          <w:szCs w:val="24"/>
        </w:rPr>
        <w:t> </w:t>
      </w:r>
      <w:r w:rsidRPr="00C84683">
        <w:rPr>
          <w:rFonts w:eastAsia="Times New Roman"/>
          <w:b/>
          <w:bCs/>
          <w:sz w:val="24"/>
          <w:szCs w:val="24"/>
        </w:rPr>
        <w:t>Предельный объем муниципального долга</w:t>
      </w:r>
    </w:p>
    <w:p w:rsidR="00D03DE0" w:rsidRPr="00C84683" w:rsidRDefault="00D03DE0" w:rsidP="00EB4A6F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896150" w:rsidRPr="00C84683" w:rsidRDefault="00D03DE0" w:rsidP="00C84683">
      <w:pPr>
        <w:shd w:val="clear" w:color="auto" w:fill="FFFFFF"/>
        <w:jc w:val="both"/>
        <w:rPr>
          <w:b/>
          <w:sz w:val="24"/>
          <w:szCs w:val="24"/>
        </w:rPr>
      </w:pPr>
      <w:r w:rsidRPr="00C84683">
        <w:rPr>
          <w:b/>
          <w:sz w:val="24"/>
          <w:szCs w:val="24"/>
        </w:rPr>
        <w:t>5.</w:t>
      </w:r>
      <w:r w:rsidR="00736749" w:rsidRPr="00C84683">
        <w:rPr>
          <w:b/>
          <w:sz w:val="24"/>
          <w:szCs w:val="24"/>
        </w:rPr>
        <w:t>1.</w:t>
      </w:r>
      <w:r w:rsidR="00C33234" w:rsidRPr="00C84683">
        <w:rPr>
          <w:b/>
          <w:sz w:val="24"/>
          <w:szCs w:val="24"/>
        </w:rPr>
        <w:t> </w:t>
      </w:r>
      <w:r w:rsidR="00736749" w:rsidRPr="00C84683">
        <w:rPr>
          <w:rFonts w:eastAsia="Times New Roman"/>
          <w:b/>
          <w:sz w:val="24"/>
          <w:szCs w:val="24"/>
        </w:rPr>
        <w:t xml:space="preserve">Решением районного Совета </w:t>
      </w:r>
      <w:r w:rsidRPr="00C84683">
        <w:rPr>
          <w:rFonts w:eastAsia="Times New Roman"/>
          <w:b/>
          <w:sz w:val="24"/>
          <w:szCs w:val="24"/>
        </w:rPr>
        <w:t xml:space="preserve">народных </w:t>
      </w:r>
      <w:r w:rsidR="00736749" w:rsidRPr="00C84683">
        <w:rPr>
          <w:rFonts w:eastAsia="Times New Roman"/>
          <w:b/>
          <w:sz w:val="24"/>
          <w:szCs w:val="24"/>
        </w:rPr>
        <w:t xml:space="preserve">депутатов о бюджете на очередной финансовый год устанавливается верхний предел муниципального долга Погарского района </w:t>
      </w:r>
      <w:r w:rsidR="00736749" w:rsidRPr="00C84683">
        <w:rPr>
          <w:rFonts w:eastAsia="Times New Roman"/>
          <w:b/>
          <w:bCs/>
          <w:sz w:val="24"/>
          <w:szCs w:val="24"/>
        </w:rPr>
        <w:t xml:space="preserve">с </w:t>
      </w:r>
      <w:r w:rsidR="00736749" w:rsidRPr="00C84683">
        <w:rPr>
          <w:rFonts w:eastAsia="Times New Roman"/>
          <w:b/>
          <w:sz w:val="24"/>
          <w:szCs w:val="24"/>
        </w:rPr>
        <w:t>указанием</w:t>
      </w:r>
      <w:r w:rsidR="00A36953" w:rsidRPr="00C84683">
        <w:rPr>
          <w:rFonts w:eastAsia="Times New Roman"/>
          <w:b/>
          <w:sz w:val="24"/>
          <w:szCs w:val="24"/>
        </w:rPr>
        <w:t>,</w:t>
      </w:r>
      <w:r w:rsidR="00736749" w:rsidRPr="00C84683">
        <w:rPr>
          <w:rFonts w:eastAsia="Times New Roman"/>
          <w:b/>
          <w:sz w:val="24"/>
          <w:szCs w:val="24"/>
        </w:rPr>
        <w:t xml:space="preserve"> в том числе предельного объема по муниципальным гарантиям.</w:t>
      </w:r>
    </w:p>
    <w:p w:rsidR="00896150" w:rsidRPr="00C84683" w:rsidRDefault="00D03DE0" w:rsidP="00C84683">
      <w:pPr>
        <w:shd w:val="clear" w:color="auto" w:fill="FFFFFF"/>
        <w:jc w:val="both"/>
        <w:rPr>
          <w:rFonts w:eastAsia="Times New Roman"/>
          <w:b/>
          <w:sz w:val="24"/>
          <w:szCs w:val="24"/>
        </w:rPr>
      </w:pPr>
      <w:r w:rsidRPr="00C84683">
        <w:rPr>
          <w:b/>
          <w:sz w:val="24"/>
          <w:szCs w:val="24"/>
        </w:rPr>
        <w:t>5.</w:t>
      </w:r>
      <w:r w:rsidR="00736749" w:rsidRPr="00C84683">
        <w:rPr>
          <w:b/>
          <w:sz w:val="24"/>
          <w:szCs w:val="24"/>
        </w:rPr>
        <w:t>2.</w:t>
      </w:r>
      <w:r w:rsidR="00C33234" w:rsidRPr="00C84683">
        <w:rPr>
          <w:b/>
          <w:sz w:val="24"/>
          <w:szCs w:val="24"/>
        </w:rPr>
        <w:t> </w:t>
      </w:r>
      <w:r w:rsidR="00736749" w:rsidRPr="00C84683">
        <w:rPr>
          <w:rFonts w:eastAsia="Times New Roman"/>
          <w:b/>
          <w:sz w:val="24"/>
          <w:szCs w:val="24"/>
        </w:rPr>
        <w:t>Предельный объем муниципального долга не должен превышать объем доходов без учета финансовой помощи из областного бюджета Брянской области.</w:t>
      </w:r>
    </w:p>
    <w:p w:rsidR="00D03DE0" w:rsidRPr="00C84683" w:rsidRDefault="00D03DE0" w:rsidP="00EB4A6F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896150" w:rsidRPr="00C84683" w:rsidRDefault="00736749" w:rsidP="00C84683">
      <w:pPr>
        <w:shd w:val="clear" w:color="auto" w:fill="FFFFFF"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C84683">
        <w:rPr>
          <w:b/>
          <w:bCs/>
          <w:sz w:val="24"/>
          <w:szCs w:val="24"/>
        </w:rPr>
        <w:t>6.</w:t>
      </w:r>
      <w:r w:rsidR="00C33234" w:rsidRPr="00C84683">
        <w:rPr>
          <w:b/>
          <w:bCs/>
          <w:sz w:val="24"/>
          <w:szCs w:val="24"/>
        </w:rPr>
        <w:t> </w:t>
      </w:r>
      <w:r w:rsidRPr="00C84683">
        <w:rPr>
          <w:rFonts w:eastAsia="Times New Roman"/>
          <w:b/>
          <w:bCs/>
          <w:sz w:val="24"/>
          <w:szCs w:val="24"/>
        </w:rPr>
        <w:t>Программа внутренних заимствований муниципального образования</w:t>
      </w:r>
    </w:p>
    <w:p w:rsidR="00D03DE0" w:rsidRPr="00C84683" w:rsidRDefault="00D03DE0" w:rsidP="00EB4A6F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896150" w:rsidRPr="00C84683" w:rsidRDefault="00D03DE0" w:rsidP="00C84683">
      <w:pPr>
        <w:shd w:val="clear" w:color="auto" w:fill="FFFFFF"/>
        <w:jc w:val="both"/>
        <w:rPr>
          <w:b/>
          <w:sz w:val="24"/>
          <w:szCs w:val="24"/>
        </w:rPr>
      </w:pPr>
      <w:r w:rsidRPr="00C84683">
        <w:rPr>
          <w:b/>
          <w:sz w:val="24"/>
          <w:szCs w:val="24"/>
        </w:rPr>
        <w:t>6.</w:t>
      </w:r>
      <w:r w:rsidR="00736749" w:rsidRPr="00C84683">
        <w:rPr>
          <w:b/>
          <w:sz w:val="24"/>
          <w:szCs w:val="24"/>
        </w:rPr>
        <w:t>1.</w:t>
      </w:r>
      <w:r w:rsidR="00C33234" w:rsidRPr="00C84683">
        <w:rPr>
          <w:b/>
          <w:sz w:val="24"/>
          <w:szCs w:val="24"/>
        </w:rPr>
        <w:t> </w:t>
      </w:r>
      <w:r w:rsidR="00736749" w:rsidRPr="00C84683">
        <w:rPr>
          <w:rFonts w:eastAsia="Times New Roman"/>
          <w:b/>
          <w:sz w:val="24"/>
          <w:szCs w:val="24"/>
        </w:rPr>
        <w:t xml:space="preserve">Программа внутренних заимствований муниципального образования представляет собой перечень внутренних заимствований муниципального образования на очередной финансовый </w:t>
      </w:r>
      <w:r w:rsidR="00736749" w:rsidRPr="00C84683">
        <w:rPr>
          <w:rFonts w:eastAsia="Times New Roman"/>
          <w:b/>
          <w:bCs/>
          <w:sz w:val="24"/>
          <w:szCs w:val="24"/>
        </w:rPr>
        <w:t xml:space="preserve">год </w:t>
      </w:r>
      <w:r w:rsidR="00736749" w:rsidRPr="00C84683">
        <w:rPr>
          <w:rFonts w:eastAsia="Times New Roman"/>
          <w:b/>
          <w:sz w:val="24"/>
          <w:szCs w:val="24"/>
        </w:rPr>
        <w:t>по видам заимствований, общий объем заимствований, направляемых на покрытие дефицита бюджета и погашение муниципальных долговых обязательств.</w:t>
      </w:r>
    </w:p>
    <w:p w:rsidR="00896150" w:rsidRPr="00C84683" w:rsidRDefault="00D03DE0" w:rsidP="00C84683">
      <w:pPr>
        <w:shd w:val="clear" w:color="auto" w:fill="FFFFFF"/>
        <w:jc w:val="both"/>
        <w:rPr>
          <w:b/>
          <w:sz w:val="24"/>
          <w:szCs w:val="24"/>
        </w:rPr>
      </w:pPr>
      <w:r w:rsidRPr="00C84683">
        <w:rPr>
          <w:b/>
          <w:sz w:val="24"/>
          <w:szCs w:val="24"/>
        </w:rPr>
        <w:t>6.</w:t>
      </w:r>
      <w:r w:rsidR="00736749" w:rsidRPr="00C84683">
        <w:rPr>
          <w:b/>
          <w:sz w:val="24"/>
          <w:szCs w:val="24"/>
        </w:rPr>
        <w:t>2.</w:t>
      </w:r>
      <w:r w:rsidR="00C33234" w:rsidRPr="00C84683">
        <w:rPr>
          <w:b/>
          <w:sz w:val="24"/>
          <w:szCs w:val="24"/>
        </w:rPr>
        <w:t> </w:t>
      </w:r>
      <w:r w:rsidR="00736749" w:rsidRPr="00C84683">
        <w:rPr>
          <w:rFonts w:eastAsia="Times New Roman"/>
          <w:b/>
          <w:sz w:val="24"/>
          <w:szCs w:val="24"/>
        </w:rPr>
        <w:t xml:space="preserve">Программа внутренних заимствований муниципального образования представляется </w:t>
      </w:r>
      <w:r w:rsidRPr="00C84683">
        <w:rPr>
          <w:rFonts w:eastAsia="Times New Roman"/>
          <w:b/>
          <w:sz w:val="24"/>
          <w:szCs w:val="24"/>
        </w:rPr>
        <w:t>ф</w:t>
      </w:r>
      <w:r w:rsidR="00736749" w:rsidRPr="00C84683">
        <w:rPr>
          <w:rFonts w:eastAsia="Times New Roman"/>
          <w:b/>
          <w:sz w:val="24"/>
          <w:szCs w:val="24"/>
        </w:rPr>
        <w:t>инансовы</w:t>
      </w:r>
      <w:r w:rsidRPr="00C84683">
        <w:rPr>
          <w:rFonts w:eastAsia="Times New Roman"/>
          <w:b/>
          <w:sz w:val="24"/>
          <w:szCs w:val="24"/>
        </w:rPr>
        <w:t>м</w:t>
      </w:r>
      <w:r w:rsidR="00736749" w:rsidRPr="00C84683">
        <w:rPr>
          <w:rFonts w:eastAsia="Times New Roman"/>
          <w:b/>
          <w:sz w:val="24"/>
          <w:szCs w:val="24"/>
        </w:rPr>
        <w:t xml:space="preserve"> </w:t>
      </w:r>
      <w:r w:rsidRPr="00C84683">
        <w:rPr>
          <w:rFonts w:eastAsia="Times New Roman"/>
          <w:b/>
          <w:sz w:val="24"/>
          <w:szCs w:val="24"/>
        </w:rPr>
        <w:t>управлением</w:t>
      </w:r>
      <w:r w:rsidR="00736749" w:rsidRPr="00C84683">
        <w:rPr>
          <w:rFonts w:eastAsia="Times New Roman"/>
          <w:b/>
          <w:sz w:val="24"/>
          <w:szCs w:val="24"/>
        </w:rPr>
        <w:t xml:space="preserve"> </w:t>
      </w:r>
      <w:r w:rsidRPr="00C84683">
        <w:rPr>
          <w:rFonts w:eastAsia="Times New Roman"/>
          <w:b/>
          <w:sz w:val="24"/>
          <w:szCs w:val="24"/>
        </w:rPr>
        <w:t>администрации Погарского района</w:t>
      </w:r>
      <w:r w:rsidR="00736749" w:rsidRPr="00C84683">
        <w:rPr>
          <w:rFonts w:eastAsia="Times New Roman"/>
          <w:b/>
          <w:sz w:val="24"/>
          <w:szCs w:val="24"/>
        </w:rPr>
        <w:t xml:space="preserve"> </w:t>
      </w:r>
      <w:proofErr w:type="gramStart"/>
      <w:r w:rsidR="00736749" w:rsidRPr="00C84683">
        <w:rPr>
          <w:rFonts w:eastAsia="Times New Roman"/>
          <w:b/>
          <w:sz w:val="24"/>
          <w:szCs w:val="24"/>
        </w:rPr>
        <w:t>в районный Совет</w:t>
      </w:r>
      <w:r w:rsidRPr="00C84683">
        <w:rPr>
          <w:rFonts w:eastAsia="Times New Roman"/>
          <w:b/>
          <w:sz w:val="24"/>
          <w:szCs w:val="24"/>
        </w:rPr>
        <w:t xml:space="preserve"> народных </w:t>
      </w:r>
      <w:r w:rsidR="00736749" w:rsidRPr="00C84683">
        <w:rPr>
          <w:rFonts w:eastAsia="Times New Roman"/>
          <w:b/>
          <w:sz w:val="24"/>
          <w:szCs w:val="24"/>
        </w:rPr>
        <w:t xml:space="preserve"> депутатов в виде приложения к проекту решения о бюджете на очередной финансовый год</w:t>
      </w:r>
      <w:proofErr w:type="gramEnd"/>
      <w:r w:rsidR="00736749" w:rsidRPr="00C84683">
        <w:rPr>
          <w:rFonts w:eastAsia="Times New Roman"/>
          <w:b/>
          <w:sz w:val="24"/>
          <w:szCs w:val="24"/>
        </w:rPr>
        <w:t>.</w:t>
      </w:r>
    </w:p>
    <w:p w:rsidR="00896150" w:rsidRPr="00C84683" w:rsidRDefault="00D03DE0" w:rsidP="00C84683">
      <w:pPr>
        <w:shd w:val="clear" w:color="auto" w:fill="FFFFFF"/>
        <w:jc w:val="both"/>
        <w:rPr>
          <w:rFonts w:eastAsia="Times New Roman"/>
          <w:b/>
          <w:sz w:val="24"/>
          <w:szCs w:val="24"/>
        </w:rPr>
      </w:pPr>
      <w:r w:rsidRPr="00C84683">
        <w:rPr>
          <w:b/>
          <w:sz w:val="24"/>
          <w:szCs w:val="24"/>
        </w:rPr>
        <w:t>6.</w:t>
      </w:r>
      <w:r w:rsidR="00736749" w:rsidRPr="00C84683">
        <w:rPr>
          <w:b/>
          <w:sz w:val="24"/>
          <w:szCs w:val="24"/>
        </w:rPr>
        <w:t>3.</w:t>
      </w:r>
      <w:r w:rsidR="00C33234" w:rsidRPr="00C84683">
        <w:rPr>
          <w:b/>
          <w:sz w:val="24"/>
          <w:szCs w:val="24"/>
        </w:rPr>
        <w:t> </w:t>
      </w:r>
      <w:r w:rsidR="00736749" w:rsidRPr="00C84683">
        <w:rPr>
          <w:rFonts w:eastAsia="Times New Roman"/>
          <w:b/>
          <w:sz w:val="24"/>
          <w:szCs w:val="24"/>
        </w:rPr>
        <w:t>В программу внутренних заимствований муниципального образования в обязательном порядке включаются соглашения о займах, заключенные в предыдущие годы, если такие соглашения не утратили силу в установленном порядке.</w:t>
      </w:r>
    </w:p>
    <w:p w:rsidR="00D03DE0" w:rsidRPr="00C84683" w:rsidRDefault="00D03DE0" w:rsidP="00EB4A6F">
      <w:pPr>
        <w:shd w:val="clear" w:color="auto" w:fill="FFFFFF"/>
        <w:ind w:firstLine="709"/>
        <w:jc w:val="both"/>
        <w:rPr>
          <w:rFonts w:eastAsia="Times New Roman"/>
          <w:b/>
          <w:sz w:val="24"/>
          <w:szCs w:val="24"/>
        </w:rPr>
      </w:pPr>
    </w:p>
    <w:p w:rsidR="00896150" w:rsidRPr="00C84683" w:rsidRDefault="00736749" w:rsidP="00D03DE0">
      <w:pPr>
        <w:shd w:val="clear" w:color="auto" w:fill="FFFFFF"/>
        <w:ind w:firstLine="709"/>
        <w:jc w:val="center"/>
        <w:rPr>
          <w:rFonts w:eastAsia="Times New Roman"/>
          <w:b/>
          <w:sz w:val="24"/>
          <w:szCs w:val="24"/>
        </w:rPr>
      </w:pPr>
      <w:r w:rsidRPr="00C84683">
        <w:rPr>
          <w:b/>
          <w:bCs/>
          <w:sz w:val="24"/>
          <w:szCs w:val="24"/>
        </w:rPr>
        <w:t>7.</w:t>
      </w:r>
      <w:r w:rsidR="00C33234" w:rsidRPr="00C84683">
        <w:rPr>
          <w:b/>
          <w:bCs/>
          <w:sz w:val="24"/>
          <w:szCs w:val="24"/>
        </w:rPr>
        <w:t> </w:t>
      </w:r>
      <w:r w:rsidRPr="00C84683">
        <w:rPr>
          <w:rFonts w:eastAsia="Times New Roman"/>
          <w:b/>
          <w:bCs/>
          <w:sz w:val="24"/>
          <w:szCs w:val="24"/>
        </w:rPr>
        <w:t xml:space="preserve">Предельные объемы расходов на обслуживание и погашение муниципального </w:t>
      </w:r>
      <w:r w:rsidRPr="00C84683">
        <w:rPr>
          <w:rFonts w:eastAsia="Times New Roman"/>
          <w:b/>
          <w:sz w:val="24"/>
          <w:szCs w:val="24"/>
        </w:rPr>
        <w:t>долга</w:t>
      </w:r>
    </w:p>
    <w:p w:rsidR="00D03DE0" w:rsidRPr="00C84683" w:rsidRDefault="00D03DE0" w:rsidP="00EB4A6F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896150" w:rsidRPr="00C84683" w:rsidRDefault="00D03DE0" w:rsidP="00C84683">
      <w:pPr>
        <w:shd w:val="clear" w:color="auto" w:fill="FFFFFF"/>
        <w:jc w:val="both"/>
        <w:rPr>
          <w:b/>
          <w:sz w:val="24"/>
          <w:szCs w:val="24"/>
        </w:rPr>
      </w:pPr>
      <w:r w:rsidRPr="00C84683">
        <w:rPr>
          <w:rFonts w:eastAsia="Times New Roman"/>
          <w:b/>
          <w:sz w:val="24"/>
          <w:szCs w:val="24"/>
        </w:rPr>
        <w:t xml:space="preserve">7.1. </w:t>
      </w:r>
      <w:r w:rsidR="00736749" w:rsidRPr="00C84683">
        <w:rPr>
          <w:rFonts w:eastAsia="Times New Roman"/>
          <w:b/>
          <w:sz w:val="24"/>
          <w:szCs w:val="24"/>
        </w:rPr>
        <w:t>Осуществление</w:t>
      </w:r>
      <w:r w:rsidR="00EB4A6F" w:rsidRPr="00C84683">
        <w:rPr>
          <w:rFonts w:eastAsia="Times New Roman"/>
          <w:b/>
          <w:sz w:val="24"/>
          <w:szCs w:val="24"/>
        </w:rPr>
        <w:t xml:space="preserve"> </w:t>
      </w:r>
      <w:r w:rsidR="00736749" w:rsidRPr="00C84683">
        <w:rPr>
          <w:rFonts w:eastAsia="Times New Roman"/>
          <w:b/>
          <w:sz w:val="24"/>
          <w:szCs w:val="24"/>
        </w:rPr>
        <w:t>муниципальных</w:t>
      </w:r>
      <w:r w:rsidR="00EB4A6F" w:rsidRPr="00C84683">
        <w:rPr>
          <w:rFonts w:eastAsia="Times New Roman"/>
          <w:b/>
          <w:sz w:val="24"/>
          <w:szCs w:val="24"/>
        </w:rPr>
        <w:t xml:space="preserve"> </w:t>
      </w:r>
      <w:r w:rsidR="00736749" w:rsidRPr="00C84683">
        <w:rPr>
          <w:rFonts w:eastAsia="Times New Roman"/>
          <w:b/>
          <w:sz w:val="24"/>
          <w:szCs w:val="24"/>
        </w:rPr>
        <w:t>заимствований,</w:t>
      </w:r>
      <w:r w:rsidR="00EB4A6F" w:rsidRPr="00C84683">
        <w:rPr>
          <w:rFonts w:eastAsia="Times New Roman"/>
          <w:b/>
          <w:sz w:val="24"/>
          <w:szCs w:val="24"/>
        </w:rPr>
        <w:t xml:space="preserve"> </w:t>
      </w:r>
      <w:r w:rsidR="00736749" w:rsidRPr="00C84683">
        <w:rPr>
          <w:rFonts w:eastAsia="Times New Roman"/>
          <w:b/>
          <w:sz w:val="24"/>
          <w:szCs w:val="24"/>
        </w:rPr>
        <w:t>а</w:t>
      </w:r>
      <w:r w:rsidR="00EB4A6F" w:rsidRPr="00C84683">
        <w:rPr>
          <w:rFonts w:eastAsia="Times New Roman"/>
          <w:b/>
          <w:sz w:val="24"/>
          <w:szCs w:val="24"/>
        </w:rPr>
        <w:t xml:space="preserve"> </w:t>
      </w:r>
      <w:r w:rsidR="00736749" w:rsidRPr="00C84683">
        <w:rPr>
          <w:rFonts w:eastAsia="Times New Roman"/>
          <w:b/>
          <w:sz w:val="24"/>
          <w:szCs w:val="24"/>
        </w:rPr>
        <w:t>также</w:t>
      </w:r>
      <w:r w:rsidR="00EB4A6F" w:rsidRPr="00C84683">
        <w:rPr>
          <w:rFonts w:eastAsia="Times New Roman"/>
          <w:b/>
          <w:sz w:val="24"/>
          <w:szCs w:val="24"/>
        </w:rPr>
        <w:t xml:space="preserve"> </w:t>
      </w:r>
      <w:r w:rsidR="00736749" w:rsidRPr="00C84683">
        <w:rPr>
          <w:rFonts w:eastAsia="Times New Roman"/>
          <w:b/>
          <w:sz w:val="24"/>
          <w:szCs w:val="24"/>
        </w:rPr>
        <w:t>предоставление муниципальных гарантий иным заемщикам допускаются только в случае утверждения решением Погарск</w:t>
      </w:r>
      <w:r w:rsidRPr="00C84683">
        <w:rPr>
          <w:rFonts w:eastAsia="Times New Roman"/>
          <w:b/>
          <w:sz w:val="24"/>
          <w:szCs w:val="24"/>
        </w:rPr>
        <w:t>ого</w:t>
      </w:r>
      <w:r w:rsidR="00736749" w:rsidRPr="00C84683">
        <w:rPr>
          <w:rFonts w:eastAsia="Times New Roman"/>
          <w:b/>
          <w:sz w:val="24"/>
          <w:szCs w:val="24"/>
        </w:rPr>
        <w:t xml:space="preserve"> районн</w:t>
      </w:r>
      <w:r w:rsidRPr="00C84683">
        <w:rPr>
          <w:rFonts w:eastAsia="Times New Roman"/>
          <w:b/>
          <w:sz w:val="24"/>
          <w:szCs w:val="24"/>
        </w:rPr>
        <w:t>ого</w:t>
      </w:r>
      <w:r w:rsidR="00736749" w:rsidRPr="00C84683">
        <w:rPr>
          <w:rFonts w:eastAsia="Times New Roman"/>
          <w:b/>
          <w:sz w:val="24"/>
          <w:szCs w:val="24"/>
        </w:rPr>
        <w:t xml:space="preserve"> Совет</w:t>
      </w:r>
      <w:r w:rsidRPr="00C84683">
        <w:rPr>
          <w:rFonts w:eastAsia="Times New Roman"/>
          <w:b/>
          <w:sz w:val="24"/>
          <w:szCs w:val="24"/>
        </w:rPr>
        <w:t>а</w:t>
      </w:r>
      <w:r w:rsidR="00736749" w:rsidRPr="00C84683">
        <w:rPr>
          <w:rFonts w:eastAsia="Times New Roman"/>
          <w:b/>
          <w:sz w:val="24"/>
          <w:szCs w:val="24"/>
        </w:rPr>
        <w:t xml:space="preserve"> </w:t>
      </w:r>
      <w:r w:rsidRPr="00C84683">
        <w:rPr>
          <w:rFonts w:eastAsia="Times New Roman"/>
          <w:b/>
          <w:sz w:val="24"/>
          <w:szCs w:val="24"/>
        </w:rPr>
        <w:t xml:space="preserve">народных </w:t>
      </w:r>
      <w:r w:rsidR="00736749" w:rsidRPr="00C84683">
        <w:rPr>
          <w:rFonts w:eastAsia="Times New Roman"/>
          <w:b/>
          <w:sz w:val="24"/>
          <w:szCs w:val="24"/>
        </w:rPr>
        <w:t>депутатов о бюджете на текущий финансовый год следующих параметров:</w:t>
      </w:r>
    </w:p>
    <w:p w:rsidR="00896150" w:rsidRPr="00C84683" w:rsidRDefault="00A36953" w:rsidP="00EB4A6F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C84683">
        <w:rPr>
          <w:rFonts w:eastAsia="Times New Roman"/>
          <w:b/>
          <w:sz w:val="24"/>
          <w:szCs w:val="24"/>
        </w:rPr>
        <w:t xml:space="preserve">- </w:t>
      </w:r>
      <w:r w:rsidR="00736749" w:rsidRPr="00C84683">
        <w:rPr>
          <w:rFonts w:eastAsia="Times New Roman"/>
          <w:b/>
          <w:sz w:val="24"/>
          <w:szCs w:val="24"/>
        </w:rPr>
        <w:t>привлечение средств из источников финансирования дефицита бюджета, соответствующего ограничениям, установленным статьей 92 Бюджетного Кодекса РФ;</w:t>
      </w:r>
    </w:p>
    <w:p w:rsidR="00896150" w:rsidRPr="00C84683" w:rsidRDefault="00A36953" w:rsidP="00EB4A6F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C84683">
        <w:rPr>
          <w:rFonts w:eastAsia="Times New Roman"/>
          <w:b/>
          <w:sz w:val="24"/>
          <w:szCs w:val="24"/>
        </w:rPr>
        <w:t xml:space="preserve">- </w:t>
      </w:r>
      <w:r w:rsidR="00736749" w:rsidRPr="00C84683">
        <w:rPr>
          <w:rFonts w:eastAsia="Times New Roman"/>
          <w:b/>
          <w:sz w:val="24"/>
          <w:szCs w:val="24"/>
        </w:rPr>
        <w:t>предельного размера муниципального долга, соответствующего ограничениям, установленным статьями 106 и 107 Бюджетного Кодекса РФ;</w:t>
      </w:r>
    </w:p>
    <w:p w:rsidR="00896150" w:rsidRPr="00C84683" w:rsidRDefault="00A36953" w:rsidP="00EB4A6F">
      <w:pPr>
        <w:shd w:val="clear" w:color="auto" w:fill="FFFFFF"/>
        <w:ind w:firstLine="709"/>
        <w:jc w:val="both"/>
        <w:rPr>
          <w:rFonts w:eastAsia="Times New Roman"/>
          <w:b/>
          <w:sz w:val="24"/>
          <w:szCs w:val="24"/>
        </w:rPr>
      </w:pPr>
      <w:r w:rsidRPr="00C84683">
        <w:rPr>
          <w:rFonts w:eastAsia="Times New Roman"/>
          <w:b/>
          <w:sz w:val="24"/>
          <w:szCs w:val="24"/>
        </w:rPr>
        <w:t xml:space="preserve">- </w:t>
      </w:r>
      <w:r w:rsidR="00736749" w:rsidRPr="00C84683">
        <w:rPr>
          <w:rFonts w:eastAsia="Times New Roman"/>
          <w:b/>
          <w:sz w:val="24"/>
          <w:szCs w:val="24"/>
        </w:rPr>
        <w:t>расходов на обслуживание муниципального долга в текущем финансовом году. При этом предельный объем расходов на обслуживание муниципального долга, утвержденный решением о бюджете, не должен превышать 15 процентов объема расходов бюджета.</w:t>
      </w:r>
    </w:p>
    <w:p w:rsidR="00236962" w:rsidRPr="00C84683" w:rsidRDefault="00236962" w:rsidP="00EB4A6F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896150" w:rsidRPr="00C84683" w:rsidRDefault="00736749" w:rsidP="00C84683">
      <w:pPr>
        <w:shd w:val="clear" w:color="auto" w:fill="FFFFFF"/>
        <w:ind w:firstLine="709"/>
        <w:jc w:val="center"/>
        <w:rPr>
          <w:rFonts w:eastAsia="Times New Roman"/>
          <w:b/>
          <w:sz w:val="24"/>
          <w:szCs w:val="24"/>
        </w:rPr>
      </w:pPr>
      <w:r w:rsidRPr="00C84683">
        <w:rPr>
          <w:b/>
          <w:sz w:val="24"/>
          <w:szCs w:val="24"/>
        </w:rPr>
        <w:t>8.</w:t>
      </w:r>
      <w:r w:rsidR="0079415D" w:rsidRPr="00C84683">
        <w:rPr>
          <w:b/>
          <w:sz w:val="24"/>
          <w:szCs w:val="24"/>
        </w:rPr>
        <w:t> </w:t>
      </w:r>
      <w:r w:rsidRPr="00C84683">
        <w:rPr>
          <w:rFonts w:eastAsia="Times New Roman"/>
          <w:b/>
          <w:sz w:val="24"/>
          <w:szCs w:val="24"/>
        </w:rPr>
        <w:t>Превышение предельного размера муниципального долга и предельных объемов расходов на обслуживание муниципального долга</w:t>
      </w:r>
    </w:p>
    <w:p w:rsidR="00236962" w:rsidRPr="00C84683" w:rsidRDefault="00236962" w:rsidP="00EB4A6F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896150" w:rsidRPr="00C84683" w:rsidRDefault="00236962" w:rsidP="00C84683">
      <w:pPr>
        <w:shd w:val="clear" w:color="auto" w:fill="FFFFFF"/>
        <w:jc w:val="both"/>
        <w:rPr>
          <w:rFonts w:eastAsia="Times New Roman"/>
          <w:b/>
          <w:sz w:val="24"/>
          <w:szCs w:val="24"/>
        </w:rPr>
      </w:pPr>
      <w:r w:rsidRPr="00C84683">
        <w:rPr>
          <w:rFonts w:eastAsia="Times New Roman"/>
          <w:b/>
          <w:sz w:val="24"/>
          <w:szCs w:val="24"/>
        </w:rPr>
        <w:t xml:space="preserve">8.1. </w:t>
      </w:r>
      <w:proofErr w:type="gramStart"/>
      <w:r w:rsidR="00736749" w:rsidRPr="00C84683">
        <w:rPr>
          <w:rFonts w:eastAsia="Times New Roman"/>
          <w:b/>
          <w:sz w:val="24"/>
          <w:szCs w:val="24"/>
        </w:rPr>
        <w:t xml:space="preserve">Если при исполнении бюджета нарушается хотя бы один из параметров, указанных в пункте 7 настоящего порядка, и при этом муниципальное образование в состоянии обеспечить обслуживание и погашение своих долговых обязательств, </w:t>
      </w:r>
      <w:r w:rsidR="00736749" w:rsidRPr="00C84683">
        <w:rPr>
          <w:rFonts w:eastAsia="Times New Roman"/>
          <w:b/>
          <w:sz w:val="24"/>
          <w:szCs w:val="24"/>
        </w:rPr>
        <w:lastRenderedPageBreak/>
        <w:t>принятие долговых обязательств осуществляется только после приведения указанных бюджетных параметров в соответствие с требованиями пункта 7 настоящего порядка, за исключением заимствований (принятия других долговых обязательств), осуществляемых в целях реструктуризации и</w:t>
      </w:r>
      <w:proofErr w:type="gramEnd"/>
      <w:r w:rsidR="00736749" w:rsidRPr="00C84683">
        <w:rPr>
          <w:rFonts w:eastAsia="Times New Roman"/>
          <w:b/>
          <w:sz w:val="24"/>
          <w:szCs w:val="24"/>
        </w:rPr>
        <w:t xml:space="preserve"> погашения муниципального долга.</w:t>
      </w:r>
    </w:p>
    <w:p w:rsidR="00236962" w:rsidRPr="00C84683" w:rsidRDefault="00236962" w:rsidP="00EB4A6F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896150" w:rsidRPr="00C84683" w:rsidRDefault="00736749" w:rsidP="00C84683">
      <w:pPr>
        <w:shd w:val="clear" w:color="auto" w:fill="FFFFFF"/>
        <w:ind w:firstLine="709"/>
        <w:jc w:val="center"/>
        <w:rPr>
          <w:rFonts w:eastAsia="Times New Roman"/>
          <w:b/>
          <w:sz w:val="24"/>
          <w:szCs w:val="24"/>
        </w:rPr>
      </w:pPr>
      <w:r w:rsidRPr="00C84683">
        <w:rPr>
          <w:b/>
          <w:sz w:val="24"/>
          <w:szCs w:val="24"/>
        </w:rPr>
        <w:t>9.</w:t>
      </w:r>
      <w:r w:rsidR="0079415D" w:rsidRPr="00C84683">
        <w:rPr>
          <w:b/>
          <w:sz w:val="24"/>
          <w:szCs w:val="24"/>
        </w:rPr>
        <w:t> </w:t>
      </w:r>
      <w:r w:rsidRPr="00C84683">
        <w:rPr>
          <w:rFonts w:eastAsia="Times New Roman"/>
          <w:b/>
          <w:sz w:val="24"/>
          <w:szCs w:val="24"/>
        </w:rPr>
        <w:t>Отражение в бюджете поступлений средств от заимствований и расходов на обслуживание и погашение муниципального долга.</w:t>
      </w:r>
    </w:p>
    <w:p w:rsidR="00236962" w:rsidRPr="00C84683" w:rsidRDefault="00236962" w:rsidP="00EB4A6F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896150" w:rsidRPr="00C84683" w:rsidRDefault="00236962" w:rsidP="00C84683">
      <w:pPr>
        <w:shd w:val="clear" w:color="auto" w:fill="FFFFFF"/>
        <w:jc w:val="both"/>
        <w:rPr>
          <w:b/>
          <w:sz w:val="24"/>
          <w:szCs w:val="24"/>
        </w:rPr>
      </w:pPr>
      <w:r w:rsidRPr="00C84683">
        <w:rPr>
          <w:b/>
          <w:sz w:val="24"/>
          <w:szCs w:val="24"/>
        </w:rPr>
        <w:t>9.</w:t>
      </w:r>
      <w:r w:rsidR="00736749" w:rsidRPr="00C84683">
        <w:rPr>
          <w:b/>
          <w:sz w:val="24"/>
          <w:szCs w:val="24"/>
        </w:rPr>
        <w:t>1.</w:t>
      </w:r>
      <w:r w:rsidR="0079415D" w:rsidRPr="00C84683">
        <w:rPr>
          <w:b/>
          <w:sz w:val="24"/>
          <w:szCs w:val="24"/>
        </w:rPr>
        <w:t> </w:t>
      </w:r>
      <w:r w:rsidR="00736749" w:rsidRPr="00C84683">
        <w:rPr>
          <w:rFonts w:eastAsia="Times New Roman"/>
          <w:b/>
          <w:sz w:val="24"/>
          <w:szCs w:val="24"/>
        </w:rPr>
        <w:t xml:space="preserve">Поступления в бюджет средств от заимствований </w:t>
      </w:r>
      <w:r w:rsidRPr="00C84683">
        <w:rPr>
          <w:rFonts w:eastAsia="Times New Roman"/>
          <w:b/>
          <w:sz w:val="24"/>
          <w:szCs w:val="24"/>
        </w:rPr>
        <w:t xml:space="preserve">учитывается  в </w:t>
      </w:r>
      <w:r w:rsidR="00736749" w:rsidRPr="00C84683">
        <w:rPr>
          <w:rFonts w:eastAsia="Times New Roman"/>
          <w:b/>
          <w:sz w:val="24"/>
          <w:szCs w:val="24"/>
        </w:rPr>
        <w:t>источник</w:t>
      </w:r>
      <w:r w:rsidRPr="00C84683">
        <w:rPr>
          <w:rFonts w:eastAsia="Times New Roman"/>
          <w:b/>
          <w:sz w:val="24"/>
          <w:szCs w:val="24"/>
        </w:rPr>
        <w:t xml:space="preserve">ах </w:t>
      </w:r>
      <w:r w:rsidR="00736749" w:rsidRPr="00C84683">
        <w:rPr>
          <w:rFonts w:eastAsia="Times New Roman"/>
          <w:b/>
          <w:sz w:val="24"/>
          <w:szCs w:val="24"/>
        </w:rPr>
        <w:t xml:space="preserve"> финансирования дефицита бюджета</w:t>
      </w:r>
      <w:r w:rsidRPr="00C84683">
        <w:rPr>
          <w:rFonts w:eastAsia="Times New Roman"/>
          <w:b/>
          <w:sz w:val="24"/>
          <w:szCs w:val="24"/>
        </w:rPr>
        <w:t xml:space="preserve"> путем увеличения источников финансирования дефицита бюджета</w:t>
      </w:r>
      <w:r w:rsidR="00736749" w:rsidRPr="00C84683">
        <w:rPr>
          <w:rFonts w:eastAsia="Times New Roman"/>
          <w:b/>
          <w:sz w:val="24"/>
          <w:szCs w:val="24"/>
        </w:rPr>
        <w:t>.</w:t>
      </w:r>
    </w:p>
    <w:p w:rsidR="00896150" w:rsidRPr="00C84683" w:rsidRDefault="00236962" w:rsidP="00C84683">
      <w:pPr>
        <w:shd w:val="clear" w:color="auto" w:fill="FFFFFF"/>
        <w:jc w:val="both"/>
        <w:rPr>
          <w:b/>
          <w:sz w:val="24"/>
          <w:szCs w:val="24"/>
        </w:rPr>
      </w:pPr>
      <w:r w:rsidRPr="00C84683">
        <w:rPr>
          <w:b/>
          <w:sz w:val="24"/>
          <w:szCs w:val="24"/>
        </w:rPr>
        <w:t>9.</w:t>
      </w:r>
      <w:r w:rsidR="00736749" w:rsidRPr="00C84683">
        <w:rPr>
          <w:b/>
          <w:sz w:val="24"/>
          <w:szCs w:val="24"/>
        </w:rPr>
        <w:t>2.</w:t>
      </w:r>
      <w:r w:rsidR="0079415D" w:rsidRPr="00C84683">
        <w:rPr>
          <w:b/>
          <w:sz w:val="24"/>
          <w:szCs w:val="24"/>
        </w:rPr>
        <w:t> </w:t>
      </w:r>
      <w:proofErr w:type="gramStart"/>
      <w:r w:rsidR="00736749" w:rsidRPr="00C84683">
        <w:rPr>
          <w:rFonts w:eastAsia="Times New Roman"/>
          <w:b/>
          <w:sz w:val="24"/>
          <w:szCs w:val="24"/>
        </w:rPr>
        <w:t>Все расходы на обслуживание долговых обязательств, включая дисконт (или разницу между ценой размещения и ценой погашения (выкупа) по муниципальным ценным бумагам, отражаются в бюджете как расходы на обслуживание муниципального долга.</w:t>
      </w:r>
      <w:proofErr w:type="gramEnd"/>
    </w:p>
    <w:p w:rsidR="00896150" w:rsidRPr="00C84683" w:rsidRDefault="00C84683" w:rsidP="00C84683">
      <w:pPr>
        <w:shd w:val="clear" w:color="auto" w:fill="FFFFFF"/>
        <w:jc w:val="both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</w:t>
      </w:r>
      <w:r w:rsidR="00736749" w:rsidRPr="00C84683">
        <w:rPr>
          <w:rFonts w:eastAsia="Times New Roman"/>
          <w:b/>
          <w:sz w:val="24"/>
          <w:szCs w:val="24"/>
        </w:rPr>
        <w:t xml:space="preserve">Доходы, полученные от размещения муниципальных ценных бумаг в сумме, превышающей номинальную стоимость, доходы, полученные в качестве накопленного купонного дохода, а также доходы, полученные в случае выкупа ценных бумаг по цене ниже цены размещения, относятся на уменьшение </w:t>
      </w:r>
      <w:proofErr w:type="gramStart"/>
      <w:r w:rsidR="00736749" w:rsidRPr="00C84683">
        <w:rPr>
          <w:rFonts w:eastAsia="Times New Roman"/>
          <w:b/>
          <w:sz w:val="24"/>
          <w:szCs w:val="24"/>
        </w:rPr>
        <w:t>расходов</w:t>
      </w:r>
      <w:proofErr w:type="gramEnd"/>
      <w:r w:rsidR="00736749" w:rsidRPr="00C84683">
        <w:rPr>
          <w:rFonts w:eastAsia="Times New Roman"/>
          <w:b/>
          <w:sz w:val="24"/>
          <w:szCs w:val="24"/>
        </w:rPr>
        <w:t xml:space="preserve"> на обслуживание муниципального долга в текущем году.</w:t>
      </w:r>
    </w:p>
    <w:p w:rsidR="00896150" w:rsidRPr="00C84683" w:rsidRDefault="00236962" w:rsidP="00C84683">
      <w:pPr>
        <w:shd w:val="clear" w:color="auto" w:fill="FFFFFF"/>
        <w:jc w:val="both"/>
        <w:rPr>
          <w:b/>
          <w:sz w:val="24"/>
          <w:szCs w:val="24"/>
        </w:rPr>
      </w:pPr>
      <w:r w:rsidRPr="00C84683">
        <w:rPr>
          <w:b/>
          <w:sz w:val="24"/>
          <w:szCs w:val="24"/>
        </w:rPr>
        <w:t>9.</w:t>
      </w:r>
      <w:r w:rsidR="00736749" w:rsidRPr="00C84683">
        <w:rPr>
          <w:b/>
          <w:sz w:val="24"/>
          <w:szCs w:val="24"/>
        </w:rPr>
        <w:t>3.</w:t>
      </w:r>
      <w:r w:rsidR="0079415D" w:rsidRPr="00C84683">
        <w:rPr>
          <w:b/>
          <w:sz w:val="24"/>
          <w:szCs w:val="24"/>
        </w:rPr>
        <w:t> </w:t>
      </w:r>
      <w:r w:rsidR="00736749" w:rsidRPr="00C84683">
        <w:rPr>
          <w:rFonts w:eastAsia="Times New Roman"/>
          <w:b/>
          <w:sz w:val="24"/>
          <w:szCs w:val="24"/>
        </w:rPr>
        <w:t xml:space="preserve">Погашение основной суммы муниципального долга, возникшего из муниципальных заимствований, учитывается в источниках финансирования дефицита соответствующего бюджета путем уменьшения </w:t>
      </w:r>
      <w:proofErr w:type="gramStart"/>
      <w:r w:rsidR="00736749" w:rsidRPr="00C84683">
        <w:rPr>
          <w:rFonts w:eastAsia="Times New Roman"/>
          <w:b/>
          <w:sz w:val="24"/>
          <w:szCs w:val="24"/>
        </w:rPr>
        <w:t>объема источников финансирования дефицита бюджета</w:t>
      </w:r>
      <w:proofErr w:type="gramEnd"/>
      <w:r w:rsidR="00736749" w:rsidRPr="00C84683">
        <w:rPr>
          <w:rFonts w:eastAsia="Times New Roman"/>
          <w:b/>
          <w:sz w:val="24"/>
          <w:szCs w:val="24"/>
        </w:rPr>
        <w:t>.</w:t>
      </w:r>
    </w:p>
    <w:p w:rsidR="00896150" w:rsidRPr="00C84683" w:rsidRDefault="00236962" w:rsidP="00C84683">
      <w:pPr>
        <w:shd w:val="clear" w:color="auto" w:fill="FFFFFF"/>
        <w:jc w:val="both"/>
        <w:rPr>
          <w:b/>
          <w:sz w:val="24"/>
          <w:szCs w:val="24"/>
        </w:rPr>
      </w:pPr>
      <w:r w:rsidRPr="00C84683">
        <w:rPr>
          <w:b/>
          <w:sz w:val="24"/>
          <w:szCs w:val="24"/>
        </w:rPr>
        <w:t>9.4.</w:t>
      </w:r>
      <w:r w:rsidR="0079415D" w:rsidRPr="00C84683">
        <w:rPr>
          <w:b/>
          <w:sz w:val="24"/>
          <w:szCs w:val="24"/>
        </w:rPr>
        <w:t> </w:t>
      </w:r>
      <w:r w:rsidR="00736749" w:rsidRPr="00C84683">
        <w:rPr>
          <w:rFonts w:eastAsia="Times New Roman"/>
          <w:b/>
          <w:sz w:val="24"/>
          <w:szCs w:val="24"/>
        </w:rPr>
        <w:t xml:space="preserve">Действие подпунктов </w:t>
      </w:r>
      <w:r w:rsidR="00F106A0">
        <w:rPr>
          <w:rFonts w:eastAsia="Times New Roman"/>
          <w:b/>
          <w:sz w:val="24"/>
          <w:szCs w:val="24"/>
        </w:rPr>
        <w:t>9.</w:t>
      </w:r>
      <w:r w:rsidR="00736749" w:rsidRPr="00C84683">
        <w:rPr>
          <w:rFonts w:eastAsia="Times New Roman"/>
          <w:b/>
          <w:sz w:val="24"/>
          <w:szCs w:val="24"/>
        </w:rPr>
        <w:t>1</w:t>
      </w:r>
      <w:r w:rsidR="00F106A0">
        <w:rPr>
          <w:rFonts w:eastAsia="Times New Roman"/>
          <w:b/>
          <w:sz w:val="24"/>
          <w:szCs w:val="24"/>
        </w:rPr>
        <w:t>.</w:t>
      </w:r>
      <w:r w:rsidR="00736749" w:rsidRPr="00C84683">
        <w:rPr>
          <w:rFonts w:eastAsia="Times New Roman"/>
          <w:b/>
          <w:sz w:val="24"/>
          <w:szCs w:val="24"/>
        </w:rPr>
        <w:t>-</w:t>
      </w:r>
      <w:r w:rsidR="00F106A0">
        <w:rPr>
          <w:rFonts w:eastAsia="Times New Roman"/>
          <w:b/>
          <w:sz w:val="24"/>
          <w:szCs w:val="24"/>
        </w:rPr>
        <w:t xml:space="preserve"> 9.</w:t>
      </w:r>
      <w:r w:rsidRPr="00C84683">
        <w:rPr>
          <w:rFonts w:eastAsia="Times New Roman"/>
          <w:b/>
          <w:sz w:val="24"/>
          <w:szCs w:val="24"/>
        </w:rPr>
        <w:t>3</w:t>
      </w:r>
      <w:r w:rsidR="00F106A0">
        <w:rPr>
          <w:rFonts w:eastAsia="Times New Roman"/>
          <w:b/>
          <w:sz w:val="24"/>
          <w:szCs w:val="24"/>
        </w:rPr>
        <w:t>.</w:t>
      </w:r>
      <w:r w:rsidR="00736749" w:rsidRPr="00C84683">
        <w:rPr>
          <w:rFonts w:eastAsia="Times New Roman"/>
          <w:b/>
          <w:sz w:val="24"/>
          <w:szCs w:val="24"/>
        </w:rPr>
        <w:t xml:space="preserve"> настоящего пункта не распространяется на случаи предоставления муниципальных гарантий.</w:t>
      </w:r>
    </w:p>
    <w:p w:rsidR="00896150" w:rsidRPr="00C84683" w:rsidRDefault="00C84683" w:rsidP="00C84683">
      <w:pPr>
        <w:shd w:val="clear" w:color="auto" w:fill="FFFFFF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</w:t>
      </w:r>
      <w:r w:rsidR="00736749" w:rsidRPr="00C84683">
        <w:rPr>
          <w:rFonts w:eastAsia="Times New Roman"/>
          <w:b/>
          <w:sz w:val="24"/>
          <w:szCs w:val="24"/>
        </w:rPr>
        <w:t>Предоставление муниципальных гарантий учитывается в составе муниципального долга в порядке, определенном стать</w:t>
      </w:r>
      <w:r w:rsidR="008B7252" w:rsidRPr="00C84683">
        <w:rPr>
          <w:rFonts w:eastAsia="Times New Roman"/>
          <w:b/>
          <w:sz w:val="24"/>
          <w:szCs w:val="24"/>
        </w:rPr>
        <w:t>ей</w:t>
      </w:r>
      <w:r w:rsidR="00736749" w:rsidRPr="00C84683">
        <w:rPr>
          <w:rFonts w:eastAsia="Times New Roman"/>
          <w:b/>
          <w:sz w:val="24"/>
          <w:szCs w:val="24"/>
        </w:rPr>
        <w:t xml:space="preserve"> 117 Бюджетного Кодекса РФ.</w:t>
      </w:r>
    </w:p>
    <w:p w:rsidR="00896150" w:rsidRPr="00C84683" w:rsidRDefault="00736749" w:rsidP="00C84683">
      <w:pPr>
        <w:shd w:val="clear" w:color="auto" w:fill="FFFFFF"/>
        <w:ind w:firstLine="709"/>
        <w:jc w:val="center"/>
        <w:rPr>
          <w:rFonts w:eastAsia="Times New Roman"/>
          <w:b/>
          <w:sz w:val="24"/>
          <w:szCs w:val="24"/>
        </w:rPr>
      </w:pPr>
      <w:r w:rsidRPr="00C84683">
        <w:rPr>
          <w:b/>
          <w:sz w:val="24"/>
          <w:szCs w:val="24"/>
        </w:rPr>
        <w:t>10.</w:t>
      </w:r>
      <w:r w:rsidR="0079415D" w:rsidRPr="00C84683">
        <w:rPr>
          <w:b/>
          <w:sz w:val="24"/>
          <w:szCs w:val="24"/>
        </w:rPr>
        <w:t> </w:t>
      </w:r>
      <w:r w:rsidRPr="00C84683">
        <w:rPr>
          <w:rFonts w:eastAsia="Times New Roman"/>
          <w:b/>
          <w:sz w:val="24"/>
          <w:szCs w:val="24"/>
        </w:rPr>
        <w:t>Эмиссия муниципальных ценных бумаг</w:t>
      </w:r>
    </w:p>
    <w:p w:rsidR="008B7252" w:rsidRPr="00C84683" w:rsidRDefault="008B7252" w:rsidP="00EB4A6F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896150" w:rsidRPr="00C84683" w:rsidRDefault="00C84683" w:rsidP="00C84683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 w:rsidR="00736749" w:rsidRPr="00C84683">
        <w:rPr>
          <w:b/>
          <w:sz w:val="24"/>
          <w:szCs w:val="24"/>
        </w:rPr>
        <w:t>1.</w:t>
      </w:r>
      <w:r w:rsidR="0079415D" w:rsidRPr="00C84683">
        <w:rPr>
          <w:b/>
          <w:sz w:val="24"/>
          <w:szCs w:val="24"/>
        </w:rPr>
        <w:t> </w:t>
      </w:r>
      <w:r w:rsidR="00736749" w:rsidRPr="00C84683">
        <w:rPr>
          <w:rFonts w:eastAsia="Times New Roman"/>
          <w:b/>
          <w:sz w:val="24"/>
          <w:szCs w:val="24"/>
        </w:rPr>
        <w:t xml:space="preserve">Решение об эмиссии муниципальных ценных бумаг принимается районным Советом </w:t>
      </w:r>
      <w:r w:rsidR="00086D71" w:rsidRPr="00C84683">
        <w:rPr>
          <w:rFonts w:eastAsia="Times New Roman"/>
          <w:b/>
          <w:sz w:val="24"/>
          <w:szCs w:val="24"/>
        </w:rPr>
        <w:t xml:space="preserve">народных </w:t>
      </w:r>
      <w:r w:rsidR="00736749" w:rsidRPr="00C84683">
        <w:rPr>
          <w:rFonts w:eastAsia="Times New Roman"/>
          <w:b/>
          <w:sz w:val="24"/>
          <w:szCs w:val="24"/>
        </w:rPr>
        <w:t xml:space="preserve">депутатов в соответствии с предельным объемом дефицита бюджета и муниципального долга, установленного в соответствии с настоящим решением, решением о бюджете, а также с программой внутренних заимствований. В решении </w:t>
      </w:r>
      <w:proofErr w:type="gramStart"/>
      <w:r w:rsidR="00736749" w:rsidRPr="00C84683">
        <w:rPr>
          <w:rFonts w:eastAsia="Times New Roman"/>
          <w:b/>
          <w:sz w:val="24"/>
          <w:szCs w:val="24"/>
        </w:rPr>
        <w:t>о</w:t>
      </w:r>
      <w:proofErr w:type="gramEnd"/>
      <w:r w:rsidR="00736749" w:rsidRPr="00C84683">
        <w:rPr>
          <w:rFonts w:eastAsia="Times New Roman"/>
          <w:b/>
          <w:sz w:val="24"/>
          <w:szCs w:val="24"/>
        </w:rPr>
        <w:t xml:space="preserve"> </w:t>
      </w:r>
      <w:proofErr w:type="gramStart"/>
      <w:r w:rsidR="00736749" w:rsidRPr="00C84683">
        <w:rPr>
          <w:rFonts w:eastAsia="Times New Roman"/>
          <w:b/>
          <w:sz w:val="24"/>
          <w:szCs w:val="24"/>
        </w:rPr>
        <w:t>муниципальных</w:t>
      </w:r>
      <w:proofErr w:type="gramEnd"/>
      <w:r w:rsidR="00736749" w:rsidRPr="00C84683">
        <w:rPr>
          <w:rFonts w:eastAsia="Times New Roman"/>
          <w:b/>
          <w:sz w:val="24"/>
          <w:szCs w:val="24"/>
        </w:rPr>
        <w:t xml:space="preserve"> ценных бумаг отражаются сведения, предусмотренные федеральным законом об особенностях эмиссии и обращения муниципальных ценных бумаг.</w:t>
      </w:r>
    </w:p>
    <w:p w:rsidR="00896150" w:rsidRPr="00C84683" w:rsidRDefault="00C84683" w:rsidP="00C84683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 w:rsidR="00736749" w:rsidRPr="00C84683">
        <w:rPr>
          <w:b/>
          <w:sz w:val="24"/>
          <w:szCs w:val="24"/>
        </w:rPr>
        <w:t>2.</w:t>
      </w:r>
      <w:r w:rsidR="0079415D" w:rsidRPr="00C84683">
        <w:rPr>
          <w:b/>
          <w:sz w:val="24"/>
          <w:szCs w:val="24"/>
        </w:rPr>
        <w:t> </w:t>
      </w:r>
      <w:r w:rsidR="00736749" w:rsidRPr="00C84683">
        <w:rPr>
          <w:rFonts w:eastAsia="Times New Roman"/>
          <w:b/>
          <w:sz w:val="24"/>
          <w:szCs w:val="24"/>
        </w:rPr>
        <w:t>Условия эмиссии муниципальных ценных бумаг подлежат регистрации в Министерстве финансов Российской Федерации.</w:t>
      </w:r>
    </w:p>
    <w:p w:rsidR="00896150" w:rsidRPr="00C84683" w:rsidRDefault="00C84683" w:rsidP="00C84683">
      <w:pPr>
        <w:shd w:val="clear" w:color="auto" w:fill="FFFFFF"/>
        <w:jc w:val="both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10.</w:t>
      </w:r>
      <w:r w:rsidR="00736749" w:rsidRPr="00C84683">
        <w:rPr>
          <w:b/>
          <w:sz w:val="24"/>
          <w:szCs w:val="24"/>
        </w:rPr>
        <w:t>3.</w:t>
      </w:r>
      <w:r w:rsidR="0079415D" w:rsidRPr="00C84683">
        <w:rPr>
          <w:b/>
          <w:sz w:val="24"/>
          <w:szCs w:val="24"/>
        </w:rPr>
        <w:t> </w:t>
      </w:r>
      <w:r w:rsidR="00736749" w:rsidRPr="00C84683">
        <w:rPr>
          <w:rFonts w:eastAsia="Times New Roman"/>
          <w:b/>
          <w:sz w:val="24"/>
          <w:szCs w:val="24"/>
        </w:rPr>
        <w:t>Порядок выпуска, обращения и погашения муниципальных ценных бумаг регулируется федеральным законом об особенностях эмиссии и обращения муниципальных ценных бумаг.</w:t>
      </w:r>
    </w:p>
    <w:p w:rsidR="008B7252" w:rsidRPr="00C84683" w:rsidRDefault="008B7252" w:rsidP="00EB4A6F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896150" w:rsidRPr="00C84683" w:rsidRDefault="00736749" w:rsidP="00C84683">
      <w:pPr>
        <w:shd w:val="clear" w:color="auto" w:fill="FFFFFF"/>
        <w:ind w:firstLine="709"/>
        <w:jc w:val="center"/>
        <w:rPr>
          <w:rFonts w:eastAsia="Times New Roman"/>
          <w:b/>
          <w:sz w:val="24"/>
          <w:szCs w:val="24"/>
        </w:rPr>
      </w:pPr>
      <w:r w:rsidRPr="00C84683">
        <w:rPr>
          <w:b/>
          <w:sz w:val="24"/>
          <w:szCs w:val="24"/>
        </w:rPr>
        <w:t>11.</w:t>
      </w:r>
      <w:r w:rsidR="0079415D" w:rsidRPr="00C84683">
        <w:rPr>
          <w:b/>
          <w:sz w:val="24"/>
          <w:szCs w:val="24"/>
        </w:rPr>
        <w:t> </w:t>
      </w:r>
      <w:r w:rsidRPr="00C84683">
        <w:rPr>
          <w:rFonts w:eastAsia="Times New Roman"/>
          <w:b/>
          <w:sz w:val="24"/>
          <w:szCs w:val="24"/>
        </w:rPr>
        <w:t>Муниципальные гарантии</w:t>
      </w:r>
    </w:p>
    <w:p w:rsidR="008B7252" w:rsidRPr="00C84683" w:rsidRDefault="008B7252" w:rsidP="00EB4A6F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896150" w:rsidRPr="00C84683" w:rsidRDefault="008B7252" w:rsidP="00C84683">
      <w:pPr>
        <w:shd w:val="clear" w:color="auto" w:fill="FFFFFF"/>
        <w:jc w:val="both"/>
        <w:rPr>
          <w:b/>
          <w:sz w:val="24"/>
          <w:szCs w:val="24"/>
        </w:rPr>
      </w:pPr>
      <w:r w:rsidRPr="00C84683">
        <w:rPr>
          <w:b/>
          <w:sz w:val="24"/>
          <w:szCs w:val="24"/>
        </w:rPr>
        <w:t>11.</w:t>
      </w:r>
      <w:r w:rsidR="00736749" w:rsidRPr="00C84683">
        <w:rPr>
          <w:b/>
          <w:sz w:val="24"/>
          <w:szCs w:val="24"/>
        </w:rPr>
        <w:t>1.</w:t>
      </w:r>
      <w:r w:rsidR="0079415D" w:rsidRPr="00C84683">
        <w:rPr>
          <w:b/>
          <w:sz w:val="24"/>
          <w:szCs w:val="24"/>
        </w:rPr>
        <w:t> </w:t>
      </w:r>
      <w:r w:rsidR="00736749" w:rsidRPr="00C84683">
        <w:rPr>
          <w:rFonts w:eastAsia="Times New Roman"/>
          <w:b/>
          <w:sz w:val="24"/>
          <w:szCs w:val="24"/>
        </w:rPr>
        <w:t>Муниципальной гарантией в целях настоящего решения признается способ обеспечения гражданско-правовых обязательств, в силу которого соответственно муниципальное образование - гарант дает письменное обязательство отвечать за исполнение лицом, которому дается муниципальная гарантия, обязательства перед третьими лицами полностью или частично.</w:t>
      </w:r>
    </w:p>
    <w:p w:rsidR="00896150" w:rsidRPr="00C84683" w:rsidRDefault="008B7252" w:rsidP="00C84683">
      <w:pPr>
        <w:shd w:val="clear" w:color="auto" w:fill="FFFFFF"/>
        <w:jc w:val="both"/>
        <w:rPr>
          <w:b/>
          <w:sz w:val="24"/>
          <w:szCs w:val="24"/>
        </w:rPr>
      </w:pPr>
      <w:r w:rsidRPr="00C84683">
        <w:rPr>
          <w:b/>
          <w:sz w:val="24"/>
          <w:szCs w:val="24"/>
        </w:rPr>
        <w:t>11.</w:t>
      </w:r>
      <w:r w:rsidR="00736749" w:rsidRPr="00C84683">
        <w:rPr>
          <w:b/>
          <w:sz w:val="24"/>
          <w:szCs w:val="24"/>
        </w:rPr>
        <w:t>2.</w:t>
      </w:r>
      <w:r w:rsidR="00506505" w:rsidRPr="00C84683">
        <w:rPr>
          <w:b/>
          <w:sz w:val="24"/>
          <w:szCs w:val="24"/>
        </w:rPr>
        <w:t> </w:t>
      </w:r>
      <w:r w:rsidR="00736749" w:rsidRPr="00C84683">
        <w:rPr>
          <w:rFonts w:eastAsia="Times New Roman"/>
          <w:b/>
          <w:sz w:val="24"/>
          <w:szCs w:val="24"/>
        </w:rPr>
        <w:t>Письменная форма муниципальной гарантии является обязательной. Несоблюдение</w:t>
      </w:r>
      <w:r w:rsidR="00EB4A6F" w:rsidRPr="00C84683">
        <w:rPr>
          <w:rFonts w:eastAsia="Times New Roman"/>
          <w:b/>
          <w:sz w:val="24"/>
          <w:szCs w:val="24"/>
        </w:rPr>
        <w:t xml:space="preserve"> </w:t>
      </w:r>
      <w:r w:rsidR="00736749" w:rsidRPr="00C84683">
        <w:rPr>
          <w:rFonts w:eastAsia="Times New Roman"/>
          <w:b/>
          <w:sz w:val="24"/>
          <w:szCs w:val="24"/>
        </w:rPr>
        <w:t>письменной</w:t>
      </w:r>
      <w:r w:rsidR="00EB4A6F" w:rsidRPr="00C84683">
        <w:rPr>
          <w:rFonts w:eastAsia="Times New Roman"/>
          <w:b/>
          <w:sz w:val="24"/>
          <w:szCs w:val="24"/>
        </w:rPr>
        <w:t xml:space="preserve"> </w:t>
      </w:r>
      <w:r w:rsidR="00736749" w:rsidRPr="00C84683">
        <w:rPr>
          <w:rFonts w:eastAsia="Times New Roman"/>
          <w:b/>
          <w:sz w:val="24"/>
          <w:szCs w:val="24"/>
        </w:rPr>
        <w:t>формы</w:t>
      </w:r>
      <w:r w:rsidR="00EB4A6F" w:rsidRPr="00C84683">
        <w:rPr>
          <w:rFonts w:eastAsia="Times New Roman"/>
          <w:b/>
          <w:sz w:val="24"/>
          <w:szCs w:val="24"/>
        </w:rPr>
        <w:t xml:space="preserve"> </w:t>
      </w:r>
      <w:r w:rsidR="00736749" w:rsidRPr="00C84683">
        <w:rPr>
          <w:rFonts w:eastAsia="Times New Roman"/>
          <w:b/>
          <w:sz w:val="24"/>
          <w:szCs w:val="24"/>
        </w:rPr>
        <w:t>муниципальной</w:t>
      </w:r>
      <w:r w:rsidR="00EB4A6F" w:rsidRPr="00C84683">
        <w:rPr>
          <w:rFonts w:eastAsia="Times New Roman"/>
          <w:b/>
          <w:sz w:val="24"/>
          <w:szCs w:val="24"/>
        </w:rPr>
        <w:t xml:space="preserve"> </w:t>
      </w:r>
      <w:r w:rsidR="00736749" w:rsidRPr="00C84683">
        <w:rPr>
          <w:rFonts w:eastAsia="Times New Roman"/>
          <w:b/>
          <w:sz w:val="24"/>
          <w:szCs w:val="24"/>
        </w:rPr>
        <w:t>гарантии</w:t>
      </w:r>
      <w:r w:rsidR="00EB4A6F" w:rsidRPr="00C84683">
        <w:rPr>
          <w:rFonts w:eastAsia="Times New Roman"/>
          <w:b/>
          <w:sz w:val="24"/>
          <w:szCs w:val="24"/>
        </w:rPr>
        <w:t xml:space="preserve"> </w:t>
      </w:r>
      <w:r w:rsidR="00736749" w:rsidRPr="00C84683">
        <w:rPr>
          <w:rFonts w:eastAsia="Times New Roman"/>
          <w:b/>
          <w:sz w:val="24"/>
          <w:szCs w:val="24"/>
        </w:rPr>
        <w:t>влечет</w:t>
      </w:r>
      <w:r w:rsidR="00EB4A6F" w:rsidRPr="00C84683">
        <w:rPr>
          <w:rFonts w:eastAsia="Times New Roman"/>
          <w:b/>
          <w:sz w:val="24"/>
          <w:szCs w:val="24"/>
        </w:rPr>
        <w:t xml:space="preserve"> </w:t>
      </w:r>
      <w:r w:rsidR="00736749" w:rsidRPr="00C84683">
        <w:rPr>
          <w:rFonts w:eastAsia="Times New Roman"/>
          <w:b/>
          <w:sz w:val="24"/>
          <w:szCs w:val="24"/>
        </w:rPr>
        <w:t>ее</w:t>
      </w:r>
      <w:r w:rsidRPr="00C84683">
        <w:rPr>
          <w:rFonts w:eastAsia="Times New Roman"/>
          <w:b/>
          <w:sz w:val="24"/>
          <w:szCs w:val="24"/>
        </w:rPr>
        <w:t xml:space="preserve"> </w:t>
      </w:r>
      <w:r w:rsidR="00736749" w:rsidRPr="00C84683">
        <w:rPr>
          <w:rFonts w:eastAsia="Times New Roman"/>
          <w:b/>
          <w:sz w:val="24"/>
          <w:szCs w:val="24"/>
        </w:rPr>
        <w:t>недействительность (ничтожность).</w:t>
      </w:r>
    </w:p>
    <w:p w:rsidR="00896150" w:rsidRPr="00C84683" w:rsidRDefault="008B7252" w:rsidP="00C84683">
      <w:pPr>
        <w:shd w:val="clear" w:color="auto" w:fill="FFFFFF"/>
        <w:jc w:val="both"/>
        <w:rPr>
          <w:b/>
          <w:sz w:val="24"/>
          <w:szCs w:val="24"/>
        </w:rPr>
      </w:pPr>
      <w:r w:rsidRPr="00C84683">
        <w:rPr>
          <w:b/>
          <w:sz w:val="24"/>
          <w:szCs w:val="24"/>
        </w:rPr>
        <w:lastRenderedPageBreak/>
        <w:t>11.</w:t>
      </w:r>
      <w:r w:rsidR="00736749" w:rsidRPr="00C84683">
        <w:rPr>
          <w:b/>
          <w:sz w:val="24"/>
          <w:szCs w:val="24"/>
        </w:rPr>
        <w:t>3.</w:t>
      </w:r>
      <w:r w:rsidR="00506505" w:rsidRPr="00C84683">
        <w:rPr>
          <w:b/>
          <w:sz w:val="24"/>
          <w:szCs w:val="24"/>
        </w:rPr>
        <w:t> </w:t>
      </w:r>
      <w:r w:rsidR="00736749" w:rsidRPr="00C84683">
        <w:rPr>
          <w:rFonts w:eastAsia="Times New Roman"/>
          <w:b/>
          <w:sz w:val="24"/>
          <w:szCs w:val="24"/>
        </w:rPr>
        <w:t>В муниципальной гарантии должны быть указаны:</w:t>
      </w:r>
    </w:p>
    <w:p w:rsidR="00896150" w:rsidRPr="00C84683" w:rsidRDefault="00086D71" w:rsidP="00EB4A6F">
      <w:pPr>
        <w:shd w:val="clear" w:color="auto" w:fill="FFFFFF"/>
        <w:ind w:firstLine="709"/>
        <w:jc w:val="both"/>
        <w:rPr>
          <w:rFonts w:eastAsia="Times New Roman"/>
          <w:b/>
          <w:sz w:val="24"/>
          <w:szCs w:val="24"/>
        </w:rPr>
      </w:pPr>
      <w:r w:rsidRPr="00C84683">
        <w:rPr>
          <w:rFonts w:eastAsia="Times New Roman"/>
          <w:b/>
          <w:sz w:val="24"/>
          <w:szCs w:val="24"/>
        </w:rPr>
        <w:t xml:space="preserve">- </w:t>
      </w:r>
      <w:r w:rsidR="00736749" w:rsidRPr="00C84683">
        <w:rPr>
          <w:rFonts w:eastAsia="Times New Roman"/>
          <w:b/>
          <w:sz w:val="24"/>
          <w:szCs w:val="24"/>
        </w:rPr>
        <w:t xml:space="preserve">наименование </w:t>
      </w:r>
      <w:r w:rsidR="00D63507" w:rsidRPr="00C84683">
        <w:rPr>
          <w:rFonts w:eastAsia="Times New Roman"/>
          <w:b/>
          <w:sz w:val="24"/>
          <w:szCs w:val="24"/>
        </w:rPr>
        <w:t xml:space="preserve">гаранта </w:t>
      </w:r>
      <w:r w:rsidR="00736749" w:rsidRPr="00C84683">
        <w:rPr>
          <w:rFonts w:eastAsia="Times New Roman"/>
          <w:b/>
          <w:sz w:val="24"/>
          <w:szCs w:val="24"/>
        </w:rPr>
        <w:t>(муниципальное образование) и наименование органа, выдавш</w:t>
      </w:r>
      <w:r w:rsidR="00D63507" w:rsidRPr="00C84683">
        <w:rPr>
          <w:rFonts w:eastAsia="Times New Roman"/>
          <w:b/>
          <w:sz w:val="24"/>
          <w:szCs w:val="24"/>
        </w:rPr>
        <w:t xml:space="preserve">его гарантию от имени </w:t>
      </w:r>
      <w:r w:rsidR="00736749" w:rsidRPr="00C84683">
        <w:rPr>
          <w:rFonts w:eastAsia="Times New Roman"/>
          <w:b/>
          <w:sz w:val="24"/>
          <w:szCs w:val="24"/>
        </w:rPr>
        <w:t xml:space="preserve"> гаранта;</w:t>
      </w:r>
    </w:p>
    <w:p w:rsidR="00D63507" w:rsidRPr="00C84683" w:rsidRDefault="00D63507" w:rsidP="00EB4A6F">
      <w:pPr>
        <w:shd w:val="clear" w:color="auto" w:fill="FFFFFF"/>
        <w:ind w:firstLine="709"/>
        <w:jc w:val="both"/>
        <w:rPr>
          <w:rFonts w:eastAsia="Times New Roman"/>
          <w:b/>
          <w:sz w:val="24"/>
          <w:szCs w:val="24"/>
        </w:rPr>
      </w:pPr>
      <w:r w:rsidRPr="00C84683">
        <w:rPr>
          <w:rFonts w:eastAsia="Times New Roman"/>
          <w:b/>
          <w:sz w:val="24"/>
          <w:szCs w:val="24"/>
        </w:rPr>
        <w:t>- обязательство, в обеспечение которого выдается гарантия;</w:t>
      </w:r>
    </w:p>
    <w:p w:rsidR="00896150" w:rsidRPr="00C84683" w:rsidRDefault="00D63507" w:rsidP="00EB4A6F">
      <w:pPr>
        <w:shd w:val="clear" w:color="auto" w:fill="FFFFFF"/>
        <w:ind w:firstLine="709"/>
        <w:jc w:val="both"/>
        <w:rPr>
          <w:rFonts w:eastAsia="Times New Roman"/>
          <w:b/>
          <w:sz w:val="24"/>
          <w:szCs w:val="24"/>
        </w:rPr>
      </w:pPr>
      <w:r w:rsidRPr="00C84683">
        <w:rPr>
          <w:rFonts w:eastAsia="Times New Roman"/>
          <w:b/>
          <w:sz w:val="24"/>
          <w:szCs w:val="24"/>
        </w:rPr>
        <w:t xml:space="preserve">- </w:t>
      </w:r>
      <w:r w:rsidR="00736749" w:rsidRPr="00C84683">
        <w:rPr>
          <w:rFonts w:eastAsia="Times New Roman"/>
          <w:b/>
          <w:sz w:val="24"/>
          <w:szCs w:val="24"/>
        </w:rPr>
        <w:t>объем</w:t>
      </w:r>
      <w:r w:rsidRPr="00C84683">
        <w:rPr>
          <w:rFonts w:eastAsia="Times New Roman"/>
          <w:b/>
          <w:sz w:val="24"/>
          <w:szCs w:val="24"/>
        </w:rPr>
        <w:t xml:space="preserve"> </w:t>
      </w:r>
      <w:r w:rsidR="00736749" w:rsidRPr="00C84683">
        <w:rPr>
          <w:rFonts w:eastAsia="Times New Roman"/>
          <w:b/>
          <w:sz w:val="24"/>
          <w:szCs w:val="24"/>
        </w:rPr>
        <w:t xml:space="preserve"> обязательств </w:t>
      </w:r>
      <w:r w:rsidRPr="00C84683">
        <w:rPr>
          <w:rFonts w:eastAsia="Times New Roman"/>
          <w:b/>
          <w:sz w:val="24"/>
          <w:szCs w:val="24"/>
        </w:rPr>
        <w:t xml:space="preserve">гаранта по </w:t>
      </w:r>
      <w:r w:rsidR="00736749" w:rsidRPr="00C84683">
        <w:rPr>
          <w:rFonts w:eastAsia="Times New Roman"/>
          <w:b/>
          <w:sz w:val="24"/>
          <w:szCs w:val="24"/>
        </w:rPr>
        <w:t>гарантии</w:t>
      </w:r>
      <w:r w:rsidRPr="00C84683">
        <w:rPr>
          <w:rFonts w:eastAsia="Times New Roman"/>
          <w:b/>
          <w:sz w:val="24"/>
          <w:szCs w:val="24"/>
        </w:rPr>
        <w:t xml:space="preserve"> и предельная сумма гарантии;</w:t>
      </w:r>
    </w:p>
    <w:p w:rsidR="00D63507" w:rsidRPr="00C84683" w:rsidRDefault="00D63507" w:rsidP="00EB4A6F">
      <w:pPr>
        <w:shd w:val="clear" w:color="auto" w:fill="FFFFFF"/>
        <w:ind w:firstLine="709"/>
        <w:jc w:val="both"/>
        <w:rPr>
          <w:rFonts w:eastAsia="Times New Roman"/>
          <w:b/>
          <w:sz w:val="24"/>
          <w:szCs w:val="24"/>
        </w:rPr>
      </w:pPr>
      <w:r w:rsidRPr="00C84683">
        <w:rPr>
          <w:rFonts w:eastAsia="Times New Roman"/>
          <w:b/>
          <w:sz w:val="24"/>
          <w:szCs w:val="24"/>
        </w:rPr>
        <w:t xml:space="preserve">- определение гарантийного </w:t>
      </w:r>
      <w:r w:rsidR="008D4449" w:rsidRPr="00C84683">
        <w:rPr>
          <w:rFonts w:eastAsia="Times New Roman"/>
          <w:b/>
          <w:sz w:val="24"/>
          <w:szCs w:val="24"/>
        </w:rPr>
        <w:t>случая;</w:t>
      </w:r>
    </w:p>
    <w:p w:rsidR="008D4449" w:rsidRPr="00C84683" w:rsidRDefault="008D4449" w:rsidP="00EB4A6F">
      <w:pPr>
        <w:shd w:val="clear" w:color="auto" w:fill="FFFFFF"/>
        <w:ind w:firstLine="709"/>
        <w:jc w:val="both"/>
        <w:rPr>
          <w:rFonts w:eastAsia="Times New Roman"/>
          <w:b/>
          <w:sz w:val="24"/>
          <w:szCs w:val="24"/>
        </w:rPr>
      </w:pPr>
      <w:r w:rsidRPr="00C84683">
        <w:rPr>
          <w:rFonts w:eastAsia="Times New Roman"/>
          <w:b/>
          <w:sz w:val="24"/>
          <w:szCs w:val="24"/>
        </w:rPr>
        <w:t>- наименование принципала;</w:t>
      </w:r>
    </w:p>
    <w:p w:rsidR="008D4449" w:rsidRPr="00C84683" w:rsidRDefault="008D4449" w:rsidP="00EB4A6F">
      <w:pPr>
        <w:shd w:val="clear" w:color="auto" w:fill="FFFFFF"/>
        <w:ind w:firstLine="709"/>
        <w:jc w:val="both"/>
        <w:rPr>
          <w:rFonts w:eastAsia="Times New Roman"/>
          <w:b/>
          <w:sz w:val="24"/>
          <w:szCs w:val="24"/>
        </w:rPr>
      </w:pPr>
      <w:r w:rsidRPr="00C84683">
        <w:rPr>
          <w:rFonts w:eastAsia="Times New Roman"/>
          <w:b/>
          <w:sz w:val="24"/>
          <w:szCs w:val="24"/>
        </w:rPr>
        <w:t xml:space="preserve">- </w:t>
      </w:r>
      <w:proofErr w:type="spellStart"/>
      <w:r w:rsidRPr="00C84683">
        <w:rPr>
          <w:rFonts w:eastAsia="Times New Roman"/>
          <w:b/>
          <w:sz w:val="24"/>
          <w:szCs w:val="24"/>
        </w:rPr>
        <w:t>безотзывность</w:t>
      </w:r>
      <w:proofErr w:type="spellEnd"/>
      <w:r w:rsidRPr="00C84683">
        <w:rPr>
          <w:rFonts w:eastAsia="Times New Roman"/>
          <w:b/>
          <w:sz w:val="24"/>
          <w:szCs w:val="24"/>
        </w:rPr>
        <w:t xml:space="preserve"> гарантии или условия отзыва;</w:t>
      </w:r>
    </w:p>
    <w:p w:rsidR="008D4449" w:rsidRPr="00C84683" w:rsidRDefault="008D4449" w:rsidP="00EB4A6F">
      <w:pPr>
        <w:shd w:val="clear" w:color="auto" w:fill="FFFFFF"/>
        <w:ind w:firstLine="709"/>
        <w:jc w:val="both"/>
        <w:rPr>
          <w:rFonts w:eastAsia="Times New Roman"/>
          <w:b/>
          <w:sz w:val="24"/>
          <w:szCs w:val="24"/>
        </w:rPr>
      </w:pPr>
      <w:r w:rsidRPr="00C84683">
        <w:rPr>
          <w:rFonts w:eastAsia="Times New Roman"/>
          <w:b/>
          <w:sz w:val="24"/>
          <w:szCs w:val="24"/>
        </w:rPr>
        <w:t>- основания для выдачи гарантии;</w:t>
      </w:r>
    </w:p>
    <w:p w:rsidR="008D4449" w:rsidRPr="00C84683" w:rsidRDefault="008D4449" w:rsidP="00EB4A6F">
      <w:pPr>
        <w:shd w:val="clear" w:color="auto" w:fill="FFFFFF"/>
        <w:ind w:firstLine="709"/>
        <w:jc w:val="both"/>
        <w:rPr>
          <w:rFonts w:eastAsia="Times New Roman"/>
          <w:b/>
          <w:sz w:val="24"/>
          <w:szCs w:val="24"/>
        </w:rPr>
      </w:pPr>
      <w:r w:rsidRPr="00C84683">
        <w:rPr>
          <w:rFonts w:eastAsia="Times New Roman"/>
          <w:b/>
          <w:sz w:val="24"/>
          <w:szCs w:val="24"/>
        </w:rPr>
        <w:t>- вступление в силу (дата выдачи) гарантии;</w:t>
      </w:r>
    </w:p>
    <w:p w:rsidR="008D4449" w:rsidRPr="00C84683" w:rsidRDefault="008D4449" w:rsidP="00EB4A6F">
      <w:pPr>
        <w:shd w:val="clear" w:color="auto" w:fill="FFFFFF"/>
        <w:ind w:firstLine="709"/>
        <w:jc w:val="both"/>
        <w:rPr>
          <w:rFonts w:eastAsia="Times New Roman"/>
          <w:b/>
          <w:sz w:val="24"/>
          <w:szCs w:val="24"/>
        </w:rPr>
      </w:pPr>
      <w:r w:rsidRPr="00C84683">
        <w:rPr>
          <w:rFonts w:eastAsia="Times New Roman"/>
          <w:b/>
          <w:sz w:val="24"/>
          <w:szCs w:val="24"/>
        </w:rPr>
        <w:t>- срок действия гар</w:t>
      </w:r>
      <w:r w:rsidR="007D562E" w:rsidRPr="00C84683">
        <w:rPr>
          <w:rFonts w:eastAsia="Times New Roman"/>
          <w:b/>
          <w:sz w:val="24"/>
          <w:szCs w:val="24"/>
        </w:rPr>
        <w:t>а</w:t>
      </w:r>
      <w:r w:rsidRPr="00C84683">
        <w:rPr>
          <w:rFonts w:eastAsia="Times New Roman"/>
          <w:b/>
          <w:sz w:val="24"/>
          <w:szCs w:val="24"/>
        </w:rPr>
        <w:t>нтии</w:t>
      </w:r>
      <w:r w:rsidR="007D562E" w:rsidRPr="00C84683">
        <w:rPr>
          <w:rFonts w:eastAsia="Times New Roman"/>
          <w:b/>
          <w:sz w:val="24"/>
          <w:szCs w:val="24"/>
        </w:rPr>
        <w:t>;</w:t>
      </w:r>
    </w:p>
    <w:p w:rsidR="007D562E" w:rsidRPr="00C84683" w:rsidRDefault="007D562E" w:rsidP="00EB4A6F">
      <w:pPr>
        <w:shd w:val="clear" w:color="auto" w:fill="FFFFFF"/>
        <w:ind w:firstLine="709"/>
        <w:jc w:val="both"/>
        <w:rPr>
          <w:rFonts w:eastAsia="Times New Roman"/>
          <w:b/>
          <w:sz w:val="24"/>
          <w:szCs w:val="24"/>
        </w:rPr>
      </w:pPr>
      <w:r w:rsidRPr="00C84683">
        <w:rPr>
          <w:rFonts w:eastAsia="Times New Roman"/>
          <w:b/>
          <w:sz w:val="24"/>
          <w:szCs w:val="24"/>
        </w:rPr>
        <w:t>- порядок исполнения гарантом обязательств по гарантии;</w:t>
      </w:r>
    </w:p>
    <w:p w:rsidR="007D562E" w:rsidRPr="00C84683" w:rsidRDefault="007D562E" w:rsidP="00EB4A6F">
      <w:pPr>
        <w:shd w:val="clear" w:color="auto" w:fill="FFFFFF"/>
        <w:ind w:firstLine="709"/>
        <w:jc w:val="both"/>
        <w:rPr>
          <w:rFonts w:eastAsia="Times New Roman"/>
          <w:b/>
          <w:sz w:val="24"/>
          <w:szCs w:val="24"/>
        </w:rPr>
      </w:pPr>
      <w:r w:rsidRPr="00C84683">
        <w:rPr>
          <w:rFonts w:eastAsia="Times New Roman"/>
          <w:b/>
          <w:sz w:val="24"/>
          <w:szCs w:val="24"/>
        </w:rPr>
        <w:t>- порядок и условия сокращения предельной суммы гарантии при исполнении гарантии и (или) исполнении обязатель</w:t>
      </w:r>
      <w:proofErr w:type="gramStart"/>
      <w:r w:rsidRPr="00C84683">
        <w:rPr>
          <w:rFonts w:eastAsia="Times New Roman"/>
          <w:b/>
          <w:sz w:val="24"/>
          <w:szCs w:val="24"/>
        </w:rPr>
        <w:t>ств пр</w:t>
      </w:r>
      <w:proofErr w:type="gramEnd"/>
      <w:r w:rsidRPr="00C84683">
        <w:rPr>
          <w:rFonts w:eastAsia="Times New Roman"/>
          <w:b/>
          <w:sz w:val="24"/>
          <w:szCs w:val="24"/>
        </w:rPr>
        <w:t>инципала, обеспеченных гарантией;</w:t>
      </w:r>
    </w:p>
    <w:p w:rsidR="007D562E" w:rsidRPr="00C84683" w:rsidRDefault="007D562E" w:rsidP="00EB4A6F">
      <w:pPr>
        <w:shd w:val="clear" w:color="auto" w:fill="FFFFFF"/>
        <w:ind w:firstLine="709"/>
        <w:jc w:val="both"/>
        <w:rPr>
          <w:rFonts w:eastAsia="Times New Roman"/>
          <w:b/>
          <w:sz w:val="24"/>
          <w:szCs w:val="24"/>
        </w:rPr>
      </w:pPr>
      <w:r w:rsidRPr="00C84683">
        <w:rPr>
          <w:rFonts w:eastAsia="Times New Roman"/>
          <w:b/>
          <w:sz w:val="24"/>
          <w:szCs w:val="24"/>
        </w:rPr>
        <w:t xml:space="preserve">- наличие или отсутствие права требования гаранта к принципалу о возмещении сумм, уплаченных гарантом бенефициару по </w:t>
      </w:r>
      <w:r w:rsidR="00F357B3" w:rsidRPr="00C84683">
        <w:rPr>
          <w:rFonts w:eastAsia="Times New Roman"/>
          <w:b/>
          <w:sz w:val="24"/>
          <w:szCs w:val="24"/>
        </w:rPr>
        <w:t>муниципальной гарантии (регрессное требование гаранта к принципалу, регресс).</w:t>
      </w:r>
    </w:p>
    <w:p w:rsidR="00896150" w:rsidRPr="00C84683" w:rsidRDefault="008B7252" w:rsidP="00C84683">
      <w:pPr>
        <w:shd w:val="clear" w:color="auto" w:fill="FFFFFF"/>
        <w:jc w:val="both"/>
        <w:rPr>
          <w:b/>
          <w:sz w:val="24"/>
          <w:szCs w:val="24"/>
        </w:rPr>
      </w:pPr>
      <w:r w:rsidRPr="00C84683">
        <w:rPr>
          <w:b/>
          <w:sz w:val="24"/>
          <w:szCs w:val="24"/>
        </w:rPr>
        <w:t>11.4</w:t>
      </w:r>
      <w:r w:rsidR="00736749" w:rsidRPr="00C84683">
        <w:rPr>
          <w:b/>
          <w:sz w:val="24"/>
          <w:szCs w:val="24"/>
        </w:rPr>
        <w:t>.</w:t>
      </w:r>
      <w:r w:rsidR="00506505" w:rsidRPr="00C84683">
        <w:rPr>
          <w:b/>
          <w:sz w:val="24"/>
          <w:szCs w:val="24"/>
        </w:rPr>
        <w:t> </w:t>
      </w:r>
      <w:r w:rsidR="00736749" w:rsidRPr="00C84683">
        <w:rPr>
          <w:rFonts w:eastAsia="Times New Roman"/>
          <w:b/>
          <w:sz w:val="24"/>
          <w:szCs w:val="24"/>
        </w:rPr>
        <w:t>Гарант по муниципальной гарантии несет субсидиарную ответственность дополнительно к ответственности должника по гарантированному им обязательству.</w:t>
      </w:r>
    </w:p>
    <w:p w:rsidR="00896150" w:rsidRPr="00C84683" w:rsidRDefault="00C84683" w:rsidP="00C84683">
      <w:pPr>
        <w:shd w:val="clear" w:color="auto" w:fill="FFFFFF"/>
        <w:jc w:val="both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</w:t>
      </w:r>
      <w:r w:rsidR="00736749" w:rsidRPr="00C84683">
        <w:rPr>
          <w:rFonts w:eastAsia="Times New Roman"/>
          <w:b/>
          <w:sz w:val="24"/>
          <w:szCs w:val="24"/>
        </w:rPr>
        <w:t>Предусмотренное муниципальной гарантией обязательство гаранта перед третьим лицом ограничивается уплатой суммы, соответствующей объему обязательств по гарантии.</w:t>
      </w:r>
    </w:p>
    <w:p w:rsidR="00896150" w:rsidRPr="00C84683" w:rsidRDefault="00C84683" w:rsidP="00C84683">
      <w:pPr>
        <w:shd w:val="clear" w:color="auto" w:fill="FFFFFF"/>
        <w:jc w:val="both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</w:t>
      </w:r>
      <w:r w:rsidR="00736749" w:rsidRPr="00C84683">
        <w:rPr>
          <w:rFonts w:eastAsia="Times New Roman"/>
          <w:b/>
          <w:sz w:val="24"/>
          <w:szCs w:val="24"/>
        </w:rPr>
        <w:t>Гарант, исполнивший обязательство получателя гарантии, имеет право потребовать от последнего возмещения сумм, уплаченных третьему лицу по муниципальной гарантии, в полном объеме в порядке, предусмотренном гражданским законодательством Российской Федерации.</w:t>
      </w:r>
    </w:p>
    <w:p w:rsidR="008F4B82" w:rsidRPr="00C84683" w:rsidRDefault="008B7252" w:rsidP="00C84683">
      <w:pPr>
        <w:shd w:val="clear" w:color="auto" w:fill="FFFFFF"/>
        <w:jc w:val="both"/>
        <w:rPr>
          <w:b/>
          <w:sz w:val="24"/>
          <w:szCs w:val="24"/>
        </w:rPr>
      </w:pPr>
      <w:r w:rsidRPr="00C84683">
        <w:rPr>
          <w:b/>
          <w:sz w:val="24"/>
          <w:szCs w:val="24"/>
        </w:rPr>
        <w:t>11.5</w:t>
      </w:r>
      <w:r w:rsidR="00736749" w:rsidRPr="00C84683">
        <w:rPr>
          <w:b/>
          <w:sz w:val="24"/>
          <w:szCs w:val="24"/>
        </w:rPr>
        <w:t>.</w:t>
      </w:r>
      <w:r w:rsidR="00506505" w:rsidRPr="00C84683">
        <w:rPr>
          <w:b/>
          <w:sz w:val="24"/>
          <w:szCs w:val="24"/>
        </w:rPr>
        <w:t> </w:t>
      </w:r>
      <w:r w:rsidR="008F4B82" w:rsidRPr="00C84683">
        <w:rPr>
          <w:b/>
          <w:sz w:val="24"/>
          <w:szCs w:val="24"/>
        </w:rPr>
        <w:t xml:space="preserve">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принципалу, исполнение таких гарантий учитывается в источниках финансирования дефицита бюджета. </w:t>
      </w:r>
    </w:p>
    <w:p w:rsidR="00896150" w:rsidRPr="00C84683" w:rsidRDefault="00C84683" w:rsidP="00C84683">
      <w:pPr>
        <w:shd w:val="clear" w:color="auto" w:fill="FFFFFF"/>
        <w:jc w:val="both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8F4B82" w:rsidRPr="00C84683">
        <w:rPr>
          <w:b/>
          <w:sz w:val="24"/>
          <w:szCs w:val="24"/>
        </w:rPr>
        <w:t xml:space="preserve">Если исполнение гарантом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принципалу, исполнение таких гарантий подлежит </w:t>
      </w:r>
      <w:r w:rsidR="00736749" w:rsidRPr="00C84683">
        <w:rPr>
          <w:rFonts w:eastAsia="Times New Roman"/>
          <w:b/>
          <w:sz w:val="24"/>
          <w:szCs w:val="24"/>
        </w:rPr>
        <w:t>отражению в составе расходов бюдж</w:t>
      </w:r>
      <w:r w:rsidR="008F4B82" w:rsidRPr="00C84683">
        <w:rPr>
          <w:rFonts w:eastAsia="Times New Roman"/>
          <w:b/>
          <w:sz w:val="24"/>
          <w:szCs w:val="24"/>
        </w:rPr>
        <w:t>ета</w:t>
      </w:r>
      <w:r w:rsidR="00736749" w:rsidRPr="00C84683">
        <w:rPr>
          <w:rFonts w:eastAsia="Times New Roman"/>
          <w:b/>
          <w:sz w:val="24"/>
          <w:szCs w:val="24"/>
        </w:rPr>
        <w:t>.</w:t>
      </w:r>
    </w:p>
    <w:p w:rsidR="008F4B82" w:rsidRPr="00C84683" w:rsidRDefault="00C84683" w:rsidP="00C84683">
      <w:pPr>
        <w:shd w:val="clear" w:color="auto" w:fill="FFFFFF"/>
        <w:jc w:val="both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</w:t>
      </w:r>
      <w:r w:rsidR="008F4B82" w:rsidRPr="00C84683">
        <w:rPr>
          <w:rFonts w:eastAsia="Times New Roman"/>
          <w:b/>
          <w:sz w:val="24"/>
          <w:szCs w:val="24"/>
        </w:rPr>
        <w:t xml:space="preserve">Средства, полученные гарантом в счет возмещения гаранту в порядке регресса сумм, уплаченных гарантом во исполнение (частичное исполнение) обязательств по гарантии, а также в счет исполнения обязательств, права </w:t>
      </w:r>
      <w:proofErr w:type="gramStart"/>
      <w:r w:rsidR="008F4B82" w:rsidRPr="00C84683">
        <w:rPr>
          <w:rFonts w:eastAsia="Times New Roman"/>
          <w:b/>
          <w:sz w:val="24"/>
          <w:szCs w:val="24"/>
        </w:rPr>
        <w:t>требования</w:t>
      </w:r>
      <w:proofErr w:type="gramEnd"/>
      <w:r w:rsidR="008F4B82" w:rsidRPr="00C84683">
        <w:rPr>
          <w:rFonts w:eastAsia="Times New Roman"/>
          <w:b/>
          <w:sz w:val="24"/>
          <w:szCs w:val="24"/>
        </w:rPr>
        <w:t xml:space="preserve"> по которым перешли от бенефициара к гаранту, отражаются как возврат бюджетных кредитов.</w:t>
      </w:r>
    </w:p>
    <w:p w:rsidR="00C84683" w:rsidRDefault="00C84683" w:rsidP="00C84683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896150" w:rsidRPr="00C84683" w:rsidRDefault="00736749" w:rsidP="00C84683">
      <w:pPr>
        <w:shd w:val="clear" w:color="auto" w:fill="FFFFFF"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C84683">
        <w:rPr>
          <w:b/>
          <w:bCs/>
          <w:sz w:val="24"/>
          <w:szCs w:val="24"/>
        </w:rPr>
        <w:t>12.</w:t>
      </w:r>
      <w:r w:rsidR="00506505" w:rsidRPr="00C84683">
        <w:rPr>
          <w:b/>
          <w:bCs/>
          <w:sz w:val="24"/>
          <w:szCs w:val="24"/>
        </w:rPr>
        <w:t> </w:t>
      </w:r>
      <w:r w:rsidRPr="00C84683">
        <w:rPr>
          <w:rFonts w:eastAsia="Times New Roman"/>
          <w:b/>
          <w:bCs/>
          <w:sz w:val="24"/>
          <w:szCs w:val="24"/>
        </w:rPr>
        <w:t>Пр</w:t>
      </w:r>
      <w:r w:rsidR="008B7252" w:rsidRPr="00C84683">
        <w:rPr>
          <w:rFonts w:eastAsia="Times New Roman"/>
          <w:b/>
          <w:bCs/>
          <w:sz w:val="24"/>
          <w:szCs w:val="24"/>
        </w:rPr>
        <w:t>е</w:t>
      </w:r>
      <w:r w:rsidRPr="00C84683">
        <w:rPr>
          <w:rFonts w:eastAsia="Times New Roman"/>
          <w:b/>
          <w:bCs/>
          <w:sz w:val="24"/>
          <w:szCs w:val="24"/>
        </w:rPr>
        <w:t>доставление муниципальных гарантий</w:t>
      </w:r>
    </w:p>
    <w:p w:rsidR="008B7252" w:rsidRPr="00C84683" w:rsidRDefault="008B7252" w:rsidP="00EB4A6F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896150" w:rsidRPr="00C84683" w:rsidRDefault="008B7252" w:rsidP="00C84683">
      <w:pPr>
        <w:shd w:val="clear" w:color="auto" w:fill="FFFFFF"/>
        <w:jc w:val="both"/>
        <w:rPr>
          <w:b/>
          <w:sz w:val="24"/>
          <w:szCs w:val="24"/>
        </w:rPr>
      </w:pPr>
      <w:r w:rsidRPr="00C84683">
        <w:rPr>
          <w:b/>
          <w:bCs/>
          <w:sz w:val="24"/>
          <w:szCs w:val="24"/>
        </w:rPr>
        <w:t>12.</w:t>
      </w:r>
      <w:r w:rsidR="00736749" w:rsidRPr="00C84683">
        <w:rPr>
          <w:b/>
          <w:bCs/>
          <w:sz w:val="24"/>
          <w:szCs w:val="24"/>
        </w:rPr>
        <w:t>1.</w:t>
      </w:r>
      <w:r w:rsidR="00506505" w:rsidRPr="00C84683">
        <w:rPr>
          <w:b/>
          <w:bCs/>
          <w:sz w:val="24"/>
          <w:szCs w:val="24"/>
        </w:rPr>
        <w:t> </w:t>
      </w:r>
      <w:r w:rsidR="00736749" w:rsidRPr="00C84683">
        <w:rPr>
          <w:rFonts w:eastAsia="Times New Roman"/>
          <w:b/>
          <w:sz w:val="24"/>
          <w:szCs w:val="24"/>
        </w:rPr>
        <w:t>Муниципальные гарантии предоставляются юридическим лицам для обеспечения исполнения из обязательств перед третьими лицами. В договоре о предоставлении муниципальной гарантии должно быть указано обязательство, которое ею обеспечивается.</w:t>
      </w:r>
    </w:p>
    <w:p w:rsidR="00896150" w:rsidRPr="00C84683" w:rsidRDefault="00C84683" w:rsidP="00C84683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8B7252" w:rsidRPr="00C84683">
        <w:rPr>
          <w:b/>
          <w:sz w:val="24"/>
          <w:szCs w:val="24"/>
        </w:rPr>
        <w:t>2.</w:t>
      </w:r>
      <w:r w:rsidR="00736749" w:rsidRPr="00C84683">
        <w:rPr>
          <w:b/>
          <w:sz w:val="24"/>
          <w:szCs w:val="24"/>
        </w:rPr>
        <w:t>2.</w:t>
      </w:r>
      <w:r w:rsidR="00506505" w:rsidRPr="00C84683">
        <w:rPr>
          <w:b/>
          <w:sz w:val="24"/>
          <w:szCs w:val="24"/>
        </w:rPr>
        <w:t> </w:t>
      </w:r>
      <w:r w:rsidR="00736749" w:rsidRPr="00C84683">
        <w:rPr>
          <w:rFonts w:eastAsia="Times New Roman"/>
          <w:b/>
          <w:sz w:val="24"/>
          <w:szCs w:val="24"/>
        </w:rPr>
        <w:t>Решением о бюджете на очередной финансовый год должен быть установлен перечень предоставляемых юридическим лицам гарантий на сумму, превышающую 0,01 процента расходов бюджета.</w:t>
      </w:r>
    </w:p>
    <w:p w:rsidR="00896150" w:rsidRPr="00C84683" w:rsidRDefault="008B7252" w:rsidP="00C84683">
      <w:pPr>
        <w:shd w:val="clear" w:color="auto" w:fill="FFFFFF"/>
        <w:jc w:val="both"/>
        <w:rPr>
          <w:b/>
          <w:sz w:val="24"/>
          <w:szCs w:val="24"/>
        </w:rPr>
      </w:pPr>
      <w:r w:rsidRPr="00C84683">
        <w:rPr>
          <w:b/>
          <w:sz w:val="24"/>
          <w:szCs w:val="24"/>
        </w:rPr>
        <w:t>12.</w:t>
      </w:r>
      <w:r w:rsidR="00736749" w:rsidRPr="00C84683">
        <w:rPr>
          <w:b/>
          <w:sz w:val="24"/>
          <w:szCs w:val="24"/>
        </w:rPr>
        <w:t>3.</w:t>
      </w:r>
      <w:r w:rsidR="00506505" w:rsidRPr="00C84683">
        <w:rPr>
          <w:b/>
          <w:sz w:val="24"/>
          <w:szCs w:val="24"/>
        </w:rPr>
        <w:t> </w:t>
      </w:r>
      <w:r w:rsidR="00736749" w:rsidRPr="00C84683">
        <w:rPr>
          <w:rFonts w:eastAsia="Times New Roman"/>
          <w:b/>
          <w:sz w:val="24"/>
          <w:szCs w:val="24"/>
        </w:rPr>
        <w:t>Общая сумма предоставленных гарантий включается в состав муниципального долга как вид долгового обязательства.</w:t>
      </w:r>
    </w:p>
    <w:p w:rsidR="00896150" w:rsidRPr="00C84683" w:rsidRDefault="008B7252" w:rsidP="00C84683">
      <w:pPr>
        <w:shd w:val="clear" w:color="auto" w:fill="FFFFFF"/>
        <w:jc w:val="both"/>
        <w:rPr>
          <w:b/>
          <w:sz w:val="24"/>
          <w:szCs w:val="24"/>
        </w:rPr>
      </w:pPr>
      <w:r w:rsidRPr="00C84683">
        <w:rPr>
          <w:b/>
          <w:sz w:val="24"/>
          <w:szCs w:val="24"/>
        </w:rPr>
        <w:t>12.</w:t>
      </w:r>
      <w:r w:rsidR="00736749" w:rsidRPr="00C84683">
        <w:rPr>
          <w:b/>
          <w:sz w:val="24"/>
          <w:szCs w:val="24"/>
        </w:rPr>
        <w:t>4.</w:t>
      </w:r>
      <w:r w:rsidR="00506505" w:rsidRPr="00C84683">
        <w:rPr>
          <w:b/>
          <w:sz w:val="24"/>
          <w:szCs w:val="24"/>
        </w:rPr>
        <w:t> </w:t>
      </w:r>
      <w:r w:rsidR="00736749" w:rsidRPr="00C84683">
        <w:rPr>
          <w:rFonts w:eastAsia="Times New Roman"/>
          <w:b/>
          <w:sz w:val="24"/>
          <w:szCs w:val="24"/>
        </w:rPr>
        <w:t>При исполнении получателем гарантии своих обязательств перед третьим лицом на соответствующую сумму сокращается муниципальный долг, что отражается в отчете об исполнении бюджета.</w:t>
      </w:r>
    </w:p>
    <w:p w:rsidR="00896150" w:rsidRPr="00C84683" w:rsidRDefault="008B7252" w:rsidP="00C84683">
      <w:pPr>
        <w:shd w:val="clear" w:color="auto" w:fill="FFFFFF"/>
        <w:jc w:val="both"/>
        <w:rPr>
          <w:b/>
          <w:sz w:val="24"/>
          <w:szCs w:val="24"/>
        </w:rPr>
      </w:pPr>
      <w:r w:rsidRPr="00C84683">
        <w:rPr>
          <w:b/>
          <w:sz w:val="24"/>
          <w:szCs w:val="24"/>
        </w:rPr>
        <w:t>12.</w:t>
      </w:r>
      <w:r w:rsidR="00736749" w:rsidRPr="00C84683">
        <w:rPr>
          <w:b/>
          <w:sz w:val="24"/>
          <w:szCs w:val="24"/>
        </w:rPr>
        <w:t>5.</w:t>
      </w:r>
      <w:r w:rsidR="00506505" w:rsidRPr="00C84683">
        <w:rPr>
          <w:b/>
          <w:sz w:val="24"/>
          <w:szCs w:val="24"/>
        </w:rPr>
        <w:t> </w:t>
      </w:r>
      <w:r w:rsidR="00736749" w:rsidRPr="00C84683">
        <w:rPr>
          <w:rFonts w:eastAsia="Times New Roman"/>
          <w:b/>
          <w:sz w:val="24"/>
          <w:szCs w:val="24"/>
        </w:rPr>
        <w:t>Финансов</w:t>
      </w:r>
      <w:r w:rsidRPr="00C84683">
        <w:rPr>
          <w:rFonts w:eastAsia="Times New Roman"/>
          <w:b/>
          <w:sz w:val="24"/>
          <w:szCs w:val="24"/>
        </w:rPr>
        <w:t>ое</w:t>
      </w:r>
      <w:r w:rsidR="00736749" w:rsidRPr="00C84683">
        <w:rPr>
          <w:rFonts w:eastAsia="Times New Roman"/>
          <w:b/>
          <w:sz w:val="24"/>
          <w:szCs w:val="24"/>
        </w:rPr>
        <w:t xml:space="preserve"> </w:t>
      </w:r>
      <w:r w:rsidRPr="00C84683">
        <w:rPr>
          <w:rFonts w:eastAsia="Times New Roman"/>
          <w:b/>
          <w:sz w:val="24"/>
          <w:szCs w:val="24"/>
        </w:rPr>
        <w:t>управление</w:t>
      </w:r>
      <w:r w:rsidR="00736749" w:rsidRPr="00C84683">
        <w:rPr>
          <w:rFonts w:eastAsia="Times New Roman"/>
          <w:b/>
          <w:sz w:val="24"/>
          <w:szCs w:val="24"/>
        </w:rPr>
        <w:t xml:space="preserve"> администрации района ведет учет выданных гарантий, исполнения получателями указанных гарантий своих обязательств, обеспеченных </w:t>
      </w:r>
      <w:r w:rsidR="00736749" w:rsidRPr="00C84683">
        <w:rPr>
          <w:rFonts w:eastAsia="Times New Roman"/>
          <w:b/>
          <w:sz w:val="24"/>
          <w:szCs w:val="24"/>
        </w:rPr>
        <w:lastRenderedPageBreak/>
        <w:t>указанными гарантиями, а также учет осуществления платежей по выданным гарантиям.</w:t>
      </w:r>
    </w:p>
    <w:p w:rsidR="00896150" w:rsidRPr="00C84683" w:rsidRDefault="00C84683" w:rsidP="00C84683">
      <w:pPr>
        <w:shd w:val="clear" w:color="auto" w:fill="FFFFFF"/>
        <w:jc w:val="both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</w:t>
      </w:r>
      <w:r w:rsidR="00736749" w:rsidRPr="00C84683">
        <w:rPr>
          <w:rFonts w:eastAsia="Times New Roman"/>
          <w:b/>
          <w:sz w:val="24"/>
          <w:szCs w:val="24"/>
        </w:rPr>
        <w:t>На основании данных этого учета, в районный Совет</w:t>
      </w:r>
      <w:r w:rsidR="00086D71" w:rsidRPr="00C84683">
        <w:rPr>
          <w:rFonts w:eastAsia="Times New Roman"/>
          <w:b/>
          <w:sz w:val="24"/>
          <w:szCs w:val="24"/>
        </w:rPr>
        <w:t xml:space="preserve"> народных </w:t>
      </w:r>
      <w:r w:rsidR="00736749" w:rsidRPr="00C84683">
        <w:rPr>
          <w:rFonts w:eastAsia="Times New Roman"/>
          <w:b/>
          <w:sz w:val="24"/>
          <w:szCs w:val="24"/>
        </w:rPr>
        <w:t xml:space="preserve"> депутатов </w:t>
      </w:r>
      <w:proofErr w:type="gramStart"/>
      <w:r w:rsidR="00736749" w:rsidRPr="00C84683">
        <w:rPr>
          <w:rFonts w:eastAsia="Times New Roman"/>
          <w:b/>
          <w:sz w:val="24"/>
          <w:szCs w:val="24"/>
        </w:rPr>
        <w:t>предоставляется подробный отчет</w:t>
      </w:r>
      <w:proofErr w:type="gramEnd"/>
      <w:r w:rsidR="00736749" w:rsidRPr="00C84683">
        <w:rPr>
          <w:rFonts w:eastAsia="Times New Roman"/>
          <w:b/>
          <w:sz w:val="24"/>
          <w:szCs w:val="24"/>
        </w:rPr>
        <w:t xml:space="preserve"> о выданных гарантиях по всем получателям указанных гарантий, об исполнении этими получателями обязательств, обеспеченных указанными гарантиями, и осуществлении платежей по данным гарантиям.</w:t>
      </w:r>
    </w:p>
    <w:p w:rsidR="00896150" w:rsidRPr="00C84683" w:rsidRDefault="008B7252" w:rsidP="00C84683">
      <w:pPr>
        <w:shd w:val="clear" w:color="auto" w:fill="FFFFFF"/>
        <w:jc w:val="both"/>
        <w:rPr>
          <w:b/>
          <w:sz w:val="24"/>
          <w:szCs w:val="24"/>
        </w:rPr>
      </w:pPr>
      <w:r w:rsidRPr="00C84683">
        <w:rPr>
          <w:b/>
          <w:sz w:val="24"/>
          <w:szCs w:val="24"/>
        </w:rPr>
        <w:t>12.</w:t>
      </w:r>
      <w:r w:rsidR="00736749" w:rsidRPr="00C84683">
        <w:rPr>
          <w:b/>
          <w:sz w:val="24"/>
          <w:szCs w:val="24"/>
        </w:rPr>
        <w:t>6.</w:t>
      </w:r>
      <w:r w:rsidR="00506505" w:rsidRPr="00C84683">
        <w:rPr>
          <w:b/>
          <w:sz w:val="24"/>
          <w:szCs w:val="24"/>
        </w:rPr>
        <w:t> </w:t>
      </w:r>
      <w:r w:rsidR="00736749" w:rsidRPr="00C84683">
        <w:rPr>
          <w:rFonts w:eastAsia="Times New Roman"/>
          <w:b/>
          <w:sz w:val="24"/>
          <w:szCs w:val="24"/>
        </w:rPr>
        <w:t>Муниципальные гарантии предоставляются администрацией района.</w:t>
      </w:r>
    </w:p>
    <w:p w:rsidR="00896150" w:rsidRPr="00C84683" w:rsidRDefault="008B7252" w:rsidP="00C84683">
      <w:pPr>
        <w:shd w:val="clear" w:color="auto" w:fill="FFFFFF"/>
        <w:jc w:val="both"/>
        <w:rPr>
          <w:rFonts w:eastAsia="Times New Roman"/>
          <w:b/>
          <w:sz w:val="24"/>
          <w:szCs w:val="24"/>
        </w:rPr>
      </w:pPr>
      <w:r w:rsidRPr="00C84683">
        <w:rPr>
          <w:b/>
          <w:sz w:val="24"/>
          <w:szCs w:val="24"/>
        </w:rPr>
        <w:t>12.</w:t>
      </w:r>
      <w:r w:rsidR="00736749" w:rsidRPr="00C84683">
        <w:rPr>
          <w:b/>
          <w:sz w:val="24"/>
          <w:szCs w:val="24"/>
        </w:rPr>
        <w:t>7.</w:t>
      </w:r>
      <w:r w:rsidR="00506505" w:rsidRPr="00C84683">
        <w:rPr>
          <w:b/>
          <w:sz w:val="24"/>
          <w:szCs w:val="24"/>
        </w:rPr>
        <w:t> </w:t>
      </w:r>
      <w:r w:rsidR="00736749" w:rsidRPr="00C84683">
        <w:rPr>
          <w:rFonts w:eastAsia="Times New Roman"/>
          <w:b/>
          <w:sz w:val="24"/>
          <w:szCs w:val="24"/>
        </w:rPr>
        <w:t xml:space="preserve">В случае предоставления муниципальной гарантии </w:t>
      </w:r>
      <w:r w:rsidRPr="00C84683">
        <w:rPr>
          <w:rFonts w:eastAsia="Times New Roman"/>
          <w:b/>
          <w:sz w:val="24"/>
          <w:szCs w:val="24"/>
        </w:rPr>
        <w:t>ф</w:t>
      </w:r>
      <w:r w:rsidR="00736749" w:rsidRPr="00C84683">
        <w:rPr>
          <w:rFonts w:eastAsia="Times New Roman"/>
          <w:b/>
          <w:sz w:val="24"/>
          <w:szCs w:val="24"/>
        </w:rPr>
        <w:t>инансов</w:t>
      </w:r>
      <w:r w:rsidRPr="00C84683">
        <w:rPr>
          <w:rFonts w:eastAsia="Times New Roman"/>
          <w:b/>
          <w:sz w:val="24"/>
          <w:szCs w:val="24"/>
        </w:rPr>
        <w:t>ое</w:t>
      </w:r>
      <w:r w:rsidR="00736749" w:rsidRPr="00C84683">
        <w:rPr>
          <w:rFonts w:eastAsia="Times New Roman"/>
          <w:b/>
          <w:sz w:val="24"/>
          <w:szCs w:val="24"/>
        </w:rPr>
        <w:t xml:space="preserve"> </w:t>
      </w:r>
      <w:r w:rsidRPr="00C84683">
        <w:rPr>
          <w:rFonts w:eastAsia="Times New Roman"/>
          <w:b/>
          <w:sz w:val="24"/>
          <w:szCs w:val="24"/>
        </w:rPr>
        <w:t>управление</w:t>
      </w:r>
      <w:r w:rsidR="00736749" w:rsidRPr="00C84683">
        <w:rPr>
          <w:rFonts w:eastAsia="Times New Roman"/>
          <w:b/>
          <w:sz w:val="24"/>
          <w:szCs w:val="24"/>
        </w:rPr>
        <w:t xml:space="preserve"> администрации района обязан</w:t>
      </w:r>
      <w:r w:rsidRPr="00C84683">
        <w:rPr>
          <w:rFonts w:eastAsia="Times New Roman"/>
          <w:b/>
          <w:sz w:val="24"/>
          <w:szCs w:val="24"/>
        </w:rPr>
        <w:t>о</w:t>
      </w:r>
      <w:r w:rsidR="00736749" w:rsidRPr="00C84683">
        <w:rPr>
          <w:rFonts w:eastAsia="Times New Roman"/>
          <w:b/>
          <w:sz w:val="24"/>
          <w:szCs w:val="24"/>
        </w:rPr>
        <w:t xml:space="preserve"> провести проверку финансового состояния получателя указанной гарантии.</w:t>
      </w:r>
    </w:p>
    <w:p w:rsidR="00375029" w:rsidRPr="00C84683" w:rsidRDefault="00375029" w:rsidP="00EB4A6F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896150" w:rsidRPr="00C84683" w:rsidRDefault="00736749" w:rsidP="00F106A0">
      <w:pPr>
        <w:shd w:val="clear" w:color="auto" w:fill="FFFFFF"/>
        <w:ind w:firstLine="709"/>
        <w:jc w:val="center"/>
        <w:rPr>
          <w:rFonts w:eastAsia="Times New Roman"/>
          <w:b/>
          <w:sz w:val="24"/>
          <w:szCs w:val="24"/>
        </w:rPr>
      </w:pPr>
      <w:r w:rsidRPr="00C84683">
        <w:rPr>
          <w:b/>
          <w:sz w:val="24"/>
          <w:szCs w:val="24"/>
        </w:rPr>
        <w:t xml:space="preserve">13. </w:t>
      </w:r>
      <w:r w:rsidRPr="00C84683">
        <w:rPr>
          <w:rFonts w:eastAsia="Times New Roman"/>
          <w:b/>
          <w:sz w:val="24"/>
          <w:szCs w:val="24"/>
        </w:rPr>
        <w:t>Обслуживание муниципального долга</w:t>
      </w:r>
    </w:p>
    <w:p w:rsidR="00375029" w:rsidRPr="00C84683" w:rsidRDefault="00375029" w:rsidP="00EB4A6F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896150" w:rsidRPr="00C84683" w:rsidRDefault="00375029" w:rsidP="00C84683">
      <w:pPr>
        <w:shd w:val="clear" w:color="auto" w:fill="FFFFFF"/>
        <w:jc w:val="both"/>
        <w:rPr>
          <w:rFonts w:eastAsia="Times New Roman"/>
          <w:b/>
          <w:sz w:val="24"/>
          <w:szCs w:val="24"/>
        </w:rPr>
      </w:pPr>
      <w:r w:rsidRPr="00C84683">
        <w:rPr>
          <w:rFonts w:eastAsia="Times New Roman"/>
          <w:b/>
          <w:sz w:val="24"/>
          <w:szCs w:val="24"/>
        </w:rPr>
        <w:t xml:space="preserve">13.1. </w:t>
      </w:r>
      <w:r w:rsidR="00736749" w:rsidRPr="00C84683">
        <w:rPr>
          <w:rFonts w:eastAsia="Times New Roman"/>
          <w:b/>
          <w:sz w:val="24"/>
          <w:szCs w:val="24"/>
        </w:rPr>
        <w:t>Обслуживание м</w:t>
      </w:r>
      <w:r w:rsidRPr="00C84683">
        <w:rPr>
          <w:rFonts w:eastAsia="Times New Roman"/>
          <w:b/>
          <w:sz w:val="24"/>
          <w:szCs w:val="24"/>
        </w:rPr>
        <w:t xml:space="preserve">униципального долга осуществляется финансовым управлением администрации </w:t>
      </w:r>
      <w:r w:rsidR="00736749" w:rsidRPr="00C84683">
        <w:rPr>
          <w:rFonts w:eastAsia="Times New Roman"/>
          <w:b/>
          <w:sz w:val="24"/>
          <w:szCs w:val="24"/>
        </w:rPr>
        <w:t xml:space="preserve"> Погарского района.</w:t>
      </w:r>
    </w:p>
    <w:p w:rsidR="00375029" w:rsidRPr="00C84683" w:rsidRDefault="00375029" w:rsidP="00EB4A6F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896150" w:rsidRPr="00C84683" w:rsidRDefault="00736749" w:rsidP="00F106A0">
      <w:pPr>
        <w:shd w:val="clear" w:color="auto" w:fill="FFFFFF"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C84683">
        <w:rPr>
          <w:b/>
          <w:bCs/>
          <w:sz w:val="24"/>
          <w:szCs w:val="24"/>
        </w:rPr>
        <w:t xml:space="preserve">14. </w:t>
      </w:r>
      <w:r w:rsidRPr="00C84683">
        <w:rPr>
          <w:rFonts w:eastAsia="Times New Roman"/>
          <w:b/>
          <w:bCs/>
          <w:sz w:val="24"/>
          <w:szCs w:val="24"/>
        </w:rPr>
        <w:t>Система учета и регистрации муниципальных заимствований</w:t>
      </w:r>
    </w:p>
    <w:p w:rsidR="00375029" w:rsidRPr="00C84683" w:rsidRDefault="00375029" w:rsidP="00EB4A6F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896150" w:rsidRPr="00C84683" w:rsidRDefault="00375029" w:rsidP="00C84683">
      <w:pPr>
        <w:shd w:val="clear" w:color="auto" w:fill="FFFFFF"/>
        <w:jc w:val="both"/>
        <w:rPr>
          <w:b/>
          <w:sz w:val="24"/>
          <w:szCs w:val="24"/>
        </w:rPr>
      </w:pPr>
      <w:r w:rsidRPr="00C84683">
        <w:rPr>
          <w:b/>
          <w:sz w:val="24"/>
          <w:szCs w:val="24"/>
        </w:rPr>
        <w:t>14.</w:t>
      </w:r>
      <w:r w:rsidR="00736749" w:rsidRPr="00C84683">
        <w:rPr>
          <w:b/>
          <w:sz w:val="24"/>
          <w:szCs w:val="24"/>
        </w:rPr>
        <w:t>1.</w:t>
      </w:r>
      <w:r w:rsidR="00506505" w:rsidRPr="00C84683">
        <w:rPr>
          <w:b/>
          <w:sz w:val="24"/>
          <w:szCs w:val="24"/>
        </w:rPr>
        <w:t> </w:t>
      </w:r>
      <w:r w:rsidRPr="00C84683">
        <w:rPr>
          <w:b/>
          <w:sz w:val="24"/>
          <w:szCs w:val="24"/>
        </w:rPr>
        <w:t>Ф</w:t>
      </w:r>
      <w:r w:rsidR="00736749" w:rsidRPr="00C84683">
        <w:rPr>
          <w:rFonts w:eastAsia="Times New Roman"/>
          <w:b/>
          <w:sz w:val="24"/>
          <w:szCs w:val="24"/>
        </w:rPr>
        <w:t>инансов</w:t>
      </w:r>
      <w:r w:rsidRPr="00C84683">
        <w:rPr>
          <w:rFonts w:eastAsia="Times New Roman"/>
          <w:b/>
          <w:sz w:val="24"/>
          <w:szCs w:val="24"/>
        </w:rPr>
        <w:t>ое управление</w:t>
      </w:r>
      <w:r w:rsidR="00736749" w:rsidRPr="00C84683">
        <w:rPr>
          <w:rFonts w:eastAsia="Times New Roman"/>
          <w:b/>
          <w:sz w:val="24"/>
          <w:szCs w:val="24"/>
        </w:rPr>
        <w:t xml:space="preserve"> администрации района ведет учет муниципального долга в муниципальной долговой книге Погарского района</w:t>
      </w:r>
    </w:p>
    <w:p w:rsidR="00896150" w:rsidRPr="00C84683" w:rsidRDefault="00C84683" w:rsidP="00C84683">
      <w:pPr>
        <w:shd w:val="clear" w:color="auto" w:fill="FFFFFF"/>
        <w:jc w:val="both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</w:t>
      </w:r>
      <w:r w:rsidR="00736749" w:rsidRPr="00C84683">
        <w:rPr>
          <w:rFonts w:eastAsia="Times New Roman"/>
          <w:b/>
          <w:sz w:val="24"/>
          <w:szCs w:val="24"/>
        </w:rPr>
        <w:t xml:space="preserve">Информация о долговых обязательствах вносится финансовым </w:t>
      </w:r>
      <w:r w:rsidR="00375029" w:rsidRPr="00C84683">
        <w:rPr>
          <w:rFonts w:eastAsia="Times New Roman"/>
          <w:b/>
          <w:sz w:val="24"/>
          <w:szCs w:val="24"/>
        </w:rPr>
        <w:t>управлением</w:t>
      </w:r>
      <w:r w:rsidR="00736749" w:rsidRPr="00C84683">
        <w:rPr>
          <w:rFonts w:eastAsia="Times New Roman"/>
          <w:b/>
          <w:sz w:val="24"/>
          <w:szCs w:val="24"/>
        </w:rPr>
        <w:t xml:space="preserve"> администрации района в муниципальную долговую книгу в срок, не превышающий </w:t>
      </w:r>
      <w:r w:rsidR="00375029" w:rsidRPr="00C84683">
        <w:rPr>
          <w:rFonts w:eastAsia="Times New Roman"/>
          <w:b/>
          <w:sz w:val="24"/>
          <w:szCs w:val="24"/>
        </w:rPr>
        <w:t>пяти рабочих</w:t>
      </w:r>
      <w:r w:rsidR="00736749" w:rsidRPr="00C84683">
        <w:rPr>
          <w:rFonts w:eastAsia="Times New Roman"/>
          <w:b/>
          <w:sz w:val="24"/>
          <w:szCs w:val="24"/>
        </w:rPr>
        <w:t xml:space="preserve"> дн</w:t>
      </w:r>
      <w:r w:rsidR="00375029" w:rsidRPr="00C84683">
        <w:rPr>
          <w:rFonts w:eastAsia="Times New Roman"/>
          <w:b/>
          <w:sz w:val="24"/>
          <w:szCs w:val="24"/>
        </w:rPr>
        <w:t>ей</w:t>
      </w:r>
      <w:r w:rsidR="00736749" w:rsidRPr="00C84683">
        <w:rPr>
          <w:rFonts w:eastAsia="Times New Roman"/>
          <w:b/>
          <w:sz w:val="24"/>
          <w:szCs w:val="24"/>
        </w:rPr>
        <w:t xml:space="preserve"> с момента возникновения соответствующего обязательства.</w:t>
      </w:r>
    </w:p>
    <w:p w:rsidR="00896150" w:rsidRPr="00C84683" w:rsidRDefault="00C84683" w:rsidP="00C84683">
      <w:pPr>
        <w:shd w:val="clear" w:color="auto" w:fill="FFFFFF"/>
        <w:jc w:val="both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</w:t>
      </w:r>
      <w:r w:rsidR="00736749" w:rsidRPr="00C84683">
        <w:rPr>
          <w:rFonts w:eastAsia="Times New Roman"/>
          <w:b/>
          <w:sz w:val="24"/>
          <w:szCs w:val="24"/>
        </w:rPr>
        <w:t xml:space="preserve">Информация, внесенная в муниципальную долговую книгу, подлежит обязательной передачи в </w:t>
      </w:r>
      <w:r w:rsidR="00375029" w:rsidRPr="00C84683">
        <w:rPr>
          <w:rFonts w:eastAsia="Times New Roman"/>
          <w:b/>
          <w:sz w:val="24"/>
          <w:szCs w:val="24"/>
        </w:rPr>
        <w:t xml:space="preserve">департамент </w:t>
      </w:r>
      <w:r w:rsidR="00736749" w:rsidRPr="00C84683">
        <w:rPr>
          <w:rFonts w:eastAsia="Times New Roman"/>
          <w:b/>
          <w:sz w:val="24"/>
          <w:szCs w:val="24"/>
        </w:rPr>
        <w:t>фина</w:t>
      </w:r>
      <w:r w:rsidR="00375029" w:rsidRPr="00C84683">
        <w:rPr>
          <w:rFonts w:eastAsia="Times New Roman"/>
          <w:b/>
          <w:sz w:val="24"/>
          <w:szCs w:val="24"/>
        </w:rPr>
        <w:t xml:space="preserve">нсов </w:t>
      </w:r>
      <w:r w:rsidR="00736749" w:rsidRPr="00C84683">
        <w:rPr>
          <w:rFonts w:eastAsia="Times New Roman"/>
          <w:b/>
          <w:sz w:val="24"/>
          <w:szCs w:val="24"/>
        </w:rPr>
        <w:t xml:space="preserve">Брянской области в порядке и сроки, которые установлены </w:t>
      </w:r>
      <w:r w:rsidR="00375029" w:rsidRPr="00C84683">
        <w:rPr>
          <w:rFonts w:eastAsia="Times New Roman"/>
          <w:b/>
          <w:sz w:val="24"/>
          <w:szCs w:val="24"/>
        </w:rPr>
        <w:t xml:space="preserve">департаментом финансов </w:t>
      </w:r>
      <w:r w:rsidR="00736749" w:rsidRPr="00C84683">
        <w:rPr>
          <w:rFonts w:eastAsia="Times New Roman"/>
          <w:b/>
          <w:sz w:val="24"/>
          <w:szCs w:val="24"/>
        </w:rPr>
        <w:t>Брянской области.</w:t>
      </w:r>
    </w:p>
    <w:p w:rsidR="008C4BCD" w:rsidRPr="00C84683" w:rsidRDefault="00C84683" w:rsidP="00C84683">
      <w:pPr>
        <w:shd w:val="clear" w:color="auto" w:fill="FFFFFF"/>
        <w:jc w:val="both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</w:t>
      </w:r>
      <w:r w:rsidR="00736749" w:rsidRPr="00C84683">
        <w:rPr>
          <w:rFonts w:eastAsia="Times New Roman"/>
          <w:b/>
          <w:sz w:val="24"/>
          <w:szCs w:val="24"/>
        </w:rPr>
        <w:t xml:space="preserve">В муниципальную долговую книгу вносятся сведения об объеме долговых обязательств муниципального образования (в том числе гарантий), о дате осуществления заимствований, формах обеспечения обязательств, об исполнении указанных обязательств полностью или частично, а также другая информация, состав которой устанавливается </w:t>
      </w:r>
      <w:proofErr w:type="spellStart"/>
      <w:r w:rsidR="00736749" w:rsidRPr="00C84683">
        <w:rPr>
          <w:rFonts w:eastAsia="Times New Roman"/>
          <w:b/>
          <w:sz w:val="24"/>
          <w:szCs w:val="24"/>
        </w:rPr>
        <w:t>Погарским</w:t>
      </w:r>
      <w:proofErr w:type="spellEnd"/>
      <w:r w:rsidR="00736749" w:rsidRPr="00C84683">
        <w:rPr>
          <w:rFonts w:eastAsia="Times New Roman"/>
          <w:b/>
          <w:sz w:val="24"/>
          <w:szCs w:val="24"/>
        </w:rPr>
        <w:t xml:space="preserve"> районным Советом </w:t>
      </w:r>
      <w:r w:rsidR="00375029" w:rsidRPr="00C84683">
        <w:rPr>
          <w:rFonts w:eastAsia="Times New Roman"/>
          <w:b/>
          <w:sz w:val="24"/>
          <w:szCs w:val="24"/>
        </w:rPr>
        <w:t xml:space="preserve">народных </w:t>
      </w:r>
      <w:r w:rsidR="00736749" w:rsidRPr="00C84683">
        <w:rPr>
          <w:rFonts w:eastAsia="Times New Roman"/>
          <w:b/>
          <w:sz w:val="24"/>
          <w:szCs w:val="24"/>
        </w:rPr>
        <w:t>депутатов.</w:t>
      </w:r>
    </w:p>
    <w:sectPr w:rsidR="008C4BCD" w:rsidRPr="00C84683" w:rsidSect="00F106A0">
      <w:pgSz w:w="11909" w:h="16834" w:code="9"/>
      <w:pgMar w:top="851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352"/>
    <w:multiLevelType w:val="multilevel"/>
    <w:tmpl w:val="F6A487C6"/>
    <w:lvl w:ilvl="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1873301"/>
    <w:multiLevelType w:val="multilevel"/>
    <w:tmpl w:val="B9C43A8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96B1F61"/>
    <w:multiLevelType w:val="hybridMultilevel"/>
    <w:tmpl w:val="6BEA731C"/>
    <w:lvl w:ilvl="0" w:tplc="352C2804">
      <w:start w:val="1"/>
      <w:numFmt w:val="decimal"/>
      <w:lvlText w:val="%1."/>
      <w:lvlJc w:val="left"/>
      <w:pPr>
        <w:ind w:left="1714" w:hanging="10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CD"/>
    <w:rsid w:val="000615E2"/>
    <w:rsid w:val="00086D71"/>
    <w:rsid w:val="00236962"/>
    <w:rsid w:val="00375029"/>
    <w:rsid w:val="00490B3A"/>
    <w:rsid w:val="00506505"/>
    <w:rsid w:val="00736749"/>
    <w:rsid w:val="0079415D"/>
    <w:rsid w:val="007D562E"/>
    <w:rsid w:val="00896150"/>
    <w:rsid w:val="008B7252"/>
    <w:rsid w:val="008C4BCD"/>
    <w:rsid w:val="008D4449"/>
    <w:rsid w:val="008F4B82"/>
    <w:rsid w:val="00922C2B"/>
    <w:rsid w:val="009D65F1"/>
    <w:rsid w:val="00A14F94"/>
    <w:rsid w:val="00A2133D"/>
    <w:rsid w:val="00A36953"/>
    <w:rsid w:val="00C33234"/>
    <w:rsid w:val="00C84683"/>
    <w:rsid w:val="00CE5279"/>
    <w:rsid w:val="00CE77DC"/>
    <w:rsid w:val="00D03DE0"/>
    <w:rsid w:val="00D63507"/>
    <w:rsid w:val="00E67E68"/>
    <w:rsid w:val="00EB4A6F"/>
    <w:rsid w:val="00F106A0"/>
    <w:rsid w:val="00F3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D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1686</Words>
  <Characters>13043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Ваганович</dc:creator>
  <cp:keywords/>
  <dc:description/>
  <cp:lastModifiedBy>user</cp:lastModifiedBy>
  <cp:revision>9</cp:revision>
  <cp:lastPrinted>2002-12-31T21:07:00Z</cp:lastPrinted>
  <dcterms:created xsi:type="dcterms:W3CDTF">2016-06-03T06:46:00Z</dcterms:created>
  <dcterms:modified xsi:type="dcterms:W3CDTF">2002-12-31T21:09:00Z</dcterms:modified>
</cp:coreProperties>
</file>