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D" w:rsidRPr="00240244" w:rsidRDefault="00C82AA2" w:rsidP="00C82AA2">
      <w:pPr>
        <w:pStyle w:val="Style5"/>
        <w:widowControl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                </w:t>
      </w:r>
      <w:r w:rsidR="0038658D" w:rsidRPr="00240244">
        <w:rPr>
          <w:rStyle w:val="FontStyle32"/>
          <w:sz w:val="28"/>
          <w:szCs w:val="28"/>
        </w:rPr>
        <w:t>РОССИЙСКАЯ ФЕДЕРАЦИЯ</w:t>
      </w:r>
      <w:r>
        <w:rPr>
          <w:rStyle w:val="FontStyle32"/>
          <w:sz w:val="28"/>
          <w:szCs w:val="28"/>
        </w:rPr>
        <w:t xml:space="preserve">                        </w:t>
      </w:r>
    </w:p>
    <w:p w:rsidR="0038658D" w:rsidRPr="00240244" w:rsidRDefault="0038658D" w:rsidP="0038658D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 w:rsidRPr="00240244">
        <w:rPr>
          <w:rStyle w:val="FontStyle32"/>
          <w:sz w:val="28"/>
          <w:szCs w:val="28"/>
        </w:rPr>
        <w:t>ПОГАРСКИЙ РАЙОННЫЙ СОВЕТ</w:t>
      </w:r>
    </w:p>
    <w:p w:rsidR="0038658D" w:rsidRPr="00240244" w:rsidRDefault="0038658D" w:rsidP="0038658D">
      <w:pPr>
        <w:pStyle w:val="Style3"/>
        <w:widowControl/>
        <w:jc w:val="center"/>
        <w:rPr>
          <w:rStyle w:val="FontStyle34"/>
          <w:sz w:val="28"/>
          <w:szCs w:val="28"/>
        </w:rPr>
      </w:pPr>
      <w:r w:rsidRPr="00240244">
        <w:rPr>
          <w:rStyle w:val="FontStyle34"/>
          <w:sz w:val="28"/>
          <w:szCs w:val="28"/>
        </w:rPr>
        <w:t>НАРОДНЫХ ДЕПУТАТОВ</w:t>
      </w:r>
    </w:p>
    <w:p w:rsidR="0038658D" w:rsidRPr="00240244" w:rsidRDefault="0038658D" w:rsidP="0038658D">
      <w:pPr>
        <w:pStyle w:val="Style4"/>
        <w:widowControl/>
        <w:spacing w:line="240" w:lineRule="auto"/>
        <w:jc w:val="center"/>
        <w:rPr>
          <w:rFonts w:cs="Times New Roman"/>
          <w:sz w:val="28"/>
          <w:szCs w:val="28"/>
        </w:rPr>
      </w:pPr>
      <w:r w:rsidRPr="00240244">
        <w:rPr>
          <w:rStyle w:val="FontStyle32"/>
          <w:sz w:val="28"/>
          <w:szCs w:val="28"/>
        </w:rPr>
        <w:t>БРЯНСКОЙ ОБЛАСТИ</w:t>
      </w:r>
    </w:p>
    <w:p w:rsidR="0038658D" w:rsidRPr="00240244" w:rsidRDefault="0038658D" w:rsidP="0038658D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>РЕШЕНИЕ</w:t>
      </w:r>
    </w:p>
    <w:p w:rsidR="0038658D" w:rsidRPr="00240244" w:rsidRDefault="0038658D" w:rsidP="0038658D">
      <w:pPr>
        <w:pStyle w:val="Style6"/>
        <w:widowControl/>
        <w:spacing w:line="240" w:lineRule="auto"/>
        <w:rPr>
          <w:rFonts w:cs="Times New Roman"/>
          <w:sz w:val="28"/>
          <w:szCs w:val="28"/>
        </w:rPr>
      </w:pPr>
    </w:p>
    <w:p w:rsidR="0038658D" w:rsidRPr="0038658D" w:rsidRDefault="0038658D" w:rsidP="0038658D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</w:t>
      </w:r>
      <w:r w:rsidRPr="0038658D">
        <w:rPr>
          <w:rStyle w:val="FontStyle32"/>
          <w:sz w:val="28"/>
          <w:szCs w:val="28"/>
          <w:u w:val="single"/>
        </w:rPr>
        <w:t>т</w:t>
      </w:r>
      <w:r w:rsidR="00C82AA2">
        <w:rPr>
          <w:rStyle w:val="FontStyle32"/>
          <w:sz w:val="28"/>
          <w:szCs w:val="28"/>
          <w:u w:val="single"/>
        </w:rPr>
        <w:t xml:space="preserve"> 14</w:t>
      </w:r>
      <w:r>
        <w:rPr>
          <w:rStyle w:val="FontStyle32"/>
          <w:sz w:val="28"/>
          <w:szCs w:val="28"/>
          <w:u w:val="single"/>
        </w:rPr>
        <w:t>.04.2021г.№6-</w:t>
      </w:r>
      <w:r w:rsidR="00C82AA2">
        <w:rPr>
          <w:rStyle w:val="FontStyle32"/>
          <w:sz w:val="28"/>
          <w:szCs w:val="28"/>
          <w:u w:val="single"/>
        </w:rPr>
        <w:t>152</w:t>
      </w:r>
    </w:p>
    <w:p w:rsidR="0038658D" w:rsidRPr="00240244" w:rsidRDefault="0038658D" w:rsidP="0038658D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  <w:proofErr w:type="spellStart"/>
      <w:r w:rsidRPr="00240244">
        <w:rPr>
          <w:rFonts w:cs="Times New Roman"/>
          <w:sz w:val="28"/>
          <w:szCs w:val="28"/>
        </w:rPr>
        <w:t>пгт</w:t>
      </w:r>
      <w:proofErr w:type="spellEnd"/>
      <w:r w:rsidRPr="00240244">
        <w:rPr>
          <w:rFonts w:cs="Times New Roman"/>
          <w:sz w:val="28"/>
          <w:szCs w:val="28"/>
        </w:rPr>
        <w:t xml:space="preserve"> Погар</w:t>
      </w:r>
    </w:p>
    <w:p w:rsidR="0038658D" w:rsidRPr="00240244" w:rsidRDefault="0038658D" w:rsidP="0038658D">
      <w:pPr>
        <w:pStyle w:val="Style6"/>
        <w:widowControl/>
        <w:tabs>
          <w:tab w:val="left" w:leader="underscore" w:pos="5755"/>
        </w:tabs>
        <w:spacing w:line="360" w:lineRule="auto"/>
        <w:jc w:val="left"/>
        <w:rPr>
          <w:rStyle w:val="FontStyle32"/>
          <w:sz w:val="28"/>
          <w:szCs w:val="28"/>
        </w:rPr>
      </w:pPr>
    </w:p>
    <w:p w:rsidR="0038658D" w:rsidRPr="00240244" w:rsidRDefault="0038658D" w:rsidP="0038658D">
      <w:pPr>
        <w:pStyle w:val="Style6"/>
        <w:widowControl/>
        <w:tabs>
          <w:tab w:val="left" w:leader="underscore" w:pos="5755"/>
        </w:tabs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>О создании комиссии по проведению</w:t>
      </w:r>
    </w:p>
    <w:p w:rsidR="0038658D" w:rsidRPr="00240244" w:rsidRDefault="0038658D" w:rsidP="0038658D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опроса граждан для выявления мнения </w:t>
      </w:r>
    </w:p>
    <w:p w:rsidR="0038658D" w:rsidRPr="00240244" w:rsidRDefault="0038658D" w:rsidP="0038658D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населения </w:t>
      </w:r>
      <w:proofErr w:type="spellStart"/>
      <w:r w:rsidRPr="00240244">
        <w:rPr>
          <w:rStyle w:val="FontStyle32"/>
          <w:sz w:val="28"/>
          <w:szCs w:val="28"/>
        </w:rPr>
        <w:t>Городищенского</w:t>
      </w:r>
      <w:proofErr w:type="spellEnd"/>
      <w:r w:rsidRPr="00240244">
        <w:rPr>
          <w:rStyle w:val="FontStyle32"/>
          <w:sz w:val="28"/>
          <w:szCs w:val="28"/>
        </w:rPr>
        <w:t xml:space="preserve"> сельского поселения</w:t>
      </w:r>
    </w:p>
    <w:p w:rsidR="0038658D" w:rsidRPr="00240244" w:rsidRDefault="0038658D" w:rsidP="0038658D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>по вопросу ликвидации муниципального бюджетного</w:t>
      </w:r>
    </w:p>
    <w:p w:rsidR="0038658D" w:rsidRPr="00240244" w:rsidRDefault="0038658D" w:rsidP="0038658D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общеобразовательного учреждения </w:t>
      </w:r>
      <w:proofErr w:type="spellStart"/>
      <w:r w:rsidRPr="00240244">
        <w:rPr>
          <w:rStyle w:val="FontStyle32"/>
          <w:sz w:val="28"/>
          <w:szCs w:val="28"/>
        </w:rPr>
        <w:t>Дареевская</w:t>
      </w:r>
      <w:proofErr w:type="spellEnd"/>
      <w:r w:rsidRPr="00240244">
        <w:rPr>
          <w:rStyle w:val="FontStyle32"/>
          <w:sz w:val="28"/>
          <w:szCs w:val="28"/>
        </w:rPr>
        <w:t xml:space="preserve"> </w:t>
      </w:r>
    </w:p>
    <w:p w:rsidR="0038658D" w:rsidRPr="00240244" w:rsidRDefault="0038658D" w:rsidP="0038658D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>основная общеобразовательная школа</w:t>
      </w:r>
    </w:p>
    <w:p w:rsidR="0038658D" w:rsidRPr="00240244" w:rsidRDefault="0038658D" w:rsidP="0038658D">
      <w:pPr>
        <w:pStyle w:val="Style1"/>
        <w:widowControl/>
        <w:spacing w:line="240" w:lineRule="auto"/>
        <w:rPr>
          <w:rFonts w:cs="Times New Roman"/>
          <w:sz w:val="28"/>
          <w:szCs w:val="28"/>
        </w:rPr>
      </w:pPr>
    </w:p>
    <w:p w:rsidR="0038658D" w:rsidRDefault="0038658D" w:rsidP="0038658D">
      <w:pPr>
        <w:pStyle w:val="Style1"/>
        <w:spacing w:line="240" w:lineRule="auto"/>
        <w:ind w:firstLine="567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</w:t>
      </w:r>
      <w:r w:rsidR="000B031B" w:rsidRPr="00240244">
        <w:rPr>
          <w:rStyle w:val="FontStyle32"/>
          <w:sz w:val="28"/>
          <w:szCs w:val="28"/>
        </w:rPr>
        <w:t xml:space="preserve">от </w:t>
      </w:r>
      <w:r w:rsidR="00C82AA2">
        <w:rPr>
          <w:rFonts w:cs="Times New Roman"/>
          <w:sz w:val="28"/>
          <w:szCs w:val="28"/>
        </w:rPr>
        <w:t xml:space="preserve">14.04.2021г. №6-151 </w:t>
      </w:r>
      <w:bookmarkStart w:id="0" w:name="_GoBack"/>
      <w:bookmarkEnd w:id="0"/>
      <w:r w:rsidRPr="00240244">
        <w:rPr>
          <w:rFonts w:cs="Times New Roman"/>
          <w:sz w:val="28"/>
          <w:szCs w:val="28"/>
        </w:rPr>
        <w:t>«</w:t>
      </w:r>
      <w:r w:rsidRPr="00240244">
        <w:rPr>
          <w:rStyle w:val="FontStyle32"/>
          <w:sz w:val="28"/>
          <w:szCs w:val="28"/>
        </w:rPr>
        <w:t xml:space="preserve">О проведении опроса граждан для выявления мнения населения </w:t>
      </w:r>
      <w:proofErr w:type="spellStart"/>
      <w:r w:rsidRPr="00240244">
        <w:rPr>
          <w:rStyle w:val="FontStyle32"/>
          <w:sz w:val="28"/>
          <w:szCs w:val="28"/>
        </w:rPr>
        <w:t>Городищенского</w:t>
      </w:r>
      <w:proofErr w:type="spellEnd"/>
      <w:r w:rsidRPr="00240244">
        <w:rPr>
          <w:rStyle w:val="FontStyle32"/>
          <w:sz w:val="28"/>
          <w:szCs w:val="28"/>
        </w:rPr>
        <w:t xml:space="preserve"> сельского поселения по вопросу ликвидации  муниципального бюджетного общеобразовательного учреждения </w:t>
      </w:r>
      <w:proofErr w:type="spellStart"/>
      <w:r w:rsidRPr="00240244">
        <w:rPr>
          <w:rStyle w:val="FontStyle32"/>
          <w:sz w:val="28"/>
          <w:szCs w:val="28"/>
        </w:rPr>
        <w:t>Дареевская</w:t>
      </w:r>
      <w:proofErr w:type="spellEnd"/>
      <w:r w:rsidRPr="00240244">
        <w:rPr>
          <w:rStyle w:val="FontStyle32"/>
          <w:sz w:val="28"/>
          <w:szCs w:val="28"/>
        </w:rPr>
        <w:t xml:space="preserve"> основная общеобразовательная школа», районный Совет народных депутатов</w:t>
      </w:r>
    </w:p>
    <w:p w:rsidR="0038658D" w:rsidRPr="00240244" w:rsidRDefault="0038658D" w:rsidP="0038658D">
      <w:pPr>
        <w:pStyle w:val="Style1"/>
        <w:spacing w:line="240" w:lineRule="auto"/>
        <w:ind w:firstLine="567"/>
        <w:rPr>
          <w:rStyle w:val="FontStyle32"/>
          <w:sz w:val="28"/>
          <w:szCs w:val="28"/>
        </w:rPr>
      </w:pPr>
    </w:p>
    <w:p w:rsidR="0038658D" w:rsidRPr="0038658D" w:rsidRDefault="0038658D" w:rsidP="0038658D">
      <w:pPr>
        <w:pStyle w:val="Style1"/>
        <w:widowControl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 РЕШИЛ:</w:t>
      </w:r>
    </w:p>
    <w:p w:rsidR="0038658D" w:rsidRPr="00240244" w:rsidRDefault="0038658D" w:rsidP="0038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4">
        <w:rPr>
          <w:rFonts w:ascii="Times New Roman" w:hAnsi="Times New Roman" w:cs="Times New Roman"/>
          <w:sz w:val="28"/>
          <w:szCs w:val="28"/>
        </w:rPr>
        <w:t>1. Создать комиссию по проведению опроса граждан в количестве 9 человек.</w:t>
      </w:r>
    </w:p>
    <w:p w:rsidR="0038658D" w:rsidRPr="00240244" w:rsidRDefault="0038658D" w:rsidP="0038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4">
        <w:rPr>
          <w:rFonts w:ascii="Times New Roman" w:hAnsi="Times New Roman" w:cs="Times New Roman"/>
          <w:sz w:val="28"/>
          <w:szCs w:val="28"/>
        </w:rPr>
        <w:t>2. Назначить состав комиссии по проведению опроса граждан согласно приложению №1.</w:t>
      </w:r>
    </w:p>
    <w:p w:rsidR="0038658D" w:rsidRPr="00240244" w:rsidRDefault="0038658D" w:rsidP="0038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4">
        <w:rPr>
          <w:rFonts w:ascii="Times New Roman" w:hAnsi="Times New Roman" w:cs="Times New Roman"/>
          <w:sz w:val="28"/>
          <w:szCs w:val="28"/>
        </w:rPr>
        <w:t>3. Установить порядок деятельности комиссии согласно приложению №2.</w:t>
      </w:r>
    </w:p>
    <w:p w:rsidR="0038658D" w:rsidRDefault="0038658D" w:rsidP="0038658D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 w:rsidRPr="00240244">
        <w:rPr>
          <w:rFonts w:ascii="Times New Roman" w:hAnsi="Times New Roman" w:cs="Times New Roman"/>
          <w:sz w:val="28"/>
          <w:szCs w:val="28"/>
        </w:rPr>
        <w:t xml:space="preserve">4. </w:t>
      </w:r>
      <w:r w:rsidRPr="00240244">
        <w:rPr>
          <w:rStyle w:val="FontStyle32"/>
          <w:sz w:val="28"/>
          <w:szCs w:val="28"/>
        </w:rPr>
        <w:t xml:space="preserve">Настоящее решение вступает в силу со дня его </w:t>
      </w:r>
      <w:r w:rsidR="00364C46">
        <w:rPr>
          <w:rStyle w:val="FontStyle32"/>
          <w:sz w:val="28"/>
          <w:szCs w:val="28"/>
        </w:rPr>
        <w:t>принятия</w:t>
      </w:r>
      <w:r w:rsidRPr="00240244">
        <w:rPr>
          <w:rStyle w:val="FontStyle32"/>
          <w:sz w:val="28"/>
          <w:szCs w:val="28"/>
        </w:rPr>
        <w:t xml:space="preserve"> и подлежит размещению на официальном сайте Погарского муниципального района в сети «Интернет», а также может быть размещено в обществе</w:t>
      </w:r>
      <w:r w:rsidR="00364C46">
        <w:rPr>
          <w:rStyle w:val="FontStyle32"/>
          <w:sz w:val="28"/>
          <w:szCs w:val="28"/>
        </w:rPr>
        <w:t xml:space="preserve">нных местах сельского поселения </w:t>
      </w:r>
      <w:r w:rsidRPr="00240244">
        <w:rPr>
          <w:rStyle w:val="FontStyle32"/>
          <w:sz w:val="28"/>
          <w:szCs w:val="28"/>
        </w:rPr>
        <w:t>(сельские клубы, библиотеки, магазины, школы и иные общественные места).</w:t>
      </w:r>
    </w:p>
    <w:p w:rsidR="0038658D" w:rsidRPr="00240244" w:rsidRDefault="0038658D" w:rsidP="0038658D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 </w:t>
      </w:r>
    </w:p>
    <w:p w:rsidR="0038658D" w:rsidRPr="00240244" w:rsidRDefault="0038658D" w:rsidP="0038658D">
      <w:pPr>
        <w:spacing w:after="0" w:line="240" w:lineRule="auto"/>
        <w:jc w:val="both"/>
        <w:rPr>
          <w:rStyle w:val="FontStyle32"/>
          <w:sz w:val="28"/>
          <w:szCs w:val="28"/>
        </w:rPr>
      </w:pPr>
    </w:p>
    <w:p w:rsidR="0038658D" w:rsidRDefault="0038658D" w:rsidP="0038658D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Глава Погарского района  </w:t>
      </w:r>
      <w:r>
        <w:rPr>
          <w:rStyle w:val="FontStyle32"/>
          <w:sz w:val="28"/>
          <w:szCs w:val="28"/>
        </w:rPr>
        <w:t xml:space="preserve">                                                                Г.В. Агеенко</w:t>
      </w:r>
      <w:r w:rsidRPr="00240244">
        <w:rPr>
          <w:rStyle w:val="FontStyle32"/>
          <w:sz w:val="28"/>
          <w:szCs w:val="28"/>
        </w:rPr>
        <w:t xml:space="preserve">          </w:t>
      </w:r>
    </w:p>
    <w:p w:rsidR="0038658D" w:rsidRDefault="0038658D" w:rsidP="0038658D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8"/>
        </w:rPr>
      </w:pPr>
      <w:r w:rsidRPr="00240244">
        <w:rPr>
          <w:rStyle w:val="FontStyle32"/>
          <w:sz w:val="28"/>
          <w:szCs w:val="28"/>
        </w:rPr>
        <w:t xml:space="preserve">                                                                                                           </w:t>
      </w:r>
    </w:p>
    <w:p w:rsidR="0038658D" w:rsidRPr="00240244" w:rsidRDefault="0038658D" w:rsidP="0038658D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8"/>
        </w:rPr>
      </w:pPr>
    </w:p>
    <w:p w:rsidR="0038658D" w:rsidRPr="0038658D" w:rsidRDefault="0038658D" w:rsidP="0038658D">
      <w:pPr>
        <w:pStyle w:val="Style5"/>
        <w:widowControl/>
        <w:tabs>
          <w:tab w:val="left" w:leader="underscore" w:pos="2189"/>
        </w:tabs>
        <w:ind w:left="708"/>
        <w:jc w:val="both"/>
        <w:rPr>
          <w:rFonts w:cs="Times New Roman"/>
        </w:rPr>
      </w:pPr>
      <w:r w:rsidRPr="00240244">
        <w:rPr>
          <w:rStyle w:val="FontStyle32"/>
          <w:sz w:val="28"/>
          <w:szCs w:val="28"/>
        </w:rPr>
        <w:lastRenderedPageBreak/>
        <w:t xml:space="preserve">                                                                       </w:t>
      </w:r>
      <w:r w:rsidRPr="0038658D">
        <w:rPr>
          <w:rFonts w:cs="Times New Roman"/>
        </w:rPr>
        <w:t>Приложение №1</w:t>
      </w:r>
    </w:p>
    <w:p w:rsidR="0038658D" w:rsidRPr="0038658D" w:rsidRDefault="0038658D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38658D" w:rsidRPr="0038658D" w:rsidRDefault="0038658D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38658D" w:rsidRPr="0038658D" w:rsidRDefault="00C82AA2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14.04.2021г. №6-152</w:t>
      </w:r>
      <w:r w:rsidR="0038658D"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38658D" w:rsidRPr="00240244" w:rsidRDefault="0038658D" w:rsidP="003865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58D" w:rsidRPr="00240244" w:rsidRDefault="0038658D" w:rsidP="003865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38658D" w:rsidRPr="00240244" w:rsidRDefault="0038658D" w:rsidP="003865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комиссии по проведению опроса граждан</w:t>
      </w:r>
    </w:p>
    <w:p w:rsidR="0038658D" w:rsidRPr="00240244" w:rsidRDefault="0038658D" w:rsidP="003865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40244">
        <w:rPr>
          <w:rFonts w:ascii="Times New Roman" w:hAnsi="Times New Roman" w:cs="Times New Roman"/>
          <w:b/>
          <w:sz w:val="28"/>
          <w:szCs w:val="24"/>
        </w:rPr>
        <w:t>Городищенского</w:t>
      </w:r>
      <w:proofErr w:type="spellEnd"/>
      <w:r w:rsidRPr="00240244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Астащенко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Н.И.</w:t>
      </w:r>
      <w:r w:rsidRPr="00240244">
        <w:rPr>
          <w:rFonts w:ascii="Times New Roman" w:hAnsi="Times New Roman" w:cs="Times New Roman"/>
          <w:sz w:val="28"/>
          <w:szCs w:val="24"/>
        </w:rPr>
        <w:tab/>
        <w:t>-</w:t>
      </w:r>
      <w:r w:rsidRPr="00240244">
        <w:rPr>
          <w:rFonts w:ascii="Times New Roman" w:hAnsi="Times New Roman" w:cs="Times New Roman"/>
          <w:sz w:val="28"/>
          <w:szCs w:val="24"/>
        </w:rPr>
        <w:tab/>
        <w:t>заместитель главы администрации Погарского района;</w:t>
      </w:r>
    </w:p>
    <w:p w:rsidR="0038658D" w:rsidRPr="00240244" w:rsidRDefault="0038658D" w:rsidP="0038658D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председатель комиссии.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>Быков А.В.</w:t>
      </w:r>
      <w:r w:rsidRPr="00240244">
        <w:rPr>
          <w:rFonts w:ascii="Times New Roman" w:hAnsi="Times New Roman" w:cs="Times New Roman"/>
          <w:sz w:val="28"/>
          <w:szCs w:val="24"/>
        </w:rPr>
        <w:tab/>
        <w:t>-</w:t>
      </w:r>
      <w:r w:rsidRPr="00240244">
        <w:rPr>
          <w:rFonts w:ascii="Times New Roman" w:hAnsi="Times New Roman" w:cs="Times New Roman"/>
          <w:sz w:val="28"/>
          <w:szCs w:val="24"/>
        </w:rPr>
        <w:tab/>
        <w:t>начальник управления образования администрации Погарского района;</w:t>
      </w:r>
    </w:p>
    <w:p w:rsidR="0038658D" w:rsidRPr="00240244" w:rsidRDefault="0038658D" w:rsidP="0038658D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комиссии.</w:t>
      </w:r>
    </w:p>
    <w:p w:rsidR="0038658D" w:rsidRPr="00240244" w:rsidRDefault="0038658D" w:rsidP="003865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>Булавина Ю.И.    -       юрисконсульт управления образования администрации Погарского района;</w:t>
      </w:r>
    </w:p>
    <w:p w:rsidR="0038658D" w:rsidRPr="00240244" w:rsidRDefault="0038658D" w:rsidP="0038658D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секретарь комиссии.</w:t>
      </w:r>
    </w:p>
    <w:p w:rsidR="0038658D" w:rsidRPr="00240244" w:rsidRDefault="0038658D" w:rsidP="0038658D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40244"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>Позднякова Т.И.</w:t>
      </w:r>
      <w:r w:rsidRPr="00240244">
        <w:rPr>
          <w:rFonts w:ascii="Times New Roman" w:hAnsi="Times New Roman" w:cs="Times New Roman"/>
          <w:sz w:val="28"/>
          <w:szCs w:val="24"/>
        </w:rPr>
        <w:tab/>
        <w:t>-</w:t>
      </w:r>
      <w:r w:rsidRPr="00240244">
        <w:rPr>
          <w:rFonts w:ascii="Times New Roman" w:hAnsi="Times New Roman" w:cs="Times New Roman"/>
          <w:sz w:val="28"/>
          <w:szCs w:val="24"/>
        </w:rPr>
        <w:tab/>
        <w:t xml:space="preserve">директор МБОУ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Дареевская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ООШ;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Грибанский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С.И.</w:t>
      </w:r>
      <w:r w:rsidRPr="00240244">
        <w:rPr>
          <w:rFonts w:ascii="Times New Roman" w:hAnsi="Times New Roman" w:cs="Times New Roman"/>
          <w:sz w:val="28"/>
          <w:szCs w:val="24"/>
        </w:rPr>
        <w:tab/>
        <w:t>-</w:t>
      </w:r>
      <w:r w:rsidRPr="00240244">
        <w:rPr>
          <w:rFonts w:ascii="Times New Roman" w:hAnsi="Times New Roman" w:cs="Times New Roman"/>
          <w:sz w:val="28"/>
          <w:szCs w:val="24"/>
        </w:rPr>
        <w:tab/>
        <w:t xml:space="preserve">директор МБОУ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Городищенская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СОШ;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 xml:space="preserve">Шаповалов И.В.    -       глава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Городищенского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сельского поселения;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 xml:space="preserve">Кондратенко С.Д.       -  депутат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Городищенского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38658D" w:rsidRPr="00240244" w:rsidRDefault="0038658D" w:rsidP="003865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0244">
        <w:rPr>
          <w:rFonts w:ascii="Times New Roman" w:hAnsi="Times New Roman" w:cs="Times New Roman"/>
          <w:sz w:val="28"/>
          <w:szCs w:val="24"/>
        </w:rPr>
        <w:t xml:space="preserve">Якименко Н.В.          -    депутат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Городищенского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240244" w:rsidRDefault="0038658D" w:rsidP="003865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Озимок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В.Ф.       -         депутат </w:t>
      </w:r>
      <w:proofErr w:type="spellStart"/>
      <w:r w:rsidRPr="00240244">
        <w:rPr>
          <w:rFonts w:ascii="Times New Roman" w:hAnsi="Times New Roman" w:cs="Times New Roman"/>
          <w:sz w:val="28"/>
          <w:szCs w:val="24"/>
        </w:rPr>
        <w:t>Городищенского</w:t>
      </w:r>
      <w:proofErr w:type="spellEnd"/>
      <w:r w:rsidRPr="00240244"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депутатов.</w:t>
      </w:r>
    </w:p>
    <w:p w:rsidR="0038658D" w:rsidRPr="00240244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Default="0038658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B031B" w:rsidRDefault="000B031B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473D" w:rsidRPr="00240244" w:rsidRDefault="00F1473D" w:rsidP="0038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8658D" w:rsidRPr="0038658D" w:rsidRDefault="0038658D" w:rsidP="0038658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658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8658D" w:rsidRPr="0038658D" w:rsidRDefault="0038658D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38658D" w:rsidRDefault="0038658D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38658D" w:rsidRPr="0038658D" w:rsidRDefault="00C82AA2" w:rsidP="003865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.04.2021г. №6-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38658D" w:rsidRPr="0038658D" w:rsidRDefault="0038658D" w:rsidP="0038658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8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8658D" w:rsidRPr="00240244" w:rsidRDefault="0038658D" w:rsidP="00386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8D" w:rsidRPr="00240244" w:rsidRDefault="0038658D" w:rsidP="0038658D">
      <w:pPr>
        <w:pStyle w:val="a3"/>
        <w:jc w:val="center"/>
        <w:rPr>
          <w:b/>
          <w:sz w:val="28"/>
          <w:szCs w:val="28"/>
        </w:rPr>
      </w:pPr>
      <w:r w:rsidRPr="00240244">
        <w:rPr>
          <w:b/>
          <w:sz w:val="28"/>
          <w:szCs w:val="28"/>
        </w:rPr>
        <w:t>Порядок деятельности комиссии</w:t>
      </w:r>
      <w:r w:rsidRPr="00240244">
        <w:t xml:space="preserve"> </w:t>
      </w:r>
      <w:r w:rsidRPr="00240244">
        <w:rPr>
          <w:b/>
          <w:sz w:val="28"/>
          <w:szCs w:val="28"/>
        </w:rPr>
        <w:t>по проведению опроса граждан</w:t>
      </w:r>
    </w:p>
    <w:p w:rsidR="0038658D" w:rsidRPr="00240244" w:rsidRDefault="0038658D" w:rsidP="0038658D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240244">
        <w:rPr>
          <w:b/>
          <w:sz w:val="28"/>
          <w:szCs w:val="28"/>
        </w:rPr>
        <w:t>Городищенского</w:t>
      </w:r>
      <w:proofErr w:type="spellEnd"/>
      <w:r w:rsidRPr="00240244">
        <w:rPr>
          <w:b/>
          <w:sz w:val="28"/>
          <w:szCs w:val="28"/>
        </w:rPr>
        <w:t xml:space="preserve"> сельского поселения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>1) Организует подготовку и проведение опроса;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 xml:space="preserve">2) Осуществляет контроль за соблюдением прав жителей </w:t>
      </w:r>
      <w:proofErr w:type="spellStart"/>
      <w:r w:rsidRPr="00240244">
        <w:rPr>
          <w:rStyle w:val="FontStyle32"/>
          <w:sz w:val="28"/>
          <w:szCs w:val="28"/>
        </w:rPr>
        <w:t>Городищенского</w:t>
      </w:r>
      <w:proofErr w:type="spellEnd"/>
      <w:r w:rsidRPr="00240244">
        <w:rPr>
          <w:rStyle w:val="FontStyle32"/>
          <w:sz w:val="28"/>
          <w:szCs w:val="28"/>
        </w:rPr>
        <w:t xml:space="preserve"> сельского поселения </w:t>
      </w:r>
      <w:r w:rsidRPr="00240244">
        <w:rPr>
          <w:color w:val="000000"/>
          <w:sz w:val="28"/>
          <w:szCs w:val="28"/>
        </w:rPr>
        <w:t>на участие в опросе;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>3) Не позднее</w:t>
      </w:r>
      <w:r w:rsidR="000B031B">
        <w:rPr>
          <w:color w:val="000000"/>
          <w:sz w:val="28"/>
          <w:szCs w:val="28"/>
        </w:rPr>
        <w:t>,</w:t>
      </w:r>
      <w:r w:rsidRPr="00240244">
        <w:rPr>
          <w:color w:val="000000"/>
          <w:sz w:val="28"/>
          <w:szCs w:val="28"/>
        </w:rPr>
        <w:t xml:space="preserve"> чем за 10 дней до проведения опроса оповещает жителей </w:t>
      </w:r>
      <w:proofErr w:type="spellStart"/>
      <w:r w:rsidRPr="00240244">
        <w:rPr>
          <w:rStyle w:val="FontStyle32"/>
          <w:sz w:val="28"/>
          <w:szCs w:val="28"/>
        </w:rPr>
        <w:t>Городищенского</w:t>
      </w:r>
      <w:proofErr w:type="spellEnd"/>
      <w:r w:rsidRPr="00240244">
        <w:rPr>
          <w:rStyle w:val="FontStyle32"/>
          <w:sz w:val="28"/>
          <w:szCs w:val="28"/>
        </w:rPr>
        <w:t xml:space="preserve"> сельского поселения </w:t>
      </w:r>
      <w:r w:rsidRPr="00240244">
        <w:rPr>
          <w:color w:val="000000"/>
          <w:sz w:val="28"/>
          <w:szCs w:val="28"/>
        </w:rPr>
        <w:t>о дате и сроках, методике проведения опроса, вопросе (вопросах), предлагаемом (предлагаемых) при проведении опроса и иных необходимых сведениях;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 xml:space="preserve">4) Обеспечивает изготовление опросных листов по форме, указанной в решении Погарского </w:t>
      </w:r>
      <w:r w:rsidRPr="00240244">
        <w:rPr>
          <w:sz w:val="28"/>
        </w:rPr>
        <w:t>Совета народных депутатов</w:t>
      </w:r>
      <w:r w:rsidRPr="00240244">
        <w:rPr>
          <w:color w:val="000000"/>
          <w:sz w:val="28"/>
          <w:szCs w:val="28"/>
        </w:rPr>
        <w:t xml:space="preserve"> Брянской области;</w:t>
      </w:r>
    </w:p>
    <w:p w:rsidR="0038658D" w:rsidRPr="00240244" w:rsidRDefault="0038658D" w:rsidP="0038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4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4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списки участников опроса, составляет списки лиц, осуществляющих сбор подписей. В списках участников опроса граждан (опросные списки) должны указываться территория проведения опроса, фамилия, имя, отчество опрашиваемых лиц, их возраст и местожительство;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>6) Устанавливает итоги опроса и обнародует их;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>7) Деятельность членов Комиссии осуществляется на общественных началах.</w:t>
      </w:r>
    </w:p>
    <w:p w:rsidR="0038658D" w:rsidRPr="00240244" w:rsidRDefault="0038658D" w:rsidP="0038658D">
      <w:pPr>
        <w:pStyle w:val="a3"/>
        <w:jc w:val="both"/>
        <w:rPr>
          <w:color w:val="000000"/>
          <w:sz w:val="28"/>
          <w:szCs w:val="28"/>
        </w:rPr>
      </w:pPr>
      <w:r w:rsidRPr="00240244">
        <w:rPr>
          <w:color w:val="000000"/>
          <w:sz w:val="28"/>
          <w:szCs w:val="28"/>
        </w:rPr>
        <w:t>8)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38658D" w:rsidRPr="00240244" w:rsidRDefault="0038658D" w:rsidP="0038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4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оповещение жителей о результатах опроса граждан не позднее 10 дней со дня окончания проведения опроса граждан.</w:t>
      </w:r>
    </w:p>
    <w:p w:rsidR="0038658D" w:rsidRPr="00240244" w:rsidRDefault="0038658D" w:rsidP="0038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8D" w:rsidRPr="00240244" w:rsidRDefault="0038658D" w:rsidP="0038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4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Может привлекать иных лиц к сбору подписей при проведении опроса граждан;</w:t>
      </w:r>
    </w:p>
    <w:p w:rsidR="0038658D" w:rsidRPr="00240244" w:rsidRDefault="0038658D" w:rsidP="00386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8D" w:rsidRPr="00240244" w:rsidRDefault="0038658D" w:rsidP="0038658D">
      <w:pPr>
        <w:spacing w:line="240" w:lineRule="auto"/>
        <w:rPr>
          <w:rFonts w:ascii="Times New Roman" w:hAnsi="Times New Roman" w:cs="Times New Roman"/>
        </w:rPr>
      </w:pPr>
      <w:r w:rsidRPr="0024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Полномочия Комиссии прекращаются после составления итогового протокола опроса граждан и официальной передачи результатов опроса граждан его инициатору.                                                   </w:t>
      </w:r>
    </w:p>
    <w:p w:rsidR="00BB4954" w:rsidRDefault="00BB4954"/>
    <w:sectPr w:rsidR="00BB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2"/>
    <w:rsid w:val="000B031B"/>
    <w:rsid w:val="00364C46"/>
    <w:rsid w:val="0038658D"/>
    <w:rsid w:val="00483322"/>
    <w:rsid w:val="006E1271"/>
    <w:rsid w:val="00BB4954"/>
    <w:rsid w:val="00C82AA2"/>
    <w:rsid w:val="00F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1E7"/>
  <w15:chartTrackingRefBased/>
  <w15:docId w15:val="{B9987765-763F-4EE8-9BD1-A7A2787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8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658D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6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658D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6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658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8658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8658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38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78D5-02FA-4129-9DEA-E6CA785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2021-04-14T11:32:00Z</cp:lastPrinted>
  <dcterms:created xsi:type="dcterms:W3CDTF">2021-04-13T12:24:00Z</dcterms:created>
  <dcterms:modified xsi:type="dcterms:W3CDTF">2021-04-14T11:36:00Z</dcterms:modified>
</cp:coreProperties>
</file>