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03.09.2019 </w:t>
      </w:r>
      <w:r>
        <w:rPr>
          <w:rFonts w:ascii="Times New Roman" w:hAnsi="Times New Roman"/>
          <w:sz w:val="28"/>
          <w:szCs w:val="28"/>
          <w:lang w:val="ru-RU"/>
        </w:rPr>
        <w:t>г. №3-197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Погар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риеме имущества</w:t>
      </w:r>
      <w:r>
        <w:rPr>
          <w:rFonts w:ascii="Times New Roman" w:hAnsi="Times New Roman"/>
          <w:sz w:val="28"/>
          <w:szCs w:val="28"/>
        </w:rPr>
        <w:t xml:space="preserve"> из муниципальной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Погарского района в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собственность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Погарского городского поселения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включения его в </w:t>
      </w:r>
      <w:r>
        <w:rPr>
          <w:rFonts w:ascii="Times New Roman" w:hAnsi="Times New Roman"/>
          <w:sz w:val="28"/>
          <w:szCs w:val="28"/>
          <w:lang w:val="ru-RU"/>
        </w:rPr>
        <w:t>реестр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Рассмотрев решение Погарского районного Совета народных депутатов от 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№5-</w:t>
      </w:r>
      <w:r>
        <w:rPr>
          <w:rFonts w:ascii="Times New Roman" w:hAnsi="Times New Roman"/>
          <w:sz w:val="28"/>
          <w:szCs w:val="28"/>
          <w:lang w:val="ru-RU"/>
        </w:rPr>
        <w:t>385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sz w:val="28"/>
          <w:szCs w:val="28"/>
          <w:lang w:val="ru-RU"/>
        </w:rPr>
        <w:t>даче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согласия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передач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 муниципального имущества из муниципальной собственности Погарского района в муниципальную собственность Погарского городского поселения», р</w:t>
      </w:r>
      <w:r>
        <w:rPr>
          <w:rFonts w:ascii="Times New Roman" w:hAnsi="Times New Roman"/>
          <w:sz w:val="28"/>
          <w:szCs w:val="28"/>
        </w:rPr>
        <w:t xml:space="preserve">уководствуясь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«О порядке управления и распоряжения муниципальной собственностью Погарского </w:t>
      </w:r>
      <w:r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поселка Погар от 27.02.2013 №2-159, </w:t>
      </w:r>
      <w:r>
        <w:rPr>
          <w:rFonts w:ascii="Times New Roman" w:hAnsi="Times New Roman"/>
          <w:sz w:val="28"/>
          <w:szCs w:val="28"/>
        </w:rPr>
        <w:t xml:space="preserve">Уставом Погарского </w:t>
      </w:r>
      <w:r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,  Совет народных депутатов  </w:t>
      </w:r>
      <w:r>
        <w:rPr>
          <w:rFonts w:ascii="Times New Roman" w:hAnsi="Times New Roman"/>
          <w:sz w:val="28"/>
          <w:szCs w:val="28"/>
          <w:lang w:val="ru-RU"/>
        </w:rPr>
        <w:t>поселка Погар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ринять</w:t>
      </w:r>
      <w:r>
        <w:rPr>
          <w:rFonts w:ascii="Times New Roman" w:hAnsi="Times New Roman"/>
          <w:sz w:val="28"/>
          <w:szCs w:val="28"/>
        </w:rPr>
        <w:t xml:space="preserve"> безвозмездно из муниципальной собственности Погарского района в муниципальную собственность Погарского городского поселения имущество согласно приложени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2.Администрации Погарского района произвести п</w:t>
      </w:r>
      <w:r>
        <w:rPr>
          <w:rFonts w:ascii="Times New Roman" w:hAnsi="Times New Roman"/>
          <w:sz w:val="28"/>
          <w:szCs w:val="28"/>
          <w:lang w:val="ru-RU"/>
        </w:rPr>
        <w:t>ри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м-</w:t>
      </w:r>
      <w:r>
        <w:rPr>
          <w:rFonts w:ascii="Times New Roman" w:hAnsi="Times New Roman"/>
          <w:sz w:val="28"/>
          <w:szCs w:val="28"/>
          <w:lang w:val="ru-RU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указанного имущества в приложени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Включить в </w:t>
      </w:r>
      <w:r>
        <w:rPr>
          <w:rFonts w:ascii="Times New Roman" w:hAnsi="Times New Roman"/>
          <w:sz w:val="28"/>
          <w:szCs w:val="28"/>
          <w:lang w:val="ru-RU"/>
        </w:rPr>
        <w:t>реестр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Погарско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городское поселен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имуществ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указанно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в приложении.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4.Решение направить в администрацию Погарского района для руководства в работе.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комиссию по бюджету, налогам и сборам Совета народных депутатов поселка Пога</w:t>
      </w:r>
      <w:r>
        <w:rPr>
          <w:rFonts w:ascii="Times New Roman" w:hAnsi="Times New Roman"/>
          <w:sz w:val="28"/>
          <w:szCs w:val="28"/>
          <w:lang w:val="ru-RU"/>
        </w:rPr>
        <w:t>р.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поселка Погар                                                                        С.В.Сучков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>Прил</w:t>
      </w:r>
      <w:r>
        <w:rPr>
          <w:rFonts w:ascii="Times New Roman" w:hAnsi="Times New Roman"/>
          <w:sz w:val="28"/>
          <w:szCs w:val="28"/>
          <w:lang w:val="ru-RU"/>
        </w:rPr>
        <w:t>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решению Совета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народных депутатов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поселка Погар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от   </w:t>
      </w:r>
      <w:r>
        <w:rPr>
          <w:rFonts w:ascii="Times New Roman" w:hAnsi="Times New Roman"/>
          <w:sz w:val="28"/>
          <w:szCs w:val="28"/>
          <w:lang w:val="ru-RU"/>
        </w:rPr>
        <w:t xml:space="preserve">03.09.2019 г.  №3-197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 Е Р Е Ч Е Н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Ь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муниципального имущества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tbl>
      <w:tblPr>
        <w:tblW w:w="9516" w:type="dxa"/>
        <w:jc w:val="left"/>
        <w:tblInd w:w="-48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"/>
        <w:gridCol w:w="1648"/>
        <w:gridCol w:w="2044"/>
        <w:gridCol w:w="1467"/>
        <w:gridCol w:w="2176"/>
        <w:gridCol w:w="1785"/>
      </w:tblGrid>
      <w:tr>
        <w:trPr/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(местоположения) имущества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Балансовая стоимость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</w:tr>
      <w:tr>
        <w:trPr/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1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Газопровод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Брянская область, р-н Погарский, 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пгт Погар, ул.Советская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41 м.</w:t>
            </w:r>
          </w:p>
        </w:tc>
        <w:tc>
          <w:tcPr>
            <w:tcW w:w="21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32:19:0000000:429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167 090,00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</TotalTime>
  <Application>LibreOffice/6.2.1.2$Windows_x86 LibreOffice_project/7bcb35dc3024a62dea0caee87020152d1ee96e71</Application>
  <Pages>2</Pages>
  <Words>239</Words>
  <CharactersWithSpaces>2239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2019-07-25T11:54:04Z</cp:lastPrinted>
  <dcterms:modified xsi:type="dcterms:W3CDTF">2019-09-06T10:27:43Z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