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widowControl w:val="false"/>
        <w:shd w:fill="FFFFFF" w:val="clear"/>
        <w:bidi w:val="0"/>
        <w:spacing w:lineRule="exact" w:line="283"/>
        <w:ind w:left="3140" w:right="0" w:hanging="0"/>
        <w:jc w:val="right"/>
        <w:textAlignment w:val="auto"/>
        <w:rPr>
          <w:lang w:val="ru-RU"/>
        </w:rPr>
      </w:pPr>
      <w:r>
        <w:rPr>
          <w:rStyle w:val="3"/>
          <w:color w:val="000000"/>
          <w:lang w:val="ru-RU" w:eastAsia="ru-RU" w:bidi="ar-SA"/>
        </w:rPr>
        <w:t>ПРИЛОЖЕНИЕ №1</w:t>
      </w:r>
    </w:p>
    <w:p>
      <w:pPr>
        <w:pStyle w:val="31"/>
        <w:widowControl w:val="false"/>
        <w:shd w:fill="FFFFFF" w:val="clear"/>
        <w:bidi w:val="0"/>
        <w:spacing w:lineRule="exact" w:line="283"/>
        <w:ind w:left="3140" w:right="0" w:hanging="0"/>
        <w:jc w:val="right"/>
        <w:textAlignment w:val="auto"/>
        <w:rPr>
          <w:lang w:val="ru-RU"/>
        </w:rPr>
      </w:pPr>
      <w:r>
        <w:rPr>
          <w:rStyle w:val="3"/>
          <w:color w:val="000000"/>
          <w:lang w:val="ru-RU" w:eastAsia="ru-RU" w:bidi="ar-SA"/>
        </w:rPr>
        <w:t xml:space="preserve"> </w:t>
      </w:r>
      <w:r>
        <w:rPr>
          <w:rStyle w:val="3"/>
          <w:color w:val="000000"/>
          <w:lang w:val="ru-RU" w:eastAsia="ru-RU" w:bidi="ar-SA"/>
        </w:rPr>
        <w:t>к решению Совета народных депутатов</w:t>
      </w:r>
    </w:p>
    <w:p>
      <w:pPr>
        <w:pStyle w:val="31"/>
        <w:widowControl w:val="false"/>
        <w:shd w:fill="FFFFFF" w:val="clear"/>
        <w:bidi w:val="0"/>
        <w:spacing w:lineRule="exact" w:line="283"/>
        <w:ind w:left="3140" w:right="0" w:hanging="0"/>
        <w:jc w:val="right"/>
        <w:textAlignment w:val="auto"/>
        <w:rPr>
          <w:lang w:val="ru-RU"/>
        </w:rPr>
      </w:pPr>
      <w:r>
        <w:rPr>
          <w:rStyle w:val="3"/>
          <w:color w:val="000000"/>
          <w:lang w:val="ru-RU" w:eastAsia="ru-RU" w:bidi="ar-SA"/>
        </w:rPr>
        <w:t xml:space="preserve"> </w:t>
      </w:r>
      <w:r>
        <w:rPr>
          <w:rStyle w:val="3"/>
          <w:color w:val="000000"/>
          <w:lang w:val="ru-RU" w:eastAsia="ru-RU" w:bidi="ar-SA"/>
        </w:rPr>
        <w:t>поселка Погар от 21.11.2018 г. №3-169</w:t>
      </w:r>
    </w:p>
    <w:p>
      <w:pPr>
        <w:pStyle w:val="31"/>
        <w:widowControl w:val="false"/>
        <w:shd w:fill="FFFFFF" w:val="clear"/>
        <w:bidi w:val="0"/>
        <w:spacing w:lineRule="exact" w:line="283"/>
        <w:ind w:left="20" w:right="0" w:hanging="0"/>
        <w:jc w:val="center"/>
        <w:textAlignment w:val="auto"/>
        <w:rPr/>
      </w:pPr>
      <w:r>
        <w:rPr>
          <w:rStyle w:val="3"/>
          <w:color w:val="000000"/>
          <w:sz w:val="26"/>
          <w:szCs w:val="26"/>
          <w:lang w:val="ru-RU" w:eastAsia="ru-RU" w:bidi="ar-SA"/>
        </w:rPr>
        <w:t>(ПРОЕКТ)</w:t>
      </w:r>
    </w:p>
    <w:p>
      <w:pPr>
        <w:pStyle w:val="42"/>
        <w:widowControl w:val="false"/>
        <w:shd w:fill="FFFFFF" w:val="clear"/>
        <w:bidi w:val="0"/>
        <w:spacing w:lineRule="exact" w:line="317"/>
        <w:ind w:left="2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41"/>
          <w:color w:val="000000"/>
          <w:lang w:val="ru-RU" w:eastAsia="ru-RU" w:bidi="ar-SA"/>
        </w:rPr>
        <w:t>РОССИЙСКАЯ ФЕДЕРАЦИЯ</w:t>
      </w:r>
      <w:r>
        <w:rPr/>
        <w:br/>
      </w:r>
      <w:r>
        <w:rPr>
          <w:rStyle w:val="4"/>
          <w:color w:val="000000"/>
          <w:lang w:val="ru-RU" w:eastAsia="ru-RU" w:bidi="ar-SA"/>
        </w:rPr>
        <w:t>СОВЕТ НАРОДНЫХ ДЕПУТАТОВ</w:t>
      </w:r>
      <w:r>
        <w:rPr/>
        <w:br/>
      </w:r>
      <w:r>
        <w:rPr>
          <w:rStyle w:val="4"/>
          <w:color w:val="000000"/>
          <w:lang w:val="ru-RU" w:eastAsia="ru-RU" w:bidi="ar-SA"/>
        </w:rPr>
        <w:t>ПОСЕЛКА ПОГАР</w:t>
      </w:r>
    </w:p>
    <w:p>
      <w:pPr>
        <w:pStyle w:val="212"/>
        <w:widowControl w:val="false"/>
        <w:shd w:fill="FFFFFF" w:val="clear"/>
        <w:bidi w:val="0"/>
        <w:spacing w:lineRule="exact" w:line="317" w:before="0" w:after="346"/>
        <w:ind w:left="20" w:right="0" w:hanging="0"/>
        <w:jc w:val="center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БРЯНСКОЙ ОБЛАСТИ</w:t>
      </w:r>
    </w:p>
    <w:p>
      <w:pPr>
        <w:sectPr>
          <w:type w:val="nextPage"/>
          <w:pgSz w:w="11906" w:h="16838"/>
          <w:pgMar w:left="1560" w:right="648" w:header="0" w:top="833" w:footer="0" w:bottom="99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12"/>
        <w:widowControl w:val="false"/>
        <w:shd w:fill="FFFFFF" w:val="clear"/>
        <w:bidi w:val="0"/>
        <w:spacing w:lineRule="exact" w:line="326"/>
        <w:ind w:left="640" w:right="3240" w:hanging="640"/>
        <w:jc w:val="left"/>
        <w:textAlignment w:val="auto"/>
        <w:rPr>
          <w:lang w:val="ru-RU"/>
        </w:rPr>
      </w:pPr>
      <w:bookmarkStart w:id="0" w:name="bookmark0"/>
      <w:r>
        <w:rPr>
          <w:rStyle w:val="14pt"/>
          <w:color w:val="000000"/>
          <w:lang w:val="ru-RU" w:eastAsia="ru-RU" w:bidi="ar-SA"/>
        </w:rPr>
        <w:t>РЕШЕНИЕ</w:t>
      </w:r>
      <w:bookmarkEnd w:id="0"/>
      <w:r>
        <w:rPr>
          <w:rStyle w:val="21"/>
          <w:color w:val="000000"/>
          <w:lang w:val="ru-RU" w:eastAsia="ru-RU" w:bidi="ar-SA"/>
        </w:rPr>
        <w:t>от _______№__________</w:t>
      </w:r>
    </w:p>
    <w:p>
      <w:pPr>
        <w:pStyle w:val="212"/>
        <w:widowControl w:val="false"/>
        <w:shd w:fill="FFFFFF" w:val="clear"/>
        <w:bidi w:val="0"/>
        <w:spacing w:lineRule="exact" w:line="326"/>
        <w:ind w:left="640" w:right="3240" w:hanging="640"/>
        <w:jc w:val="left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пгт Погар</w:t>
      </w:r>
    </w:p>
    <w:p>
      <w:pPr>
        <w:pStyle w:val="212"/>
        <w:shd w:fill="FFFFFF" w:val="clear"/>
        <w:bidi w:val="0"/>
        <w:spacing w:lineRule="exact" w:line="326" w:before="0" w:after="0"/>
        <w:ind w:left="0" w:right="0" w:hanging="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2"/>
        <w:widowControl w:val="false"/>
        <w:shd w:fill="FFFFFF" w:val="clear"/>
        <w:bidi w:val="0"/>
        <w:spacing w:lineRule="exact" w:line="312" w:before="0" w:after="255"/>
        <w:ind w:left="0" w:right="3240" w:hanging="0"/>
        <w:jc w:val="left"/>
        <w:textAlignment w:val="auto"/>
        <w:rPr>
          <w:b w:val="false"/>
          <w:b w:val="false"/>
          <w:lang w:val="ru-RU"/>
        </w:rPr>
      </w:pPr>
      <w:r>
        <w:rPr>
          <w:rStyle w:val="4"/>
          <w:color w:val="000000"/>
          <w:lang w:val="ru-RU" w:eastAsia="ru-RU" w:bidi="ar-SA"/>
        </w:rPr>
        <w:t>О внесении изменений в Устав муниципального образования Погарского городского поселения Погарского района Брянской области</w:t>
      </w:r>
    </w:p>
    <w:p>
      <w:pPr>
        <w:pStyle w:val="212"/>
        <w:widowControl w:val="false"/>
        <w:shd w:fill="FFFFFF" w:val="clear"/>
        <w:bidi w:val="0"/>
        <w:spacing w:lineRule="exact" w:line="293"/>
        <w:ind w:left="0" w:right="0" w:firstLine="26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 xml:space="preserve">Рассмотрев и обсудив изменения в Устав муниципального образования Погарского городского поселения Погарского района Брянской области, разработанные в соответствии с Федеральным законом от 06.10.2003г. №131-Ф3 «Об общих принципах организации местного самоуправления в Российской Федерации», Законом Брянской области 05.06.1997 года №13-3 «Об административно - территориальном устройстве Брянской области» и основываясь на итоговом документе по проведению публичных слушаний по проекту решения Совета народных депутатов поселка Погар «О внесении изменений в Устав муниципального образования Погарского городского поселения Погарского района Брянской области», Совет народных депутатов поселка Погар </w:t>
      </w:r>
    </w:p>
    <w:p>
      <w:pPr>
        <w:pStyle w:val="212"/>
        <w:widowControl w:val="false"/>
        <w:shd w:fill="FFFFFF" w:val="clear"/>
        <w:bidi w:val="0"/>
        <w:spacing w:lineRule="exact" w:line="293"/>
        <w:ind w:left="0" w:right="0" w:firstLine="260"/>
        <w:jc w:val="both"/>
        <w:textAlignment w:val="auto"/>
        <w:rPr>
          <w:b w:val="false"/>
          <w:b w:val="false"/>
          <w:lang w:val="ru-RU"/>
        </w:rPr>
      </w:pPr>
      <w:r>
        <w:rPr>
          <w:rStyle w:val="22"/>
          <w:color w:val="000000"/>
          <w:lang w:val="ru-RU" w:eastAsia="ru-RU" w:bidi="ar-SA"/>
        </w:rPr>
        <w:t>РЕШИЛ:</w:t>
      </w:r>
    </w:p>
    <w:p>
      <w:pPr>
        <w:pStyle w:val="212"/>
        <w:widowControl w:val="false"/>
        <w:numPr>
          <w:ilvl w:val="0"/>
          <w:numId w:val="1"/>
        </w:numPr>
        <w:shd w:fill="FFFFFF" w:val="clear"/>
        <w:tabs>
          <w:tab w:val="left" w:pos="500" w:leader="none"/>
        </w:tabs>
        <w:bidi w:val="0"/>
        <w:spacing w:lineRule="exact" w:line="293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Внести следующие изменения в Устав муниципального образования Погарского городского поселения Погарского района Брянской области:</w:t>
      </w:r>
    </w:p>
    <w:p>
      <w:pPr>
        <w:pStyle w:val="212"/>
        <w:widowControl w:val="false"/>
        <w:shd w:fill="FFFFFF" w:val="clear"/>
        <w:bidi w:val="0"/>
        <w:spacing w:lineRule="exact" w:line="293"/>
        <w:ind w:left="0" w:right="0" w:hanging="0"/>
        <w:jc w:val="left"/>
        <w:textAlignment w:val="auto"/>
        <w:rPr/>
      </w:pPr>
      <w:r>
        <w:rPr>
          <w:rStyle w:val="2"/>
          <w:color w:val="000000"/>
          <w:lang w:val="ru-RU" w:eastAsia="ru-RU" w:bidi="ar-SA"/>
        </w:rPr>
        <w:t>1.1. Пункт 3 статьи 1 Устава изложить в новой редакции:</w:t>
      </w:r>
    </w:p>
    <w:p>
      <w:pPr>
        <w:pStyle w:val="51"/>
        <w:widowControl w:val="false"/>
        <w:shd w:fill="FFFFFF" w:val="clear"/>
        <w:bidi w:val="0"/>
        <w:spacing w:lineRule="exact" w:line="293"/>
        <w:ind w:left="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5"/>
          <w:color w:val="000000"/>
          <w:lang w:val="ru-RU" w:eastAsia="ru-RU" w:bidi="ar-SA"/>
        </w:rPr>
        <w:t>«3. Административным центром Погарского городского поселения является рабочий поселок Погар, наделенный в соответствии с Законом Брянской области от 05.06.1997 года №13-3 «Об административно-территориальном устройстве Брянской области» статусом городского населенного пункта - поселок городского типа, определённый с учётом исторических и местных традиций и сложившейся социальной инфраструктурой.»</w:t>
      </w:r>
    </w:p>
    <w:p>
      <w:pPr>
        <w:pStyle w:val="212"/>
        <w:widowControl w:val="false"/>
        <w:numPr>
          <w:ilvl w:val="0"/>
          <w:numId w:val="1"/>
        </w:numPr>
        <w:shd w:fill="FFFFFF" w:val="clear"/>
        <w:tabs>
          <w:tab w:val="left" w:pos="568" w:leader="none"/>
          <w:tab w:val="left" w:pos="2014" w:leader="none"/>
          <w:tab w:val="left" w:pos="3330" w:leader="none"/>
          <w:tab w:val="left" w:pos="3723" w:leader="none"/>
          <w:tab w:val="left" w:pos="4573" w:leader="none"/>
          <w:tab w:val="left" w:pos="6670" w:leader="none"/>
          <w:tab w:val="left" w:pos="8307" w:leader="none"/>
        </w:tabs>
        <w:bidi w:val="0"/>
        <w:spacing w:lineRule="exact" w:line="293"/>
        <w:ind w:left="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Настоящие</w:t>
        <w:tab/>
        <w:t>изменения</w:t>
        <w:tab/>
        <w:t>в</w:t>
        <w:tab/>
        <w:t>Устав</w:t>
        <w:tab/>
        <w:t>муниципального</w:t>
        <w:tab/>
        <w:t>образования</w:t>
        <w:tab/>
        <w:t>Погарского</w:t>
      </w:r>
    </w:p>
    <w:p>
      <w:pPr>
        <w:pStyle w:val="212"/>
        <w:widowControl w:val="false"/>
        <w:shd w:fill="FFFFFF" w:val="clear"/>
        <w:bidi w:val="0"/>
        <w:spacing w:lineRule="exact" w:line="293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городского поселения Погарского района Брянской области направить на регистрацию в установленном порядке в органы юстиции Брянской области.</w:t>
      </w:r>
    </w:p>
    <w:p>
      <w:pPr>
        <w:pStyle w:val="212"/>
        <w:widowControl w:val="false"/>
        <w:numPr>
          <w:ilvl w:val="0"/>
          <w:numId w:val="1"/>
        </w:numPr>
        <w:shd w:fill="FFFFFF" w:val="clear"/>
        <w:tabs>
          <w:tab w:val="left" w:pos="568" w:leader="none"/>
          <w:tab w:val="left" w:pos="2014" w:leader="none"/>
          <w:tab w:val="left" w:pos="3330" w:leader="none"/>
          <w:tab w:val="left" w:pos="3723" w:leader="none"/>
          <w:tab w:val="left" w:pos="4573" w:leader="none"/>
          <w:tab w:val="left" w:pos="6670" w:leader="none"/>
          <w:tab w:val="left" w:pos="8307" w:leader="none"/>
        </w:tabs>
        <w:bidi w:val="0"/>
        <w:spacing w:lineRule="exact" w:line="293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Настоящие</w:t>
        <w:tab/>
        <w:t>изменения</w:t>
        <w:tab/>
        <w:t>в</w:t>
        <w:tab/>
        <w:t>Устав</w:t>
        <w:tab/>
        <w:t>муниципального</w:t>
        <w:tab/>
        <w:t>образования</w:t>
        <w:tab/>
        <w:t>Погарского</w:t>
      </w:r>
    </w:p>
    <w:p>
      <w:pPr>
        <w:pStyle w:val="212"/>
        <w:widowControl w:val="false"/>
        <w:shd w:fill="FFFFFF" w:val="clear"/>
        <w:bidi w:val="0"/>
        <w:spacing w:lineRule="exact" w:line="293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городского поселения Погарского района Брянской области, вступают в силу со дня их официального обнародования.</w:t>
      </w:r>
    </w:p>
    <w:p>
      <w:pPr>
        <w:pStyle w:val="212"/>
        <w:widowControl w:val="false"/>
        <w:numPr>
          <w:ilvl w:val="0"/>
          <w:numId w:val="1"/>
        </w:numPr>
        <w:shd w:fill="FFFFFF" w:val="clear"/>
        <w:tabs>
          <w:tab w:val="left" w:pos="510" w:leader="none"/>
        </w:tabs>
        <w:bidi w:val="0"/>
        <w:spacing w:lineRule="exact" w:line="293" w:before="0" w:after="266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Н</w:t>
      </w:r>
      <w:r>
        <w:rPr>
          <w:rStyle w:val="2"/>
          <w:color w:val="000000"/>
          <w:lang w:val="ru-RU" w:eastAsia="ru-RU" w:bidi="ar-SA"/>
        </w:rPr>
        <w:t>астоящее решение после регистрации в органах юстиции Брянской области обнародовать в соответствии с Уставом муниципального образования Погарского городского поселения Погарского района Брянской области и разместить на официальном сайте администрации Погарского района в сети Интернет.</w:t>
      </w:r>
      <w:r>
        <mc:AlternateContent>
          <mc:Choice Requires="wps">
            <w:drawing>
              <wp:anchor behindDoc="0" distT="72390" distB="254000" distL="63500" distR="63500" simplePos="0" locked="0" layoutInCell="1" allowOverlap="1" relativeHeight="2">
                <wp:simplePos x="0" y="0"/>
                <wp:positionH relativeFrom="column">
                  <wp:posOffset>5255895</wp:posOffset>
                </wp:positionH>
                <wp:positionV relativeFrom="paragraph">
                  <wp:posOffset>637540</wp:posOffset>
                </wp:positionV>
                <wp:extent cx="1029970" cy="1651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651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212"/>
                              <w:shd w:fill="FFFFFF" w:val="clear"/>
                              <w:bidi w:val="0"/>
                              <w:spacing w:lineRule="exact" w:line="26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1.1pt;height:13pt;mso-wrap-distance-left:5pt;mso-wrap-distance-right:5pt;mso-wrap-distance-top:5.7pt;mso-wrap-distance-bottom:20pt;margin-top:50.2pt;mso-position-vertical-relative:text;margin-left:413.85pt;mso-position-horizontal-relative:text">
                <v:fill opacity="0f"/>
                <v:textbox inset="0in,0in,0in,0in">
                  <w:txbxContent>
                    <w:p>
                      <w:pPr>
                        <w:pStyle w:val="212"/>
                        <w:shd w:fill="FFFFFF" w:val="clear"/>
                        <w:bidi w:val="0"/>
                        <w:spacing w:lineRule="exact" w:line="26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12"/>
        <w:widowControl w:val="false"/>
        <w:shd w:fill="FFFFFF" w:val="clear"/>
        <w:bidi w:val="0"/>
        <w:spacing w:lineRule="exact" w:line="260"/>
        <w:ind w:left="0" w:right="0" w:hanging="0"/>
        <w:jc w:val="left"/>
        <w:textAlignment w:val="auto"/>
        <w:rPr>
          <w:rStyle w:val="2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Normal"/>
        <w:rPr/>
      </w:pPr>
      <w:r>
        <w:rPr>
          <w:rStyle w:val="2"/>
          <w:color w:val="000000"/>
          <w:lang w:val="ru-RU" w:eastAsia="ru-RU" w:bidi="ar-SA"/>
        </w:rPr>
        <w:t>Глава поселка Погар                                                                                           С.В. Сучков</w:t>
      </w:r>
    </w:p>
    <w:p>
      <w:pPr>
        <w:sectPr>
          <w:type w:val="continuous"/>
          <w:pgSz w:w="11906" w:h="16838"/>
          <w:pgMar w:left="1560" w:right="648" w:header="0" w:top="833" w:footer="0" w:bottom="993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>
          <w:rStyle w:val="2"/>
          <w:color w:val="000000"/>
          <w:lang w:val="ru-RU" w:eastAsia="ru-RU" w:bidi="ar-SA"/>
        </w:rPr>
        <w:t>а</w:t>
      </w:r>
    </w:p>
    <w:p>
      <w:pPr>
        <w:pStyle w:val="212"/>
        <w:shd w:fill="FFFFFF" w:val="clear"/>
        <w:bidi w:val="0"/>
        <w:spacing w:lineRule="exact" w:line="26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2"/>
        <w:widowControl w:val="false"/>
        <w:shd w:fill="FFFFFF" w:val="clear"/>
        <w:bidi w:val="0"/>
        <w:spacing w:lineRule="exact" w:line="326"/>
        <w:ind w:left="0" w:right="6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41"/>
          <w:color w:val="000000"/>
          <w:sz w:val="28"/>
          <w:szCs w:val="28"/>
          <w:lang w:val="ru-RU" w:eastAsia="ru-RU" w:bidi="ar-SA"/>
        </w:rPr>
        <w:t>РОССИЙСКАЯ ФЕДЕРАЦИЯ</w:t>
      </w:r>
      <w:r>
        <w:rPr/>
        <w:br/>
      </w:r>
      <w:r>
        <w:rPr>
          <w:rStyle w:val="4"/>
          <w:color w:val="000000"/>
          <w:sz w:val="28"/>
          <w:szCs w:val="28"/>
          <w:lang w:val="ru-RU" w:eastAsia="ru-RU" w:bidi="ar-SA"/>
        </w:rPr>
        <w:t>СОВЕТ НАРОДНЫХ ДЕПУТАТОВ</w:t>
      </w:r>
      <w:r>
        <w:rPr/>
        <w:br/>
      </w:r>
      <w:r>
        <w:rPr>
          <w:rStyle w:val="4"/>
          <w:color w:val="000000"/>
          <w:sz w:val="28"/>
          <w:szCs w:val="28"/>
          <w:lang w:val="ru-RU" w:eastAsia="ru-RU" w:bidi="ar-SA"/>
        </w:rPr>
        <w:t>ПОСЕЛКА ПОГАР</w:t>
      </w:r>
    </w:p>
    <w:p>
      <w:pPr>
        <w:pStyle w:val="212"/>
        <w:widowControl w:val="false"/>
        <w:shd w:fill="FFFFFF" w:val="clear"/>
        <w:bidi w:val="0"/>
        <w:spacing w:lineRule="exact" w:line="326" w:before="0" w:after="293"/>
        <w:ind w:left="0" w:right="60" w:hanging="0"/>
        <w:jc w:val="center"/>
        <w:textAlignment w:val="auto"/>
        <w:rPr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БРЯНСКОЙ ОБЛАСТИ</w:t>
      </w:r>
    </w:p>
    <w:p>
      <w:pPr>
        <w:pStyle w:val="11"/>
        <w:keepNext w:val="true"/>
        <w:keepLines/>
        <w:widowControl w:val="false"/>
        <w:numPr>
          <w:ilvl w:val="0"/>
          <w:numId w:val="0"/>
        </w:numPr>
        <w:shd w:fill="FFFFFF" w:val="clear"/>
        <w:bidi w:val="0"/>
        <w:spacing w:lineRule="exact" w:line="260" w:before="300" w:after="236"/>
        <w:ind w:left="0" w:right="60" w:hanging="0"/>
        <w:jc w:val="center"/>
        <w:textAlignment w:val="auto"/>
        <w:outlineLvl w:val="0"/>
        <w:rPr>
          <w:b w:val="false"/>
          <w:b w:val="false"/>
          <w:lang w:val="ru-RU"/>
        </w:rPr>
      </w:pPr>
      <w:bookmarkStart w:id="1" w:name="bookmark1"/>
      <w:bookmarkEnd w:id="1"/>
      <w:r>
        <w:rPr>
          <w:rStyle w:val="14pt"/>
          <w:color w:val="000000"/>
          <w:sz w:val="28"/>
          <w:szCs w:val="28"/>
          <w:lang w:val="ru-RU" w:eastAsia="ru-RU" w:bidi="ar-SA"/>
        </w:rPr>
        <w:t>РЕШЕНИЕ</w:t>
      </w:r>
    </w:p>
    <w:p>
      <w:pPr>
        <w:pStyle w:val="212"/>
        <w:widowControl w:val="false"/>
        <w:shd w:fill="FFFFFF" w:val="clear"/>
        <w:bidi w:val="0"/>
        <w:spacing w:lineRule="exact" w:line="336" w:before="0" w:after="255"/>
        <w:ind w:left="820" w:right="5300" w:hanging="820"/>
        <w:jc w:val="left"/>
        <w:textAlignment w:val="auto"/>
        <w:rPr>
          <w:lang w:val="ru-RU"/>
        </w:rPr>
      </w:pPr>
      <w:r>
        <w:rPr>
          <w:rStyle w:val="21"/>
          <w:color w:val="000000"/>
          <w:sz w:val="28"/>
          <w:szCs w:val="28"/>
          <w:lang w:val="ru-RU" w:eastAsia="ru-RU" w:bidi="ar-SA"/>
        </w:rPr>
        <w:t>от 21.11.2018 г. №3- 169</w:t>
      </w:r>
    </w:p>
    <w:p>
      <w:pPr>
        <w:pStyle w:val="212"/>
        <w:widowControl w:val="false"/>
        <w:shd w:fill="FFFFFF" w:val="clear"/>
        <w:bidi w:val="0"/>
        <w:spacing w:lineRule="exact" w:line="336" w:before="0" w:after="255"/>
        <w:ind w:left="820" w:right="5300" w:hanging="820"/>
        <w:jc w:val="left"/>
        <w:textAlignment w:val="auto"/>
        <w:rPr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пгт Погар</w:t>
      </w:r>
    </w:p>
    <w:p>
      <w:pPr>
        <w:pStyle w:val="42"/>
        <w:widowControl w:val="false"/>
        <w:shd w:fill="FFFFFF" w:val="clear"/>
        <w:bidi w:val="0"/>
        <w:spacing w:lineRule="exact" w:line="317" w:before="0" w:after="236"/>
        <w:ind w:left="0" w:right="2820" w:hanging="0"/>
        <w:jc w:val="left"/>
        <w:textAlignment w:val="auto"/>
        <w:rPr>
          <w:b w:val="false"/>
          <w:b w:val="false"/>
          <w:lang w:val="ru-RU"/>
        </w:rPr>
      </w:pPr>
      <w:r>
        <w:rPr>
          <w:rStyle w:val="4"/>
          <w:color w:val="000000"/>
          <w:sz w:val="28"/>
          <w:szCs w:val="28"/>
          <w:lang w:val="ru-RU" w:eastAsia="ru-RU" w:bidi="ar-SA"/>
        </w:rPr>
        <w:t>О проекте решения Совета народных депутатов поселка Погар «О внесении изменений в Устав муниципального образования Погарского городского поселения Погарского района Брянской области»</w:t>
      </w:r>
    </w:p>
    <w:p>
      <w:pPr>
        <w:pStyle w:val="212"/>
        <w:widowControl w:val="false"/>
        <w:shd w:fill="FFFFFF" w:val="clear"/>
        <w:bidi w:val="0"/>
        <w:spacing w:lineRule="exact" w:line="322"/>
        <w:ind w:left="0" w:right="0" w:firstLine="300"/>
        <w:jc w:val="both"/>
        <w:textAlignment w:val="auto"/>
        <w:rPr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 xml:space="preserve">Рассмотрев и обсудив проект решения Совета народных депутатов поселка Погар «О внесении изменений в Устав муниципального образования Погарского городского поселения Погарского района Брянской области», разработанный на основании Федеральных законов и Законов Брянской области, Совет народных депутатов поселка Погар </w:t>
      </w:r>
    </w:p>
    <w:p>
      <w:pPr>
        <w:pStyle w:val="212"/>
        <w:widowControl w:val="false"/>
        <w:shd w:fill="FFFFFF" w:val="clear"/>
        <w:bidi w:val="0"/>
        <w:spacing w:lineRule="exact" w:line="322"/>
        <w:ind w:left="0" w:right="0" w:firstLine="300"/>
        <w:jc w:val="both"/>
        <w:textAlignment w:val="auto"/>
        <w:rPr>
          <w:b w:val="false"/>
          <w:b w:val="false"/>
        </w:rPr>
      </w:pPr>
      <w:r>
        <w:rPr>
          <w:rStyle w:val="22"/>
          <w:color w:val="000000"/>
          <w:sz w:val="28"/>
          <w:szCs w:val="28"/>
          <w:lang w:val="ru-RU" w:eastAsia="ru-RU" w:bidi="ar-SA"/>
        </w:rPr>
        <w:t>РЕШИЛ:</w:t>
      </w:r>
    </w:p>
    <w:p>
      <w:pPr>
        <w:pStyle w:val="212"/>
        <w:widowControl w:val="false"/>
        <w:shd w:fill="FFFFFF" w:val="clear"/>
        <w:bidi w:val="0"/>
        <w:spacing w:lineRule="exact" w:line="317"/>
        <w:ind w:left="0" w:right="60" w:firstLine="284"/>
        <w:jc w:val="both"/>
        <w:textAlignment w:val="auto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>1. Одобрить проект решения Совета народных депутатов поселка Погар «О внесении изменений в Устав муниципального образования Погарского городского поселения Погарского района Брянской области» (приложение №1).</w:t>
      </w:r>
    </w:p>
    <w:p>
      <w:pPr>
        <w:pStyle w:val="212"/>
        <w:widowControl w:val="false"/>
        <w:numPr>
          <w:ilvl w:val="0"/>
          <w:numId w:val="2"/>
        </w:numPr>
        <w:shd w:fill="FFFFFF" w:val="clear"/>
        <w:tabs>
          <w:tab w:val="left" w:pos="543" w:leader="none"/>
        </w:tabs>
        <w:bidi w:val="0"/>
        <w:spacing w:lineRule="exact" w:line="317"/>
        <w:ind w:left="0" w:right="0" w:hanging="0"/>
        <w:jc w:val="both"/>
        <w:textAlignment w:val="auto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>Утвердить состав организационного комитета по подготовке и проведению публичных слушаний по проекту Решения «О внесении изменений в Устав муниципального образования Погарского городского поселения Погарского района Брянской области» (приложение №2).</w:t>
      </w:r>
    </w:p>
    <w:p>
      <w:pPr>
        <w:pStyle w:val="212"/>
        <w:widowControl w:val="false"/>
        <w:numPr>
          <w:ilvl w:val="0"/>
          <w:numId w:val="2"/>
        </w:numPr>
        <w:shd w:fill="FFFFFF" w:val="clear"/>
        <w:tabs>
          <w:tab w:val="left" w:pos="548" w:leader="none"/>
        </w:tabs>
        <w:bidi w:val="0"/>
        <w:spacing w:lineRule="exact" w:line="317"/>
        <w:ind w:left="0" w:right="0" w:hanging="0"/>
        <w:jc w:val="both"/>
        <w:textAlignment w:val="auto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>Назначить публичные слушания по инициативе Совета народных депутатов поселка Погар по проекту Решения «О внесении изменений в Устав муниципального образования Погарского городского поселения Погарского района Брянской области» на 12 декабря 2018 года в 14:00 часов по адресу: 243550 Брянская область, пгт Погар, ул. Ленина, 1 (зал заседаний администрации Погарского района).</w:t>
      </w:r>
    </w:p>
    <w:p>
      <w:pPr>
        <w:pStyle w:val="212"/>
        <w:widowControl w:val="false"/>
        <w:numPr>
          <w:ilvl w:val="0"/>
          <w:numId w:val="2"/>
        </w:numPr>
        <w:shd w:fill="FFFFFF" w:val="clear"/>
        <w:tabs>
          <w:tab w:val="left" w:pos="548" w:leader="none"/>
        </w:tabs>
        <w:bidi w:val="0"/>
        <w:spacing w:lineRule="exact" w:line="317"/>
        <w:ind w:left="0" w:right="0" w:hanging="0"/>
        <w:jc w:val="both"/>
        <w:textAlignment w:val="auto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 xml:space="preserve">Приём и учёт предложений по проекту указанного Решения осуществляется оргкомитетом в рабочие дни со дня его обнародования до 7 декабря 2018 года включительно  с  09:00 до 16:00  часов  по  адресу: пгт  Погар, ул. Ленина 1, каб. </w:t>
      </w:r>
      <w:r>
        <w:rPr>
          <w:rStyle w:val="211"/>
          <w:b w:val="false"/>
          <w:color w:val="000000"/>
          <w:sz w:val="28"/>
          <w:szCs w:val="28"/>
          <w:lang w:val="ru-RU" w:eastAsia="ru-RU" w:bidi="ar-SA"/>
        </w:rPr>
        <w:t xml:space="preserve">№ </w:t>
      </w:r>
      <w:r>
        <w:rPr>
          <w:rStyle w:val="215pt"/>
          <w:color w:val="000000"/>
          <w:sz w:val="28"/>
          <w:szCs w:val="28"/>
          <w:lang w:val="ru-RU" w:eastAsia="ru-RU" w:bidi="ar-SA"/>
        </w:rPr>
        <w:t>110</w:t>
      </w:r>
      <w:r>
        <w:rPr>
          <w:rStyle w:val="211"/>
          <w:color w:val="000000"/>
          <w:sz w:val="28"/>
          <w:szCs w:val="28"/>
          <w:lang w:val="ru-RU" w:eastAsia="ru-RU" w:bidi="ar-SA"/>
        </w:rPr>
        <w:t>.</w:t>
      </w:r>
    </w:p>
    <w:p>
      <w:pPr>
        <w:pStyle w:val="212"/>
        <w:widowControl w:val="false"/>
        <w:numPr>
          <w:ilvl w:val="0"/>
          <w:numId w:val="2"/>
        </w:numPr>
        <w:shd w:fill="FFFFFF" w:val="clear"/>
        <w:tabs>
          <w:tab w:val="left" w:pos="548" w:leader="none"/>
        </w:tabs>
        <w:bidi w:val="0"/>
        <w:spacing w:lineRule="exact" w:line="317" w:before="0" w:after="56"/>
        <w:ind w:left="0" w:right="0" w:hanging="0"/>
        <w:jc w:val="both"/>
        <w:textAlignment w:val="auto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>Граждане Погарского района участвуют в обсуждении проекта Решения в порядке установленном «Положением о публичных слушаниях в поселке Погар».</w:t>
      </w:r>
    </w:p>
    <w:p>
      <w:pPr>
        <w:pStyle w:val="212"/>
        <w:widowControl w:val="false"/>
        <w:numPr>
          <w:ilvl w:val="0"/>
          <w:numId w:val="2"/>
        </w:numPr>
        <w:shd w:fill="FFFFFF" w:val="clear"/>
        <w:tabs>
          <w:tab w:val="left" w:pos="543" w:leader="none"/>
        </w:tabs>
        <w:bidi w:val="0"/>
        <w:spacing w:lineRule="exact" w:line="322" w:before="0" w:after="529"/>
        <w:ind w:left="0" w:right="0" w:hanging="0"/>
        <w:jc w:val="both"/>
        <w:textAlignment w:val="auto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>Настоящее решение с приложениями обнародовать в соответствии с Уставом поселка Погар и разместить на официальном сайте администрации Погарского района в сети Интернет.</w:t>
      </w:r>
    </w:p>
    <w:p>
      <w:pPr>
        <w:pStyle w:val="Normal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>Г</w:t>
      </w:r>
      <w:r>
        <w:rPr>
          <w:rStyle w:val="2"/>
          <w:color w:val="000000"/>
          <w:sz w:val="28"/>
          <w:szCs w:val="28"/>
          <w:lang w:val="ru-RU" w:eastAsia="ru-RU" w:bidi="ar-SA"/>
        </w:rPr>
        <w:t xml:space="preserve"> лава поселка Погар                                                                               С.В. Сучков</w:t>
      </w:r>
      <w:r>
        <mc:AlternateContent>
          <mc:Choice Requires="wps">
            <w:drawing>
              <wp:anchor behindDoc="0" distT="72390" distB="254000" distL="63500" distR="63500" simplePos="0" locked="0" layoutInCell="1" allowOverlap="1" relativeHeight="3">
                <wp:simplePos x="0" y="0"/>
                <wp:positionH relativeFrom="column">
                  <wp:posOffset>505460</wp:posOffset>
                </wp:positionH>
                <wp:positionV relativeFrom="paragraph">
                  <wp:posOffset>801370</wp:posOffset>
                </wp:positionV>
                <wp:extent cx="1036320" cy="16510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651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212"/>
                              <w:shd w:fill="FFFFFF" w:val="clear"/>
                              <w:bidi w:val="0"/>
                              <w:spacing w:lineRule="exact" w:line="26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1.6pt;height:13pt;mso-wrap-distance-left:5pt;mso-wrap-distance-right:5pt;mso-wrap-distance-top:5.7pt;mso-wrap-distance-bottom:20pt;margin-top:63.1pt;mso-position-vertical-relative:text;margin-left:39.8pt;mso-position-horizontal-relative:text">
                <v:fill opacity="0f"/>
                <v:textbox inset="0in,0in,0in,0in">
                  <w:txbxContent>
                    <w:p>
                      <w:pPr>
                        <w:pStyle w:val="212"/>
                        <w:shd w:fill="FFFFFF" w:val="clear"/>
                        <w:bidi w:val="0"/>
                        <w:spacing w:lineRule="exact" w:line="26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560" w:right="648" w:header="0" w:top="833" w:footer="0" w:bottom="993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>
          <w:rStyle w:val="2"/>
          <w:color w:val="000000"/>
          <w:sz w:val="28"/>
          <w:szCs w:val="28"/>
          <w:lang w:val="ru-RU" w:eastAsia="ru-RU" w:bidi="ar-SA"/>
        </w:rPr>
        <w:t>а</w:t>
      </w:r>
    </w:p>
    <w:p>
      <w:pPr>
        <w:pStyle w:val="212"/>
        <w:shd w:fill="FFFFFF" w:val="clear"/>
        <w:bidi w:val="0"/>
        <w:spacing w:lineRule="exact" w:line="2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widowControl w:val="false"/>
        <w:shd w:fill="FFFFFF" w:val="clear"/>
        <w:bidi w:val="0"/>
        <w:spacing w:lineRule="exact" w:line="274"/>
        <w:ind w:left="6620" w:right="0" w:hanging="0"/>
        <w:jc w:val="right"/>
        <w:textAlignment w:val="auto"/>
        <w:rPr>
          <w:lang w:val="ru-RU"/>
        </w:rPr>
      </w:pPr>
      <w:r>
        <w:rPr>
          <w:rStyle w:val="3"/>
          <w:color w:val="000000"/>
          <w:lang w:val="ru-RU" w:eastAsia="ru-RU" w:bidi="ar-SA"/>
        </w:rPr>
        <w:t>ПРИЛОЖЕНИЕ №2</w:t>
      </w:r>
    </w:p>
    <w:p>
      <w:pPr>
        <w:pStyle w:val="31"/>
        <w:widowControl w:val="false"/>
        <w:shd w:fill="FFFFFF" w:val="clear"/>
        <w:bidi w:val="0"/>
        <w:spacing w:lineRule="exact" w:line="274"/>
        <w:ind w:left="6620" w:right="0" w:hanging="0"/>
        <w:jc w:val="right"/>
        <w:textAlignment w:val="auto"/>
        <w:rPr>
          <w:lang w:val="ru-RU"/>
        </w:rPr>
      </w:pPr>
      <w:r>
        <w:rPr>
          <w:rStyle w:val="3"/>
          <w:color w:val="000000"/>
          <w:lang w:val="ru-RU" w:eastAsia="ru-RU" w:bidi="ar-SA"/>
        </w:rPr>
        <w:t xml:space="preserve"> </w:t>
      </w:r>
      <w:r>
        <w:rPr>
          <w:rStyle w:val="3"/>
          <w:color w:val="000000"/>
          <w:lang w:val="ru-RU" w:eastAsia="ru-RU" w:bidi="ar-SA"/>
        </w:rPr>
        <w:t xml:space="preserve">к решению Совета народных депутатов поселка Погар </w:t>
      </w:r>
    </w:p>
    <w:p>
      <w:pPr>
        <w:pStyle w:val="31"/>
        <w:widowControl w:val="false"/>
        <w:shd w:fill="FFFFFF" w:val="clear"/>
        <w:bidi w:val="0"/>
        <w:spacing w:lineRule="exact" w:line="274"/>
        <w:ind w:left="6620" w:right="0" w:hanging="0"/>
        <w:jc w:val="right"/>
        <w:textAlignment w:val="auto"/>
        <w:rPr>
          <w:lang w:val="ru-RU"/>
        </w:rPr>
      </w:pPr>
      <w:r>
        <w:rPr>
          <w:rStyle w:val="3"/>
          <w:color w:val="000000"/>
          <w:lang w:val="ru-RU" w:eastAsia="ru-RU" w:bidi="ar-SA"/>
        </w:rPr>
        <w:t>от 21.11. 2018 г. №3-169</w:t>
      </w:r>
    </w:p>
    <w:p>
      <w:pPr>
        <w:pStyle w:val="31"/>
        <w:widowControl w:val="false"/>
        <w:shd w:fill="FFFFFF" w:val="clear"/>
        <w:bidi w:val="0"/>
        <w:spacing w:lineRule="exact" w:line="274"/>
        <w:ind w:left="6620" w:right="0" w:hanging="0"/>
        <w:jc w:val="right"/>
        <w:textAlignment w:val="auto"/>
        <w:rPr>
          <w:rStyle w:val="3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31"/>
        <w:widowControl w:val="false"/>
        <w:shd w:fill="FFFFFF" w:val="clear"/>
        <w:bidi w:val="0"/>
        <w:spacing w:lineRule="exact" w:line="274"/>
        <w:ind w:left="6620" w:right="0" w:hanging="0"/>
        <w:jc w:val="right"/>
        <w:textAlignment w:val="auto"/>
        <w:rPr>
          <w:rStyle w:val="3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31"/>
        <w:shd w:fill="FFFFFF" w:val="clear"/>
        <w:bidi w:val="0"/>
        <w:spacing w:lineRule="exact" w:line="274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2"/>
        <w:widowControl w:val="false"/>
        <w:shd w:fill="FFFFFF" w:val="clear"/>
        <w:bidi w:val="0"/>
        <w:spacing w:lineRule="exact" w:line="322"/>
        <w:ind w:left="0" w:right="2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4"/>
          <w:color w:val="000000"/>
          <w:lang w:val="ru-RU" w:eastAsia="ru-RU" w:bidi="ar-SA"/>
        </w:rPr>
        <w:t>Состав организационного комитета по подготовке</w:t>
      </w:r>
      <w:r>
        <w:rPr/>
        <w:br/>
      </w:r>
      <w:r>
        <w:rPr>
          <w:rStyle w:val="4"/>
          <w:color w:val="000000"/>
          <w:lang w:val="ru-RU" w:eastAsia="ru-RU" w:bidi="ar-SA"/>
        </w:rPr>
        <w:t>и проведению публичных слушаний по проекту решения Совета народных</w:t>
      </w:r>
      <w:r>
        <w:rPr/>
        <w:br/>
      </w:r>
      <w:r>
        <w:rPr>
          <w:rStyle w:val="4"/>
          <w:color w:val="000000"/>
          <w:lang w:val="ru-RU" w:eastAsia="ru-RU" w:bidi="ar-SA"/>
        </w:rPr>
        <w:t>депутатов поселка Погар «О внесении изменений в Устав муниципального</w:t>
      </w:r>
      <w:r>
        <w:rPr/>
        <w:br/>
      </w:r>
      <w:r>
        <w:rPr>
          <w:rStyle w:val="4"/>
          <w:color w:val="000000"/>
          <w:lang w:val="ru-RU" w:eastAsia="ru-RU" w:bidi="ar-SA"/>
        </w:rPr>
        <w:t>образования Погарского городского поселения Погарского района</w:t>
      </w:r>
    </w:p>
    <w:p>
      <w:pPr>
        <w:pStyle w:val="42"/>
        <w:widowControl w:val="false"/>
        <w:shd w:fill="FFFFFF" w:val="clear"/>
        <w:bidi w:val="0"/>
        <w:spacing w:lineRule="exact" w:line="322"/>
        <w:ind w:left="0" w:right="20" w:hanging="0"/>
        <w:jc w:val="center"/>
        <w:textAlignment w:val="auto"/>
        <w:rPr>
          <w:b w:val="false"/>
          <w:b w:val="false"/>
        </w:rPr>
      </w:pPr>
      <w:r>
        <w:rPr>
          <w:rStyle w:val="4"/>
          <w:color w:val="000000"/>
          <w:lang w:val="ru-RU" w:eastAsia="ru-RU" w:bidi="ar-SA"/>
        </w:rPr>
        <w:t>Брянской области»</w:t>
      </w:r>
    </w:p>
    <w:p>
      <w:pPr>
        <w:pStyle w:val="42"/>
        <w:shd w:fill="FFFFFF" w:val="clear"/>
        <w:bidi w:val="0"/>
        <w:ind w:left="0" w:right="0" w:hanging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212"/>
        <w:widowControl w:val="false"/>
        <w:numPr>
          <w:ilvl w:val="0"/>
          <w:numId w:val="3"/>
        </w:numPr>
        <w:shd w:fill="FFFFFF" w:val="clear"/>
        <w:tabs>
          <w:tab w:val="left" w:pos="358" w:leader="none"/>
        </w:tabs>
        <w:bidi w:val="0"/>
        <w:ind w:left="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Сучкова Светлана Владимировна - глава поселка Погар;</w:t>
      </w:r>
    </w:p>
    <w:p>
      <w:pPr>
        <w:pStyle w:val="212"/>
        <w:numPr>
          <w:ilvl w:val="0"/>
          <w:numId w:val="3"/>
        </w:numPr>
        <w:shd w:fill="FFFFFF" w:val="clear"/>
        <w:tabs>
          <w:tab w:val="left" w:pos="482" w:leader="none"/>
        </w:tabs>
        <w:bidi w:val="0"/>
        <w:spacing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Лепешкина Снежана Николаевна – председатель комиссии по законодательству;</w:t>
      </w:r>
    </w:p>
    <w:p>
      <w:pPr>
        <w:pStyle w:val="212"/>
        <w:numPr>
          <w:ilvl w:val="0"/>
          <w:numId w:val="3"/>
        </w:numPr>
        <w:shd w:fill="FFFFFF" w:val="clear"/>
        <w:tabs>
          <w:tab w:val="left" w:pos="482" w:leader="none"/>
        </w:tabs>
        <w:bidi w:val="0"/>
        <w:spacing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Обучин Анатолий Петрович – председатель комиссии по благоустройству, промышленности, строительству, транспорту, связи и земельным вопросам;</w:t>
      </w:r>
    </w:p>
    <w:p>
      <w:pPr>
        <w:pStyle w:val="212"/>
        <w:numPr>
          <w:ilvl w:val="0"/>
          <w:numId w:val="3"/>
        </w:numPr>
        <w:shd w:fill="FFFFFF" w:val="clear"/>
        <w:tabs>
          <w:tab w:val="left" w:pos="482" w:leader="none"/>
        </w:tabs>
        <w:bidi w:val="0"/>
        <w:spacing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Ильина Лариса Ивановна – депутат Совета народных депутатов поселка Погар;</w:t>
      </w:r>
    </w:p>
    <w:p>
      <w:pPr>
        <w:pStyle w:val="212"/>
        <w:numPr>
          <w:ilvl w:val="0"/>
          <w:numId w:val="3"/>
        </w:numPr>
        <w:shd w:fill="FFFFFF" w:val="clear"/>
        <w:tabs>
          <w:tab w:val="left" w:pos="482" w:leader="none"/>
        </w:tabs>
        <w:bidi w:val="0"/>
        <w:spacing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Гавриленко Наталья Витальевна – депутат Совета народных депутатов поселка Погар;</w:t>
      </w:r>
    </w:p>
    <w:p>
      <w:pPr>
        <w:pStyle w:val="212"/>
        <w:numPr>
          <w:ilvl w:val="0"/>
          <w:numId w:val="3"/>
        </w:numPr>
        <w:shd w:fill="FFFFFF" w:val="clear"/>
        <w:tabs>
          <w:tab w:val="left" w:pos="482" w:leader="none"/>
        </w:tabs>
        <w:bidi w:val="0"/>
        <w:spacing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Науменко Виктор Александрович – управляющий делами  в администрации Погарского района (по согласованию);</w:t>
      </w:r>
    </w:p>
    <w:p>
      <w:pPr>
        <w:pStyle w:val="212"/>
        <w:numPr>
          <w:ilvl w:val="0"/>
          <w:numId w:val="3"/>
        </w:numPr>
        <w:shd w:fill="FFFFFF" w:val="clear"/>
        <w:tabs>
          <w:tab w:val="left" w:pos="482" w:leader="none"/>
        </w:tabs>
        <w:bidi w:val="0"/>
        <w:spacing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Прокопцова Татьяна Михайловна – начальник отдела правовой, кадровой и мобилизационной работы в администрации Погарского района (по согласованию).</w:t>
      </w:r>
    </w:p>
    <w:p>
      <w:pPr>
        <w:pStyle w:val="212"/>
        <w:widowControl w:val="false"/>
        <w:shd w:fill="FFFFFF" w:val="clear"/>
        <w:bidi w:val="0"/>
        <w:spacing w:lineRule="exact" w:line="317" w:before="0" w:after="300"/>
        <w:ind w:left="3640" w:right="0" w:hanging="0"/>
        <w:jc w:val="left"/>
        <w:textAlignment w:val="auto"/>
        <w:rPr/>
      </w:pPr>
      <w:r>
        <w:rPr/>
      </w:r>
    </w:p>
    <w:sectPr>
      <w:type w:val="continuous"/>
      <w:pgSz w:w="11906" w:h="16838"/>
      <w:pgMar w:left="1560" w:right="648" w:header="0" w:top="833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0"/>
      </w:pPr>
      <w:rPr>
        <w:sz w:val="28"/>
        <w:b w:val="false"/>
        <w:rFonts w:cs="Times New Roman"/>
      </w:rPr>
    </w:lvl>
    <w:lvl w:ilvl="1">
      <w:start w:val="2"/>
      <w:numFmt w:val="decimal"/>
      <w:lvlText w:val="%2."/>
      <w:lvlJc w:val="left"/>
      <w:pPr>
        <w:ind w:left="1080" w:hanging="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  <w:rPr>
        <w:sz w:val="28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DejaVu Sans" w:hAnsi="DejaVu Sans" w:eastAsia="Cambria Math" w:cs="DejaVu Sans"/>
      <w:color w:val="000000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3">
    <w:name w:val="Основной текст (3)_"/>
    <w:basedOn w:val="DefaultParagraphFont"/>
    <w:qFormat/>
    <w:rPr>
      <w:rFonts w:ascii="Times New Roman" w:hAnsi="Times New Roman" w:cs="Times New Roman"/>
      <w:sz w:val="22"/>
      <w:szCs w:val="22"/>
      <w:u w:val="none"/>
    </w:rPr>
  </w:style>
  <w:style w:type="character" w:styleId="4">
    <w:name w:val="Основной текст (4)_"/>
    <w:basedOn w:val="DefaultParagraphFont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41">
    <w:name w:val="Основной текст (4) + Не полужирный"/>
    <w:basedOn w:val="4"/>
    <w:qFormat/>
    <w:rPr>
      <w:rFonts w:ascii="Times New Roman" w:hAnsi="Times New Roman" w:cs="Times New Roman"/>
      <w:b w:val="false"/>
      <w:bCs w:val="false"/>
      <w:sz w:val="26"/>
      <w:szCs w:val="26"/>
      <w:u w:val="none"/>
    </w:rPr>
  </w:style>
  <w:style w:type="character" w:styleId="2">
    <w:name w:val="Основной текст (2)_"/>
    <w:basedOn w:val="DefaultParagraphFont"/>
    <w:qFormat/>
    <w:rPr>
      <w:rFonts w:ascii="Times New Roman" w:hAnsi="Times New Roman" w:cs="Times New Roman"/>
      <w:sz w:val="26"/>
      <w:szCs w:val="26"/>
      <w:u w:val="none"/>
    </w:rPr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14pt">
    <w:name w:val="Заголовок №1 + Интервал 4 pt"/>
    <w:basedOn w:val="1"/>
    <w:qFormat/>
    <w:rPr>
      <w:rFonts w:ascii="Times New Roman" w:hAnsi="Times New Roman" w:cs="Times New Roman"/>
      <w:b/>
      <w:bCs/>
      <w:spacing w:val="80"/>
      <w:sz w:val="26"/>
      <w:szCs w:val="26"/>
      <w:u w:val="none"/>
    </w:rPr>
  </w:style>
  <w:style w:type="character" w:styleId="2Exact">
    <w:name w:val="Основной текст (2) Exact"/>
    <w:basedOn w:val="DefaultParagraphFont"/>
    <w:qFormat/>
    <w:rPr>
      <w:rFonts w:ascii="Times New Roman" w:hAnsi="Times New Roman" w:cs="Times New Roman"/>
      <w:sz w:val="26"/>
      <w:szCs w:val="26"/>
      <w:u w:val="none"/>
    </w:rPr>
  </w:style>
  <w:style w:type="character" w:styleId="21">
    <w:name w:val="Основной текст (2)"/>
    <w:basedOn w:val="2"/>
    <w:qFormat/>
    <w:rPr>
      <w:rFonts w:ascii="Times New Roman" w:hAnsi="Times New Roman" w:cs="Times New Roman"/>
      <w:sz w:val="26"/>
      <w:szCs w:val="26"/>
      <w:u w:val="single"/>
    </w:rPr>
  </w:style>
  <w:style w:type="character" w:styleId="22">
    <w:name w:val="Основной текст (2) + Полужирный"/>
    <w:basedOn w:val="2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5">
    <w:name w:val="Основной текст (5)_"/>
    <w:basedOn w:val="DefaultParagraphFont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211">
    <w:name w:val="Основной текст (2) + Полужирный1"/>
    <w:basedOn w:val="2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215pt">
    <w:name w:val="Основной текст (2) + 15 pt"/>
    <w:basedOn w:val="2"/>
    <w:qFormat/>
    <w:rPr>
      <w:rFonts w:ascii="Times New Roman" w:hAnsi="Times New Roman" w:cs="Times New Roman"/>
      <w:sz w:val="30"/>
      <w:szCs w:val="30"/>
      <w:u w:val="non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DejaVu Sans" w:hAnsi="DejaVu Sans" w:eastAsia="Cambria Math" w:cs="DejaVu Sans"/>
      <w:color w:val="auto"/>
      <w:kern w:val="2"/>
      <w:sz w:val="24"/>
      <w:szCs w:val="24"/>
      <w:lang w:val="ru-RU" w:eastAsia="ru-RU" w:bidi="ar-SA"/>
    </w:rPr>
  </w:style>
  <w:style w:type="paragraph" w:styleId="31">
    <w:name w:val="Основной текст (3)"/>
    <w:basedOn w:val="Normal"/>
    <w:qFormat/>
    <w:pPr>
      <w:widowControl w:val="false"/>
      <w:shd w:fill="FFFFFF"/>
      <w:spacing w:lineRule="exact" w:line="283"/>
      <w:ind w:left="0" w:right="0" w:hanging="0"/>
      <w:jc w:val="right"/>
      <w:textAlignment w:val="auto"/>
    </w:pPr>
    <w:rPr>
      <w:rFonts w:cs="Times New Roman"/>
      <w:sz w:val="22"/>
      <w:szCs w:val="22"/>
      <w:lang w:val="ru-RU" w:eastAsia="ru-RU" w:bidi="ar-SA"/>
    </w:rPr>
  </w:style>
  <w:style w:type="paragraph" w:styleId="42">
    <w:name w:val="Основной текст (4)"/>
    <w:basedOn w:val="Normal"/>
    <w:qFormat/>
    <w:pPr>
      <w:widowControl w:val="false"/>
      <w:shd w:fill="FFFFFF"/>
      <w:spacing w:lineRule="exact" w:line="317"/>
      <w:ind w:left="0" w:right="0" w:hanging="0"/>
      <w:jc w:val="center"/>
      <w:textAlignment w:val="auto"/>
    </w:pPr>
    <w:rPr>
      <w:rFonts w:cs="Times New Roman"/>
      <w:b/>
      <w:bCs/>
      <w:sz w:val="26"/>
      <w:szCs w:val="26"/>
      <w:lang w:val="ru-RU" w:eastAsia="ru-RU" w:bidi="ar-SA"/>
    </w:rPr>
  </w:style>
  <w:style w:type="paragraph" w:styleId="212">
    <w:name w:val="Основной текст (2)1"/>
    <w:basedOn w:val="Normal"/>
    <w:qFormat/>
    <w:pPr>
      <w:widowControl w:val="false"/>
      <w:shd w:fill="FFFFFF"/>
      <w:spacing w:lineRule="exact" w:line="317" w:before="0" w:after="300"/>
      <w:ind w:left="0" w:right="0" w:hanging="820"/>
      <w:jc w:val="center"/>
      <w:textAlignment w:val="auto"/>
    </w:pPr>
    <w:rPr>
      <w:rFonts w:cs="Times New Roman"/>
      <w:sz w:val="26"/>
      <w:szCs w:val="26"/>
      <w:lang w:val="ru-RU" w:eastAsia="ru-RU" w:bidi="ar-SA"/>
    </w:rPr>
  </w:style>
  <w:style w:type="paragraph" w:styleId="11">
    <w:name w:val="Заголовок №1"/>
    <w:basedOn w:val="Normal"/>
    <w:qFormat/>
    <w:pPr>
      <w:widowControl w:val="false"/>
      <w:shd w:fill="FFFFFF"/>
      <w:spacing w:lineRule="atLeast" w:line="240" w:before="300" w:after="0"/>
      <w:ind w:left="0" w:right="0" w:hanging="0"/>
      <w:jc w:val="center"/>
      <w:textAlignment w:val="auto"/>
      <w:outlineLvl w:val="0"/>
    </w:pPr>
    <w:rPr>
      <w:rFonts w:cs="Times New Roman"/>
      <w:b/>
      <w:bCs/>
      <w:sz w:val="26"/>
      <w:szCs w:val="26"/>
      <w:lang w:val="ru-RU" w:eastAsia="ru-RU" w:bidi="ar-SA"/>
    </w:rPr>
  </w:style>
  <w:style w:type="paragraph" w:styleId="51">
    <w:name w:val="Основной текст (5)"/>
    <w:basedOn w:val="Normal"/>
    <w:qFormat/>
    <w:pPr>
      <w:widowControl w:val="false"/>
      <w:shd w:fill="FFFFFF"/>
      <w:spacing w:lineRule="exact" w:line="293"/>
      <w:ind w:left="0" w:right="0" w:hanging="0"/>
      <w:jc w:val="both"/>
      <w:textAlignment w:val="auto"/>
    </w:pPr>
    <w:rPr>
      <w:rFonts w:cs="Times New Roman"/>
      <w:b/>
      <w:bCs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Cambria Math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3</Pages>
  <Words>679</Words>
  <Characters>4749</Characters>
  <CharactersWithSpaces>5550</CharactersWithSpaces>
  <Paragraphs>49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2018-11-27T11:16:00Z</dcterms:created>
  <dc:creator>User</dc:creator>
  <dc:description/>
  <dc:language>ru-RU</dc:language>
  <cp:lastModifiedBy/>
  <cp:lastPrinted>2018-11-27T12:13:00Z</cp:lastPrinted>
  <dcterms:modified xsi:type="dcterms:W3CDTF">2018-11-27T12:15:00Z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Администрация Погарского района</vt:lpwstr>
  </property>
  <property fmtid="{D5CDD505-2E9C-101B-9397-08002B2CF9AE}" pid="3" name="Operator">
    <vt:lpwstr>Admin</vt:lpwstr>
  </property>
</Properties>
</file>