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r>
        <w:rPr>
          <w:sz w:val="32"/>
          <w:szCs w:val="32"/>
        </w:rPr>
        <w:t>РОССИЙСКАЯ  ФЕДЕРАЦИЯ</w:t>
      </w:r>
    </w:p>
    <w:p>
      <w:pPr>
        <w:pStyle w:val="Normal"/>
        <w:jc w:val="both"/>
        <w:rPr>
          <w:sz w:val="32"/>
          <w:szCs w:val="32"/>
        </w:rPr>
      </w:pPr>
      <w:r>
        <w:rPr>
          <w:sz w:val="32"/>
          <w:szCs w:val="32"/>
        </w:rPr>
        <w:t xml:space="preserve">                       </w:t>
      </w:r>
      <w:r>
        <w:rPr>
          <w:sz w:val="32"/>
          <w:szCs w:val="32"/>
        </w:rPr>
        <w:t>АДМИНИСТРАЦИЯ  ПОГАРСКОГО  РАЙОНА</w:t>
      </w:r>
    </w:p>
    <w:p>
      <w:pPr>
        <w:pStyle w:val="Normal"/>
        <w:jc w:val="both"/>
        <w:rPr>
          <w:sz w:val="32"/>
          <w:szCs w:val="32"/>
        </w:rPr>
      </w:pPr>
      <w:r>
        <w:rPr>
          <w:sz w:val="32"/>
          <w:szCs w:val="32"/>
        </w:rPr>
        <w:t xml:space="preserve">                                           </w:t>
      </w:r>
      <w:r>
        <w:rPr>
          <w:sz w:val="32"/>
          <w:szCs w:val="32"/>
        </w:rPr>
        <w:t>БРЯНСКОЙ  ОБЛАСТИ</w:t>
      </w:r>
    </w:p>
    <w:p>
      <w:pPr>
        <w:pStyle w:val="Normal"/>
        <w:jc w:val="both"/>
        <w:rPr>
          <w:sz w:val="32"/>
          <w:szCs w:val="32"/>
        </w:rPr>
      </w:pPr>
      <w:r>
        <w:rPr>
          <w:sz w:val="32"/>
          <w:szCs w:val="32"/>
        </w:rPr>
        <w:t xml:space="preserve">                                             </w:t>
      </w:r>
    </w:p>
    <w:p>
      <w:pPr>
        <w:pStyle w:val="Normal"/>
        <w:jc w:val="both"/>
        <w:rPr>
          <w:sz w:val="32"/>
          <w:szCs w:val="32"/>
        </w:rPr>
      </w:pPr>
      <w:r>
        <w:rPr>
          <w:sz w:val="32"/>
          <w:szCs w:val="32"/>
        </w:rPr>
        <w:t xml:space="preserve">                                            </w:t>
      </w:r>
      <w:r>
        <w:rPr>
          <w:sz w:val="32"/>
          <w:szCs w:val="32"/>
        </w:rPr>
        <w:t>ПОСТАНОВЛЕНИЕ</w:t>
      </w:r>
    </w:p>
    <w:p>
      <w:pPr>
        <w:pStyle w:val="Normal"/>
        <w:ind w:left="234" w:right="0" w:hanging="0"/>
        <w:jc w:val="both"/>
        <w:rPr>
          <w:sz w:val="28"/>
          <w:szCs w:val="28"/>
        </w:rPr>
      </w:pPr>
      <w:r>
        <w:rPr>
          <w:sz w:val="28"/>
          <w:szCs w:val="28"/>
        </w:rPr>
      </w:r>
    </w:p>
    <w:p>
      <w:pPr>
        <w:pStyle w:val="Normal"/>
        <w:ind w:left="234" w:right="0" w:hanging="0"/>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от </w:t>
      </w:r>
      <w:r>
        <w:rPr>
          <w:sz w:val="28"/>
          <w:szCs w:val="28"/>
        </w:rPr>
        <w:t>19.12.2017</w:t>
      </w:r>
      <w:r>
        <w:rPr>
          <w:sz w:val="28"/>
          <w:szCs w:val="28"/>
          <w:lang w:val="ru-RU"/>
        </w:rPr>
        <w:t>г. № 936</w:t>
      </w:r>
    </w:p>
    <w:p>
      <w:pPr>
        <w:pStyle w:val="Normal"/>
        <w:widowControl/>
        <w:suppressAutoHyphens w:val="true"/>
        <w:bidi w:val="0"/>
        <w:ind w:left="-283" w:right="0" w:hanging="0"/>
        <w:jc w:val="both"/>
        <w:rPr>
          <w:sz w:val="28"/>
          <w:szCs w:val="28"/>
          <w:lang w:val="ru-RU"/>
        </w:rPr>
      </w:pPr>
      <w:r>
        <w:rPr>
          <w:b/>
          <w:sz w:val="28"/>
          <w:szCs w:val="28"/>
          <w:lang w:val="ru-RU"/>
        </w:rPr>
        <w:t xml:space="preserve">      </w:t>
      </w:r>
      <w:r>
        <w:rPr>
          <w:b w:val="false"/>
          <w:bCs w:val="false"/>
          <w:sz w:val="28"/>
          <w:szCs w:val="28"/>
          <w:lang w:val="ru-RU"/>
        </w:rPr>
        <w:t>пгт  Погар</w:t>
      </w:r>
    </w:p>
    <w:p>
      <w:pPr>
        <w:pStyle w:val="Normal"/>
        <w:jc w:val="both"/>
        <w:rPr>
          <w:color w:val="000000"/>
          <w:sz w:val="28"/>
          <w:szCs w:val="28"/>
          <w:lang w:val="ru-RU"/>
        </w:rPr>
      </w:pPr>
      <w:r>
        <w:rPr>
          <w:color w:val="000000"/>
          <w:sz w:val="28"/>
          <w:szCs w:val="28"/>
          <w:lang w:val="ru-RU"/>
        </w:rPr>
      </w:r>
    </w:p>
    <w:p>
      <w:pPr>
        <w:pStyle w:val="Normal"/>
        <w:jc w:val="both"/>
        <w:rPr>
          <w:color w:val="000000"/>
          <w:sz w:val="28"/>
          <w:szCs w:val="28"/>
          <w:lang w:val="ru-RU"/>
        </w:rPr>
      </w:pPr>
      <w:r>
        <w:rPr>
          <w:color w:val="000000"/>
          <w:sz w:val="28"/>
          <w:szCs w:val="28"/>
          <w:lang w:val="ru-RU"/>
        </w:rPr>
        <w:t xml:space="preserve">Об утверждении административного регламента </w:t>
      </w:r>
    </w:p>
    <w:p>
      <w:pPr>
        <w:pStyle w:val="Normal"/>
        <w:jc w:val="both"/>
        <w:rPr>
          <w:color w:val="000000"/>
          <w:sz w:val="28"/>
          <w:szCs w:val="28"/>
          <w:lang w:val="ru-RU"/>
        </w:rPr>
      </w:pPr>
      <w:r>
        <w:rPr>
          <w:color w:val="000000"/>
          <w:sz w:val="28"/>
          <w:szCs w:val="28"/>
          <w:lang w:val="ru-RU"/>
        </w:rPr>
        <w:t xml:space="preserve">предоставления муниципальной услуги </w:t>
      </w:r>
    </w:p>
    <w:p>
      <w:pPr>
        <w:pStyle w:val="Normal"/>
        <w:jc w:val="both"/>
        <w:rPr>
          <w:sz w:val="28"/>
          <w:szCs w:val="28"/>
        </w:rPr>
      </w:pPr>
      <w:r>
        <w:rPr>
          <w:color w:val="000000"/>
          <w:sz w:val="28"/>
          <w:szCs w:val="28"/>
          <w:lang w:val="ru-RU"/>
        </w:rPr>
        <w:t>«</w:t>
      </w:r>
      <w:r>
        <w:rPr>
          <w:bCs/>
          <w:color w:val="000000"/>
          <w:sz w:val="28"/>
          <w:szCs w:val="28"/>
          <w:lang w:val="ru-RU"/>
        </w:rPr>
        <w:t xml:space="preserve">Бесплатное предоставление земельных </w:t>
      </w:r>
    </w:p>
    <w:p>
      <w:pPr>
        <w:pStyle w:val="Normal"/>
        <w:jc w:val="both"/>
        <w:rPr>
          <w:sz w:val="28"/>
          <w:szCs w:val="28"/>
        </w:rPr>
      </w:pPr>
      <w:r>
        <w:rPr>
          <w:bCs/>
          <w:color w:val="000000"/>
          <w:sz w:val="28"/>
          <w:szCs w:val="28"/>
          <w:lang w:val="ru-RU"/>
        </w:rPr>
        <w:t xml:space="preserve">участков </w:t>
      </w:r>
      <w:r>
        <w:rPr>
          <w:sz w:val="28"/>
          <w:szCs w:val="28"/>
          <w:lang w:val="ru-RU"/>
        </w:rPr>
        <w:t xml:space="preserve">гражданам, имеющим трех и </w:t>
      </w:r>
    </w:p>
    <w:p>
      <w:pPr>
        <w:pStyle w:val="Normal"/>
        <w:jc w:val="both"/>
        <w:rPr>
          <w:sz w:val="28"/>
          <w:szCs w:val="28"/>
        </w:rPr>
      </w:pPr>
      <w:r>
        <w:rPr>
          <w:sz w:val="28"/>
          <w:szCs w:val="28"/>
          <w:lang w:val="ru-RU"/>
        </w:rPr>
        <w:t>более детей,</w:t>
      </w:r>
      <w:r>
        <w:rPr>
          <w:bCs/>
          <w:color w:val="000000"/>
          <w:sz w:val="28"/>
          <w:szCs w:val="28"/>
          <w:lang w:val="ru-RU"/>
        </w:rPr>
        <w:t xml:space="preserve"> в собственность  на территории </w:t>
      </w:r>
    </w:p>
    <w:p>
      <w:pPr>
        <w:pStyle w:val="Normal"/>
        <w:jc w:val="both"/>
        <w:rPr>
          <w:bCs/>
          <w:color w:val="000000"/>
          <w:sz w:val="28"/>
          <w:szCs w:val="28"/>
          <w:lang w:val="ru-RU"/>
        </w:rPr>
      </w:pPr>
      <w:r>
        <w:rPr>
          <w:bCs/>
          <w:color w:val="000000"/>
          <w:sz w:val="28"/>
          <w:szCs w:val="28"/>
          <w:lang w:val="ru-RU"/>
        </w:rPr>
        <w:t>муниципального образования «</w:t>
      </w:r>
      <w:r>
        <w:rPr>
          <w:bCs/>
          <w:color w:val="000000"/>
          <w:sz w:val="28"/>
          <w:szCs w:val="28"/>
          <w:lang w:val="ru-RU"/>
        </w:rPr>
        <w:t>Погарский</w:t>
      </w:r>
      <w:r>
        <w:rPr>
          <w:bCs/>
          <w:color w:val="000000"/>
          <w:sz w:val="28"/>
          <w:szCs w:val="28"/>
          <w:lang w:val="ru-RU"/>
        </w:rPr>
        <w:t xml:space="preserve"> район»</w:t>
      </w:r>
    </w:p>
    <w:p>
      <w:pPr>
        <w:pStyle w:val="Normal"/>
        <w:jc w:val="both"/>
        <w:rPr>
          <w:sz w:val="28"/>
          <w:szCs w:val="28"/>
          <w:lang w:val="ru-RU"/>
        </w:rPr>
      </w:pPr>
      <w:r>
        <w:rPr>
          <w:sz w:val="28"/>
          <w:szCs w:val="28"/>
          <w:lang w:val="ru-RU"/>
        </w:rPr>
      </w:r>
    </w:p>
    <w:p>
      <w:pPr>
        <w:pStyle w:val="Normal"/>
        <w:ind w:left="0" w:right="0" w:firstLine="709"/>
        <w:jc w:val="both"/>
        <w:rPr/>
      </w:pPr>
      <w:r>
        <w:rPr>
          <w:sz w:val="28"/>
          <w:szCs w:val="28"/>
          <w:lang w:val="ru-RU"/>
        </w:rPr>
        <w:t>В соответствии с Федеральным законом от 27.07.</w:t>
      </w:r>
      <w:r>
        <w:rPr>
          <w:color w:val="000000"/>
          <w:sz w:val="28"/>
          <w:szCs w:val="28"/>
          <w:lang w:val="ru-RU"/>
        </w:rPr>
        <w:t xml:space="preserve">2010 </w:t>
      </w:r>
      <w:hyperlink r:id="rId2">
        <w:r>
          <w:rPr>
            <w:rStyle w:val="Style14"/>
            <w:color w:val="000000"/>
            <w:sz w:val="28"/>
            <w:szCs w:val="28"/>
            <w:u w:val="none"/>
            <w:lang w:val="ru-RU"/>
          </w:rPr>
          <w:t>№ 210-ФЗ</w:t>
        </w:r>
      </w:hyperlink>
      <w:r>
        <w:rPr>
          <w:sz w:val="28"/>
          <w:szCs w:val="28"/>
          <w:lang w:val="ru-RU"/>
        </w:rPr>
        <w:t xml:space="preserve"> «Об организации предоставления государственных и муниципальных услуг», постановлением администрации </w:t>
      </w:r>
      <w:r>
        <w:rPr>
          <w:sz w:val="28"/>
          <w:szCs w:val="28"/>
          <w:lang w:val="ru-RU"/>
        </w:rPr>
        <w:t>Погарского</w:t>
      </w:r>
      <w:r>
        <w:rPr>
          <w:sz w:val="28"/>
          <w:szCs w:val="28"/>
          <w:lang w:val="ru-RU"/>
        </w:rPr>
        <w:t xml:space="preserve"> района от 1</w:t>
      </w:r>
      <w:r>
        <w:rPr>
          <w:sz w:val="28"/>
          <w:szCs w:val="28"/>
          <w:lang w:val="ru-RU"/>
        </w:rPr>
        <w:t>4</w:t>
      </w:r>
      <w:r>
        <w:rPr>
          <w:sz w:val="28"/>
          <w:szCs w:val="28"/>
          <w:lang w:val="ru-RU"/>
        </w:rPr>
        <w:t>.</w:t>
      </w:r>
      <w:r>
        <w:rPr>
          <w:sz w:val="28"/>
          <w:szCs w:val="28"/>
          <w:lang w:val="ru-RU"/>
        </w:rPr>
        <w:t>08</w:t>
      </w:r>
      <w:r>
        <w:rPr>
          <w:sz w:val="28"/>
          <w:szCs w:val="28"/>
          <w:lang w:val="ru-RU"/>
        </w:rPr>
        <w:t>.201</w:t>
      </w:r>
      <w:r>
        <w:rPr>
          <w:sz w:val="28"/>
          <w:szCs w:val="28"/>
          <w:lang w:val="ru-RU"/>
        </w:rPr>
        <w:t>2</w:t>
      </w:r>
      <w:r>
        <w:rPr>
          <w:sz w:val="28"/>
          <w:szCs w:val="28"/>
          <w:lang w:val="ru-RU"/>
        </w:rPr>
        <w:t xml:space="preserve"> № 5</w:t>
      </w:r>
      <w:r>
        <w:rPr>
          <w:sz w:val="28"/>
          <w:szCs w:val="28"/>
          <w:lang w:val="ru-RU"/>
        </w:rPr>
        <w:t>00</w:t>
      </w:r>
      <w:r>
        <w:rPr>
          <w:sz w:val="28"/>
          <w:szCs w:val="28"/>
          <w:lang w:val="ru-RU"/>
        </w:rPr>
        <w:t xml:space="preserve"> «Об утверждении </w:t>
      </w:r>
      <w:r>
        <w:rPr>
          <w:sz w:val="28"/>
          <w:szCs w:val="28"/>
          <w:lang w:val="ru-RU"/>
        </w:rPr>
        <w:t>п</w:t>
      </w:r>
      <w:r>
        <w:rPr>
          <w:sz w:val="28"/>
          <w:szCs w:val="28"/>
          <w:lang w:val="ru-RU"/>
        </w:rPr>
        <w:t>орядк</w:t>
      </w:r>
      <w:r>
        <w:rPr>
          <w:sz w:val="28"/>
          <w:szCs w:val="28"/>
          <w:lang w:val="ru-RU"/>
        </w:rPr>
        <w:t>а</w:t>
      </w:r>
      <w:r>
        <w:rPr>
          <w:sz w:val="28"/>
          <w:szCs w:val="28"/>
          <w:lang w:val="ru-RU"/>
        </w:rPr>
        <w:t xml:space="preserve"> разработки </w:t>
      </w:r>
      <w:r>
        <w:rPr>
          <w:sz w:val="28"/>
          <w:szCs w:val="28"/>
          <w:lang w:val="ru-RU"/>
        </w:rPr>
        <w:t>и утверждения</w:t>
      </w:r>
      <w:r>
        <w:rPr>
          <w:sz w:val="28"/>
          <w:szCs w:val="28"/>
          <w:lang w:val="ru-RU"/>
        </w:rPr>
        <w:t xml:space="preserve"> административных регламентов </w:t>
      </w:r>
      <w:r>
        <w:rPr>
          <w:sz w:val="28"/>
          <w:szCs w:val="28"/>
          <w:lang w:val="ru-RU"/>
        </w:rPr>
        <w:t>исполнения</w:t>
      </w:r>
      <w:r>
        <w:rPr>
          <w:sz w:val="28"/>
          <w:szCs w:val="28"/>
          <w:lang w:val="ru-RU"/>
        </w:rPr>
        <w:t xml:space="preserve"> муниципальных </w:t>
      </w:r>
      <w:r>
        <w:rPr>
          <w:sz w:val="28"/>
          <w:szCs w:val="28"/>
          <w:lang w:val="ru-RU"/>
        </w:rPr>
        <w:t>функций</w:t>
      </w:r>
      <w:r>
        <w:rPr>
          <w:sz w:val="28"/>
          <w:szCs w:val="28"/>
          <w:lang w:val="ru-RU"/>
        </w:rPr>
        <w:t xml:space="preserve">, </w:t>
      </w:r>
      <w:r>
        <w:rPr>
          <w:sz w:val="28"/>
          <w:szCs w:val="28"/>
          <w:lang w:val="ru-RU"/>
        </w:rPr>
        <w:t>предоставления</w:t>
      </w:r>
      <w:r>
        <w:rPr>
          <w:sz w:val="28"/>
          <w:szCs w:val="28"/>
          <w:lang w:val="ru-RU"/>
        </w:rPr>
        <w:t xml:space="preserve"> муниципальных </w:t>
      </w:r>
      <w:r>
        <w:rPr>
          <w:sz w:val="28"/>
          <w:szCs w:val="28"/>
          <w:lang w:val="ru-RU"/>
        </w:rPr>
        <w:t>услуг органами и структурными подразделениями администрации района</w:t>
      </w:r>
      <w:r>
        <w:rPr>
          <w:sz w:val="28"/>
          <w:szCs w:val="28"/>
          <w:lang w:val="ru-RU"/>
        </w:rPr>
        <w:t xml:space="preserve">» и в целях определения последовательности исполнения административных процедур, связанных с реализацией прав граждан на получение муниципальных услуг  </w:t>
      </w:r>
    </w:p>
    <w:p>
      <w:pPr>
        <w:pStyle w:val="Normal"/>
        <w:ind w:left="0" w:right="0" w:hanging="0"/>
        <w:jc w:val="both"/>
        <w:rPr>
          <w:sz w:val="28"/>
          <w:szCs w:val="28"/>
          <w:lang w:val="ru-RU"/>
        </w:rPr>
      </w:pPr>
      <w:r>
        <w:rPr>
          <w:sz w:val="28"/>
          <w:szCs w:val="28"/>
          <w:lang w:val="ru-RU"/>
        </w:rPr>
        <w:t xml:space="preserve">          </w:t>
      </w:r>
    </w:p>
    <w:p>
      <w:pPr>
        <w:pStyle w:val="Normal"/>
        <w:ind w:left="0" w:right="0" w:hanging="0"/>
        <w:jc w:val="both"/>
        <w:rPr>
          <w:sz w:val="28"/>
          <w:szCs w:val="28"/>
          <w:lang w:val="ru-RU"/>
        </w:rPr>
      </w:pPr>
      <w:r>
        <w:rPr>
          <w:sz w:val="28"/>
          <w:szCs w:val="28"/>
          <w:lang w:val="ru-RU"/>
        </w:rPr>
        <w:t>ПОСТАНОВЛЯ</w:t>
      </w:r>
      <w:r>
        <w:rPr>
          <w:sz w:val="28"/>
          <w:szCs w:val="28"/>
          <w:lang w:val="ru-RU"/>
        </w:rPr>
        <w:t>Ю</w:t>
      </w:r>
      <w:r>
        <w:rPr>
          <w:sz w:val="28"/>
          <w:szCs w:val="28"/>
          <w:lang w:val="ru-RU"/>
        </w:rPr>
        <w:t>:</w:t>
      </w:r>
    </w:p>
    <w:p>
      <w:pPr>
        <w:pStyle w:val="Normal"/>
        <w:jc w:val="both"/>
        <w:rPr>
          <w:sz w:val="28"/>
          <w:szCs w:val="28"/>
        </w:rPr>
      </w:pPr>
      <w:r>
        <w:rPr>
          <w:color w:val="000000"/>
          <w:sz w:val="28"/>
          <w:szCs w:val="28"/>
          <w:lang w:val="ru-RU"/>
        </w:rPr>
        <w:t xml:space="preserve">        </w:t>
      </w:r>
      <w:r>
        <w:rPr>
          <w:color w:val="000000"/>
          <w:sz w:val="28"/>
          <w:szCs w:val="28"/>
          <w:lang w:val="ru-RU"/>
        </w:rPr>
        <w:t>1. Утвердить прилагаемый административный регламент предоставления муниципальной услуги «</w:t>
      </w:r>
      <w:r>
        <w:rPr>
          <w:bCs/>
          <w:color w:val="000000"/>
          <w:sz w:val="28"/>
          <w:szCs w:val="28"/>
          <w:lang w:val="ru-RU"/>
        </w:rPr>
        <w:t xml:space="preserve">Бесплатное предоставление земельных    участков </w:t>
      </w:r>
      <w:r>
        <w:rPr>
          <w:sz w:val="28"/>
          <w:szCs w:val="28"/>
          <w:lang w:val="ru-RU"/>
        </w:rPr>
        <w:t>гражданам, имеющи</w:t>
      </w:r>
      <w:r>
        <w:rPr>
          <w:sz w:val="28"/>
          <w:szCs w:val="28"/>
          <w:lang w:val="ru-RU"/>
        </w:rPr>
        <w:t>м</w:t>
      </w:r>
      <w:r>
        <w:rPr>
          <w:sz w:val="28"/>
          <w:szCs w:val="28"/>
          <w:lang w:val="ru-RU"/>
        </w:rPr>
        <w:t xml:space="preserve"> трех и более детей,</w:t>
      </w:r>
      <w:r>
        <w:rPr>
          <w:bCs/>
          <w:color w:val="000000"/>
          <w:sz w:val="28"/>
          <w:szCs w:val="28"/>
          <w:lang w:val="ru-RU"/>
        </w:rPr>
        <w:t xml:space="preserve"> в собственность  на территории муниципального образования «</w:t>
      </w:r>
      <w:r>
        <w:rPr>
          <w:bCs/>
          <w:color w:val="000000"/>
          <w:sz w:val="28"/>
          <w:szCs w:val="28"/>
          <w:lang w:val="ru-RU"/>
        </w:rPr>
        <w:t>Погарский</w:t>
      </w:r>
      <w:r>
        <w:rPr>
          <w:bCs/>
          <w:color w:val="000000"/>
          <w:sz w:val="28"/>
          <w:szCs w:val="28"/>
          <w:lang w:val="ru-RU"/>
        </w:rPr>
        <w:t xml:space="preserve"> район»</w:t>
      </w:r>
      <w:r>
        <w:rPr>
          <w:color w:val="000000"/>
          <w:sz w:val="28"/>
          <w:szCs w:val="28"/>
          <w:lang w:val="ru-RU"/>
        </w:rPr>
        <w:t>.</w:t>
      </w:r>
    </w:p>
    <w:p>
      <w:pPr>
        <w:pStyle w:val="Normal"/>
        <w:ind w:left="0" w:right="0" w:firstLine="708"/>
        <w:jc w:val="both"/>
        <w:rPr>
          <w:sz w:val="28"/>
          <w:szCs w:val="28"/>
          <w:lang w:val="ru-RU"/>
        </w:rPr>
      </w:pPr>
      <w:r>
        <w:rPr>
          <w:sz w:val="28"/>
          <w:szCs w:val="28"/>
          <w:lang w:val="ru-RU"/>
        </w:rPr>
        <w:t xml:space="preserve">2. Разместить настоящее постановление на официальном сайте администрации </w:t>
      </w:r>
      <w:r>
        <w:rPr>
          <w:sz w:val="28"/>
          <w:szCs w:val="28"/>
          <w:lang w:val="ru-RU"/>
        </w:rPr>
        <w:t>Погарского</w:t>
      </w:r>
      <w:r>
        <w:rPr>
          <w:sz w:val="28"/>
          <w:szCs w:val="28"/>
          <w:lang w:val="ru-RU"/>
        </w:rPr>
        <w:t xml:space="preserve"> района в информационно-телекоммуникационной сети Интернет.</w:t>
      </w:r>
    </w:p>
    <w:p>
      <w:pPr>
        <w:pStyle w:val="Normal"/>
        <w:autoSpaceDE w:val="false"/>
        <w:ind w:left="0" w:right="0" w:firstLine="540"/>
        <w:rPr>
          <w:sz w:val="28"/>
          <w:szCs w:val="28"/>
          <w:lang w:val="ru-RU"/>
        </w:rPr>
      </w:pPr>
      <w:r>
        <w:rPr>
          <w:sz w:val="28"/>
          <w:szCs w:val="28"/>
          <w:lang w:val="ru-RU"/>
        </w:rPr>
        <w:t xml:space="preserve">   </w:t>
      </w:r>
      <w:r>
        <w:rPr>
          <w:sz w:val="28"/>
          <w:szCs w:val="28"/>
          <w:lang w:val="ru-RU"/>
        </w:rPr>
        <w:t>3.Постановление вступает в силу с даты его подписания.</w:t>
      </w:r>
    </w:p>
    <w:p>
      <w:pPr>
        <w:pStyle w:val="Normal"/>
        <w:autoSpaceDE w:val="false"/>
        <w:ind w:left="0" w:right="0" w:firstLine="540"/>
        <w:rPr>
          <w:sz w:val="28"/>
          <w:szCs w:val="28"/>
          <w:lang w:val="ru-RU"/>
        </w:rPr>
      </w:pPr>
      <w:r>
        <w:rPr>
          <w:sz w:val="28"/>
          <w:szCs w:val="28"/>
          <w:lang w:val="ru-RU"/>
        </w:rPr>
        <w:t xml:space="preserve">   </w:t>
      </w:r>
      <w:r>
        <w:rPr>
          <w:sz w:val="28"/>
          <w:szCs w:val="28"/>
          <w:lang w:val="ru-RU"/>
        </w:rPr>
        <w:t xml:space="preserve">4. Контроль за исполнением настоящего постановления возложить на </w:t>
      </w:r>
      <w:r>
        <w:rPr>
          <w:sz w:val="28"/>
          <w:szCs w:val="28"/>
          <w:lang w:val="ru-RU"/>
        </w:rPr>
        <w:t>и.о. первого</w:t>
      </w:r>
      <w:r>
        <w:rPr>
          <w:sz w:val="28"/>
          <w:szCs w:val="28"/>
          <w:lang w:val="ru-RU"/>
        </w:rPr>
        <w:t xml:space="preserve"> заместителя главы администрации </w:t>
      </w:r>
      <w:r>
        <w:rPr>
          <w:sz w:val="28"/>
          <w:szCs w:val="28"/>
          <w:lang w:val="ru-RU"/>
        </w:rPr>
        <w:t xml:space="preserve">Погарского </w:t>
      </w:r>
      <w:r>
        <w:rPr>
          <w:sz w:val="28"/>
          <w:szCs w:val="28"/>
          <w:lang w:val="ru-RU"/>
        </w:rPr>
        <w:t xml:space="preserve">района </w:t>
      </w:r>
      <w:r>
        <w:rPr>
          <w:sz w:val="28"/>
          <w:szCs w:val="28"/>
          <w:lang w:val="ru-RU"/>
        </w:rPr>
        <w:t>Зенченко Н.П.</w:t>
      </w:r>
    </w:p>
    <w:p>
      <w:pPr>
        <w:pStyle w:val="Normal"/>
        <w:autoSpaceDE w:val="false"/>
        <w:ind w:left="0" w:right="0" w:hanging="0"/>
        <w:rPr>
          <w:sz w:val="28"/>
          <w:szCs w:val="28"/>
          <w:lang w:val="ru-RU"/>
        </w:rPr>
      </w:pPr>
      <w:r>
        <w:rPr>
          <w:sz w:val="28"/>
          <w:szCs w:val="28"/>
          <w:lang w:val="ru-RU"/>
        </w:rPr>
      </w:r>
    </w:p>
    <w:p>
      <w:pPr>
        <w:pStyle w:val="Normal"/>
        <w:autoSpaceDE w:val="false"/>
        <w:ind w:left="0" w:right="0" w:hanging="0"/>
        <w:rPr>
          <w:sz w:val="28"/>
          <w:szCs w:val="28"/>
          <w:lang w:val="ru-RU"/>
        </w:rPr>
      </w:pPr>
      <w:r>
        <w:rPr>
          <w:sz w:val="28"/>
          <w:szCs w:val="28"/>
          <w:lang w:val="ru-RU"/>
        </w:rPr>
        <w:t xml:space="preserve"> </w:t>
      </w:r>
      <w:r>
        <w:rPr>
          <w:sz w:val="28"/>
          <w:szCs w:val="28"/>
          <w:lang w:val="ru-RU"/>
        </w:rPr>
        <w:t>Глава</w:t>
      </w:r>
      <w:r>
        <w:rPr>
          <w:sz w:val="28"/>
          <w:szCs w:val="28"/>
          <w:lang w:val="ru-RU"/>
        </w:rPr>
        <w:t xml:space="preserve"> администрации </w:t>
      </w:r>
    </w:p>
    <w:p>
      <w:pPr>
        <w:pStyle w:val="Normal"/>
        <w:autoSpaceDE w:val="false"/>
        <w:ind w:left="0" w:right="0" w:hanging="0"/>
        <w:rPr>
          <w:sz w:val="28"/>
          <w:szCs w:val="28"/>
          <w:lang w:val="ru-RU"/>
        </w:rPr>
      </w:pPr>
      <w:r>
        <w:rPr>
          <w:sz w:val="28"/>
          <w:szCs w:val="28"/>
          <w:lang w:val="ru-RU"/>
        </w:rPr>
        <w:t xml:space="preserve"> </w:t>
      </w:r>
      <w:r>
        <w:rPr>
          <w:sz w:val="28"/>
          <w:szCs w:val="28"/>
          <w:lang w:val="ru-RU"/>
        </w:rPr>
        <w:t xml:space="preserve">Погарского </w:t>
      </w:r>
      <w:r>
        <w:rPr>
          <w:sz w:val="28"/>
          <w:szCs w:val="28"/>
          <w:lang w:val="ru-RU"/>
        </w:rPr>
        <w:t xml:space="preserve">района                                                                    </w:t>
      </w:r>
      <w:r>
        <w:rPr>
          <w:sz w:val="28"/>
          <w:szCs w:val="28"/>
          <w:lang w:val="ru-RU"/>
        </w:rPr>
        <w:t>С.И.Цыганок</w:t>
      </w:r>
    </w:p>
    <w:p>
      <w:pPr>
        <w:pStyle w:val="Normal"/>
        <w:autoSpaceDE w:val="false"/>
        <w:ind w:left="0" w:right="0" w:hanging="0"/>
        <w:rPr>
          <w:sz w:val="26"/>
          <w:szCs w:val="26"/>
          <w:lang w:val="ru-RU"/>
        </w:rPr>
      </w:pPr>
      <w:r>
        <w:rPr>
          <w:sz w:val="26"/>
          <w:szCs w:val="26"/>
          <w:lang w:val="ru-RU"/>
        </w:rPr>
        <w:t xml:space="preserve">                                                                                        </w:t>
      </w:r>
      <w:r>
        <w:rPr>
          <w:sz w:val="26"/>
          <w:szCs w:val="26"/>
          <w:lang w:val="ru-RU"/>
        </w:rPr>
        <w:t>Утвержден</w:t>
      </w:r>
    </w:p>
    <w:p>
      <w:pPr>
        <w:pStyle w:val="Normal"/>
        <w:widowControl w:val="false"/>
        <w:autoSpaceDE w:val="false"/>
        <w:spacing w:before="0" w:after="0"/>
        <w:ind w:left="4956" w:right="0" w:hanging="0"/>
        <w:contextualSpacing/>
        <w:rPr>
          <w:sz w:val="26"/>
          <w:szCs w:val="26"/>
          <w:lang w:val="ru-RU"/>
        </w:rPr>
      </w:pPr>
      <w:r>
        <w:rPr>
          <w:sz w:val="26"/>
          <w:szCs w:val="26"/>
          <w:lang w:val="ru-RU"/>
        </w:rPr>
        <w:t xml:space="preserve">            </w:t>
      </w:r>
      <w:r>
        <w:rPr>
          <w:sz w:val="26"/>
          <w:szCs w:val="26"/>
          <w:lang w:val="ru-RU"/>
        </w:rPr>
        <w:t xml:space="preserve">постановлением администрации </w:t>
      </w:r>
    </w:p>
    <w:p>
      <w:pPr>
        <w:pStyle w:val="Normal"/>
        <w:widowControl w:val="false"/>
        <w:autoSpaceDE w:val="false"/>
        <w:spacing w:before="0" w:after="0"/>
        <w:ind w:left="4956" w:right="0" w:hanging="0"/>
        <w:contextualSpacing/>
        <w:rPr>
          <w:sz w:val="26"/>
          <w:szCs w:val="26"/>
          <w:lang w:val="ru-RU"/>
        </w:rPr>
      </w:pPr>
      <w:r>
        <w:rPr>
          <w:sz w:val="26"/>
          <w:szCs w:val="26"/>
          <w:lang w:val="ru-RU"/>
        </w:rPr>
        <w:t xml:space="preserve">            </w:t>
      </w:r>
      <w:r>
        <w:rPr>
          <w:sz w:val="26"/>
          <w:szCs w:val="26"/>
          <w:lang w:val="ru-RU"/>
        </w:rPr>
        <w:t>Погарского</w:t>
      </w:r>
      <w:r>
        <w:rPr>
          <w:sz w:val="26"/>
          <w:szCs w:val="26"/>
          <w:lang w:val="ru-RU"/>
        </w:rPr>
        <w:t xml:space="preserve"> района</w:t>
      </w:r>
    </w:p>
    <w:p>
      <w:pPr>
        <w:pStyle w:val="Normal"/>
        <w:jc w:val="both"/>
        <w:rPr>
          <w:sz w:val="26"/>
          <w:szCs w:val="26"/>
          <w:lang w:val="ru-RU"/>
        </w:rPr>
      </w:pPr>
      <w:r>
        <w:rPr>
          <w:sz w:val="26"/>
          <w:szCs w:val="26"/>
          <w:lang w:val="ru-RU"/>
        </w:rPr>
        <w:t xml:space="preserve">                                                                                        </w:t>
      </w:r>
      <w:r>
        <w:rPr>
          <w:sz w:val="26"/>
          <w:szCs w:val="26"/>
          <w:lang w:val="ru-RU"/>
        </w:rPr>
        <w:t xml:space="preserve">от </w:t>
      </w:r>
      <w:r>
        <w:rPr>
          <w:sz w:val="26"/>
          <w:szCs w:val="26"/>
          <w:lang w:val="ru-RU"/>
        </w:rPr>
        <w:t>19.12.2017г. № 936</w:t>
      </w:r>
    </w:p>
    <w:p>
      <w:pPr>
        <w:pStyle w:val="Normal"/>
        <w:jc w:val="both"/>
        <w:rPr>
          <w:sz w:val="26"/>
          <w:szCs w:val="26"/>
          <w:lang w:val="ru-RU"/>
        </w:rPr>
      </w:pPr>
      <w:r>
        <w:rPr>
          <w:sz w:val="26"/>
          <w:szCs w:val="26"/>
          <w:lang w:val="ru-RU"/>
        </w:rPr>
      </w:r>
    </w:p>
    <w:p>
      <w:pPr>
        <w:pStyle w:val="Normal"/>
        <w:ind w:left="5400" w:right="0" w:hanging="0"/>
        <w:jc w:val="both"/>
        <w:rPr>
          <w:sz w:val="26"/>
          <w:szCs w:val="26"/>
          <w:lang w:val="ru-RU"/>
        </w:rPr>
      </w:pPr>
      <w:r>
        <w:rPr>
          <w:sz w:val="26"/>
          <w:szCs w:val="26"/>
          <w:lang w:val="ru-RU"/>
        </w:rPr>
      </w:r>
    </w:p>
    <w:p>
      <w:pPr>
        <w:pStyle w:val="Normal"/>
        <w:jc w:val="both"/>
        <w:rPr>
          <w:color w:val="000000"/>
          <w:sz w:val="26"/>
          <w:szCs w:val="26"/>
          <w:lang w:val="ru-RU"/>
        </w:rPr>
      </w:pPr>
      <w:r>
        <w:rPr>
          <w:color w:val="000000"/>
          <w:sz w:val="26"/>
          <w:szCs w:val="26"/>
          <w:lang w:val="ru-RU"/>
        </w:rPr>
      </w:r>
    </w:p>
    <w:p>
      <w:pPr>
        <w:pStyle w:val="Normal"/>
        <w:autoSpaceDE w:val="false"/>
        <w:jc w:val="center"/>
        <w:rPr>
          <w:b/>
          <w:b/>
          <w:bCs/>
          <w:color w:val="000000"/>
          <w:sz w:val="26"/>
          <w:szCs w:val="26"/>
          <w:lang w:val="ru-RU"/>
        </w:rPr>
      </w:pPr>
      <w:r>
        <w:rPr>
          <w:b/>
          <w:bCs/>
          <w:color w:val="000000"/>
          <w:sz w:val="26"/>
          <w:szCs w:val="26"/>
          <w:lang w:val="ru-RU"/>
        </w:rPr>
        <w:t>Административный регламент</w:t>
      </w:r>
    </w:p>
    <w:p>
      <w:pPr>
        <w:pStyle w:val="Normal"/>
        <w:autoSpaceDE w:val="false"/>
        <w:ind w:left="0" w:right="0" w:firstLine="540"/>
        <w:jc w:val="center"/>
        <w:rPr>
          <w:b/>
          <w:b/>
          <w:bCs/>
        </w:rPr>
      </w:pPr>
      <w:r>
        <w:rPr>
          <w:b/>
          <w:bCs/>
          <w:color w:val="000000"/>
          <w:sz w:val="26"/>
          <w:szCs w:val="26"/>
          <w:lang w:val="ru-RU"/>
        </w:rPr>
        <w:t xml:space="preserve">предоставления муниципальной услуги «Бесплатное предоставление земельных  участков </w:t>
      </w:r>
      <w:r>
        <w:rPr>
          <w:b/>
          <w:bCs/>
          <w:sz w:val="26"/>
          <w:szCs w:val="26"/>
          <w:lang w:val="ru-RU"/>
        </w:rPr>
        <w:t>гражданам, имеющим трех и более детей,</w:t>
      </w:r>
      <w:r>
        <w:rPr>
          <w:b/>
          <w:bCs/>
          <w:color w:val="000000"/>
          <w:sz w:val="26"/>
          <w:szCs w:val="26"/>
          <w:lang w:val="ru-RU"/>
        </w:rPr>
        <w:t xml:space="preserve"> в собственность  на территории муниципального образования «</w:t>
      </w:r>
      <w:r>
        <w:rPr>
          <w:b/>
          <w:bCs/>
          <w:color w:val="000000"/>
          <w:sz w:val="26"/>
          <w:szCs w:val="26"/>
          <w:lang w:val="ru-RU"/>
        </w:rPr>
        <w:t>Погарский</w:t>
      </w:r>
      <w:r>
        <w:rPr>
          <w:b/>
          <w:bCs/>
          <w:color w:val="000000"/>
          <w:sz w:val="26"/>
          <w:szCs w:val="26"/>
          <w:lang w:val="ru-RU"/>
        </w:rPr>
        <w:t xml:space="preserve"> район»</w:t>
      </w:r>
    </w:p>
    <w:p>
      <w:pPr>
        <w:pStyle w:val="Normal"/>
        <w:autoSpaceDE w:val="false"/>
        <w:ind w:left="0" w:right="0" w:firstLine="540"/>
        <w:jc w:val="center"/>
        <w:rPr>
          <w:color w:val="000000"/>
          <w:sz w:val="26"/>
          <w:szCs w:val="26"/>
          <w:lang w:val="ru-RU"/>
        </w:rPr>
      </w:pPr>
      <w:r>
        <w:rPr>
          <w:color w:val="000000"/>
          <w:sz w:val="26"/>
          <w:szCs w:val="26"/>
          <w:lang w:val="ru-RU"/>
        </w:rPr>
      </w:r>
    </w:p>
    <w:p>
      <w:pPr>
        <w:pStyle w:val="Normal"/>
        <w:autoSpaceDE w:val="false"/>
        <w:jc w:val="center"/>
        <w:rPr/>
      </w:pPr>
      <w:r>
        <w:rPr>
          <w:b/>
          <w:color w:val="000000"/>
          <w:sz w:val="26"/>
          <w:szCs w:val="26"/>
        </w:rPr>
        <w:t>I</w:t>
      </w:r>
      <w:r>
        <w:rPr>
          <w:b/>
          <w:color w:val="000000"/>
          <w:sz w:val="26"/>
          <w:szCs w:val="26"/>
          <w:lang w:val="ru-RU"/>
        </w:rPr>
        <w:t>. Общие положения</w:t>
      </w:r>
    </w:p>
    <w:p>
      <w:pPr>
        <w:pStyle w:val="Normal"/>
        <w:autoSpaceDE w:val="false"/>
        <w:jc w:val="center"/>
        <w:rPr>
          <w:b/>
          <w:b/>
          <w:color w:val="000000"/>
          <w:sz w:val="26"/>
          <w:szCs w:val="26"/>
          <w:lang w:val="ru-RU"/>
        </w:rPr>
      </w:pPr>
      <w:r>
        <w:rPr>
          <w:b/>
          <w:color w:val="000000"/>
          <w:sz w:val="26"/>
          <w:szCs w:val="26"/>
          <w:lang w:val="ru-RU"/>
        </w:rPr>
      </w:r>
    </w:p>
    <w:p>
      <w:pPr>
        <w:pStyle w:val="Normal"/>
        <w:autoSpaceDE w:val="false"/>
        <w:ind w:left="360" w:right="0" w:hanging="0"/>
        <w:jc w:val="center"/>
        <w:rPr>
          <w:b/>
          <w:b/>
          <w:color w:val="000000"/>
          <w:sz w:val="26"/>
          <w:szCs w:val="26"/>
          <w:lang w:val="ru-RU"/>
        </w:rPr>
      </w:pPr>
      <w:r>
        <w:rPr>
          <w:b/>
          <w:color w:val="000000"/>
          <w:sz w:val="26"/>
          <w:szCs w:val="26"/>
          <w:lang w:val="ru-RU"/>
        </w:rPr>
        <w:t>1.1.Предмет регулирования административного регламента</w:t>
      </w:r>
    </w:p>
    <w:p>
      <w:pPr>
        <w:pStyle w:val="Normal"/>
        <w:autoSpaceDE w:val="false"/>
        <w:rPr>
          <w:color w:val="000000"/>
          <w:sz w:val="26"/>
          <w:szCs w:val="26"/>
          <w:lang w:val="ru-RU"/>
        </w:rPr>
      </w:pPr>
      <w:r>
        <w:rPr>
          <w:color w:val="000000"/>
          <w:sz w:val="26"/>
          <w:szCs w:val="26"/>
          <w:lang w:val="ru-RU"/>
        </w:rPr>
      </w:r>
    </w:p>
    <w:p>
      <w:pPr>
        <w:pStyle w:val="Normal"/>
        <w:shd w:fill="FFFFFF" w:val="clear"/>
        <w:jc w:val="both"/>
        <w:rPr/>
      </w:pPr>
      <w:r>
        <w:rPr>
          <w:color w:val="000000"/>
          <w:sz w:val="26"/>
          <w:szCs w:val="26"/>
          <w:lang w:val="ru-RU"/>
        </w:rPr>
        <w:tab/>
        <w:t>Административный регламент предоставления муниципальной услуги по  бесплатному предоставлению земельных участков гражданам, имеющим трех и более детей, в собственность на территории муниципального образования «</w:t>
      </w:r>
      <w:r>
        <w:rPr>
          <w:color w:val="000000"/>
          <w:sz w:val="26"/>
          <w:szCs w:val="26"/>
          <w:lang w:val="ru-RU"/>
        </w:rPr>
        <w:t>Погарский</w:t>
      </w:r>
      <w:r>
        <w:rPr>
          <w:color w:val="000000"/>
          <w:sz w:val="26"/>
          <w:szCs w:val="26"/>
          <w:lang w:val="ru-RU"/>
        </w:rPr>
        <w:t xml:space="preserve"> район» (далее - Административный регламент, муниципальная услуга), определяет круг заявителей, стандарт предоставления муниципальной услуги, </w:t>
      </w:r>
      <w:r>
        <w:rPr>
          <w:rStyle w:val="Style15"/>
          <w:b w:val="false"/>
          <w:bCs w:val="false"/>
          <w:color w:val="000000"/>
          <w:sz w:val="26"/>
          <w:szCs w:val="26"/>
          <w:lang w:val="ru-RU"/>
        </w:rPr>
        <w:t xml:space="preserve">устанавливает сроки, состав и последовательность административных процедур и административных действий </w:t>
      </w:r>
      <w:r>
        <w:rPr>
          <w:color w:val="000000"/>
          <w:sz w:val="26"/>
          <w:szCs w:val="26"/>
          <w:lang w:val="ru-RU"/>
        </w:rPr>
        <w:t xml:space="preserve">администрации </w:t>
      </w:r>
      <w:r>
        <w:rPr>
          <w:color w:val="000000"/>
          <w:sz w:val="26"/>
          <w:szCs w:val="26"/>
          <w:lang w:val="ru-RU"/>
        </w:rPr>
        <w:t>Погарского</w:t>
      </w:r>
      <w:r>
        <w:rPr>
          <w:color w:val="000000"/>
          <w:sz w:val="26"/>
          <w:szCs w:val="26"/>
          <w:lang w:val="ru-RU"/>
        </w:rPr>
        <w:t xml:space="preserve"> района (далее – уполномоченный орган), </w:t>
      </w:r>
      <w:r>
        <w:rPr>
          <w:rStyle w:val="Style15"/>
          <w:b w:val="false"/>
          <w:bCs w:val="false"/>
          <w:color w:val="000000"/>
          <w:sz w:val="26"/>
          <w:szCs w:val="26"/>
          <w:lang w:val="ru-RU"/>
        </w:rPr>
        <w:t>порядок его взаимодействия с заявителями, органами власти и организациями при предоставлении муниципальной услуги</w:t>
      </w:r>
      <w:r>
        <w:rPr>
          <w:color w:val="000000"/>
          <w:sz w:val="26"/>
          <w:szCs w:val="26"/>
          <w:lang w:val="ru-RU"/>
        </w:rPr>
        <w:t xml:space="preserve">, формы контроля за исполнением Административного регламента, порядок обжалования решений и действий (бездействия) уполномоченного органа и его должностных лиц, </w:t>
      </w:r>
      <w:r>
        <w:rPr>
          <w:rFonts w:cs="yandex-sans;Times New Roman" w:ascii="yandex-sans;Times New Roman" w:hAnsi="yandex-sans;Times New Roman"/>
          <w:color w:val="000000"/>
          <w:sz w:val="26"/>
          <w:szCs w:val="26"/>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p>
    <w:p>
      <w:pPr>
        <w:pStyle w:val="Normal"/>
        <w:autoSpaceDE w:val="false"/>
        <w:ind w:left="0" w:right="0" w:firstLine="540"/>
        <w:jc w:val="both"/>
        <w:rPr/>
      </w:pPr>
      <w:r>
        <w:rPr>
          <w:rFonts w:cs="yandex-sans;Times New Roman" w:ascii="yandex-sans;Times New Roman" w:hAnsi="yandex-sans;Times New Roman"/>
          <w:color w:val="000000"/>
          <w:sz w:val="26"/>
          <w:szCs w:val="26"/>
          <w:lang w:val="ru-RU"/>
        </w:rPr>
        <w:tab/>
      </w:r>
      <w:r>
        <w:rPr>
          <w:sz w:val="26"/>
          <w:szCs w:val="26"/>
          <w:lang w:val="ru-RU"/>
        </w:rPr>
        <w:t>Настоящий административный регламент регулирует отношения, возникающие при предоставлении гражданам, имеющим трех и более детей, в собственность бесплатно земельных участков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 находящихся в муниципальной собственности, и земельных участков, государственная собственность на которые не разграничена.</w:t>
      </w:r>
    </w:p>
    <w:p>
      <w:pPr>
        <w:pStyle w:val="Normal"/>
        <w:shd w:fill="FFFFFF" w:val="clear"/>
        <w:jc w:val="both"/>
        <w:rPr>
          <w:rFonts w:ascii="yandex-sans;Times New Roman" w:hAnsi="yandex-sans;Times New Roman" w:cs="yandex-sans;Times New Roman"/>
          <w:color w:val="000000"/>
          <w:sz w:val="26"/>
          <w:szCs w:val="26"/>
          <w:lang w:val="ru-RU"/>
        </w:rPr>
      </w:pPr>
      <w:r>
        <w:rPr>
          <w:rFonts w:cs="yandex-sans;Times New Roman" w:ascii="yandex-sans;Times New Roman" w:hAnsi="yandex-sans;Times New Roman"/>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1.2.Круг заявителей</w:t>
      </w:r>
    </w:p>
    <w:p>
      <w:pPr>
        <w:pStyle w:val="Normal"/>
        <w:autoSpaceDE w:val="false"/>
        <w:rPr>
          <w:color w:val="000000"/>
          <w:sz w:val="26"/>
          <w:szCs w:val="26"/>
          <w:lang w:val="ru-RU"/>
        </w:rPr>
      </w:pPr>
      <w:r>
        <w:rPr>
          <w:color w:val="000000"/>
          <w:sz w:val="26"/>
          <w:szCs w:val="26"/>
          <w:lang w:val="ru-RU"/>
        </w:rPr>
      </w:r>
    </w:p>
    <w:p>
      <w:pPr>
        <w:pStyle w:val="Normal"/>
        <w:autoSpaceDE w:val="false"/>
        <w:ind w:left="0" w:right="0" w:firstLine="540"/>
        <w:jc w:val="both"/>
        <w:rPr/>
      </w:pPr>
      <w:r>
        <w:rPr>
          <w:color w:val="000000"/>
          <w:sz w:val="26"/>
          <w:szCs w:val="26"/>
          <w:lang w:val="ru-RU"/>
        </w:rPr>
        <w:t>Заявителями на предоставление муниципальной услуги являются граждане Российской Федерации,</w:t>
      </w:r>
      <w:bookmarkStart w:id="0" w:name="Par0"/>
      <w:bookmarkEnd w:id="0"/>
      <w:r>
        <w:rPr>
          <w:sz w:val="26"/>
          <w:szCs w:val="26"/>
          <w:lang w:val="ru-RU"/>
        </w:rPr>
        <w:t xml:space="preserve"> местом жительства которых является Брянская область,</w:t>
      </w:r>
      <w:r>
        <w:rPr>
          <w:color w:val="000000"/>
          <w:sz w:val="26"/>
          <w:szCs w:val="26"/>
          <w:lang w:val="ru-RU"/>
        </w:rPr>
        <w:t xml:space="preserve"> имеющие трех и более детей, желающие бесплатно приобрести земельный участок </w:t>
      </w:r>
    </w:p>
    <w:p>
      <w:pPr>
        <w:pStyle w:val="Normal"/>
        <w:autoSpaceDE w:val="false"/>
        <w:ind w:left="0" w:right="0" w:firstLine="540"/>
        <w:jc w:val="both"/>
        <w:rPr>
          <w:color w:val="000000"/>
          <w:sz w:val="26"/>
          <w:szCs w:val="26"/>
          <w:lang w:val="ru-RU"/>
        </w:rPr>
      </w:pPr>
      <w:r>
        <w:rPr>
          <w:color w:val="000000"/>
          <w:sz w:val="26"/>
          <w:szCs w:val="26"/>
          <w:lang w:val="ru-RU"/>
        </w:rPr>
      </w:r>
    </w:p>
    <w:p>
      <w:pPr>
        <w:pStyle w:val="Normal"/>
        <w:autoSpaceDE w:val="false"/>
        <w:ind w:left="0" w:right="0" w:firstLine="540"/>
        <w:jc w:val="both"/>
        <w:rPr/>
      </w:pPr>
      <w:r>
        <w:rPr>
          <w:color w:val="000000"/>
          <w:sz w:val="26"/>
          <w:szCs w:val="26"/>
          <w:lang w:val="ru-RU"/>
        </w:rPr>
        <w:t xml:space="preserve">для </w:t>
      </w:r>
      <w:r>
        <w:rPr>
          <w:sz w:val="26"/>
          <w:szCs w:val="26"/>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r>
        <w:rPr>
          <w:color w:val="000000"/>
          <w:sz w:val="26"/>
          <w:szCs w:val="26"/>
          <w:lang w:val="ru-RU"/>
        </w:rPr>
        <w:t xml:space="preserve"> </w:t>
      </w:r>
      <w:r>
        <w:rPr>
          <w:sz w:val="26"/>
          <w:szCs w:val="26"/>
          <w:lang w:val="ru-RU"/>
        </w:rPr>
        <w:t>( далее- заявитель).</w:t>
      </w:r>
    </w:p>
    <w:p>
      <w:pPr>
        <w:pStyle w:val="Normal"/>
        <w:shd w:fill="FFFFFF" w:val="clear"/>
        <w:jc w:val="both"/>
        <w:rPr>
          <w:color w:val="000000"/>
          <w:sz w:val="26"/>
          <w:szCs w:val="26"/>
          <w:lang w:val="ru-RU"/>
        </w:rPr>
      </w:pPr>
      <w:r>
        <w:rPr>
          <w:color w:val="000000"/>
          <w:sz w:val="26"/>
          <w:szCs w:val="26"/>
          <w:lang w:val="ru-RU"/>
        </w:rPr>
        <w:tab/>
        <w:t xml:space="preserve">С заявлением вправе обратиться родитель (один из родителей) либо усыновитель (один из усыновителей, отвечающий требованиям и условиям, указанным в  статье 1 Закона Брянской области от </w:t>
      </w:r>
      <w:r>
        <w:rPr>
          <w:color w:val="000000"/>
          <w:sz w:val="26"/>
          <w:szCs w:val="26"/>
          <w:lang w:val="ru-RU"/>
        </w:rPr>
        <w:t>31</w:t>
      </w:r>
      <w:r>
        <w:rPr>
          <w:color w:val="000000"/>
          <w:sz w:val="26"/>
          <w:szCs w:val="26"/>
          <w:lang w:val="ru-RU"/>
        </w:rPr>
        <w:t xml:space="preserve"> января 2017 года №3-З «</w:t>
      </w:r>
      <w:r>
        <w:rPr>
          <w:color w:val="000000"/>
          <w:sz w:val="26"/>
          <w:szCs w:val="26"/>
          <w:lang w:val="ru-RU"/>
        </w:rPr>
        <w:t>О бесплатном предоставлении гражданам, имеющим трех и более детей, в собственность земельных участков в Брянской области»</w:t>
      </w:r>
      <w:r>
        <w:rPr>
          <w:color w:val="000000"/>
          <w:sz w:val="26"/>
          <w:szCs w:val="26"/>
          <w:lang w:val="ru-RU"/>
        </w:rPr>
        <w:t>.</w:t>
      </w:r>
    </w:p>
    <w:p>
      <w:pPr>
        <w:pStyle w:val="Normal"/>
        <w:autoSpaceDE w:val="false"/>
        <w:ind w:left="0" w:right="0" w:firstLine="540"/>
        <w:jc w:val="both"/>
        <w:rPr>
          <w:sz w:val="26"/>
          <w:szCs w:val="26"/>
          <w:lang w:val="ru-RU"/>
        </w:rPr>
      </w:pPr>
      <w:r>
        <w:rPr>
          <w:sz w:val="26"/>
          <w:szCs w:val="26"/>
          <w:lang w:val="ru-RU"/>
        </w:rPr>
        <w:t>При возникновении права на бесплатное предоставление в собственность земельных участков у заявителей, не учитываются дети, в отношении которых данные лица были лишены родительских прав или в отношении которых было отменено усыновление.</w:t>
      </w:r>
    </w:p>
    <w:p>
      <w:pPr>
        <w:pStyle w:val="Normal"/>
        <w:jc w:val="center"/>
        <w:rPr>
          <w:b/>
          <w:b/>
          <w:color w:val="000000"/>
          <w:sz w:val="26"/>
          <w:szCs w:val="26"/>
          <w:lang w:val="ru-RU"/>
        </w:rPr>
      </w:pPr>
      <w:r>
        <w:rPr>
          <w:b/>
          <w:color w:val="000000"/>
          <w:sz w:val="26"/>
          <w:szCs w:val="26"/>
          <w:lang w:val="ru-RU"/>
        </w:rPr>
        <w:t xml:space="preserve">1.3.Требования к порядку информирования </w:t>
      </w:r>
    </w:p>
    <w:p>
      <w:pPr>
        <w:pStyle w:val="Normal"/>
        <w:jc w:val="center"/>
        <w:rPr>
          <w:b/>
          <w:b/>
          <w:color w:val="000000"/>
          <w:sz w:val="26"/>
          <w:szCs w:val="26"/>
          <w:lang w:val="ru-RU"/>
        </w:rPr>
      </w:pPr>
      <w:r>
        <w:rPr>
          <w:b/>
          <w:color w:val="000000"/>
          <w:sz w:val="26"/>
          <w:szCs w:val="26"/>
          <w:lang w:val="ru-RU"/>
        </w:rPr>
        <w:t>о предоставлении муниципальной услуги</w:t>
      </w:r>
    </w:p>
    <w:p>
      <w:pPr>
        <w:pStyle w:val="Normal"/>
        <w:autoSpaceDE w:val="false"/>
        <w:ind w:left="0" w:right="0" w:hanging="0"/>
        <w:jc w:val="both"/>
        <w:rPr/>
      </w:pPr>
      <w:r>
        <w:rPr>
          <w:sz w:val="26"/>
          <w:szCs w:val="26"/>
          <w:lang w:val="ru-RU"/>
        </w:rPr>
        <w:t xml:space="preserve">       </w:t>
      </w:r>
      <w:r>
        <w:rPr>
          <w:sz w:val="26"/>
          <w:szCs w:val="26"/>
          <w:lang w:val="ru-RU"/>
        </w:rPr>
        <w:t>1.3.1. Информация о месте нахождения, справочных телефонах, графике работы, адресах электронной почты уполномоченного органа</w:t>
      </w:r>
      <w:r>
        <w:rPr>
          <w:i/>
          <w:sz w:val="26"/>
          <w:szCs w:val="26"/>
          <w:lang w:val="ru-RU"/>
        </w:rPr>
        <w:t xml:space="preserve"> </w:t>
      </w:r>
      <w:r>
        <w:rPr>
          <w:sz w:val="26"/>
          <w:szCs w:val="26"/>
          <w:lang w:val="ru-RU"/>
        </w:rPr>
        <w:t>и его структурного подразделения, участвующего в предоставлении муниципальной услуги:</w:t>
      </w:r>
    </w:p>
    <w:p>
      <w:pPr>
        <w:pStyle w:val="Normal"/>
        <w:autoSpaceDE w:val="false"/>
        <w:ind w:left="0" w:right="0" w:firstLine="709"/>
        <w:jc w:val="both"/>
        <w:rPr>
          <w:sz w:val="26"/>
          <w:szCs w:val="26"/>
          <w:lang w:val="ru-RU"/>
        </w:rPr>
      </w:pPr>
      <w:r>
        <w:rPr>
          <w:sz w:val="26"/>
          <w:szCs w:val="26"/>
          <w:lang w:val="ru-RU"/>
        </w:rPr>
        <w:t xml:space="preserve">- муниципальная услуга предоставляется администрацией </w:t>
      </w:r>
      <w:r>
        <w:rPr>
          <w:sz w:val="26"/>
          <w:szCs w:val="26"/>
          <w:lang w:val="ru-RU"/>
        </w:rPr>
        <w:t>Погарского</w:t>
      </w:r>
      <w:r>
        <w:rPr>
          <w:sz w:val="26"/>
          <w:szCs w:val="26"/>
          <w:lang w:val="ru-RU"/>
        </w:rPr>
        <w:t xml:space="preserve"> района.</w:t>
      </w:r>
    </w:p>
    <w:p>
      <w:pPr>
        <w:pStyle w:val="Normal"/>
        <w:autoSpaceDE w:val="false"/>
        <w:ind w:left="0" w:right="0" w:firstLine="709"/>
        <w:jc w:val="both"/>
        <w:rPr/>
      </w:pPr>
      <w:r>
        <w:rPr>
          <w:bCs/>
          <w:sz w:val="26"/>
          <w:szCs w:val="26"/>
          <w:lang w:val="ru-RU"/>
        </w:rPr>
        <w:t xml:space="preserve">Место нахождения Уполномоченного органа: </w:t>
      </w:r>
      <w:r>
        <w:rPr>
          <w:color w:val="000000"/>
          <w:sz w:val="26"/>
          <w:szCs w:val="26"/>
          <w:lang w:val="ru-RU"/>
        </w:rPr>
        <w:t>24</w:t>
      </w:r>
      <w:r>
        <w:rPr>
          <w:color w:val="000000"/>
          <w:sz w:val="26"/>
          <w:szCs w:val="26"/>
          <w:lang w:val="ru-RU"/>
        </w:rPr>
        <w:t>3550</w:t>
      </w:r>
      <w:r>
        <w:rPr>
          <w:color w:val="000000"/>
          <w:sz w:val="26"/>
          <w:szCs w:val="26"/>
          <w:lang w:val="ru-RU"/>
        </w:rPr>
        <w:t xml:space="preserve">, Брянская обл, </w:t>
      </w:r>
      <w:r>
        <w:rPr>
          <w:color w:val="000000"/>
          <w:sz w:val="26"/>
          <w:szCs w:val="26"/>
          <w:lang w:val="ru-RU"/>
        </w:rPr>
        <w:t>Погарский</w:t>
      </w:r>
      <w:r>
        <w:rPr>
          <w:color w:val="000000"/>
          <w:sz w:val="26"/>
          <w:szCs w:val="26"/>
          <w:lang w:val="ru-RU"/>
        </w:rPr>
        <w:t xml:space="preserve"> район, п</w:t>
      </w:r>
      <w:r>
        <w:rPr>
          <w:color w:val="000000"/>
          <w:sz w:val="26"/>
          <w:szCs w:val="26"/>
          <w:lang w:val="ru-RU"/>
        </w:rPr>
        <w:t>гт Погар</w:t>
      </w:r>
      <w:r>
        <w:rPr>
          <w:color w:val="000000"/>
          <w:sz w:val="26"/>
          <w:szCs w:val="26"/>
          <w:lang w:val="ru-RU"/>
        </w:rPr>
        <w:t xml:space="preserve">, </w:t>
      </w:r>
      <w:r>
        <w:rPr>
          <w:color w:val="000000"/>
          <w:sz w:val="26"/>
          <w:szCs w:val="26"/>
          <w:lang w:val="ru-RU"/>
        </w:rPr>
        <w:t>ул.</w:t>
      </w:r>
      <w:r>
        <w:rPr>
          <w:color w:val="000000"/>
          <w:sz w:val="26"/>
          <w:szCs w:val="26"/>
          <w:lang w:val="ru-RU"/>
        </w:rPr>
        <w:t xml:space="preserve"> Ленина </w:t>
      </w:r>
      <w:r>
        <w:rPr>
          <w:color w:val="000000"/>
          <w:sz w:val="26"/>
          <w:szCs w:val="26"/>
          <w:lang w:val="ru-RU"/>
        </w:rPr>
        <w:t>1</w:t>
      </w:r>
      <w:r>
        <w:rPr>
          <w:bCs/>
          <w:sz w:val="26"/>
          <w:szCs w:val="26"/>
          <w:lang w:val="ru-RU"/>
        </w:rPr>
        <w:t>.</w:t>
      </w:r>
    </w:p>
    <w:p>
      <w:pPr>
        <w:pStyle w:val="Normal"/>
        <w:autoSpaceDE w:val="false"/>
        <w:ind w:left="0" w:right="0" w:firstLine="709"/>
        <w:jc w:val="both"/>
        <w:rPr>
          <w:bCs/>
          <w:sz w:val="26"/>
          <w:szCs w:val="26"/>
          <w:lang w:val="ru-RU"/>
        </w:rPr>
      </w:pPr>
      <w:r>
        <w:rPr>
          <w:bCs/>
          <w:sz w:val="26"/>
          <w:szCs w:val="26"/>
          <w:lang w:val="ru-RU"/>
        </w:rPr>
        <w:t>Приёмная: 2 этаж.</w:t>
      </w:r>
    </w:p>
    <w:p>
      <w:pPr>
        <w:pStyle w:val="Normal"/>
        <w:autoSpaceDE w:val="false"/>
        <w:ind w:left="0" w:right="0" w:firstLine="709"/>
        <w:jc w:val="both"/>
        <w:rPr>
          <w:bCs/>
          <w:sz w:val="26"/>
          <w:szCs w:val="26"/>
          <w:lang w:val="ru-RU"/>
        </w:rPr>
      </w:pPr>
      <w:r>
        <w:rPr>
          <w:bCs/>
          <w:sz w:val="26"/>
          <w:szCs w:val="26"/>
          <w:lang w:val="ru-RU"/>
        </w:rPr>
        <w:t>Телефон/факс 8 (48</w:t>
      </w:r>
      <w:r>
        <w:rPr>
          <w:bCs/>
          <w:sz w:val="26"/>
          <w:szCs w:val="26"/>
          <w:lang w:val="ru-RU"/>
        </w:rPr>
        <w:t>349</w:t>
      </w:r>
      <w:r>
        <w:rPr>
          <w:bCs/>
          <w:sz w:val="26"/>
          <w:szCs w:val="26"/>
          <w:lang w:val="ru-RU"/>
        </w:rPr>
        <w:t xml:space="preserve">) </w:t>
      </w:r>
      <w:r>
        <w:rPr>
          <w:bCs/>
          <w:sz w:val="26"/>
          <w:szCs w:val="26"/>
          <w:lang w:val="ru-RU"/>
        </w:rPr>
        <w:t>2-12-80</w:t>
      </w:r>
      <w:r>
        <w:rPr>
          <w:bCs/>
          <w:sz w:val="26"/>
          <w:szCs w:val="26"/>
          <w:lang w:val="ru-RU"/>
        </w:rPr>
        <w:t>.</w:t>
      </w:r>
    </w:p>
    <w:p>
      <w:pPr>
        <w:pStyle w:val="Normal"/>
        <w:autoSpaceDE w:val="false"/>
        <w:ind w:left="0" w:right="0" w:firstLine="709"/>
        <w:jc w:val="both"/>
        <w:rPr/>
      </w:pPr>
      <w:r>
        <w:rPr>
          <w:bCs/>
          <w:sz w:val="26"/>
          <w:szCs w:val="26"/>
          <w:lang w:val="ru-RU"/>
        </w:rPr>
        <w:t xml:space="preserve">Адрес электронной почты: </w:t>
      </w:r>
      <w:r>
        <w:rPr>
          <w:bCs/>
          <w:sz w:val="26"/>
          <w:szCs w:val="26"/>
          <w:lang w:val="en-US"/>
        </w:rPr>
        <w:t>admin</w:t>
      </w:r>
      <w:r>
        <w:rPr>
          <w:sz w:val="26"/>
          <w:szCs w:val="26"/>
          <w:lang w:val="ru-RU"/>
        </w:rPr>
        <w:t>@</w:t>
      </w:r>
      <w:r>
        <w:rPr>
          <w:sz w:val="26"/>
          <w:szCs w:val="26"/>
          <w:lang w:val="en-US"/>
        </w:rPr>
        <w:t>pogaradm</w:t>
      </w:r>
      <w:r>
        <w:rPr>
          <w:sz w:val="26"/>
          <w:szCs w:val="26"/>
          <w:lang w:val="ru-RU"/>
        </w:rPr>
        <w:t>.</w:t>
      </w:r>
      <w:r>
        <w:rPr>
          <w:sz w:val="26"/>
          <w:szCs w:val="26"/>
        </w:rPr>
        <w:t>ru</w:t>
      </w:r>
      <w:r>
        <w:rPr>
          <w:sz w:val="26"/>
          <w:szCs w:val="26"/>
          <w:lang w:val="ru-RU"/>
        </w:rPr>
        <w:t>.</w:t>
      </w:r>
    </w:p>
    <w:p>
      <w:pPr>
        <w:pStyle w:val="Normal"/>
        <w:autoSpaceDE w:val="false"/>
        <w:ind w:left="0" w:right="0" w:firstLine="709"/>
        <w:jc w:val="both"/>
        <w:rPr>
          <w:bCs/>
          <w:sz w:val="26"/>
          <w:szCs w:val="26"/>
          <w:lang w:val="ru-RU"/>
        </w:rPr>
      </w:pPr>
      <w:r>
        <w:rPr>
          <w:bCs/>
          <w:sz w:val="26"/>
          <w:szCs w:val="26"/>
          <w:lang w:val="ru-RU"/>
        </w:rPr>
        <w:t>Приём заявителей осуществляется Уполномоченным органом в соответствии со следующим графиком работы:</w:t>
      </w:r>
    </w:p>
    <w:p>
      <w:pPr>
        <w:pStyle w:val="Normal"/>
        <w:autoSpaceDE w:val="false"/>
        <w:ind w:left="0" w:right="0" w:firstLine="709"/>
        <w:jc w:val="both"/>
        <w:rPr>
          <w:bCs/>
          <w:sz w:val="26"/>
          <w:szCs w:val="26"/>
          <w:lang w:val="ru-RU"/>
        </w:rPr>
      </w:pPr>
      <w:r>
        <w:rPr>
          <w:bCs/>
          <w:sz w:val="26"/>
          <w:szCs w:val="26"/>
          <w:lang w:val="ru-RU"/>
        </w:rPr>
        <w:t>- понедельник- четверг - с 08.30 до 17.45;</w:t>
      </w:r>
    </w:p>
    <w:p>
      <w:pPr>
        <w:pStyle w:val="Normal"/>
        <w:autoSpaceDE w:val="false"/>
        <w:ind w:left="0" w:right="0" w:firstLine="709"/>
        <w:jc w:val="both"/>
        <w:rPr>
          <w:bCs/>
          <w:sz w:val="26"/>
          <w:szCs w:val="26"/>
          <w:lang w:val="ru-RU"/>
        </w:rPr>
      </w:pPr>
      <w:r>
        <w:rPr>
          <w:bCs/>
          <w:sz w:val="26"/>
          <w:szCs w:val="26"/>
          <w:lang w:val="ru-RU"/>
        </w:rPr>
        <w:t>- пятница - с 08.30 до 16.30;</w:t>
      </w:r>
    </w:p>
    <w:p>
      <w:pPr>
        <w:pStyle w:val="Normal"/>
        <w:autoSpaceDE w:val="false"/>
        <w:ind w:left="0" w:right="0" w:firstLine="709"/>
        <w:jc w:val="both"/>
        <w:rPr>
          <w:bCs/>
          <w:sz w:val="26"/>
          <w:szCs w:val="26"/>
          <w:lang w:val="ru-RU"/>
        </w:rPr>
      </w:pPr>
      <w:r>
        <w:rPr>
          <w:bCs/>
          <w:sz w:val="26"/>
          <w:szCs w:val="26"/>
          <w:lang w:val="ru-RU"/>
        </w:rPr>
        <w:t>- обед - с 13.00 до 14.00.</w:t>
      </w:r>
    </w:p>
    <w:p>
      <w:pPr>
        <w:pStyle w:val="Normal"/>
        <w:autoSpaceDE w:val="false"/>
        <w:ind w:left="0" w:right="0" w:firstLine="709"/>
        <w:jc w:val="both"/>
        <w:rPr>
          <w:bCs/>
          <w:sz w:val="26"/>
          <w:szCs w:val="26"/>
          <w:lang w:val="ru-RU"/>
        </w:rPr>
      </w:pPr>
      <w:r>
        <w:rPr>
          <w:bCs/>
          <w:sz w:val="26"/>
          <w:szCs w:val="26"/>
          <w:lang w:val="ru-RU"/>
        </w:rPr>
        <w:t>Выходные дни: суббота, воскресенье.</w:t>
      </w:r>
    </w:p>
    <w:p>
      <w:pPr>
        <w:pStyle w:val="Normal"/>
        <w:ind w:left="0" w:right="0" w:firstLine="709"/>
        <w:jc w:val="both"/>
        <w:rPr>
          <w:sz w:val="26"/>
          <w:szCs w:val="26"/>
          <w:lang w:val="ru-RU"/>
        </w:rPr>
      </w:pPr>
      <w:r>
        <w:rPr>
          <w:sz w:val="26"/>
          <w:szCs w:val="26"/>
          <w:lang w:val="ru-RU"/>
        </w:rPr>
        <w:t xml:space="preserve">Структурным подразделением Уполномоченного органа, участвующим                       в предоставлении муниципальной услуги, является </w:t>
      </w:r>
      <w:r>
        <w:rPr>
          <w:sz w:val="26"/>
          <w:szCs w:val="26"/>
          <w:lang w:val="ru-RU"/>
        </w:rPr>
        <w:t xml:space="preserve">комитет по управлению  </w:t>
      </w:r>
      <w:r>
        <w:rPr>
          <w:sz w:val="26"/>
          <w:szCs w:val="26"/>
          <w:lang w:val="en-US"/>
        </w:rPr>
        <w:t xml:space="preserve"> </w:t>
      </w:r>
      <w:r>
        <w:rPr>
          <w:sz w:val="26"/>
          <w:szCs w:val="26"/>
          <w:lang w:val="ru-RU"/>
        </w:rPr>
        <w:t>муниципальным имуществом</w:t>
      </w:r>
      <w:r>
        <w:rPr>
          <w:sz w:val="26"/>
          <w:szCs w:val="26"/>
          <w:lang w:val="ru-RU"/>
        </w:rPr>
        <w:t xml:space="preserve"> администрации </w:t>
      </w:r>
      <w:r>
        <w:rPr>
          <w:sz w:val="26"/>
          <w:szCs w:val="26"/>
          <w:lang w:val="ru-RU"/>
        </w:rPr>
        <w:t>Погарского</w:t>
      </w:r>
      <w:r>
        <w:rPr>
          <w:sz w:val="26"/>
          <w:szCs w:val="26"/>
          <w:lang w:val="ru-RU"/>
        </w:rPr>
        <w:t xml:space="preserve"> района (далее – </w:t>
      </w:r>
      <w:r>
        <w:rPr>
          <w:sz w:val="26"/>
          <w:szCs w:val="26"/>
          <w:lang w:val="ru-RU"/>
        </w:rPr>
        <w:t>комитет</w:t>
      </w:r>
      <w:r>
        <w:rPr>
          <w:sz w:val="26"/>
          <w:szCs w:val="26"/>
          <w:lang w:val="ru-RU"/>
        </w:rPr>
        <w:t>).</w:t>
      </w:r>
    </w:p>
    <w:p>
      <w:pPr>
        <w:pStyle w:val="Normal"/>
        <w:autoSpaceDE w:val="false"/>
        <w:ind w:left="0" w:right="0" w:firstLine="709"/>
        <w:jc w:val="both"/>
        <w:rPr/>
      </w:pPr>
      <w:r>
        <w:rPr>
          <w:sz w:val="26"/>
          <w:szCs w:val="26"/>
          <w:lang w:val="ru-RU"/>
        </w:rPr>
        <w:t xml:space="preserve">Место нахождения структурного подразделения: </w:t>
      </w:r>
      <w:r>
        <w:rPr>
          <w:color w:val="000000"/>
          <w:sz w:val="26"/>
          <w:szCs w:val="26"/>
          <w:lang w:val="ru-RU"/>
        </w:rPr>
        <w:t>24</w:t>
      </w:r>
      <w:r>
        <w:rPr>
          <w:color w:val="000000"/>
          <w:sz w:val="26"/>
          <w:szCs w:val="26"/>
          <w:lang w:val="ru-RU"/>
        </w:rPr>
        <w:t>3550</w:t>
      </w:r>
      <w:r>
        <w:rPr>
          <w:color w:val="000000"/>
          <w:sz w:val="26"/>
          <w:szCs w:val="26"/>
          <w:lang w:val="ru-RU"/>
        </w:rPr>
        <w:t xml:space="preserve">, Брянская обл, </w:t>
      </w:r>
      <w:r>
        <w:rPr>
          <w:color w:val="000000"/>
          <w:sz w:val="26"/>
          <w:szCs w:val="26"/>
          <w:lang w:val="ru-RU"/>
        </w:rPr>
        <w:t>Погарский</w:t>
      </w:r>
      <w:r>
        <w:rPr>
          <w:color w:val="000000"/>
          <w:sz w:val="26"/>
          <w:szCs w:val="26"/>
          <w:lang w:val="ru-RU"/>
        </w:rPr>
        <w:t xml:space="preserve"> район, п</w:t>
      </w:r>
      <w:r>
        <w:rPr>
          <w:color w:val="000000"/>
          <w:sz w:val="26"/>
          <w:szCs w:val="26"/>
          <w:lang w:val="ru-RU"/>
        </w:rPr>
        <w:t>гт Погар</w:t>
      </w:r>
      <w:r>
        <w:rPr>
          <w:color w:val="000000"/>
          <w:sz w:val="26"/>
          <w:szCs w:val="26"/>
          <w:lang w:val="ru-RU"/>
        </w:rPr>
        <w:t xml:space="preserve">, </w:t>
      </w:r>
      <w:r>
        <w:rPr>
          <w:color w:val="000000"/>
          <w:sz w:val="26"/>
          <w:szCs w:val="26"/>
          <w:lang w:val="ru-RU"/>
        </w:rPr>
        <w:t>ул.</w:t>
      </w:r>
      <w:r>
        <w:rPr>
          <w:color w:val="000000"/>
          <w:sz w:val="26"/>
          <w:szCs w:val="26"/>
          <w:lang w:val="ru-RU"/>
        </w:rPr>
        <w:t xml:space="preserve"> Ленина </w:t>
      </w:r>
      <w:r>
        <w:rPr>
          <w:color w:val="000000"/>
          <w:sz w:val="26"/>
          <w:szCs w:val="26"/>
          <w:lang w:val="ru-RU"/>
        </w:rPr>
        <w:t>1</w:t>
      </w:r>
      <w:r>
        <w:rPr>
          <w:sz w:val="26"/>
          <w:szCs w:val="26"/>
          <w:lang w:val="ru-RU"/>
        </w:rPr>
        <w:t>.</w:t>
      </w:r>
    </w:p>
    <w:p>
      <w:pPr>
        <w:pStyle w:val="Normal"/>
        <w:autoSpaceDE w:val="false"/>
        <w:ind w:left="0" w:right="0" w:firstLine="709"/>
        <w:jc w:val="both"/>
        <w:rPr>
          <w:sz w:val="26"/>
          <w:szCs w:val="26"/>
          <w:lang w:val="ru-RU"/>
        </w:rPr>
      </w:pPr>
      <w:r>
        <w:rPr>
          <w:sz w:val="26"/>
          <w:szCs w:val="26"/>
          <w:lang w:val="ru-RU"/>
        </w:rPr>
        <w:t>Телефон 8 (483</w:t>
      </w:r>
      <w:r>
        <w:rPr>
          <w:sz w:val="26"/>
          <w:szCs w:val="26"/>
          <w:lang w:val="ru-RU"/>
        </w:rPr>
        <w:t>49</w:t>
      </w:r>
      <w:r>
        <w:rPr>
          <w:sz w:val="26"/>
          <w:szCs w:val="26"/>
          <w:lang w:val="ru-RU"/>
        </w:rPr>
        <w:t xml:space="preserve">) </w:t>
      </w:r>
      <w:r>
        <w:rPr>
          <w:sz w:val="26"/>
          <w:szCs w:val="26"/>
          <w:lang w:val="ru-RU"/>
        </w:rPr>
        <w:t>2-22-84</w:t>
      </w:r>
      <w:r>
        <w:rPr>
          <w:sz w:val="26"/>
          <w:szCs w:val="26"/>
          <w:lang w:val="ru-RU"/>
        </w:rPr>
        <w:t>.</w:t>
      </w:r>
    </w:p>
    <w:p>
      <w:pPr>
        <w:pStyle w:val="Normal"/>
        <w:autoSpaceDE w:val="false"/>
        <w:ind w:left="0" w:right="0" w:firstLine="709"/>
        <w:jc w:val="both"/>
        <w:rPr/>
      </w:pPr>
      <w:r>
        <w:rPr>
          <w:sz w:val="26"/>
          <w:szCs w:val="26"/>
          <w:lang w:val="ru-RU"/>
        </w:rPr>
        <w:t xml:space="preserve">Адрес электронной почты: </w:t>
      </w:r>
      <w:r>
        <w:rPr>
          <w:sz w:val="26"/>
          <w:szCs w:val="26"/>
          <w:lang w:val="en-US"/>
        </w:rPr>
        <w:t>pogarkumi</w:t>
      </w:r>
      <w:r>
        <w:rPr>
          <w:sz w:val="26"/>
          <w:szCs w:val="26"/>
          <w:lang w:val="ru-RU"/>
        </w:rPr>
        <w:t>@</w:t>
      </w:r>
      <w:r>
        <w:rPr>
          <w:sz w:val="26"/>
          <w:szCs w:val="26"/>
          <w:lang w:val="en-US"/>
        </w:rPr>
        <w:t>yandex</w:t>
      </w:r>
      <w:r>
        <w:rPr>
          <w:sz w:val="26"/>
          <w:szCs w:val="26"/>
          <w:lang w:val="ru-RU"/>
        </w:rPr>
        <w:t>.</w:t>
      </w:r>
      <w:r>
        <w:rPr>
          <w:sz w:val="26"/>
          <w:szCs w:val="26"/>
          <w:lang w:val="en-US"/>
        </w:rPr>
        <w:t>ru</w:t>
      </w:r>
      <w:r>
        <w:rPr>
          <w:sz w:val="26"/>
          <w:szCs w:val="26"/>
          <w:lang w:val="ru-RU"/>
        </w:rPr>
        <w:t>.</w:t>
      </w:r>
    </w:p>
    <w:p>
      <w:pPr>
        <w:pStyle w:val="Normal"/>
        <w:autoSpaceDE w:val="false"/>
        <w:ind w:left="0" w:right="0" w:firstLine="709"/>
        <w:jc w:val="both"/>
        <w:rPr>
          <w:sz w:val="26"/>
          <w:szCs w:val="26"/>
          <w:lang w:val="ru-RU"/>
        </w:rPr>
      </w:pPr>
      <w:r>
        <w:rPr>
          <w:sz w:val="26"/>
          <w:szCs w:val="26"/>
          <w:lang w:val="ru-RU"/>
        </w:rPr>
        <w:t>Приём заявителей осуществляется структурным подразделением                                   в соответствии со следующим графиком работы:</w:t>
      </w:r>
    </w:p>
    <w:p>
      <w:pPr>
        <w:pStyle w:val="Normal"/>
        <w:autoSpaceDE w:val="false"/>
        <w:ind w:left="0" w:right="0" w:firstLine="709"/>
        <w:jc w:val="both"/>
        <w:rPr>
          <w:bCs/>
          <w:sz w:val="26"/>
          <w:szCs w:val="26"/>
          <w:lang w:val="ru-RU"/>
        </w:rPr>
      </w:pPr>
      <w:r>
        <w:rPr>
          <w:bCs/>
          <w:sz w:val="26"/>
          <w:szCs w:val="26"/>
          <w:lang w:val="ru-RU"/>
        </w:rPr>
        <w:t>- понедельник- четверг - с 08.30 до 17.45;</w:t>
      </w:r>
    </w:p>
    <w:p>
      <w:pPr>
        <w:pStyle w:val="Normal"/>
        <w:autoSpaceDE w:val="false"/>
        <w:ind w:left="0" w:right="0" w:firstLine="709"/>
        <w:jc w:val="both"/>
        <w:rPr>
          <w:bCs/>
          <w:sz w:val="26"/>
          <w:szCs w:val="26"/>
          <w:lang w:val="ru-RU"/>
        </w:rPr>
      </w:pPr>
      <w:r>
        <w:rPr>
          <w:bCs/>
          <w:sz w:val="26"/>
          <w:szCs w:val="26"/>
          <w:lang w:val="ru-RU"/>
        </w:rPr>
        <w:t>- пятница - с 08.30 до 16.30;</w:t>
      </w:r>
    </w:p>
    <w:p>
      <w:pPr>
        <w:pStyle w:val="Normal"/>
        <w:autoSpaceDE w:val="false"/>
        <w:ind w:left="0" w:right="0" w:firstLine="709"/>
        <w:jc w:val="both"/>
        <w:rPr/>
      </w:pPr>
      <w:r>
        <w:rPr>
          <w:bCs/>
          <w:sz w:val="26"/>
          <w:szCs w:val="26"/>
          <w:lang w:val="ru-RU"/>
        </w:rPr>
        <w:t>- обед - с 13.00 до 14.00</w:t>
      </w:r>
      <w:r>
        <w:rPr>
          <w:sz w:val="26"/>
          <w:szCs w:val="26"/>
          <w:lang w:val="ru-RU"/>
        </w:rPr>
        <w:t>.</w:t>
      </w:r>
    </w:p>
    <w:p>
      <w:pPr>
        <w:pStyle w:val="Normal"/>
        <w:autoSpaceDE w:val="false"/>
        <w:ind w:left="0" w:right="0" w:firstLine="709"/>
        <w:jc w:val="both"/>
        <w:rPr>
          <w:sz w:val="26"/>
          <w:szCs w:val="26"/>
          <w:lang w:val="ru-RU"/>
        </w:rPr>
      </w:pPr>
      <w:r>
        <w:rPr>
          <w:sz w:val="26"/>
          <w:szCs w:val="26"/>
          <w:lang w:val="ru-RU"/>
        </w:rPr>
        <w:t>Выходные дни: суббота, воскресенье.</w:t>
      </w:r>
    </w:p>
    <w:p>
      <w:pPr>
        <w:pStyle w:val="Normal"/>
        <w:ind w:left="0" w:right="0" w:firstLine="426"/>
        <w:jc w:val="both"/>
        <w:rPr/>
      </w:pPr>
      <w:r>
        <w:rPr>
          <w:sz w:val="26"/>
          <w:szCs w:val="26"/>
          <w:lang w:val="ru-RU"/>
        </w:rPr>
        <w:t xml:space="preserve">1.3.2. Информацию о предоставлении муниципальной услуги можно получить и на официальном сайте Администрации </w:t>
      </w:r>
      <w:r>
        <w:rPr>
          <w:sz w:val="26"/>
          <w:szCs w:val="26"/>
          <w:lang w:val="ru-RU"/>
        </w:rPr>
        <w:t>Погарского</w:t>
      </w:r>
      <w:r>
        <w:rPr>
          <w:sz w:val="26"/>
          <w:szCs w:val="26"/>
          <w:lang w:val="ru-RU"/>
        </w:rPr>
        <w:t xml:space="preserve">  района в сети Интернет</w:t>
      </w:r>
    </w:p>
    <w:p>
      <w:pPr>
        <w:pStyle w:val="Normal"/>
        <w:ind w:left="0" w:right="0" w:firstLine="426"/>
        <w:jc w:val="both"/>
        <w:rPr/>
      </w:pPr>
      <w:r>
        <w:rPr>
          <w:sz w:val="26"/>
          <w:szCs w:val="26"/>
          <w:lang w:val="ru-RU"/>
        </w:rPr>
        <w:t>(</w:t>
      </w:r>
      <w:r>
        <w:rPr>
          <w:bCs/>
          <w:sz w:val="26"/>
          <w:szCs w:val="26"/>
          <w:lang w:val="ru-RU"/>
        </w:rPr>
        <w:t xml:space="preserve"> </w:t>
      </w:r>
      <w:r>
        <w:rPr>
          <w:bCs/>
          <w:sz w:val="26"/>
          <w:szCs w:val="26"/>
          <w:lang w:val="en-US"/>
        </w:rPr>
        <w:t>admin</w:t>
      </w:r>
      <w:r>
        <w:rPr>
          <w:sz w:val="26"/>
          <w:szCs w:val="26"/>
          <w:lang w:val="ru-RU"/>
        </w:rPr>
        <w:t>@</w:t>
      </w:r>
      <w:r>
        <w:rPr>
          <w:sz w:val="26"/>
          <w:szCs w:val="26"/>
          <w:lang w:val="en-US"/>
        </w:rPr>
        <w:t>pogaradm</w:t>
      </w:r>
      <w:r>
        <w:rPr>
          <w:sz w:val="26"/>
          <w:szCs w:val="26"/>
          <w:lang w:val="ru-RU"/>
        </w:rPr>
        <w:t xml:space="preserve">.ru.). </w:t>
      </w:r>
    </w:p>
    <w:p>
      <w:pPr>
        <w:pStyle w:val="Normal"/>
        <w:ind w:left="0" w:right="0" w:firstLine="426"/>
        <w:jc w:val="both"/>
        <w:rPr>
          <w:sz w:val="26"/>
          <w:szCs w:val="26"/>
          <w:lang w:val="ru-RU"/>
        </w:rPr>
      </w:pPr>
      <w:r>
        <w:rPr>
          <w:sz w:val="26"/>
          <w:szCs w:val="26"/>
          <w:lang w:val="ru-RU"/>
        </w:rPr>
        <w:t xml:space="preserve">1.3.3. Для получения информации по вопросам предоставления муниципальной услуги заявитель обращается лично, письменно. Информирование (консультирование) по вопросам предоставления муниципальной услуги осуществляется специалистами </w:t>
      </w:r>
      <w:r>
        <w:rPr>
          <w:sz w:val="26"/>
          <w:szCs w:val="26"/>
          <w:lang w:val="ru-RU"/>
        </w:rPr>
        <w:t>комитета</w:t>
      </w:r>
      <w:r>
        <w:rPr>
          <w:sz w:val="26"/>
          <w:szCs w:val="26"/>
          <w:lang w:val="ru-RU"/>
        </w:rPr>
        <w:t xml:space="preserve">. </w:t>
      </w:r>
    </w:p>
    <w:p>
      <w:pPr>
        <w:pStyle w:val="Normal"/>
        <w:shd w:fill="FFFFFF" w:val="clear"/>
        <w:ind w:left="0" w:right="0" w:firstLine="709"/>
        <w:jc w:val="both"/>
        <w:rPr>
          <w:sz w:val="26"/>
          <w:szCs w:val="26"/>
          <w:lang w:val="ru-RU"/>
        </w:rPr>
      </w:pPr>
      <w:r>
        <w:rPr>
          <w:sz w:val="26"/>
          <w:szCs w:val="26"/>
          <w:lang w:val="ru-RU"/>
        </w:rPr>
        <w:t>Информация по вопросам предоставления муниципальной услуги размещается:</w:t>
      </w:r>
    </w:p>
    <w:p>
      <w:pPr>
        <w:pStyle w:val="Normal"/>
        <w:shd w:fill="FFFFFF" w:val="clear"/>
        <w:ind w:left="0" w:right="0" w:firstLine="709"/>
        <w:jc w:val="both"/>
        <w:rPr>
          <w:sz w:val="26"/>
          <w:szCs w:val="26"/>
          <w:lang w:val="ru-RU"/>
        </w:rPr>
      </w:pPr>
      <w:r>
        <w:rPr>
          <w:sz w:val="26"/>
          <w:szCs w:val="26"/>
          <w:lang w:val="ru-RU"/>
        </w:rPr>
        <w:t>- на информационных стендах уполномоченного органа;</w:t>
      </w:r>
    </w:p>
    <w:p>
      <w:pPr>
        <w:pStyle w:val="Normal"/>
        <w:shd w:fill="FFFFFF" w:val="clear"/>
        <w:ind w:left="0" w:right="0" w:firstLine="709"/>
        <w:jc w:val="both"/>
        <w:rPr>
          <w:sz w:val="26"/>
          <w:szCs w:val="26"/>
          <w:lang w:val="ru-RU"/>
        </w:rPr>
      </w:pPr>
      <w:r>
        <w:rPr>
          <w:sz w:val="26"/>
          <w:szCs w:val="26"/>
          <w:lang w:val="ru-RU"/>
        </w:rPr>
        <w:t>- на официальном сайте;</w:t>
      </w:r>
    </w:p>
    <w:p>
      <w:pPr>
        <w:pStyle w:val="Normal"/>
        <w:shd w:fill="FFFFFF" w:val="clear"/>
        <w:ind w:left="0" w:right="0" w:firstLine="709"/>
        <w:jc w:val="both"/>
        <w:rPr>
          <w:sz w:val="26"/>
          <w:szCs w:val="26"/>
          <w:lang w:val="ru-RU"/>
        </w:rPr>
      </w:pPr>
      <w:r>
        <w:rPr>
          <w:sz w:val="26"/>
          <w:szCs w:val="26"/>
          <w:lang w:val="ru-RU"/>
        </w:rPr>
        <w:t>- в средствах массовой информации.</w:t>
      </w:r>
    </w:p>
    <w:p>
      <w:pPr>
        <w:pStyle w:val="Normal"/>
        <w:shd w:fill="FFFFFF" w:val="clear"/>
        <w:ind w:left="0" w:right="0" w:firstLine="709"/>
        <w:jc w:val="both"/>
        <w:rPr>
          <w:sz w:val="26"/>
          <w:szCs w:val="26"/>
          <w:lang w:val="ru-RU"/>
        </w:rPr>
      </w:pPr>
      <w:r>
        <w:rPr>
          <w:sz w:val="26"/>
          <w:szCs w:val="26"/>
          <w:lang w:val="ru-RU"/>
        </w:rPr>
        <w:t>1.3.4.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pStyle w:val="Normal"/>
        <w:tabs>
          <w:tab w:val="clear" w:pos="720"/>
          <w:tab w:val="left" w:pos="0" w:leader="none"/>
        </w:tabs>
        <w:ind w:left="0" w:right="0" w:firstLine="709"/>
        <w:jc w:val="both"/>
        <w:rPr>
          <w:sz w:val="26"/>
          <w:szCs w:val="26"/>
          <w:lang w:val="ru-RU"/>
        </w:rPr>
      </w:pPr>
      <w:r>
        <w:rPr>
          <w:sz w:val="26"/>
          <w:szCs w:val="26"/>
          <w:lang w:val="ru-RU"/>
        </w:rPr>
        <w:t>- извлечения из законодательных и иных нормативных правовых актов Российской Федерации, Брянской области, муниципальных правовых актов, содержащих нормы, регулирующие деятельность по предоставлению муниципальной услуги;</w:t>
      </w:r>
    </w:p>
    <w:p>
      <w:pPr>
        <w:pStyle w:val="Normal"/>
        <w:tabs>
          <w:tab w:val="clear" w:pos="720"/>
          <w:tab w:val="left" w:pos="0" w:leader="none"/>
        </w:tabs>
        <w:ind w:left="0" w:right="0" w:firstLine="709"/>
        <w:jc w:val="both"/>
        <w:rPr>
          <w:sz w:val="26"/>
          <w:szCs w:val="26"/>
          <w:lang w:val="ru-RU"/>
        </w:rPr>
      </w:pPr>
      <w:r>
        <w:rPr>
          <w:sz w:val="26"/>
          <w:szCs w:val="26"/>
          <w:lang w:val="ru-RU"/>
        </w:rPr>
        <w:t>- 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w:t>
      </w:r>
    </w:p>
    <w:p>
      <w:pPr>
        <w:pStyle w:val="Normal"/>
        <w:tabs>
          <w:tab w:val="clear" w:pos="720"/>
          <w:tab w:val="left" w:pos="0" w:leader="none"/>
        </w:tabs>
        <w:ind w:left="0" w:right="0" w:firstLine="709"/>
        <w:jc w:val="both"/>
        <w:rPr>
          <w:sz w:val="26"/>
          <w:szCs w:val="26"/>
          <w:lang w:val="ru-RU"/>
        </w:rPr>
      </w:pPr>
      <w:r>
        <w:rPr>
          <w:sz w:val="26"/>
          <w:szCs w:val="26"/>
          <w:lang w:val="ru-RU"/>
        </w:rPr>
        <w:t>- сведения о способах получения информации о местах нахождения</w:t>
        <w:br/>
        <w:t>и графиках работы органов, участвующих в предоставлении муниципальной услуги;</w:t>
      </w:r>
    </w:p>
    <w:p>
      <w:pPr>
        <w:pStyle w:val="Normal"/>
        <w:tabs>
          <w:tab w:val="clear" w:pos="720"/>
          <w:tab w:val="left" w:pos="0" w:leader="none"/>
        </w:tabs>
        <w:ind w:left="0" w:right="0" w:firstLine="709"/>
        <w:jc w:val="both"/>
        <w:rPr>
          <w:sz w:val="26"/>
          <w:szCs w:val="26"/>
          <w:lang w:val="ru-RU"/>
        </w:rPr>
      </w:pPr>
      <w:r>
        <w:rPr>
          <w:sz w:val="26"/>
          <w:szCs w:val="26"/>
          <w:lang w:val="ru-RU"/>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pPr>
        <w:pStyle w:val="Normal"/>
        <w:tabs>
          <w:tab w:val="clear" w:pos="720"/>
          <w:tab w:val="left" w:pos="0" w:leader="none"/>
        </w:tabs>
        <w:ind w:left="0" w:right="0" w:firstLine="709"/>
        <w:jc w:val="both"/>
        <w:rPr>
          <w:sz w:val="26"/>
          <w:szCs w:val="26"/>
          <w:lang w:val="ru-RU"/>
        </w:rPr>
      </w:pPr>
      <w:r>
        <w:rPr>
          <w:sz w:val="26"/>
          <w:szCs w:val="26"/>
          <w:lang w:val="ru-RU"/>
        </w:rPr>
        <w:t>- бланки заявления о предоставлении муниципальной услуги и образцы их заполнения;</w:t>
      </w:r>
    </w:p>
    <w:p>
      <w:pPr>
        <w:pStyle w:val="Normal"/>
        <w:tabs>
          <w:tab w:val="clear" w:pos="720"/>
          <w:tab w:val="left" w:pos="0" w:leader="none"/>
        </w:tabs>
        <w:ind w:left="0" w:right="0" w:firstLine="709"/>
        <w:jc w:val="both"/>
        <w:rPr>
          <w:sz w:val="26"/>
          <w:szCs w:val="26"/>
          <w:lang w:val="ru-RU"/>
        </w:rPr>
      </w:pPr>
      <w:r>
        <w:rPr>
          <w:sz w:val="26"/>
          <w:szCs w:val="26"/>
          <w:lang w:val="ru-RU"/>
        </w:rPr>
        <w:t>- исчерпывающий перечень документов, необходимых для предоставления муниципальной услуги;</w:t>
      </w:r>
    </w:p>
    <w:p>
      <w:pPr>
        <w:pStyle w:val="Normal"/>
        <w:tabs>
          <w:tab w:val="clear" w:pos="720"/>
          <w:tab w:val="left" w:pos="0" w:leader="none"/>
        </w:tabs>
        <w:ind w:left="0" w:right="0" w:firstLine="709"/>
        <w:jc w:val="both"/>
        <w:rPr>
          <w:sz w:val="26"/>
          <w:szCs w:val="26"/>
          <w:lang w:val="ru-RU"/>
        </w:rPr>
      </w:pPr>
      <w:r>
        <w:rPr>
          <w:sz w:val="26"/>
          <w:szCs w:val="26"/>
          <w:lang w:val="ru-RU"/>
        </w:rPr>
        <w:t>- основания для отказа в предоставлении муниципальной услуги;</w:t>
      </w:r>
    </w:p>
    <w:p>
      <w:pPr>
        <w:pStyle w:val="Normal"/>
        <w:tabs>
          <w:tab w:val="clear" w:pos="720"/>
          <w:tab w:val="left" w:pos="0" w:leader="none"/>
        </w:tabs>
        <w:ind w:left="0" w:right="0" w:firstLine="709"/>
        <w:jc w:val="both"/>
        <w:rPr>
          <w:sz w:val="26"/>
          <w:szCs w:val="26"/>
          <w:lang w:val="ru-RU"/>
        </w:rPr>
      </w:pPr>
      <w:r>
        <w:rPr>
          <w:sz w:val="26"/>
          <w:szCs w:val="26"/>
          <w:lang w:val="ru-RU"/>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w:t>
      </w:r>
      <w:r>
        <w:rPr>
          <w:sz w:val="26"/>
          <w:szCs w:val="26"/>
          <w:lang w:val="ru-RU"/>
        </w:rPr>
        <w:t>комитета</w:t>
      </w:r>
      <w:r>
        <w:rPr>
          <w:sz w:val="26"/>
          <w:szCs w:val="26"/>
          <w:lang w:val="ru-RU"/>
        </w:rPr>
        <w:t xml:space="preserve">. </w:t>
      </w:r>
    </w:p>
    <w:p>
      <w:pPr>
        <w:pStyle w:val="Normal"/>
        <w:tabs>
          <w:tab w:val="clear" w:pos="720"/>
          <w:tab w:val="left" w:pos="0" w:leader="none"/>
        </w:tabs>
        <w:ind w:left="0" w:right="0" w:firstLine="709"/>
        <w:jc w:val="both"/>
        <w:rPr>
          <w:sz w:val="26"/>
          <w:szCs w:val="26"/>
          <w:lang w:val="ru-RU"/>
        </w:rPr>
      </w:pPr>
      <w:r>
        <w:rPr>
          <w:sz w:val="26"/>
          <w:szCs w:val="26"/>
          <w:lang w:val="ru-RU"/>
        </w:rPr>
        <w:t>1.3.5.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Устное информирование осуществляется не более 15 минут.</w:t>
      </w:r>
    </w:p>
    <w:p>
      <w:pPr>
        <w:pStyle w:val="Normal"/>
        <w:autoSpaceDE w:val="false"/>
        <w:ind w:left="0" w:right="0" w:firstLine="709"/>
        <w:jc w:val="both"/>
        <w:rPr>
          <w:sz w:val="26"/>
          <w:szCs w:val="26"/>
          <w:lang w:val="ru-RU"/>
        </w:rPr>
      </w:pPr>
      <w:r>
        <w:rPr>
          <w:sz w:val="26"/>
          <w:szCs w:val="26"/>
          <w:lang w:val="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pPr>
        <w:pStyle w:val="Normal"/>
        <w:autoSpaceDE w:val="false"/>
        <w:ind w:left="0" w:right="0" w:firstLine="709"/>
        <w:jc w:val="both"/>
        <w:rPr/>
      </w:pPr>
      <w:r>
        <w:rPr>
          <w:sz w:val="26"/>
          <w:szCs w:val="26"/>
          <w:lang w:val="ru-RU"/>
        </w:rPr>
        <w:t xml:space="preserve">При общении с заявителями (по телефону или лично) специалист </w:t>
      </w:r>
      <w:r>
        <w:rPr>
          <w:sz w:val="26"/>
          <w:szCs w:val="26"/>
          <w:highlight w:val="white"/>
          <w:lang w:val="ru-RU"/>
        </w:rPr>
        <w:t xml:space="preserve">отдела </w:t>
      </w:r>
      <w:r>
        <w:rPr>
          <w:sz w:val="26"/>
          <w:szCs w:val="26"/>
          <w:lang w:val="ru-RU"/>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tabs>
          <w:tab w:val="clear" w:pos="720"/>
          <w:tab w:val="left" w:pos="0" w:leader="none"/>
        </w:tabs>
        <w:ind w:left="0" w:right="0" w:firstLine="709"/>
        <w:jc w:val="both"/>
        <w:rPr>
          <w:sz w:val="26"/>
          <w:szCs w:val="26"/>
          <w:lang w:val="ru-RU"/>
        </w:rPr>
      </w:pPr>
      <w:r>
        <w:rPr>
          <w:sz w:val="26"/>
          <w:szCs w:val="26"/>
          <w:lang w:val="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pStyle w:val="Normal"/>
        <w:shd w:fill="FFFFFF" w:val="clear"/>
        <w:ind w:left="0" w:right="0" w:firstLine="709"/>
        <w:jc w:val="both"/>
        <w:rPr>
          <w:sz w:val="26"/>
          <w:szCs w:val="26"/>
          <w:lang w:val="ru-RU"/>
        </w:rPr>
      </w:pPr>
      <w:r>
        <w:rPr>
          <w:sz w:val="26"/>
          <w:szCs w:val="26"/>
          <w:lang w:val="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w:t>
      </w:r>
    </w:p>
    <w:p>
      <w:pPr>
        <w:pStyle w:val="Normal"/>
        <w:shd w:fill="FFFFFF" w:val="clear"/>
        <w:ind w:left="0" w:right="0" w:firstLine="709"/>
        <w:jc w:val="both"/>
        <w:rPr>
          <w:sz w:val="26"/>
          <w:szCs w:val="26"/>
          <w:lang w:val="ru-RU"/>
        </w:rPr>
      </w:pPr>
      <w:r>
        <w:rPr>
          <w:sz w:val="26"/>
          <w:szCs w:val="26"/>
          <w:lang w:val="ru-RU"/>
        </w:rPr>
        <w:t>1.3.6. Информирование о порядке и ходе предоставления муниципальной услуги и консультирование по вопросам её предоставления осуществляется бесплатно.</w:t>
      </w:r>
    </w:p>
    <w:p>
      <w:pPr>
        <w:pStyle w:val="Normal"/>
        <w:shd w:fill="FFFFFF" w:val="clear"/>
        <w:ind w:left="0" w:right="0" w:firstLine="709"/>
        <w:jc w:val="both"/>
        <w:rPr>
          <w:sz w:val="26"/>
          <w:szCs w:val="26"/>
          <w:lang w:val="ru-RU"/>
        </w:rPr>
      </w:pPr>
      <w:r>
        <w:rPr>
          <w:sz w:val="26"/>
          <w:szCs w:val="26"/>
          <w:lang w:val="ru-RU"/>
        </w:rPr>
        <w:t xml:space="preserve">1.3.7. В случае внесения изменений в порядок предоставления муниципальной услуги специалисты </w:t>
      </w:r>
      <w:r>
        <w:rPr>
          <w:sz w:val="26"/>
          <w:szCs w:val="26"/>
          <w:lang w:val="ru-RU"/>
        </w:rPr>
        <w:t>комитета</w:t>
      </w:r>
      <w:r>
        <w:rPr>
          <w:sz w:val="26"/>
          <w:szCs w:val="26"/>
          <w:lang w:val="ru-RU"/>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pStyle w:val="Normal"/>
        <w:autoSpaceDE w:val="false"/>
        <w:jc w:val="center"/>
        <w:rPr>
          <w:color w:val="000000"/>
          <w:sz w:val="26"/>
          <w:szCs w:val="26"/>
          <w:lang w:val="ru-RU"/>
        </w:rPr>
      </w:pPr>
      <w:r>
        <w:rPr>
          <w:color w:val="000000"/>
          <w:sz w:val="26"/>
          <w:szCs w:val="26"/>
          <w:lang w:val="ru-RU"/>
        </w:rPr>
      </w:r>
    </w:p>
    <w:p>
      <w:pPr>
        <w:pStyle w:val="Normal"/>
        <w:autoSpaceDE w:val="false"/>
        <w:jc w:val="center"/>
        <w:rPr/>
      </w:pPr>
      <w:r>
        <w:rPr>
          <w:b/>
          <w:color w:val="000000"/>
          <w:sz w:val="26"/>
          <w:szCs w:val="26"/>
        </w:rPr>
        <w:t>II</w:t>
      </w:r>
      <w:r>
        <w:rPr>
          <w:b/>
          <w:color w:val="000000"/>
          <w:sz w:val="26"/>
          <w:szCs w:val="26"/>
          <w:lang w:val="ru-RU"/>
        </w:rPr>
        <w:t>. Стандарт предоставления муниципальной услуги</w:t>
      </w:r>
    </w:p>
    <w:p>
      <w:pPr>
        <w:pStyle w:val="Normal"/>
        <w:autoSpaceDE w:val="false"/>
        <w:jc w:val="center"/>
        <w:rPr>
          <w:b/>
          <w:b/>
          <w:color w:val="000000"/>
          <w:sz w:val="26"/>
          <w:szCs w:val="26"/>
          <w:lang w:val="ru-RU"/>
        </w:rPr>
      </w:pPr>
      <w:r>
        <w:rPr>
          <w:b/>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2.1.Наименование муниципальной услуги</w:t>
      </w:r>
    </w:p>
    <w:p>
      <w:pPr>
        <w:pStyle w:val="Normal"/>
        <w:autoSpaceDE w:val="false"/>
        <w:ind w:left="0" w:right="0" w:firstLine="709"/>
        <w:jc w:val="both"/>
        <w:rPr>
          <w:b/>
          <w:b/>
          <w:color w:val="000000"/>
          <w:sz w:val="26"/>
          <w:szCs w:val="26"/>
          <w:lang w:val="ru-RU"/>
        </w:rPr>
      </w:pPr>
      <w:r>
        <w:rPr>
          <w:b/>
          <w:color w:val="000000"/>
          <w:sz w:val="26"/>
          <w:szCs w:val="26"/>
          <w:lang w:val="ru-RU"/>
        </w:rPr>
      </w:r>
    </w:p>
    <w:p>
      <w:pPr>
        <w:pStyle w:val="Normal"/>
        <w:autoSpaceDE w:val="false"/>
        <w:ind w:left="0" w:right="0" w:firstLine="709"/>
        <w:jc w:val="both"/>
        <w:rPr>
          <w:color w:val="000000"/>
          <w:sz w:val="26"/>
          <w:szCs w:val="26"/>
          <w:lang w:val="ru-RU"/>
        </w:rPr>
      </w:pPr>
      <w:r>
        <w:rPr>
          <w:color w:val="000000"/>
          <w:sz w:val="26"/>
          <w:szCs w:val="26"/>
          <w:lang w:val="ru-RU"/>
        </w:rPr>
        <w:t xml:space="preserve">Бесплатное предоставление земельных участков гражданам, имеющим трех и более детей, в собственность </w:t>
      </w:r>
      <w:r>
        <w:rPr>
          <w:color w:val="000000"/>
          <w:sz w:val="26"/>
          <w:szCs w:val="26"/>
          <w:lang w:val="ru-RU"/>
        </w:rPr>
        <w:t xml:space="preserve">на территории </w:t>
      </w:r>
      <w:r>
        <w:rPr>
          <w:color w:val="000000"/>
          <w:sz w:val="26"/>
          <w:szCs w:val="26"/>
          <w:lang w:val="ru-RU"/>
        </w:rPr>
        <w:t xml:space="preserve"> муниципально</w:t>
      </w:r>
      <w:r>
        <w:rPr>
          <w:color w:val="000000"/>
          <w:sz w:val="26"/>
          <w:szCs w:val="26"/>
          <w:lang w:val="ru-RU"/>
        </w:rPr>
        <w:t>го</w:t>
      </w:r>
      <w:r>
        <w:rPr>
          <w:color w:val="000000"/>
          <w:sz w:val="26"/>
          <w:szCs w:val="26"/>
          <w:lang w:val="ru-RU"/>
        </w:rPr>
        <w:t xml:space="preserve"> образовани</w:t>
      </w:r>
      <w:r>
        <w:rPr>
          <w:color w:val="000000"/>
          <w:sz w:val="26"/>
          <w:szCs w:val="26"/>
          <w:lang w:val="ru-RU"/>
        </w:rPr>
        <w:t>я</w:t>
      </w:r>
      <w:r>
        <w:rPr>
          <w:color w:val="000000"/>
          <w:sz w:val="26"/>
          <w:szCs w:val="26"/>
          <w:lang w:val="ru-RU"/>
        </w:rPr>
        <w:t xml:space="preserve"> «</w:t>
      </w:r>
      <w:r>
        <w:rPr>
          <w:color w:val="000000"/>
          <w:sz w:val="26"/>
          <w:szCs w:val="26"/>
          <w:lang w:val="ru-RU"/>
        </w:rPr>
        <w:t>Погарский</w:t>
      </w:r>
      <w:r>
        <w:rPr>
          <w:color w:val="000000"/>
          <w:sz w:val="26"/>
          <w:szCs w:val="26"/>
          <w:lang w:val="ru-RU"/>
        </w:rPr>
        <w:t xml:space="preserve"> район».</w:t>
      </w:r>
    </w:p>
    <w:p>
      <w:pPr>
        <w:pStyle w:val="Normal"/>
        <w:autoSpaceDE w:val="false"/>
        <w:jc w:val="center"/>
        <w:rPr>
          <w:color w:val="000000"/>
          <w:sz w:val="26"/>
          <w:szCs w:val="26"/>
          <w:lang w:val="ru-RU"/>
        </w:rPr>
      </w:pPr>
      <w:r>
        <w:rPr>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2.2.Наименование органа местного самоуправления, предоставляющего</w:t>
      </w:r>
    </w:p>
    <w:p>
      <w:pPr>
        <w:pStyle w:val="Normal"/>
        <w:autoSpaceDE w:val="false"/>
        <w:jc w:val="center"/>
        <w:rPr>
          <w:b/>
          <w:b/>
          <w:color w:val="000000"/>
          <w:sz w:val="26"/>
          <w:szCs w:val="26"/>
          <w:lang w:val="ru-RU"/>
        </w:rPr>
      </w:pPr>
      <w:r>
        <w:rPr>
          <w:b/>
          <w:color w:val="000000"/>
          <w:sz w:val="26"/>
          <w:szCs w:val="26"/>
          <w:lang w:val="ru-RU"/>
        </w:rPr>
        <w:t>муниципальную услугу, его структурных подразделений,</w:t>
      </w:r>
    </w:p>
    <w:p>
      <w:pPr>
        <w:pStyle w:val="Normal"/>
        <w:autoSpaceDE w:val="false"/>
        <w:jc w:val="center"/>
        <w:rPr>
          <w:b/>
          <w:b/>
          <w:color w:val="000000"/>
          <w:sz w:val="26"/>
          <w:szCs w:val="26"/>
          <w:lang w:val="ru-RU"/>
        </w:rPr>
      </w:pPr>
      <w:r>
        <w:rPr>
          <w:b/>
          <w:color w:val="000000"/>
          <w:sz w:val="26"/>
          <w:szCs w:val="26"/>
          <w:lang w:val="ru-RU"/>
        </w:rPr>
        <w:t>участвующих в предоставлении муниципальной услуги</w:t>
      </w:r>
    </w:p>
    <w:p>
      <w:pPr>
        <w:pStyle w:val="Normal"/>
        <w:autoSpaceDE w:val="false"/>
        <w:ind w:left="0" w:right="0" w:firstLine="709"/>
        <w:rPr>
          <w:color w:val="000000"/>
          <w:sz w:val="26"/>
          <w:szCs w:val="26"/>
          <w:lang w:val="ru-RU"/>
        </w:rPr>
      </w:pPr>
      <w:r>
        <w:rPr>
          <w:color w:val="000000"/>
          <w:sz w:val="26"/>
          <w:szCs w:val="26"/>
          <w:lang w:val="ru-RU"/>
        </w:rPr>
      </w:r>
    </w:p>
    <w:p>
      <w:pPr>
        <w:pStyle w:val="Normal"/>
        <w:autoSpaceDE w:val="false"/>
        <w:ind w:left="0" w:right="0" w:firstLine="540"/>
        <w:jc w:val="both"/>
        <w:rPr/>
      </w:pPr>
      <w:r>
        <w:rPr>
          <w:color w:val="000000"/>
          <w:sz w:val="26"/>
          <w:szCs w:val="26"/>
          <w:lang w:val="ru-RU"/>
        </w:rPr>
        <w:tab/>
      </w:r>
      <w:r>
        <w:rPr>
          <w:bCs/>
          <w:sz w:val="26"/>
          <w:szCs w:val="26"/>
          <w:lang w:val="ru-RU"/>
        </w:rPr>
        <w:t xml:space="preserve">2.2.1.Органом местного самоуправления муниципального образования </w:t>
      </w:r>
      <w:r>
        <w:rPr>
          <w:bCs/>
          <w:sz w:val="26"/>
          <w:szCs w:val="26"/>
          <w:lang w:val="ru-RU"/>
        </w:rPr>
        <w:t>Погарский</w:t>
      </w:r>
      <w:r>
        <w:rPr>
          <w:bCs/>
          <w:sz w:val="26"/>
          <w:szCs w:val="26"/>
          <w:lang w:val="ru-RU"/>
        </w:rPr>
        <w:t xml:space="preserve"> район, предоставляющим муниципальную услугу, является администрация </w:t>
      </w:r>
      <w:r>
        <w:rPr>
          <w:bCs/>
          <w:sz w:val="26"/>
          <w:szCs w:val="26"/>
          <w:lang w:val="ru-RU"/>
        </w:rPr>
        <w:t>Погарского</w:t>
      </w:r>
      <w:r>
        <w:rPr>
          <w:bCs/>
          <w:sz w:val="26"/>
          <w:szCs w:val="26"/>
          <w:lang w:val="ru-RU"/>
        </w:rPr>
        <w:t xml:space="preserve"> района.</w:t>
      </w:r>
    </w:p>
    <w:p>
      <w:pPr>
        <w:pStyle w:val="Normal"/>
        <w:autoSpaceDE w:val="false"/>
        <w:ind w:left="0" w:right="0" w:firstLine="540"/>
        <w:jc w:val="both"/>
        <w:rPr>
          <w:sz w:val="26"/>
          <w:szCs w:val="26"/>
          <w:lang w:val="ru-RU"/>
        </w:rPr>
      </w:pPr>
      <w:r>
        <w:rPr>
          <w:sz w:val="26"/>
          <w:szCs w:val="26"/>
          <w:lang w:val="ru-RU"/>
        </w:rPr>
        <w:t xml:space="preserve"> </w:t>
      </w:r>
      <w:r>
        <w:rPr>
          <w:sz w:val="26"/>
          <w:szCs w:val="26"/>
          <w:lang w:val="ru-RU"/>
        </w:rPr>
        <w:t xml:space="preserve">2.2.2. Непосредственное предоставление муниципальной услуги осуществляет структурное подразделение уполномоченного органа – </w:t>
      </w:r>
      <w:r>
        <w:rPr>
          <w:sz w:val="26"/>
          <w:szCs w:val="26"/>
          <w:lang w:val="ru-RU"/>
        </w:rPr>
        <w:t>комитет по управлению муниципальным имуществом</w:t>
      </w:r>
      <w:r>
        <w:rPr>
          <w:sz w:val="26"/>
          <w:szCs w:val="26"/>
          <w:lang w:val="ru-RU"/>
        </w:rPr>
        <w:t xml:space="preserve"> администрации </w:t>
      </w:r>
      <w:r>
        <w:rPr>
          <w:sz w:val="26"/>
          <w:szCs w:val="26"/>
          <w:lang w:val="ru-RU"/>
        </w:rPr>
        <w:t>Погарского</w:t>
      </w:r>
      <w:r>
        <w:rPr>
          <w:sz w:val="26"/>
          <w:szCs w:val="26"/>
          <w:lang w:val="ru-RU"/>
        </w:rPr>
        <w:t xml:space="preserve"> района.</w:t>
      </w:r>
    </w:p>
    <w:p>
      <w:pPr>
        <w:pStyle w:val="Normal"/>
        <w:tabs>
          <w:tab w:val="clear" w:pos="720"/>
          <w:tab w:val="left" w:pos="1218" w:leader="none"/>
        </w:tabs>
        <w:autoSpaceDE w:val="false"/>
        <w:ind w:left="0" w:right="0" w:firstLine="709"/>
        <w:jc w:val="both"/>
        <w:rPr/>
      </w:pPr>
      <w:r>
        <w:rPr>
          <w:color w:val="000000"/>
          <w:sz w:val="26"/>
          <w:szCs w:val="26"/>
          <w:lang w:val="ru-RU"/>
        </w:rPr>
        <w:t>2.2.3.</w:t>
      </w:r>
      <w:r>
        <w:rPr>
          <w:sz w:val="26"/>
          <w:szCs w:val="26"/>
          <w:lang w:val="ru-RU"/>
        </w:rPr>
        <w:t xml:space="preserve"> При предоставлении муниципальной услуги специалисты </w:t>
      </w:r>
      <w:r>
        <w:rPr>
          <w:sz w:val="26"/>
          <w:szCs w:val="26"/>
          <w:lang w:val="ru-RU"/>
        </w:rPr>
        <w:t>Комитета</w:t>
      </w:r>
      <w:r>
        <w:rPr>
          <w:sz w:val="26"/>
          <w:szCs w:val="26"/>
          <w:lang w:val="ru-RU"/>
        </w:rPr>
        <w:t xml:space="preserve"> осуществляют </w:t>
      </w:r>
      <w:r>
        <w:rPr>
          <w:sz w:val="26"/>
          <w:szCs w:val="26"/>
          <w:lang w:val="ru-RU"/>
        </w:rPr>
        <w:t>в</w:t>
      </w:r>
      <w:r>
        <w:rPr>
          <w:sz w:val="26"/>
          <w:szCs w:val="26"/>
          <w:lang w:val="ru-RU"/>
        </w:rPr>
        <w:t>заимоде</w:t>
      </w:r>
      <w:r>
        <w:rPr>
          <w:sz w:val="26"/>
          <w:szCs w:val="26"/>
          <w:lang w:val="ru-RU"/>
        </w:rPr>
        <w:t>йствие</w:t>
      </w:r>
      <w:r>
        <w:rPr>
          <w:sz w:val="26"/>
          <w:szCs w:val="26"/>
          <w:lang w:val="ru-RU"/>
        </w:rPr>
        <w:t xml:space="preserve"> со структурными подразделениями администрации  района, с уполномоченными исполнительными органами государственной власти Брянской области, федеральными органами исполнительной власти по вопросам, входящим в их компетенцию.</w:t>
      </w:r>
    </w:p>
    <w:p>
      <w:pPr>
        <w:pStyle w:val="Normal"/>
        <w:jc w:val="both"/>
        <w:rPr/>
      </w:pPr>
      <w:r>
        <w:rPr>
          <w:color w:val="000000"/>
          <w:sz w:val="26"/>
          <w:szCs w:val="26"/>
          <w:lang w:val="ru-RU"/>
        </w:rPr>
        <w:tab/>
        <w:t xml:space="preserve">2.2.4. </w:t>
      </w:r>
      <w:r>
        <w:rPr>
          <w:color w:val="000000"/>
          <w:sz w:val="26"/>
          <w:szCs w:val="26"/>
          <w:lang w:val="ru-RU" w:eastAsia="ar-SA"/>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от</w:t>
      </w:r>
      <w:r>
        <w:rPr>
          <w:color w:val="000000"/>
          <w:sz w:val="26"/>
          <w:szCs w:val="26"/>
          <w:lang w:eastAsia="ar-SA"/>
        </w:rPr>
        <w:t> </w:t>
      </w:r>
      <w:r>
        <w:rPr>
          <w:color w:val="000000"/>
          <w:sz w:val="26"/>
          <w:szCs w:val="26"/>
          <w:lang w:val="ru-RU" w:eastAsia="ar-SA"/>
        </w:rPr>
        <w:t>27.07.2010</w:t>
      </w:r>
      <w:r>
        <w:rPr>
          <w:color w:val="000000"/>
          <w:sz w:val="26"/>
          <w:szCs w:val="26"/>
          <w:lang w:eastAsia="ar-SA"/>
        </w:rPr>
        <w:t> </w:t>
      </w:r>
      <w:r>
        <w:rPr>
          <w:color w:val="000000"/>
          <w:sz w:val="26"/>
          <w:szCs w:val="26"/>
          <w:lang w:val="ru-RU" w:eastAsia="ar-SA"/>
        </w:rPr>
        <w:t xml:space="preserve">№ 210-ФЗ) </w:t>
      </w:r>
      <w:r>
        <w:rPr>
          <w:bCs/>
          <w:color w:val="000000"/>
          <w:sz w:val="26"/>
          <w:szCs w:val="26"/>
          <w:lang w:val="ru-RU"/>
        </w:rPr>
        <w:t xml:space="preserve">запрещается </w:t>
      </w:r>
      <w:r>
        <w:rPr>
          <w:color w:val="000000"/>
          <w:sz w:val="26"/>
          <w:szCs w:val="26"/>
          <w:lang w:val="ru-RU"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Pr>
          <w:bCs/>
          <w:color w:val="000000"/>
          <w:sz w:val="26"/>
          <w:szCs w:val="26"/>
          <w:lang w:val="ru-RU"/>
        </w:rPr>
        <w:t xml:space="preserve">органы местного самоуправления, </w:t>
      </w:r>
      <w:r>
        <w:rPr>
          <w:color w:val="000000"/>
          <w:sz w:val="26"/>
          <w:szCs w:val="26"/>
          <w:lang w:val="ru-RU" w:eastAsia="ar-SA"/>
        </w:rPr>
        <w:t xml:space="preserve">организации, </w:t>
      </w:r>
      <w:r>
        <w:rPr>
          <w:color w:val="000000"/>
          <w:sz w:val="26"/>
          <w:szCs w:val="26"/>
          <w:lang w:val="ru-RU" w:eastAsia="ar-SA"/>
        </w:rPr>
        <w:t>подведомственные</w:t>
      </w:r>
      <w:r>
        <w:rPr>
          <w:color w:val="000000"/>
          <w:sz w:val="26"/>
          <w:szCs w:val="26"/>
          <w:lang w:val="ru-RU" w:eastAsia="ar-SA"/>
        </w:rPr>
        <w:t xml:space="preserve"> органам местного самоуправления организации.</w:t>
      </w:r>
    </w:p>
    <w:p>
      <w:pPr>
        <w:pStyle w:val="Normal"/>
        <w:autoSpaceDE w:val="false"/>
        <w:jc w:val="center"/>
        <w:rPr>
          <w:color w:val="000000"/>
          <w:sz w:val="26"/>
          <w:szCs w:val="26"/>
          <w:lang w:val="ru-RU"/>
        </w:rPr>
      </w:pPr>
      <w:r>
        <w:rPr>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2.3. Результат предоставления муниципальной услуги</w:t>
      </w:r>
    </w:p>
    <w:p>
      <w:pPr>
        <w:pStyle w:val="Normal"/>
        <w:autoSpaceDE w:val="false"/>
        <w:rPr>
          <w:color w:val="000000"/>
          <w:sz w:val="16"/>
          <w:szCs w:val="16"/>
          <w:lang w:val="ru-RU"/>
        </w:rPr>
      </w:pPr>
      <w:r>
        <w:rPr>
          <w:color w:val="000000"/>
          <w:sz w:val="16"/>
          <w:szCs w:val="16"/>
          <w:lang w:val="ru-RU"/>
        </w:rPr>
      </w:r>
    </w:p>
    <w:p>
      <w:pPr>
        <w:pStyle w:val="ConsPlusNormal"/>
        <w:ind w:left="0" w:righ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Результатом предоставления муниципальной услуги является выдача </w:t>
      </w:r>
      <w:r>
        <w:rPr>
          <w:rFonts w:cs="Times New Roman" w:ascii="Times New Roman" w:hAnsi="Times New Roman"/>
          <w:color w:val="000000"/>
          <w:sz w:val="26"/>
          <w:szCs w:val="26"/>
        </w:rPr>
        <w:t>постановления</w:t>
      </w:r>
      <w:r>
        <w:rPr>
          <w:rFonts w:cs="Times New Roman" w:ascii="Times New Roman" w:hAnsi="Times New Roman"/>
          <w:color w:val="000000"/>
          <w:sz w:val="26"/>
          <w:szCs w:val="26"/>
        </w:rPr>
        <w:t xml:space="preserve"> заявителю:</w:t>
      </w:r>
    </w:p>
    <w:p>
      <w:pPr>
        <w:pStyle w:val="Normal"/>
        <w:autoSpaceDE w:val="false"/>
        <w:ind w:left="0" w:right="0" w:firstLine="709"/>
        <w:jc w:val="both"/>
        <w:rPr/>
      </w:pPr>
      <w:r>
        <w:rPr>
          <w:sz w:val="26"/>
          <w:szCs w:val="26"/>
          <w:lang w:val="ru-RU"/>
        </w:rPr>
        <w:t>а)постановлени</w:t>
      </w:r>
      <w:r>
        <w:rPr>
          <w:sz w:val="26"/>
          <w:szCs w:val="26"/>
          <w:lang w:val="ru-RU"/>
        </w:rPr>
        <w:t>е заявителю</w:t>
      </w:r>
      <w:r>
        <w:rPr>
          <w:sz w:val="26"/>
          <w:szCs w:val="26"/>
          <w:lang w:val="ru-RU"/>
        </w:rPr>
        <w:t xml:space="preserve"> о предоставлении в собственность бесплатно земельного участка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 с приложением кадастрового паспорта земельного участка, </w:t>
      </w:r>
      <w:r>
        <w:rPr>
          <w:sz w:val="26"/>
          <w:szCs w:val="26"/>
          <w:lang w:val="ru-RU"/>
        </w:rPr>
        <w:t>договора</w:t>
      </w:r>
      <w:r>
        <w:rPr>
          <w:sz w:val="26"/>
          <w:szCs w:val="26"/>
          <w:lang w:val="ru-RU"/>
        </w:rPr>
        <w:t xml:space="preserve"> и акта приема- передачи земельного участка;</w:t>
      </w:r>
    </w:p>
    <w:p>
      <w:pPr>
        <w:pStyle w:val="Normal"/>
        <w:autoSpaceDE w:val="false"/>
        <w:ind w:left="0" w:right="0" w:firstLine="709"/>
        <w:jc w:val="both"/>
        <w:rPr>
          <w:color w:val="000000"/>
          <w:sz w:val="26"/>
          <w:szCs w:val="26"/>
          <w:lang w:val="ru-RU"/>
        </w:rPr>
      </w:pPr>
      <w:r>
        <w:rPr>
          <w:color w:val="000000"/>
          <w:sz w:val="26"/>
          <w:szCs w:val="26"/>
          <w:lang w:val="ru-RU"/>
        </w:rPr>
        <w:t>б) уведомления об отказе в предоставлении земельного участка в собственность бесплатно, оформляется на официальном бланке уполномоченного органа с указанием мотивированного основания отказа (далее – документы, являющиеся результатом предоставления муниципальной услуги).</w:t>
      </w:r>
    </w:p>
    <w:p>
      <w:pPr>
        <w:pStyle w:val="Normal"/>
        <w:autoSpaceDE w:val="false"/>
        <w:jc w:val="center"/>
        <w:rPr>
          <w:b/>
          <w:b/>
          <w:color w:val="000000"/>
          <w:sz w:val="26"/>
          <w:szCs w:val="26"/>
          <w:lang w:val="ru-RU"/>
        </w:rPr>
      </w:pPr>
      <w:r>
        <w:rPr>
          <w:b/>
          <w:color w:val="000000"/>
          <w:sz w:val="26"/>
          <w:szCs w:val="26"/>
          <w:lang w:val="ru-RU"/>
        </w:rPr>
        <w:t>2.4.Срок предоставления муниципальной услуги</w:t>
      </w:r>
    </w:p>
    <w:p>
      <w:pPr>
        <w:pStyle w:val="Normal"/>
        <w:autoSpaceDE w:val="false"/>
        <w:jc w:val="center"/>
        <w:rPr>
          <w:color w:val="000000"/>
          <w:sz w:val="16"/>
          <w:szCs w:val="16"/>
          <w:lang w:val="ru-RU"/>
        </w:rPr>
      </w:pPr>
      <w:r>
        <w:rPr>
          <w:color w:val="000000"/>
          <w:sz w:val="16"/>
          <w:szCs w:val="16"/>
          <w:lang w:val="ru-RU"/>
        </w:rPr>
      </w:r>
    </w:p>
    <w:p>
      <w:pPr>
        <w:pStyle w:val="Normal"/>
        <w:autoSpaceDE w:val="false"/>
        <w:ind w:left="0" w:right="0" w:firstLine="540"/>
        <w:jc w:val="both"/>
        <w:rPr/>
      </w:pPr>
      <w:bookmarkStart w:id="1" w:name="Par95"/>
      <w:bookmarkEnd w:id="1"/>
      <w:r>
        <w:rPr>
          <w:sz w:val="26"/>
          <w:szCs w:val="26"/>
          <w:lang w:val="ru-RU"/>
        </w:rPr>
        <w:t>2.4.1.</w:t>
      </w:r>
      <w:r>
        <w:rPr>
          <w:color w:val="000000"/>
          <w:sz w:val="26"/>
          <w:szCs w:val="26"/>
          <w:lang w:val="ru-RU"/>
        </w:rPr>
        <w:t xml:space="preserve"> Максимальный срок предоставления муниципальной услуги составляет 15 рабочих дней со дня поступления заявления о предоставлении конкретного земельного участка, при наличии </w:t>
      </w:r>
      <w:r>
        <w:rPr>
          <w:sz w:val="26"/>
          <w:szCs w:val="26"/>
          <w:lang w:val="ru-RU"/>
        </w:rPr>
        <w:t>сформированного перечня земельных участков, предназначенных для предоставления гражданам, имеющим трех и более детей, в собственность бесплатно, ( далее- Перечень земельных участков).</w:t>
      </w:r>
    </w:p>
    <w:p>
      <w:pPr>
        <w:pStyle w:val="Normal"/>
        <w:autoSpaceDE w:val="false"/>
        <w:ind w:left="0" w:right="0" w:firstLine="709"/>
        <w:jc w:val="both"/>
        <w:rPr>
          <w:color w:val="000000"/>
          <w:sz w:val="26"/>
          <w:szCs w:val="26"/>
          <w:lang w:val="ru-RU"/>
        </w:rPr>
      </w:pPr>
      <w:r>
        <w:rPr>
          <w:color w:val="000000"/>
          <w:sz w:val="26"/>
          <w:szCs w:val="26"/>
          <w:lang w:val="ru-RU"/>
        </w:rPr>
        <w:t>В указанный срок входят следующие периоды:</w:t>
      </w:r>
    </w:p>
    <w:p>
      <w:pPr>
        <w:pStyle w:val="1"/>
        <w:numPr>
          <w:ilvl w:val="0"/>
          <w:numId w:val="1"/>
        </w:numPr>
        <w:tabs>
          <w:tab w:val="clear" w:pos="720"/>
          <w:tab w:val="left" w:pos="993" w:leader="none"/>
        </w:tabs>
        <w:autoSpaceDE w:val="false"/>
        <w:spacing w:lineRule="auto" w:line="240" w:before="0" w:after="0"/>
        <w:ind w:left="0" w:right="0" w:firstLine="709"/>
        <w:jc w:val="both"/>
        <w:rPr>
          <w:color w:val="000000"/>
          <w:sz w:val="26"/>
          <w:szCs w:val="26"/>
        </w:rPr>
      </w:pPr>
      <w:r>
        <w:rPr>
          <w:color w:val="000000"/>
          <w:sz w:val="26"/>
          <w:szCs w:val="26"/>
        </w:rPr>
        <w:t>направления межведомственных запросов в органы, участвующие в предоставлении муниципальной услуги, и получения на них ответов;</w:t>
      </w:r>
    </w:p>
    <w:p>
      <w:pPr>
        <w:pStyle w:val="1"/>
        <w:numPr>
          <w:ilvl w:val="0"/>
          <w:numId w:val="1"/>
        </w:numPr>
        <w:tabs>
          <w:tab w:val="clear" w:pos="720"/>
          <w:tab w:val="left" w:pos="993" w:leader="none"/>
        </w:tabs>
        <w:autoSpaceDE w:val="false"/>
        <w:spacing w:lineRule="auto" w:line="240" w:before="0" w:after="0"/>
        <w:ind w:left="0" w:right="0" w:firstLine="709"/>
        <w:jc w:val="both"/>
        <w:rPr>
          <w:color w:val="000000"/>
          <w:sz w:val="26"/>
          <w:szCs w:val="26"/>
        </w:rPr>
      </w:pPr>
      <w:r>
        <w:rPr>
          <w:color w:val="000000"/>
          <w:sz w:val="26"/>
          <w:szCs w:val="26"/>
        </w:rPr>
        <w:t>подготовка проектов и подписание документов, являющихся результатом предоставления муниципальной услуги;</w:t>
      </w:r>
    </w:p>
    <w:p>
      <w:pPr>
        <w:pStyle w:val="1"/>
        <w:numPr>
          <w:ilvl w:val="0"/>
          <w:numId w:val="1"/>
        </w:numPr>
        <w:tabs>
          <w:tab w:val="clear" w:pos="720"/>
          <w:tab w:val="left" w:pos="993" w:leader="none"/>
        </w:tabs>
        <w:autoSpaceDE w:val="false"/>
        <w:spacing w:lineRule="auto" w:line="240" w:before="0" w:after="0"/>
        <w:ind w:left="0" w:right="0" w:firstLine="709"/>
        <w:jc w:val="both"/>
        <w:rPr>
          <w:color w:val="000000"/>
          <w:sz w:val="26"/>
          <w:szCs w:val="26"/>
        </w:rPr>
      </w:pPr>
      <w:r>
        <w:rPr>
          <w:color w:val="000000"/>
          <w:sz w:val="26"/>
          <w:szCs w:val="26"/>
        </w:rPr>
        <w:t>выдачи (направления) документов, являющихся результатом предоставления муниципальной услуги заявителю.</w:t>
      </w:r>
    </w:p>
    <w:p>
      <w:pPr>
        <w:pStyle w:val="Normal"/>
        <w:autoSpaceDE w:val="false"/>
        <w:ind w:left="1070" w:right="0" w:hanging="0"/>
        <w:jc w:val="both"/>
        <w:rPr/>
      </w:pPr>
      <w:r>
        <w:rPr>
          <w:sz w:val="26"/>
          <w:szCs w:val="26"/>
          <w:lang w:val="ru-RU"/>
        </w:rPr>
        <w:t xml:space="preserve">2.4.2. </w:t>
      </w:r>
      <w:r>
        <w:rPr>
          <w:color w:val="000000"/>
          <w:sz w:val="26"/>
          <w:szCs w:val="26"/>
          <w:lang w:val="ru-RU"/>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pPr>
        <w:pStyle w:val="Normal"/>
        <w:tabs>
          <w:tab w:val="clear" w:pos="720"/>
          <w:tab w:val="left" w:pos="993" w:leader="none"/>
        </w:tabs>
        <w:autoSpaceDE w:val="false"/>
        <w:ind w:left="0" w:right="0" w:firstLine="709"/>
        <w:jc w:val="both"/>
        <w:rPr/>
      </w:pPr>
      <w:r>
        <w:rPr>
          <w:color w:val="000000"/>
          <w:sz w:val="26"/>
          <w:szCs w:val="26"/>
          <w:lang w:val="ru-RU"/>
        </w:rPr>
        <w:t xml:space="preserve">- формирование земельных участков в соответствии </w:t>
      </w:r>
      <w:r>
        <w:rPr>
          <w:sz w:val="26"/>
          <w:szCs w:val="26"/>
          <w:lang w:val="ru-RU"/>
        </w:rPr>
        <w:t>в соответствии с документацией по планировке территории, утвержденной в установленном порядке,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 и Брянской области;</w:t>
      </w:r>
    </w:p>
    <w:p>
      <w:pPr>
        <w:pStyle w:val="Normal"/>
        <w:tabs>
          <w:tab w:val="clear" w:pos="720"/>
          <w:tab w:val="left" w:pos="993" w:leader="none"/>
        </w:tabs>
        <w:autoSpaceDE w:val="false"/>
        <w:ind w:left="0" w:right="0" w:firstLine="709"/>
        <w:jc w:val="both"/>
        <w:rPr>
          <w:color w:val="000000"/>
          <w:sz w:val="26"/>
          <w:szCs w:val="26"/>
          <w:lang w:val="ru-RU"/>
        </w:rPr>
      </w:pPr>
      <w:r>
        <w:rPr>
          <w:color w:val="000000"/>
          <w:sz w:val="26"/>
          <w:szCs w:val="26"/>
          <w:lang w:val="ru-RU"/>
        </w:rPr>
        <w:t>- установление доли земельных участков, подлежащих включению в перечень земельных участков;</w:t>
      </w:r>
    </w:p>
    <w:p>
      <w:pPr>
        <w:pStyle w:val="Normal"/>
        <w:tabs>
          <w:tab w:val="clear" w:pos="720"/>
          <w:tab w:val="left" w:pos="993" w:leader="none"/>
        </w:tabs>
        <w:autoSpaceDE w:val="false"/>
        <w:ind w:left="0" w:right="0" w:firstLine="709"/>
        <w:jc w:val="both"/>
        <w:rPr>
          <w:color w:val="000000"/>
          <w:sz w:val="26"/>
          <w:szCs w:val="26"/>
          <w:lang w:val="ru-RU"/>
        </w:rPr>
      </w:pPr>
      <w:r>
        <w:rPr>
          <w:color w:val="000000"/>
          <w:sz w:val="26"/>
          <w:szCs w:val="26"/>
          <w:lang w:val="ru-RU"/>
        </w:rPr>
        <w:t>- размещение на официальном сайте уполномоченного органа Перечня земельных участков.</w:t>
      </w:r>
    </w:p>
    <w:p>
      <w:pPr>
        <w:pStyle w:val="Normal"/>
        <w:autoSpaceDE w:val="false"/>
        <w:ind w:left="1070" w:right="0" w:hanging="0"/>
        <w:jc w:val="both"/>
        <w:rPr/>
      </w:pPr>
      <w:r>
        <w:rPr>
          <w:color w:val="000000"/>
          <w:sz w:val="26"/>
          <w:szCs w:val="26"/>
          <w:lang w:val="ru-RU"/>
        </w:rPr>
        <w:t>2.4.3.</w:t>
      </w:r>
      <w:r>
        <w:rPr>
          <w:sz w:val="26"/>
          <w:szCs w:val="26"/>
          <w:lang w:val="ru-RU"/>
        </w:rPr>
        <w:t xml:space="preserve"> В случае, если Заявителем в заявлении не указан конкретный земельный участок, уполномоченным органом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w:t>
      </w:r>
    </w:p>
    <w:p>
      <w:pPr>
        <w:pStyle w:val="Normal"/>
        <w:autoSpaceDE w:val="false"/>
        <w:ind w:left="0" w:right="0" w:firstLine="540"/>
        <w:jc w:val="both"/>
        <w:rPr>
          <w:sz w:val="26"/>
          <w:szCs w:val="26"/>
          <w:lang w:val="ru-RU"/>
        </w:rPr>
      </w:pPr>
      <w:r>
        <w:rPr>
          <w:sz w:val="26"/>
          <w:szCs w:val="26"/>
          <w:lang w:val="ru-RU"/>
        </w:rPr>
        <w:t>Заявитель в течение 7 дней с момента получения уведомления обязан направить в уполномоченный орган письменное заявление о своем согласии на предоставление либо об отказе в предоставлении конкретного земельного участка. В случае, если Заявитель дважды отказался от предложенных в собственность бесплатно различных земельных участков, очередность Заявителя определяется от даты второго отказа, указанной в заявлении.</w:t>
      </w:r>
    </w:p>
    <w:p>
      <w:pPr>
        <w:pStyle w:val="Normal"/>
        <w:autoSpaceDE w:val="false"/>
        <w:ind w:left="0" w:right="0" w:firstLine="540"/>
        <w:jc w:val="both"/>
        <w:rPr>
          <w:sz w:val="26"/>
          <w:szCs w:val="26"/>
          <w:lang w:val="ru-RU"/>
        </w:rPr>
      </w:pPr>
      <w:r>
        <w:rPr>
          <w:sz w:val="26"/>
          <w:szCs w:val="26"/>
          <w:lang w:val="ru-RU"/>
        </w:rPr>
        <w:t>В случае, если Заявитель в течение 7 дней со дня получения уведомления не обратился в уполномоченный орган, этот земельный участок может быть предложен следующему по очереди Заявителю. При этом Заявителю в течение 5 дней направляется уведомление об этом с предложением иного земельного участка из имеющихся в Перечне в порядке начала нумерации земельных участков. В случае, если и второй раз Заявитель не обратился в уполномоченный орган, его очередность определяется по истечении 7 дней от даты получения уведомления.</w:t>
      </w:r>
    </w:p>
    <w:p>
      <w:pPr>
        <w:pStyle w:val="Normal"/>
        <w:autoSpaceDE w:val="false"/>
        <w:ind w:left="0" w:right="0" w:firstLine="709"/>
        <w:jc w:val="both"/>
        <w:rPr>
          <w:color w:val="000000"/>
          <w:sz w:val="26"/>
          <w:szCs w:val="26"/>
          <w:lang w:val="ru-RU"/>
        </w:rPr>
      </w:pPr>
      <w:r>
        <w:rPr>
          <w:color w:val="000000"/>
          <w:sz w:val="26"/>
          <w:szCs w:val="26"/>
          <w:lang w:val="ru-RU"/>
        </w:rPr>
        <w:t>2.4.4. Срок выдачи заявителю документа, являющегося результатом предоставления муниципальной услуги, при личном обращении составляет 15 минут.</w:t>
      </w:r>
    </w:p>
    <w:p>
      <w:pPr>
        <w:pStyle w:val="ConsPlusNormal"/>
        <w:ind w:left="0" w:righ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случае если документы, являющегося результатом предоставления </w:t>
      </w:r>
      <w:r>
        <w:rPr>
          <w:rFonts w:cs="Times New Roman" w:ascii="Times New Roman" w:hAnsi="Times New Roman"/>
          <w:color w:val="000000"/>
          <w:sz w:val="26"/>
          <w:szCs w:val="26"/>
        </w:rPr>
        <w:t>муниципальной</w:t>
      </w:r>
      <w:r>
        <w:rPr>
          <w:rFonts w:cs="Times New Roman" w:ascii="Times New Roman" w:hAnsi="Times New Roman"/>
          <w:color w:val="000000"/>
          <w:sz w:val="26"/>
          <w:szCs w:val="26"/>
        </w:rPr>
        <w:t xml:space="preserve"> услуги, не были получены заявителем при личном приёме, они направляются заявителю заказным письмом с уведомлением о вручении в течение пяти рабочих дней со дня принятия уполномоченным органом соответствующего решения.</w:t>
      </w:r>
    </w:p>
    <w:p>
      <w:pPr>
        <w:pStyle w:val="Normal"/>
        <w:autoSpaceDE w:val="false"/>
        <w:ind w:left="0" w:right="0" w:firstLine="709"/>
        <w:jc w:val="center"/>
        <w:rPr>
          <w:b/>
          <w:b/>
          <w:sz w:val="26"/>
          <w:szCs w:val="26"/>
          <w:lang w:val="ru-RU"/>
        </w:rPr>
      </w:pPr>
      <w:r>
        <w:rPr>
          <w:b/>
          <w:sz w:val="26"/>
          <w:szCs w:val="26"/>
          <w:lang w:val="ru-RU"/>
        </w:rPr>
        <w:t>2.5.</w:t>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tab/>
        <w:t>Предоставление муниципальной услуги осуществляется в соответствии с:</w:t>
      </w:r>
    </w:p>
    <w:p>
      <w:pPr>
        <w:pStyle w:val="Normal"/>
        <w:ind w:left="0" w:right="0" w:firstLine="708"/>
        <w:jc w:val="both"/>
        <w:rPr/>
      </w:pPr>
      <w:r>
        <w:rPr>
          <w:color w:val="000000"/>
          <w:sz w:val="26"/>
          <w:szCs w:val="26"/>
          <w:lang w:val="ru-RU"/>
        </w:rPr>
        <w:t xml:space="preserve">-  Конституцией </w:t>
      </w:r>
      <w:r>
        <w:rPr>
          <w:sz w:val="26"/>
          <w:szCs w:val="26"/>
          <w:lang w:val="ru-RU"/>
        </w:rPr>
        <w:t>Российской Федерации;</w:t>
      </w:r>
    </w:p>
    <w:p>
      <w:pPr>
        <w:pStyle w:val="Normal"/>
        <w:ind w:left="0" w:right="0" w:firstLine="708"/>
        <w:jc w:val="both"/>
        <w:rPr/>
      </w:pPr>
      <w:r>
        <w:rPr>
          <w:sz w:val="26"/>
          <w:szCs w:val="26"/>
          <w:lang w:val="ru-RU"/>
        </w:rPr>
        <w:t xml:space="preserve">- Конвенцией о правах ребёнка, одобренная Генеральной Ассамблеей </w:t>
      </w:r>
      <w:r>
        <w:rPr>
          <w:rFonts w:ascii="Symbol" w:hAnsi="Symbol"/>
          <w:sz w:val="26"/>
          <w:szCs w:val="26"/>
        </w:rPr>
        <w:t></w:t>
      </w:r>
      <w:r>
        <w:rPr>
          <w:sz w:val="26"/>
          <w:szCs w:val="26"/>
          <w:lang w:val="ru-RU"/>
        </w:rPr>
        <w:t xml:space="preserve"> ООН; </w:t>
      </w:r>
    </w:p>
    <w:p>
      <w:pPr>
        <w:pStyle w:val="Normal"/>
        <w:jc w:val="both"/>
        <w:rPr>
          <w:sz w:val="26"/>
          <w:szCs w:val="26"/>
          <w:lang w:val="ru-RU"/>
        </w:rPr>
      </w:pPr>
      <w:r>
        <w:rPr>
          <w:sz w:val="26"/>
          <w:szCs w:val="26"/>
          <w:lang w:val="ru-RU"/>
        </w:rPr>
        <w:tab/>
        <w:t>- Земельным кодексом Российской Федерации;</w:t>
      </w:r>
    </w:p>
    <w:p>
      <w:pPr>
        <w:pStyle w:val="Normal"/>
        <w:autoSpaceDE w:val="false"/>
        <w:ind w:left="0" w:right="0" w:firstLine="708"/>
        <w:jc w:val="both"/>
        <w:rPr>
          <w:sz w:val="26"/>
          <w:szCs w:val="26"/>
          <w:lang w:val="ru-RU"/>
        </w:rPr>
      </w:pPr>
      <w:r>
        <w:rPr>
          <w:sz w:val="26"/>
          <w:szCs w:val="26"/>
          <w:lang w:val="ru-RU"/>
        </w:rPr>
        <w:t>- Федеральным законом от 21.07.1997 № 122-ФЗ «О государственной регистрации прав на недвижимое имущество и сделок с ним»;</w:t>
      </w:r>
    </w:p>
    <w:p>
      <w:pPr>
        <w:pStyle w:val="Normal"/>
        <w:autoSpaceDE w:val="false"/>
        <w:ind w:left="0" w:right="0" w:firstLine="708"/>
        <w:jc w:val="both"/>
        <w:rPr/>
      </w:pPr>
      <w:r>
        <w:rPr>
          <w:sz w:val="26"/>
          <w:szCs w:val="26"/>
          <w:lang w:val="ru-RU"/>
        </w:rPr>
        <w:t>- Федеральным законом от 25.10.2001 № 137-ФЗ «О</w:t>
      </w:r>
      <w:r>
        <w:rPr>
          <w:sz w:val="26"/>
          <w:szCs w:val="26"/>
        </w:rPr>
        <w:t> </w:t>
      </w:r>
      <w:r>
        <w:rPr>
          <w:sz w:val="26"/>
          <w:szCs w:val="26"/>
          <w:lang w:val="ru-RU"/>
        </w:rPr>
        <w:t>введении в действие Земельного кодекса Российской Федерации»;</w:t>
      </w:r>
    </w:p>
    <w:p>
      <w:pPr>
        <w:pStyle w:val="Normal"/>
        <w:widowControl w:val="false"/>
        <w:tabs>
          <w:tab w:val="clear" w:pos="720"/>
          <w:tab w:val="left" w:pos="360" w:leader="none"/>
          <w:tab w:val="left" w:pos="1276" w:leader="none"/>
        </w:tabs>
        <w:autoSpaceDE w:val="false"/>
        <w:ind w:left="0" w:right="0" w:firstLine="720"/>
        <w:jc w:val="both"/>
        <w:rPr/>
      </w:pPr>
      <w:r>
        <w:rPr>
          <w:sz w:val="26"/>
          <w:szCs w:val="26"/>
          <w:lang w:val="ru-RU"/>
        </w:rPr>
        <w:t>- Федеральным</w:t>
      </w:r>
      <w:r>
        <w:rPr>
          <w:b w:val="false"/>
          <w:bCs w:val="false"/>
          <w:sz w:val="26"/>
          <w:szCs w:val="26"/>
          <w:u w:val="none"/>
          <w:lang w:val="ru-RU"/>
        </w:rPr>
        <w:t xml:space="preserve"> </w:t>
      </w:r>
      <w:r>
        <w:rPr>
          <w:b w:val="false"/>
          <w:bCs w:val="false"/>
          <w:sz w:val="26"/>
          <w:szCs w:val="26"/>
          <w:u w:val="none"/>
          <w:lang w:val="ru-RU"/>
        </w:rPr>
        <w:t>закон</w:t>
      </w:r>
      <w:r>
        <w:rPr>
          <w:b w:val="false"/>
          <w:bCs w:val="false"/>
          <w:sz w:val="26"/>
          <w:szCs w:val="26"/>
          <w:u w:val="none"/>
          <w:lang w:val="ru-RU"/>
        </w:rPr>
        <w:t>ом</w:t>
      </w:r>
      <w:r>
        <w:rPr>
          <w:sz w:val="26"/>
          <w:szCs w:val="26"/>
          <w:lang w:val="ru-RU"/>
        </w:rPr>
        <w:t xml:space="preserve"> от 06.10.2003 № 131-ФЗ «Об общих принципах организации местного самоуправления в Российской Федерации»</w:t>
      </w:r>
      <w:r>
        <w:rPr>
          <w:rFonts w:eastAsia="Calibri"/>
          <w:sz w:val="26"/>
          <w:szCs w:val="26"/>
          <w:lang w:val="ru-RU"/>
        </w:rPr>
        <w:t>;</w:t>
      </w:r>
    </w:p>
    <w:p>
      <w:pPr>
        <w:pStyle w:val="Normal"/>
        <w:widowControl w:val="false"/>
        <w:tabs>
          <w:tab w:val="clear" w:pos="720"/>
          <w:tab w:val="left" w:pos="360" w:leader="none"/>
          <w:tab w:val="left" w:pos="1276" w:leader="none"/>
        </w:tabs>
        <w:autoSpaceDE w:val="false"/>
        <w:ind w:left="0" w:right="0" w:firstLine="720"/>
        <w:jc w:val="both"/>
        <w:rPr/>
      </w:pPr>
      <w:r>
        <w:rPr>
          <w:sz w:val="26"/>
          <w:szCs w:val="26"/>
          <w:lang w:val="ru-RU"/>
        </w:rPr>
        <w:t>- Федеральным законом от 24.07.2007 № 221-ФЗ «О</w:t>
      </w:r>
      <w:r>
        <w:rPr>
          <w:sz w:val="26"/>
          <w:szCs w:val="26"/>
        </w:rPr>
        <w:t> </w:t>
      </w:r>
      <w:r>
        <w:rPr>
          <w:sz w:val="26"/>
          <w:szCs w:val="26"/>
          <w:lang w:val="ru-RU"/>
        </w:rPr>
        <w:t>государственном кадастре недвижимости»;</w:t>
      </w:r>
    </w:p>
    <w:p>
      <w:pPr>
        <w:pStyle w:val="Normal"/>
        <w:autoSpaceDE w:val="false"/>
        <w:ind w:left="0" w:right="0" w:firstLine="708"/>
        <w:jc w:val="both"/>
        <w:rPr>
          <w:sz w:val="26"/>
          <w:szCs w:val="26"/>
          <w:lang w:val="ru-RU"/>
        </w:rPr>
      </w:pPr>
      <w:r>
        <w:rPr>
          <w:sz w:val="26"/>
          <w:szCs w:val="26"/>
          <w:lang w:val="ru-RU"/>
        </w:rPr>
        <w:t xml:space="preserve">- Федеральным законом от 09.02.2009 № 8-ФЗ «Об обеспечении доступа </w:t>
        <w:br/>
        <w:t>к информации о деятельности государственных органов и органов местного самоуправления»;</w:t>
      </w:r>
    </w:p>
    <w:p>
      <w:pPr>
        <w:pStyle w:val="Normal"/>
        <w:widowControl w:val="false"/>
        <w:tabs>
          <w:tab w:val="clear" w:pos="720"/>
          <w:tab w:val="left" w:pos="360" w:leader="none"/>
          <w:tab w:val="left" w:pos="1260" w:leader="none"/>
        </w:tabs>
        <w:autoSpaceDE w:val="false"/>
        <w:ind w:left="0" w:right="0" w:firstLine="720"/>
        <w:jc w:val="both"/>
        <w:rPr/>
      </w:pPr>
      <w:r>
        <w:rPr>
          <w:sz w:val="26"/>
          <w:szCs w:val="26"/>
          <w:lang w:val="ru-RU"/>
        </w:rPr>
        <w:t>- Федеральным законом от 27.07.2010 № 210-ФЗ «Об организации предоставления государственных и муниципальных услуг»</w:t>
      </w:r>
      <w:r>
        <w:rPr>
          <w:rFonts w:eastAsia="Calibri"/>
          <w:sz w:val="26"/>
          <w:szCs w:val="26"/>
          <w:lang w:val="ru-RU"/>
        </w:rPr>
        <w:t>;</w:t>
      </w:r>
    </w:p>
    <w:p>
      <w:pPr>
        <w:pStyle w:val="Normal"/>
        <w:autoSpaceDE w:val="false"/>
        <w:ind w:left="0" w:right="0" w:firstLine="709"/>
        <w:jc w:val="both"/>
        <w:rPr>
          <w:sz w:val="26"/>
          <w:szCs w:val="26"/>
          <w:lang w:val="ru-RU"/>
        </w:rPr>
      </w:pPr>
      <w:r>
        <w:rPr>
          <w:sz w:val="26"/>
          <w:szCs w:val="26"/>
          <w:lang w:val="ru-RU"/>
        </w:rPr>
        <w:t>- Федеральным законом от 06.04.2011 № 63-ФЗ «Об электронной подписи»;</w:t>
      </w:r>
    </w:p>
    <w:p>
      <w:pPr>
        <w:pStyle w:val="Normal"/>
        <w:ind w:left="0" w:right="0" w:firstLine="708"/>
        <w:jc w:val="both"/>
        <w:rPr>
          <w:sz w:val="26"/>
          <w:szCs w:val="26"/>
          <w:lang w:val="ru-RU"/>
        </w:rPr>
      </w:pPr>
      <w:r>
        <w:rPr>
          <w:sz w:val="26"/>
          <w:szCs w:val="26"/>
          <w:lang w:val="ru-RU"/>
        </w:rPr>
        <w:t>- Федеральным законом от 24 ноября 1995 г. № 181-ФЗ «О социальной защите инвалидов в Российской Федерации»;</w:t>
      </w:r>
    </w:p>
    <w:p>
      <w:pPr>
        <w:pStyle w:val="Normal"/>
        <w:widowControl w:val="false"/>
        <w:tabs>
          <w:tab w:val="clear" w:pos="720"/>
          <w:tab w:val="left" w:pos="0" w:leader="none"/>
          <w:tab w:val="left" w:pos="142" w:leader="none"/>
        </w:tabs>
        <w:autoSpaceDE w:val="false"/>
        <w:ind w:left="0" w:right="0" w:firstLine="709"/>
        <w:jc w:val="both"/>
        <w:rPr/>
      </w:pPr>
      <w:r>
        <w:rPr>
          <w:sz w:val="26"/>
          <w:szCs w:val="26"/>
          <w:lang w:val="ru-RU"/>
        </w:rPr>
        <w:t xml:space="preserve">- Федеральным </w:t>
      </w:r>
      <w:r>
        <w:rPr>
          <w:sz w:val="26"/>
          <w:szCs w:val="26"/>
          <w:lang w:val="ru-RU"/>
        </w:rPr>
        <w:t>законом</w:t>
      </w:r>
      <w:r>
        <w:rPr>
          <w:sz w:val="26"/>
          <w:szCs w:val="26"/>
          <w:lang w:val="ru-RU"/>
        </w:rPr>
        <w:t xml:space="preserve"> от 27.07.2006 №</w:t>
      </w:r>
      <w:r>
        <w:rPr>
          <w:sz w:val="26"/>
          <w:szCs w:val="26"/>
        </w:rPr>
        <w:t> </w:t>
      </w:r>
      <w:r>
        <w:rPr>
          <w:sz w:val="26"/>
          <w:szCs w:val="26"/>
          <w:lang w:val="ru-RU"/>
        </w:rPr>
        <w:t>152-ФЗ «О персональных данных»;</w:t>
      </w:r>
    </w:p>
    <w:p>
      <w:pPr>
        <w:pStyle w:val="Normal"/>
        <w:autoSpaceDE w:val="false"/>
        <w:ind w:left="0" w:right="0" w:hanging="0"/>
        <w:jc w:val="both"/>
        <w:rPr/>
      </w:pPr>
      <w:r>
        <w:rPr>
          <w:sz w:val="26"/>
          <w:szCs w:val="26"/>
          <w:lang w:val="ru-RU"/>
        </w:rPr>
        <w:t xml:space="preserve">          </w:t>
      </w:r>
      <w:r>
        <w:rPr>
          <w:sz w:val="26"/>
          <w:szCs w:val="26"/>
          <w:lang w:val="ru-RU"/>
        </w:rPr>
        <w:t>- постановлением Правительства Российской Федерации от</w:t>
      </w:r>
      <w:r>
        <w:rPr>
          <w:sz w:val="26"/>
          <w:szCs w:val="26"/>
        </w:rPr>
        <w:t> </w:t>
      </w:r>
      <w:r>
        <w:rPr>
          <w:sz w:val="26"/>
          <w:szCs w:val="26"/>
          <w:lang w:val="ru-RU"/>
        </w:rPr>
        <w:t>25.08.2012</w:t>
      </w:r>
      <w:r>
        <w:rPr>
          <w:sz w:val="26"/>
          <w:szCs w:val="26"/>
        </w:rPr>
        <w:t> </w:t>
      </w:r>
      <w:r>
        <w:rPr>
          <w:sz w:val="26"/>
          <w:szCs w:val="26"/>
          <w:lang w:val="ru-RU"/>
        </w:rPr>
        <w:t xml:space="preserve"> №</w:t>
      </w:r>
      <w:r>
        <w:rPr>
          <w:sz w:val="26"/>
          <w:szCs w:val="26"/>
        </w:rPr>
        <w:t> </w:t>
      </w:r>
      <w:r>
        <w:rPr>
          <w:sz w:val="26"/>
          <w:szCs w:val="26"/>
          <w:lang w:val="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autoSpaceDE w:val="false"/>
        <w:ind w:left="0" w:right="0" w:firstLine="709"/>
        <w:jc w:val="both"/>
        <w:rPr>
          <w:sz w:val="26"/>
          <w:szCs w:val="26"/>
          <w:lang w:val="ru-RU"/>
        </w:rPr>
      </w:pPr>
      <w:r>
        <w:rPr>
          <w:sz w:val="26"/>
          <w:szCs w:val="26"/>
          <w:lang w:val="ru-RU"/>
        </w:rPr>
        <w:t xml:space="preserve">- Законом Брянской области от </w:t>
      </w:r>
      <w:r>
        <w:rPr>
          <w:sz w:val="26"/>
          <w:szCs w:val="26"/>
          <w:lang w:val="ru-RU"/>
        </w:rPr>
        <w:t>31</w:t>
      </w:r>
      <w:r>
        <w:rPr>
          <w:sz w:val="26"/>
          <w:szCs w:val="26"/>
          <w:lang w:val="ru-RU"/>
        </w:rPr>
        <w:t xml:space="preserve"> января 2017 года №3-З « О бесплатном предоставлении гражданам, имеющим трех и более детей, в собственность  </w:t>
      </w:r>
      <w:r>
        <w:rPr>
          <w:sz w:val="26"/>
          <w:szCs w:val="26"/>
          <w:lang w:val="ru-RU"/>
        </w:rPr>
        <w:t>земельных участков в</w:t>
      </w:r>
      <w:r>
        <w:rPr>
          <w:sz w:val="26"/>
          <w:szCs w:val="26"/>
          <w:lang w:val="ru-RU"/>
        </w:rPr>
        <w:t xml:space="preserve"> Брянской области»;</w:t>
      </w:r>
    </w:p>
    <w:p>
      <w:pPr>
        <w:pStyle w:val="Normal"/>
        <w:autoSpaceDE w:val="false"/>
        <w:ind w:left="0" w:right="0" w:firstLine="709"/>
        <w:jc w:val="both"/>
        <w:rPr>
          <w:sz w:val="26"/>
          <w:szCs w:val="26"/>
          <w:lang w:val="ru-RU"/>
        </w:rPr>
      </w:pPr>
      <w:r>
        <w:rPr>
          <w:sz w:val="26"/>
          <w:szCs w:val="26"/>
          <w:lang w:val="ru-RU"/>
        </w:rPr>
        <w:tab/>
        <w:t>- настоящим Административным регламентом.</w:t>
      </w:r>
    </w:p>
    <w:p>
      <w:pPr>
        <w:pStyle w:val="Normal"/>
        <w:autoSpaceDE w:val="false"/>
        <w:ind w:left="540" w:right="0" w:hanging="0"/>
        <w:jc w:val="both"/>
        <w:rPr>
          <w:sz w:val="26"/>
          <w:szCs w:val="26"/>
          <w:lang w:val="ru-RU"/>
        </w:rPr>
      </w:pPr>
      <w:r>
        <w:rPr>
          <w:sz w:val="26"/>
          <w:szCs w:val="26"/>
          <w:lang w:val="ru-RU"/>
        </w:rPr>
      </w:r>
    </w:p>
    <w:p>
      <w:pPr>
        <w:pStyle w:val="Normal"/>
        <w:autoSpaceDE w:val="false"/>
        <w:ind w:left="0" w:right="0" w:firstLine="540"/>
        <w:jc w:val="center"/>
        <w:rPr>
          <w:b/>
          <w:b/>
          <w:sz w:val="26"/>
          <w:szCs w:val="26"/>
          <w:lang w:val="ru-RU"/>
        </w:rPr>
      </w:pPr>
      <w:bookmarkStart w:id="2" w:name="Par1"/>
      <w:bookmarkEnd w:id="2"/>
      <w:r>
        <w:rPr>
          <w:b/>
          <w:sz w:val="26"/>
          <w:szCs w:val="26"/>
          <w:lang w:val="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bookmarkStart w:id="3" w:name="Par125"/>
      <w:bookmarkEnd w:id="3"/>
      <w:r>
        <w:rPr>
          <w:color w:val="000000"/>
          <w:sz w:val="26"/>
          <w:szCs w:val="26"/>
          <w:lang w:val="ru-RU"/>
        </w:rPr>
        <w:tab/>
        <w:t>2.6.1. Исчерпывающий перечень документов, которые являются необходимыми для предоставления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1) заявление;</w:t>
      </w:r>
    </w:p>
    <w:p>
      <w:pPr>
        <w:pStyle w:val="Normal"/>
        <w:autoSpaceDE w:val="false"/>
        <w:ind w:left="0" w:right="0" w:firstLine="540"/>
        <w:jc w:val="both"/>
        <w:rPr/>
      </w:pPr>
      <w:r>
        <w:rPr>
          <w:color w:val="000000"/>
          <w:sz w:val="26"/>
          <w:szCs w:val="26"/>
          <w:lang w:val="ru-RU"/>
        </w:rPr>
        <w:t xml:space="preserve"> </w:t>
      </w:r>
      <w:r>
        <w:rPr>
          <w:color w:val="000000"/>
          <w:sz w:val="26"/>
          <w:szCs w:val="26"/>
          <w:lang w:val="ru-RU"/>
        </w:rPr>
        <w:t xml:space="preserve">2) </w:t>
      </w:r>
      <w:r>
        <w:rPr>
          <w:sz w:val="26"/>
          <w:szCs w:val="26"/>
          <w:lang w:val="ru-RU"/>
        </w:rPr>
        <w:t>копия паспорта Заявителя (страницы, удостоверяющие личность гражданина Российской Федерации, регистрацию по месту жительства, семейное положение);</w:t>
      </w:r>
    </w:p>
    <w:p>
      <w:pPr>
        <w:pStyle w:val="Normal"/>
        <w:autoSpaceDE w:val="false"/>
        <w:ind w:left="0" w:right="0" w:firstLine="709"/>
        <w:jc w:val="both"/>
        <w:rPr/>
      </w:pPr>
      <w:r>
        <w:rPr>
          <w:color w:val="000000"/>
          <w:sz w:val="26"/>
          <w:szCs w:val="26"/>
          <w:highlight w:val="white"/>
          <w:lang w:val="ru-RU"/>
        </w:rPr>
        <w:t xml:space="preserve">3) </w:t>
      </w:r>
      <w:r>
        <w:rPr>
          <w:sz w:val="26"/>
          <w:szCs w:val="26"/>
          <w:lang w:val="ru-RU"/>
        </w:rPr>
        <w:t>справка о составе семьи</w:t>
      </w:r>
      <w:r>
        <w:rPr>
          <w:color w:val="000000"/>
          <w:sz w:val="26"/>
          <w:szCs w:val="26"/>
          <w:highlight w:val="white"/>
          <w:lang w:val="ru-RU"/>
        </w:rPr>
        <w:t>;</w:t>
      </w:r>
    </w:p>
    <w:p>
      <w:pPr>
        <w:pStyle w:val="Normal"/>
        <w:autoSpaceDE w:val="false"/>
        <w:ind w:left="0" w:right="0" w:firstLine="540"/>
        <w:jc w:val="both"/>
        <w:rPr/>
      </w:pPr>
      <w:r>
        <w:rPr>
          <w:color w:val="000000"/>
          <w:sz w:val="26"/>
          <w:szCs w:val="26"/>
          <w:highlight w:val="white"/>
          <w:lang w:val="ru-RU"/>
        </w:rPr>
        <w:t xml:space="preserve">   </w:t>
      </w:r>
      <w:r>
        <w:rPr>
          <w:color w:val="000000"/>
          <w:sz w:val="26"/>
          <w:szCs w:val="26"/>
          <w:highlight w:val="white"/>
          <w:lang w:val="ru-RU"/>
        </w:rPr>
        <w:t xml:space="preserve">4) </w:t>
      </w:r>
      <w:r>
        <w:rPr>
          <w:sz w:val="26"/>
          <w:szCs w:val="26"/>
          <w:lang w:val="ru-RU"/>
        </w:rPr>
        <w:t>копии свидетельств о рождении детей;</w:t>
      </w:r>
    </w:p>
    <w:p>
      <w:pPr>
        <w:pStyle w:val="Normal"/>
        <w:autoSpaceDE w:val="false"/>
        <w:ind w:left="0" w:right="0" w:firstLine="709"/>
        <w:jc w:val="both"/>
        <w:rPr/>
      </w:pPr>
      <w:r>
        <w:rPr>
          <w:color w:val="000000"/>
          <w:sz w:val="26"/>
          <w:szCs w:val="26"/>
          <w:highlight w:val="white"/>
          <w:lang w:val="ru-RU"/>
        </w:rPr>
        <w:t xml:space="preserve">5) </w:t>
      </w:r>
      <w:r>
        <w:rPr>
          <w:sz w:val="26"/>
          <w:szCs w:val="26"/>
          <w:lang w:val="ru-RU"/>
        </w:rPr>
        <w:t>копия документа (копии документов) о семейном положении заявителя;</w:t>
      </w:r>
    </w:p>
    <w:p>
      <w:pPr>
        <w:pStyle w:val="Normal"/>
        <w:autoSpaceDE w:val="false"/>
        <w:ind w:left="0" w:right="0" w:firstLine="709"/>
        <w:jc w:val="both"/>
        <w:rPr>
          <w:sz w:val="26"/>
          <w:szCs w:val="26"/>
          <w:lang w:val="ru-RU"/>
        </w:rPr>
      </w:pPr>
      <w:r>
        <w:rPr>
          <w:sz w:val="26"/>
          <w:szCs w:val="26"/>
          <w:lang w:val="ru-RU"/>
        </w:rPr>
        <w:t>6) справка с ГАУ КЦСОН Погарского района;</w:t>
      </w:r>
    </w:p>
    <w:p>
      <w:pPr>
        <w:pStyle w:val="Normal"/>
        <w:autoSpaceDE w:val="false"/>
        <w:ind w:left="0" w:right="0" w:firstLine="709"/>
        <w:jc w:val="both"/>
        <w:rPr>
          <w:sz w:val="26"/>
          <w:szCs w:val="26"/>
          <w:lang w:val="ru-RU"/>
        </w:rPr>
      </w:pPr>
      <w:r>
        <w:rPr>
          <w:sz w:val="26"/>
          <w:szCs w:val="26"/>
          <w:lang w:val="ru-RU"/>
        </w:rPr>
        <w:t>7) копия удостоверения многодетной матери или отца.</w:t>
      </w:r>
    </w:p>
    <w:p>
      <w:pPr>
        <w:pStyle w:val="Normal"/>
        <w:autoSpaceDE w:val="false"/>
        <w:ind w:left="0" w:right="0" w:firstLine="709"/>
        <w:jc w:val="both"/>
        <w:rPr>
          <w:color w:val="000000"/>
          <w:sz w:val="26"/>
          <w:szCs w:val="26"/>
          <w:lang w:val="ru-RU"/>
        </w:rPr>
      </w:pPr>
      <w:r>
        <w:rPr>
          <w:color w:val="000000"/>
          <w:sz w:val="26"/>
          <w:szCs w:val="26"/>
          <w:lang w:val="ru-RU"/>
        </w:rPr>
        <w:t>Документы, указанные в подпунктах, заявитель  представляет самостоятельно.</w:t>
      </w:r>
    </w:p>
    <w:p>
      <w:pPr>
        <w:pStyle w:val="Normal"/>
        <w:jc w:val="both"/>
        <w:rPr>
          <w:sz w:val="26"/>
          <w:szCs w:val="26"/>
          <w:lang w:val="ru-RU"/>
        </w:rPr>
      </w:pPr>
      <w:r>
        <w:rPr>
          <w:sz w:val="26"/>
          <w:szCs w:val="26"/>
          <w:lang w:val="ru-RU"/>
        </w:rPr>
        <w:tab/>
        <w:t xml:space="preserve"> 2.6.2.Заявление представляется в свободной форме, или по рекомендуемой форме, указанной в приложении 1 к настоящему административному регламенту. </w:t>
      </w:r>
    </w:p>
    <w:p>
      <w:pPr>
        <w:pStyle w:val="Normal"/>
        <w:autoSpaceDE w:val="false"/>
        <w:ind w:left="0" w:right="0" w:firstLine="697"/>
        <w:jc w:val="both"/>
        <w:rPr>
          <w:sz w:val="26"/>
          <w:szCs w:val="26"/>
          <w:lang w:val="ru-RU"/>
        </w:rPr>
      </w:pPr>
      <w:r>
        <w:rPr>
          <w:sz w:val="26"/>
          <w:szCs w:val="26"/>
          <w:lang w:val="ru-RU"/>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pPr>
        <w:pStyle w:val="Normal"/>
        <w:autoSpaceDE w:val="false"/>
        <w:ind w:left="0" w:right="0" w:firstLine="697"/>
        <w:jc w:val="both"/>
        <w:rPr>
          <w:sz w:val="26"/>
          <w:szCs w:val="26"/>
          <w:lang w:val="ru-RU"/>
        </w:rPr>
      </w:pPr>
      <w:r>
        <w:rPr>
          <w:sz w:val="26"/>
          <w:szCs w:val="26"/>
          <w:lang w:val="ru-RU"/>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ConsPlusNormal"/>
        <w:ind w:left="0" w:right="0" w:firstLine="709"/>
        <w:jc w:val="both"/>
        <w:rPr>
          <w:rFonts w:ascii="Times New Roman" w:hAnsi="Times New Roman" w:cs="Times New Roman"/>
          <w:sz w:val="26"/>
          <w:szCs w:val="26"/>
        </w:rPr>
      </w:pPr>
      <w:r>
        <w:rPr>
          <w:rFonts w:cs="Times New Roman" w:ascii="Times New Roman" w:hAnsi="Times New Roman"/>
          <w:sz w:val="26"/>
          <w:szCs w:val="26"/>
        </w:rPr>
        <w:t>Форму заявления о предоставлении муниципальной услуги заявитель может получить:</w:t>
      </w:r>
    </w:p>
    <w:p>
      <w:pPr>
        <w:pStyle w:val="Normal"/>
        <w:autoSpaceDE w:val="false"/>
        <w:ind w:left="0" w:right="0" w:firstLine="709"/>
        <w:jc w:val="both"/>
        <w:rPr>
          <w:sz w:val="26"/>
          <w:szCs w:val="26"/>
          <w:lang w:val="ru-RU"/>
        </w:rPr>
      </w:pPr>
      <w:r>
        <w:rPr>
          <w:sz w:val="26"/>
          <w:szCs w:val="26"/>
          <w:lang w:val="ru-RU"/>
        </w:rPr>
        <w:t>- на информационном стенде в месте предоставления муниципальной услуги;</w:t>
      </w:r>
    </w:p>
    <w:p>
      <w:pPr>
        <w:pStyle w:val="Normal"/>
        <w:tabs>
          <w:tab w:val="clear" w:pos="720"/>
          <w:tab w:val="left" w:pos="0" w:leader="none"/>
        </w:tabs>
        <w:ind w:left="0" w:right="0" w:firstLine="709"/>
        <w:jc w:val="both"/>
        <w:rPr>
          <w:sz w:val="26"/>
          <w:szCs w:val="26"/>
          <w:lang w:val="ru-RU"/>
        </w:rPr>
      </w:pPr>
      <w:r>
        <w:rPr>
          <w:sz w:val="26"/>
          <w:szCs w:val="26"/>
          <w:lang w:val="ru-RU"/>
        </w:rPr>
        <w:t xml:space="preserve">- у специалиста </w:t>
      </w:r>
      <w:r>
        <w:rPr>
          <w:sz w:val="26"/>
          <w:szCs w:val="26"/>
          <w:lang w:val="ru-RU"/>
        </w:rPr>
        <w:t>комитета</w:t>
      </w:r>
      <w:r>
        <w:rPr>
          <w:sz w:val="26"/>
          <w:szCs w:val="26"/>
          <w:lang w:val="ru-RU"/>
        </w:rPr>
        <w:t>;</w:t>
      </w:r>
    </w:p>
    <w:p>
      <w:pPr>
        <w:pStyle w:val="Normal"/>
        <w:autoSpaceDE w:val="false"/>
        <w:ind w:left="0" w:right="0" w:firstLine="709"/>
        <w:jc w:val="both"/>
        <w:rPr>
          <w:sz w:val="26"/>
          <w:szCs w:val="26"/>
          <w:lang w:val="ru-RU"/>
        </w:rPr>
      </w:pPr>
      <w:r>
        <w:rPr>
          <w:sz w:val="26"/>
          <w:szCs w:val="26"/>
          <w:lang w:val="ru-RU"/>
        </w:rPr>
        <w:t>-посредством информационно-телекоммуникационной сети Интернет на официальном сайте.</w:t>
      </w:r>
    </w:p>
    <w:p>
      <w:pPr>
        <w:pStyle w:val="Normal"/>
        <w:shd w:fill="FFFFFF" w:val="clear"/>
        <w:jc w:val="both"/>
        <w:rPr/>
      </w:pPr>
      <w:r>
        <w:rPr>
          <w:sz w:val="26"/>
          <w:szCs w:val="26"/>
          <w:lang w:val="ru-RU"/>
        </w:rPr>
        <w:tab/>
        <w:t>2.6.3.</w:t>
      </w:r>
      <w:r>
        <w:rPr>
          <w:color w:val="000000"/>
          <w:sz w:val="26"/>
          <w:szCs w:val="26"/>
          <w:lang w:val="ru-RU"/>
        </w:rPr>
        <w:t xml:space="preserve"> Документы могут быть представлены заявителем лично, направлены по почте или в виде электронного документа, подписанного электронной подписью заявителя, с использованием электронных средств связи. При представлении копий документов заявителем лично предъявляются оригиналы документов для обозрения.</w:t>
      </w:r>
    </w:p>
    <w:p>
      <w:pPr>
        <w:pStyle w:val="Normal"/>
        <w:autoSpaceDE w:val="false"/>
        <w:ind w:left="0" w:right="0" w:firstLine="709"/>
        <w:jc w:val="both"/>
        <w:rPr>
          <w:color w:val="000000"/>
          <w:sz w:val="26"/>
          <w:szCs w:val="26"/>
          <w:lang w:val="ru-RU"/>
        </w:rPr>
      </w:pPr>
      <w:r>
        <w:rPr>
          <w:color w:val="000000"/>
          <w:sz w:val="26"/>
          <w:szCs w:val="26"/>
          <w:lang w:val="ru-RU"/>
        </w:rPr>
        <w:t>2.6.4. Уполномоченный орган н</w:t>
      </w:r>
      <w:r>
        <w:rPr>
          <w:color w:val="000000"/>
          <w:sz w:val="26"/>
          <w:szCs w:val="26"/>
          <w:lang w:val="ru-RU"/>
        </w:rPr>
        <w:t>е</w:t>
      </w:r>
      <w:r>
        <w:rPr>
          <w:color w:val="000000"/>
          <w:sz w:val="26"/>
          <w:szCs w:val="26"/>
          <w:lang w:val="ru-RU"/>
        </w:rPr>
        <w:t xml:space="preserve"> вправе требовать от заявителя:</w:t>
      </w:r>
    </w:p>
    <w:p>
      <w:pPr>
        <w:pStyle w:val="Normal"/>
        <w:autoSpaceDE w:val="false"/>
        <w:ind w:left="0" w:right="0" w:firstLine="709"/>
        <w:jc w:val="both"/>
        <w:rPr>
          <w:color w:val="000000"/>
          <w:sz w:val="26"/>
          <w:szCs w:val="26"/>
          <w:lang w:val="ru-RU"/>
        </w:rPr>
      </w:pPr>
      <w:r>
        <w:rPr>
          <w:color w:val="000000"/>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autoSpaceDE w:val="false"/>
        <w:ind w:left="0" w:right="0" w:firstLine="709"/>
        <w:jc w:val="both"/>
        <w:rPr/>
      </w:pPr>
      <w:r>
        <w:rPr>
          <w:color w:val="000000"/>
          <w:sz w:val="26"/>
          <w:szCs w:val="26"/>
          <w:lang w:val="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4"/>
            <w:color w:val="000000"/>
            <w:sz w:val="26"/>
            <w:szCs w:val="26"/>
            <w:u w:val="none"/>
            <w:lang w:val="ru-RU"/>
          </w:rPr>
          <w:t>частью 1 статьи 1</w:t>
        </w:r>
      </w:hyperlink>
      <w:r>
        <w:rPr>
          <w:color w:val="000000"/>
          <w:sz w:val="26"/>
          <w:szCs w:val="26"/>
          <w:lang w:val="ru-RU"/>
        </w:rPr>
        <w:t xml:space="preserve"> Федерального закона от</w:t>
      </w:r>
      <w:r>
        <w:rPr>
          <w:color w:val="000000"/>
          <w:sz w:val="26"/>
          <w:szCs w:val="26"/>
        </w:rPr>
        <w:t> </w:t>
      </w:r>
      <w:r>
        <w:rPr>
          <w:color w:val="000000"/>
          <w:sz w:val="26"/>
          <w:szCs w:val="26"/>
          <w:lang w:val="ru-RU"/>
        </w:rPr>
        <w:t>27.07.2010</w:t>
      </w:r>
      <w:r>
        <w:rPr>
          <w:color w:val="000000"/>
          <w:sz w:val="26"/>
          <w:szCs w:val="26"/>
        </w:rPr>
        <w:t> </w:t>
      </w:r>
      <w:r>
        <w:rPr>
          <w:color w:val="000000"/>
          <w:sz w:val="26"/>
          <w:szCs w:val="26"/>
          <w:lang w:val="ru-RU"/>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за исключением документов, включённых в определённый </w:t>
      </w:r>
      <w:hyperlink r:id="rId4">
        <w:r>
          <w:rPr>
            <w:rStyle w:val="Style14"/>
            <w:color w:val="000000"/>
            <w:sz w:val="26"/>
            <w:szCs w:val="26"/>
            <w:u w:val="none"/>
            <w:lang w:val="ru-RU"/>
          </w:rPr>
          <w:t>частью 6</w:t>
        </w:r>
      </w:hyperlink>
      <w:r>
        <w:rPr>
          <w:color w:val="000000"/>
          <w:sz w:val="26"/>
          <w:szCs w:val="26"/>
          <w:lang w:val="ru-RU"/>
        </w:rPr>
        <w:t xml:space="preserve"> статьи</w:t>
      </w:r>
      <w:r>
        <w:rPr>
          <w:color w:val="000000"/>
          <w:sz w:val="26"/>
          <w:szCs w:val="26"/>
        </w:rPr>
        <w:t> </w:t>
      </w:r>
      <w:r>
        <w:rPr>
          <w:color w:val="000000"/>
          <w:sz w:val="26"/>
          <w:szCs w:val="26"/>
          <w:lang w:val="ru-RU"/>
        </w:rPr>
        <w:t>7 Федерального закона от</w:t>
      </w:r>
      <w:r>
        <w:rPr>
          <w:color w:val="000000"/>
          <w:sz w:val="26"/>
          <w:szCs w:val="26"/>
        </w:rPr>
        <w:t> </w:t>
      </w:r>
      <w:r>
        <w:rPr>
          <w:color w:val="000000"/>
          <w:sz w:val="26"/>
          <w:szCs w:val="26"/>
          <w:lang w:val="ru-RU"/>
        </w:rPr>
        <w:t xml:space="preserve"> 27.07.2010</w:t>
      </w:r>
      <w:r>
        <w:rPr>
          <w:color w:val="000000"/>
          <w:sz w:val="26"/>
          <w:szCs w:val="26"/>
        </w:rPr>
        <w:t> </w:t>
      </w:r>
      <w:r>
        <w:rPr>
          <w:color w:val="000000"/>
          <w:sz w:val="26"/>
          <w:szCs w:val="26"/>
          <w:lang w:val="ru-RU"/>
        </w:rPr>
        <w:t>№</w:t>
      </w:r>
      <w:r>
        <w:rPr>
          <w:color w:val="000000"/>
          <w:sz w:val="26"/>
          <w:szCs w:val="26"/>
        </w:rPr>
        <w:t> </w:t>
      </w:r>
      <w:r>
        <w:rPr>
          <w:color w:val="000000"/>
          <w:sz w:val="26"/>
          <w:szCs w:val="26"/>
          <w:lang w:val="ru-RU"/>
        </w:rPr>
        <w:t>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Normal"/>
        <w:autoSpaceDE w:val="false"/>
        <w:ind w:left="0" w:right="0" w:firstLine="709"/>
        <w:jc w:val="both"/>
        <w:rPr>
          <w:color w:val="000000"/>
          <w:sz w:val="26"/>
          <w:szCs w:val="26"/>
          <w:lang w:val="ru-RU"/>
        </w:rPr>
      </w:pPr>
      <w:r>
        <w:rPr>
          <w:color w:val="000000"/>
          <w:sz w:val="26"/>
          <w:szCs w:val="26"/>
          <w:lang w:val="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pStyle w:val="Normal"/>
        <w:autoSpaceDE w:val="false"/>
        <w:jc w:val="center"/>
        <w:rPr>
          <w:color w:val="000000"/>
          <w:sz w:val="26"/>
          <w:szCs w:val="26"/>
          <w:lang w:val="ru-RU"/>
        </w:rPr>
      </w:pPr>
      <w:r>
        <w:rPr>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2.7.Исчерпывающий перечень оснований для отказа в приёме</w:t>
      </w:r>
    </w:p>
    <w:p>
      <w:pPr>
        <w:pStyle w:val="Normal"/>
        <w:autoSpaceDE w:val="false"/>
        <w:jc w:val="center"/>
        <w:rPr>
          <w:b/>
          <w:b/>
          <w:color w:val="000000"/>
          <w:sz w:val="26"/>
          <w:szCs w:val="26"/>
          <w:lang w:val="ru-RU"/>
        </w:rPr>
      </w:pPr>
      <w:r>
        <w:rPr>
          <w:b/>
          <w:color w:val="000000"/>
          <w:sz w:val="26"/>
          <w:szCs w:val="26"/>
          <w:lang w:val="ru-RU"/>
        </w:rPr>
        <w:t>документов, необходимых для предоставления муниципальной услуги</w:t>
      </w:r>
    </w:p>
    <w:p>
      <w:pPr>
        <w:pStyle w:val="Normal"/>
        <w:autoSpaceDE w:val="false"/>
        <w:rPr>
          <w:b/>
          <w:b/>
          <w:color w:val="000000"/>
          <w:sz w:val="26"/>
          <w:szCs w:val="26"/>
          <w:lang w:val="ru-RU"/>
        </w:rPr>
      </w:pPr>
      <w:r>
        <w:rPr>
          <w:b/>
          <w:color w:val="000000"/>
          <w:sz w:val="26"/>
          <w:szCs w:val="26"/>
          <w:lang w:val="ru-RU"/>
        </w:rPr>
      </w:r>
    </w:p>
    <w:p>
      <w:pPr>
        <w:pStyle w:val="Normal"/>
        <w:shd w:fill="FFFFFF" w:val="clear"/>
        <w:rPr/>
      </w:pPr>
      <w:r>
        <w:rPr>
          <w:rFonts w:cs="yandex-sans;Times New Roman" w:ascii="yandex-sans;Times New Roman" w:hAnsi="yandex-sans;Times New Roman"/>
          <w:color w:val="000000"/>
          <w:sz w:val="19"/>
          <w:szCs w:val="19"/>
          <w:lang w:val="ru-RU"/>
        </w:rPr>
        <w:tab/>
      </w:r>
      <w:r>
        <w:rPr>
          <w:color w:val="000000"/>
          <w:sz w:val="26"/>
          <w:szCs w:val="26"/>
          <w:lang w:val="ru-RU"/>
        </w:rPr>
        <w:t>Заявителю может быть отказано в приеме документов в следующих случаях:</w:t>
      </w:r>
    </w:p>
    <w:p>
      <w:pPr>
        <w:pStyle w:val="Normal"/>
        <w:shd w:fill="FFFFFF" w:val="clear"/>
        <w:rPr>
          <w:color w:val="000000"/>
          <w:sz w:val="26"/>
          <w:szCs w:val="26"/>
          <w:lang w:val="ru-RU"/>
        </w:rPr>
      </w:pPr>
      <w:r>
        <w:rPr>
          <w:color w:val="000000"/>
          <w:sz w:val="26"/>
          <w:szCs w:val="26"/>
          <w:lang w:val="ru-RU"/>
        </w:rPr>
        <w:tab/>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pPr>
        <w:pStyle w:val="Normal"/>
        <w:shd w:fill="FFFFFF" w:val="clear"/>
        <w:rPr>
          <w:color w:val="000000"/>
          <w:sz w:val="26"/>
          <w:szCs w:val="26"/>
          <w:lang w:val="ru-RU"/>
        </w:rPr>
      </w:pPr>
      <w:r>
        <w:rPr>
          <w:color w:val="000000"/>
          <w:sz w:val="26"/>
          <w:szCs w:val="26"/>
          <w:lang w:val="ru-RU"/>
        </w:rPr>
        <w:tab/>
        <w:t>-текст письменного (в том числе в форме электронного документа) заявления не поддается прочтению.</w:t>
      </w:r>
    </w:p>
    <w:p>
      <w:pPr>
        <w:pStyle w:val="Normal"/>
        <w:autoSpaceDE w:val="false"/>
        <w:jc w:val="center"/>
        <w:rPr>
          <w:color w:val="000000"/>
          <w:sz w:val="26"/>
          <w:szCs w:val="26"/>
          <w:lang w:val="ru-RU"/>
        </w:rPr>
      </w:pPr>
      <w:r>
        <w:rPr>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2.8.Исчерпывающий перечень оснований для приостановления и (или)</w:t>
      </w:r>
    </w:p>
    <w:p>
      <w:pPr>
        <w:pStyle w:val="Normal"/>
        <w:autoSpaceDE w:val="false"/>
        <w:jc w:val="center"/>
        <w:rPr>
          <w:b/>
          <w:b/>
          <w:color w:val="000000"/>
          <w:sz w:val="26"/>
          <w:szCs w:val="26"/>
          <w:lang w:val="ru-RU"/>
        </w:rPr>
      </w:pPr>
      <w:r>
        <w:rPr>
          <w:b/>
          <w:color w:val="000000"/>
          <w:sz w:val="26"/>
          <w:szCs w:val="26"/>
          <w:lang w:val="ru-RU"/>
        </w:rPr>
        <w:t>отказа в предоставлении муниципальной услуги</w:t>
      </w:r>
    </w:p>
    <w:p>
      <w:pPr>
        <w:pStyle w:val="Normal"/>
        <w:autoSpaceDE w:val="false"/>
        <w:ind w:left="0" w:right="0" w:firstLine="709"/>
        <w:rPr>
          <w:b/>
          <w:b/>
          <w:color w:val="000000"/>
          <w:sz w:val="26"/>
          <w:szCs w:val="26"/>
          <w:lang w:val="ru-RU"/>
        </w:rPr>
      </w:pPr>
      <w:r>
        <w:rPr>
          <w:b/>
          <w:color w:val="000000"/>
          <w:sz w:val="26"/>
          <w:szCs w:val="26"/>
          <w:lang w:val="ru-RU"/>
        </w:rPr>
      </w:r>
    </w:p>
    <w:p>
      <w:pPr>
        <w:pStyle w:val="Normal"/>
        <w:tabs>
          <w:tab w:val="clear" w:pos="720"/>
          <w:tab w:val="left" w:pos="1276" w:leader="none"/>
        </w:tabs>
        <w:autoSpaceDE w:val="false"/>
        <w:ind w:left="0" w:right="0" w:firstLine="709"/>
        <w:jc w:val="both"/>
        <w:rPr>
          <w:color w:val="000000"/>
          <w:sz w:val="26"/>
          <w:szCs w:val="26"/>
          <w:lang w:val="ru-RU"/>
        </w:rPr>
      </w:pPr>
      <w:r>
        <w:rPr>
          <w:color w:val="000000"/>
          <w:sz w:val="26"/>
          <w:szCs w:val="26"/>
          <w:lang w:val="ru-RU"/>
        </w:rPr>
        <w:t>2.8.1.Основания для приостановления предоставления муниципальной услуги законодательством Российской Федерации и Брянской области не предусмотрены.</w:t>
      </w:r>
    </w:p>
    <w:p>
      <w:pPr>
        <w:pStyle w:val="ConsPlusNormal"/>
        <w:ind w:left="0" w:right="0" w:firstLine="709"/>
        <w:jc w:val="both"/>
        <w:rPr>
          <w:rFonts w:ascii="Times New Roman" w:hAnsi="Times New Roman" w:cs="Times New Roman"/>
          <w:color w:val="000000"/>
          <w:sz w:val="26"/>
          <w:szCs w:val="26"/>
        </w:rPr>
      </w:pPr>
      <w:bookmarkStart w:id="4" w:name="Par167"/>
      <w:bookmarkEnd w:id="4"/>
      <w:r>
        <w:rPr>
          <w:rFonts w:cs="Times New Roman" w:ascii="Times New Roman" w:hAnsi="Times New Roman"/>
          <w:color w:val="000000"/>
          <w:sz w:val="26"/>
          <w:szCs w:val="26"/>
        </w:rPr>
        <w:t>2.8.2. Основания для отказа в предоставлении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1) ранее принятое  органом местного самоуправления решение о предоставлении земельного участка гражданину в собственность бесплатно при повторном обращени</w:t>
      </w:r>
      <w:r>
        <w:rPr>
          <w:color w:val="000000"/>
          <w:sz w:val="26"/>
          <w:szCs w:val="26"/>
          <w:lang w:val="ru-RU"/>
        </w:rPr>
        <w:t>и</w:t>
      </w:r>
      <w:r>
        <w:rPr>
          <w:color w:val="000000"/>
          <w:sz w:val="26"/>
          <w:szCs w:val="26"/>
          <w:lang w:val="ru-RU"/>
        </w:rPr>
        <w:t xml:space="preserve"> этого гражданина с заявлением;</w:t>
      </w:r>
    </w:p>
    <w:p>
      <w:pPr>
        <w:pStyle w:val="Normal"/>
        <w:shd w:fill="FFFFFF" w:val="clear"/>
        <w:jc w:val="both"/>
        <w:rPr>
          <w:color w:val="000000"/>
          <w:sz w:val="26"/>
          <w:szCs w:val="26"/>
          <w:lang w:val="ru-RU"/>
        </w:rPr>
      </w:pPr>
      <w:r>
        <w:rPr>
          <w:color w:val="000000"/>
          <w:sz w:val="26"/>
          <w:szCs w:val="26"/>
          <w:lang w:val="ru-RU"/>
        </w:rPr>
        <w:tab/>
        <w:t xml:space="preserve">2) несоответствие заявителя требованиям и условиям, указанным в статье 1 в Законе Брянской области от </w:t>
      </w:r>
      <w:r>
        <w:rPr>
          <w:color w:val="000000"/>
          <w:sz w:val="26"/>
          <w:szCs w:val="26"/>
          <w:lang w:val="ru-RU"/>
        </w:rPr>
        <w:t>31</w:t>
      </w:r>
      <w:r>
        <w:rPr>
          <w:color w:val="000000"/>
          <w:sz w:val="26"/>
          <w:szCs w:val="26"/>
          <w:lang w:val="ru-RU"/>
        </w:rPr>
        <w:t xml:space="preserve"> января 2017 года №3-З «О бесплатном  предоставлении гражданам, имеющим трёх и более детей, земельных участков, в собственность земельных участков в Брянской области».</w:t>
      </w:r>
    </w:p>
    <w:p>
      <w:pPr>
        <w:pStyle w:val="Normal"/>
        <w:autoSpaceDE w:val="false"/>
        <w:jc w:val="both"/>
        <w:rPr>
          <w:color w:val="000000"/>
          <w:sz w:val="26"/>
          <w:szCs w:val="26"/>
          <w:lang w:val="ru-RU"/>
        </w:rPr>
      </w:pPr>
      <w:r>
        <w:rPr>
          <w:color w:val="000000"/>
          <w:sz w:val="26"/>
          <w:szCs w:val="26"/>
          <w:lang w:val="ru-RU"/>
        </w:rPr>
      </w:r>
    </w:p>
    <w:p>
      <w:pPr>
        <w:pStyle w:val="Normal"/>
        <w:autoSpaceDE w:val="false"/>
        <w:ind w:left="0" w:right="0" w:firstLine="709"/>
        <w:jc w:val="center"/>
        <w:rPr>
          <w:b/>
          <w:b/>
          <w:sz w:val="26"/>
          <w:szCs w:val="26"/>
          <w:lang w:val="ru-RU"/>
        </w:rPr>
      </w:pPr>
      <w:r>
        <w:rPr>
          <w:b/>
          <w:sz w:val="26"/>
          <w:szCs w:val="26"/>
          <w:lang w:val="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autoSpaceDE w:val="false"/>
        <w:ind w:left="0" w:right="0" w:firstLine="709"/>
        <w:jc w:val="both"/>
        <w:rPr>
          <w:sz w:val="16"/>
          <w:szCs w:val="16"/>
          <w:lang w:val="ru-RU"/>
        </w:rPr>
      </w:pPr>
      <w:r>
        <w:rPr>
          <w:sz w:val="16"/>
          <w:szCs w:val="16"/>
          <w:lang w:val="ru-RU"/>
        </w:rPr>
      </w:r>
    </w:p>
    <w:p>
      <w:pPr>
        <w:pStyle w:val="Normal"/>
        <w:ind w:left="0" w:right="0" w:firstLine="547"/>
        <w:jc w:val="both"/>
        <w:rPr>
          <w:sz w:val="26"/>
          <w:szCs w:val="26"/>
          <w:lang w:val="ru-RU"/>
        </w:rPr>
      </w:pPr>
      <w:r>
        <w:rPr>
          <w:sz w:val="26"/>
          <w:szCs w:val="26"/>
          <w:lang w:val="ru-RU"/>
        </w:rPr>
        <w:t>Услуги, которые являются необходимыми и обязательными для предоставления муниципальной услуги – изготовление кадастрового паспорта земельного участка.</w:t>
      </w:r>
    </w:p>
    <w:p>
      <w:pPr>
        <w:pStyle w:val="Normal"/>
        <w:widowControl w:val="false"/>
        <w:autoSpaceDE w:val="false"/>
        <w:ind w:left="0" w:right="0" w:firstLine="708"/>
        <w:jc w:val="center"/>
        <w:rPr>
          <w:b/>
          <w:b/>
          <w:sz w:val="26"/>
          <w:szCs w:val="26"/>
          <w:lang w:val="ru-RU"/>
        </w:rPr>
      </w:pPr>
      <w:r>
        <w:rPr>
          <w:b/>
          <w:sz w:val="26"/>
          <w:szCs w:val="26"/>
          <w:lang w:val="ru-RU"/>
        </w:rPr>
      </w:r>
    </w:p>
    <w:p>
      <w:pPr>
        <w:pStyle w:val="Normal"/>
        <w:widowControl w:val="false"/>
        <w:autoSpaceDE w:val="false"/>
        <w:ind w:left="0" w:right="0" w:firstLine="708"/>
        <w:jc w:val="center"/>
        <w:rPr>
          <w:b/>
          <w:b/>
          <w:sz w:val="26"/>
          <w:szCs w:val="26"/>
          <w:lang w:val="ru-RU"/>
        </w:rPr>
      </w:pPr>
      <w:r>
        <w:rPr>
          <w:b/>
          <w:sz w:val="26"/>
          <w:szCs w:val="26"/>
          <w:lang w:val="ru-RU"/>
        </w:rPr>
        <w:t>2.10. Порядок, размер  и основания взимания муниципальной пошлины или иной платы, взимаемой за предоставление муниципальной услуги</w:t>
      </w:r>
    </w:p>
    <w:p>
      <w:pPr>
        <w:pStyle w:val="Normal"/>
        <w:widowControl w:val="false"/>
        <w:autoSpaceDE w:val="false"/>
        <w:ind w:left="0" w:right="0" w:firstLine="708"/>
        <w:jc w:val="center"/>
        <w:rPr>
          <w:b/>
          <w:b/>
          <w:sz w:val="26"/>
          <w:szCs w:val="26"/>
          <w:lang w:val="ru-RU"/>
        </w:rPr>
      </w:pPr>
      <w:r>
        <w:rPr>
          <w:b/>
          <w:sz w:val="26"/>
          <w:szCs w:val="26"/>
          <w:lang w:val="ru-RU"/>
        </w:rPr>
        <w:t xml:space="preserve">                   </w:t>
      </w:r>
    </w:p>
    <w:p>
      <w:pPr>
        <w:pStyle w:val="ConsPlusNormal"/>
        <w:ind w:left="0" w:right="0" w:firstLine="709"/>
        <w:jc w:val="both"/>
        <w:rPr>
          <w:rFonts w:ascii="Times New Roman" w:hAnsi="Times New Roman" w:cs="Times New Roman"/>
          <w:sz w:val="26"/>
          <w:szCs w:val="26"/>
        </w:rPr>
      </w:pPr>
      <w:r>
        <w:rPr>
          <w:rFonts w:cs="Times New Roman" w:ascii="Times New Roman" w:hAnsi="Times New Roman"/>
          <w:sz w:val="26"/>
          <w:szCs w:val="26"/>
        </w:rPr>
        <w:t>Предоставление муниципальной услуги осуществляется бесплатно.</w:t>
      </w:r>
    </w:p>
    <w:p>
      <w:pPr>
        <w:pStyle w:val="Normal"/>
        <w:ind w:left="0" w:right="0" w:firstLine="720"/>
        <w:jc w:val="both"/>
        <w:rPr>
          <w:sz w:val="26"/>
          <w:szCs w:val="26"/>
          <w:lang w:val="ru-RU"/>
        </w:rPr>
      </w:pPr>
      <w:r>
        <w:rPr>
          <w:sz w:val="26"/>
          <w:szCs w:val="26"/>
          <w:lang w:val="ru-RU"/>
        </w:rPr>
        <w:t xml:space="preserve"> </w:t>
      </w:r>
    </w:p>
    <w:p>
      <w:pPr>
        <w:pStyle w:val="HTML"/>
        <w:ind w:left="0" w:right="0" w:firstLine="919"/>
        <w:jc w:val="both"/>
        <w:rPr>
          <w:rFonts w:ascii="Times New Roman" w:hAnsi="Times New Roman" w:cs="Times New Roman"/>
          <w:b/>
          <w:b/>
          <w:sz w:val="26"/>
          <w:szCs w:val="26"/>
        </w:rPr>
      </w:pPr>
      <w:r>
        <w:rPr>
          <w:rFonts w:cs="Times New Roman" w:ascii="Times New Roman" w:hAnsi="Times New Roman"/>
          <w:b/>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HTML"/>
        <w:ind w:left="0" w:right="0" w:firstLine="919"/>
        <w:jc w:val="both"/>
        <w:rPr>
          <w:rFonts w:ascii="Times New Roman" w:hAnsi="Times New Roman" w:cs="Times New Roman"/>
          <w:b/>
          <w:b/>
          <w:sz w:val="16"/>
          <w:szCs w:val="16"/>
        </w:rPr>
      </w:pPr>
      <w:r>
        <w:rPr>
          <w:rFonts w:cs="Times New Roman" w:ascii="Times New Roman" w:hAnsi="Times New Roman"/>
          <w:b/>
          <w:sz w:val="16"/>
          <w:szCs w:val="16"/>
        </w:rPr>
      </w:r>
    </w:p>
    <w:p>
      <w:pPr>
        <w:pStyle w:val="HTML"/>
        <w:ind w:left="0" w:right="0" w:firstLine="919"/>
        <w:jc w:val="both"/>
        <w:rPr>
          <w:rFonts w:ascii="Times New Roman" w:hAnsi="Times New Roman" w:cs="Times New Roman"/>
          <w:sz w:val="26"/>
          <w:szCs w:val="26"/>
        </w:rPr>
      </w:pPr>
      <w:r>
        <w:rPr>
          <w:rFonts w:cs="Times New Roman" w:ascii="Times New Roman" w:hAnsi="Times New Roman"/>
          <w:sz w:val="26"/>
          <w:szCs w:val="26"/>
        </w:rPr>
        <w:t>Плата за предоставление услуг, которые являются необходимыми и обязательными для предоставления муниципальной услуги не предусмотрена.</w:t>
      </w:r>
    </w:p>
    <w:p>
      <w:pPr>
        <w:pStyle w:val="Normal"/>
        <w:jc w:val="both"/>
        <w:rPr>
          <w:color w:val="000000"/>
          <w:sz w:val="26"/>
          <w:szCs w:val="26"/>
          <w:lang w:val="ru-RU"/>
        </w:rPr>
      </w:pPr>
      <w:r>
        <w:rPr>
          <w:color w:val="000000"/>
          <w:sz w:val="26"/>
          <w:szCs w:val="26"/>
          <w:lang w:val="ru-RU"/>
        </w:rPr>
      </w:r>
    </w:p>
    <w:p>
      <w:pPr>
        <w:pStyle w:val="Normal"/>
        <w:jc w:val="center"/>
        <w:rPr>
          <w:b/>
          <w:b/>
          <w:color w:val="000000"/>
          <w:sz w:val="26"/>
          <w:szCs w:val="26"/>
          <w:lang w:val="ru-RU"/>
        </w:rPr>
      </w:pPr>
      <w:r>
        <w:rPr>
          <w:b/>
          <w:color w:val="000000"/>
          <w:sz w:val="26"/>
          <w:szCs w:val="26"/>
          <w:lang w:val="ru-RU"/>
        </w:rPr>
        <w:t>2.12.Максимальный срок ожидания в очереди при подаче запроса</w:t>
      </w:r>
    </w:p>
    <w:p>
      <w:pPr>
        <w:pStyle w:val="Normal"/>
        <w:jc w:val="center"/>
        <w:rPr>
          <w:b/>
          <w:b/>
          <w:color w:val="000000"/>
          <w:sz w:val="26"/>
          <w:szCs w:val="26"/>
          <w:lang w:val="ru-RU"/>
        </w:rPr>
      </w:pPr>
      <w:r>
        <w:rPr>
          <w:b/>
          <w:color w:val="000000"/>
          <w:sz w:val="26"/>
          <w:szCs w:val="26"/>
          <w:lang w:val="ru-RU"/>
        </w:rPr>
        <w:t>о предоставлении муниципальной услуги и при получении</w:t>
      </w:r>
    </w:p>
    <w:p>
      <w:pPr>
        <w:pStyle w:val="Normal"/>
        <w:jc w:val="center"/>
        <w:rPr>
          <w:b/>
          <w:b/>
          <w:color w:val="000000"/>
          <w:sz w:val="26"/>
          <w:szCs w:val="26"/>
          <w:lang w:val="ru-RU"/>
        </w:rPr>
      </w:pPr>
      <w:r>
        <w:rPr>
          <w:b/>
          <w:color w:val="000000"/>
          <w:sz w:val="26"/>
          <w:szCs w:val="26"/>
          <w:lang w:val="ru-RU"/>
        </w:rPr>
        <w:t>результата предоставления муниципальной услуги</w:t>
      </w:r>
    </w:p>
    <w:p>
      <w:pPr>
        <w:pStyle w:val="Normal"/>
        <w:jc w:val="both"/>
        <w:rPr>
          <w:color w:val="000000"/>
          <w:sz w:val="16"/>
          <w:szCs w:val="16"/>
          <w:lang w:val="ru-RU"/>
        </w:rPr>
      </w:pPr>
      <w:r>
        <w:rPr>
          <w:color w:val="000000"/>
          <w:sz w:val="16"/>
          <w:szCs w:val="16"/>
          <w:lang w:val="ru-RU"/>
        </w:rPr>
      </w:r>
    </w:p>
    <w:p>
      <w:pPr>
        <w:pStyle w:val="Normal"/>
        <w:jc w:val="both"/>
        <w:rPr>
          <w:color w:val="000000"/>
          <w:sz w:val="26"/>
          <w:szCs w:val="26"/>
          <w:lang w:val="ru-RU"/>
        </w:rPr>
      </w:pPr>
      <w:r>
        <w:rPr>
          <w:color w:val="000000"/>
          <w:sz w:val="26"/>
          <w:szCs w:val="26"/>
          <w:lang w:val="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autoSpaceDE w:val="false"/>
        <w:ind w:left="0" w:right="0" w:firstLine="709"/>
        <w:jc w:val="both"/>
        <w:rPr>
          <w:color w:val="000000"/>
          <w:sz w:val="26"/>
          <w:szCs w:val="26"/>
          <w:lang w:val="ru-RU"/>
        </w:rPr>
      </w:pPr>
      <w:r>
        <w:rPr>
          <w:color w:val="000000"/>
          <w:sz w:val="26"/>
          <w:szCs w:val="26"/>
          <w:lang w:val="ru-RU"/>
        </w:rPr>
      </w:r>
    </w:p>
    <w:p>
      <w:pPr>
        <w:pStyle w:val="Normal"/>
        <w:jc w:val="center"/>
        <w:rPr>
          <w:b/>
          <w:b/>
          <w:color w:val="000000"/>
          <w:sz w:val="26"/>
          <w:szCs w:val="26"/>
          <w:lang w:val="ru-RU"/>
        </w:rPr>
      </w:pPr>
      <w:r>
        <w:rPr>
          <w:b/>
          <w:color w:val="000000"/>
          <w:sz w:val="26"/>
          <w:szCs w:val="26"/>
          <w:lang w:val="ru-RU"/>
        </w:rPr>
        <w:t>2.13.Срок и порядок регистрации запроса заявителя</w:t>
      </w:r>
    </w:p>
    <w:p>
      <w:pPr>
        <w:pStyle w:val="Normal"/>
        <w:jc w:val="center"/>
        <w:rPr>
          <w:b/>
          <w:b/>
          <w:color w:val="000000"/>
          <w:sz w:val="26"/>
          <w:szCs w:val="26"/>
          <w:lang w:val="ru-RU"/>
        </w:rPr>
      </w:pPr>
      <w:r>
        <w:rPr>
          <w:b/>
          <w:color w:val="000000"/>
          <w:sz w:val="26"/>
          <w:szCs w:val="26"/>
          <w:lang w:val="ru-RU"/>
        </w:rPr>
        <w:t>о предоставлении муниципальной услуги</w:t>
      </w:r>
    </w:p>
    <w:p>
      <w:pPr>
        <w:pStyle w:val="Normal"/>
        <w:jc w:val="center"/>
        <w:rPr>
          <w:b/>
          <w:b/>
          <w:color w:val="000000"/>
          <w:sz w:val="16"/>
          <w:szCs w:val="16"/>
          <w:lang w:val="ru-RU"/>
        </w:rPr>
      </w:pPr>
      <w:r>
        <w:rPr>
          <w:b/>
          <w:color w:val="000000"/>
          <w:sz w:val="16"/>
          <w:szCs w:val="16"/>
          <w:lang w:val="ru-RU"/>
        </w:rPr>
      </w:r>
    </w:p>
    <w:p>
      <w:pPr>
        <w:pStyle w:val="Normal"/>
        <w:tabs>
          <w:tab w:val="clear" w:pos="720"/>
          <w:tab w:val="left" w:pos="1276" w:leader="none"/>
        </w:tabs>
        <w:autoSpaceDE w:val="false"/>
        <w:ind w:left="0" w:right="0" w:firstLine="709"/>
        <w:jc w:val="both"/>
        <w:rPr/>
      </w:pPr>
      <w:bookmarkStart w:id="5" w:name="Par194"/>
      <w:bookmarkEnd w:id="5"/>
      <w:r>
        <w:rPr>
          <w:color w:val="000000"/>
          <w:sz w:val="26"/>
          <w:szCs w:val="26"/>
          <w:lang w:val="ru-RU"/>
        </w:rPr>
        <w:t xml:space="preserve">Заявления, поступившие в адрес </w:t>
      </w:r>
      <w:r>
        <w:rPr>
          <w:color w:val="000000"/>
          <w:sz w:val="26"/>
          <w:szCs w:val="26"/>
          <w:highlight w:val="white"/>
          <w:lang w:val="ru-RU"/>
        </w:rPr>
        <w:t>уполномоченного органа, в том числе посредством электронной почты</w:t>
      </w:r>
      <w:r>
        <w:rPr>
          <w:color w:val="000000"/>
          <w:sz w:val="26"/>
          <w:szCs w:val="26"/>
          <w:lang w:val="ru-RU"/>
        </w:rPr>
        <w:t xml:space="preserve">, подлежат обязательной регистрации специалистом уполномоченного органа ответственного за регистрацию заявлений </w:t>
      </w:r>
      <w:r>
        <w:rPr>
          <w:sz w:val="26"/>
          <w:szCs w:val="26"/>
          <w:lang w:val="ru-RU"/>
        </w:rPr>
        <w:t>от граждан, имеющих трех и более детей,  в прошитом, пронумерованном и скрепленном соответствующими печатями журнале регистрации заявлений от граждан, имеющих трех и более детей, состоящих на учете, в целях предоставления земельных участков (далее - Журнал)</w:t>
      </w:r>
      <w:r>
        <w:rPr>
          <w:color w:val="000000"/>
          <w:sz w:val="26"/>
          <w:szCs w:val="26"/>
          <w:lang w:val="ru-RU"/>
        </w:rPr>
        <w:t xml:space="preserve"> в течение 1 рабочего дня с момента поступления в уполномоченный орган.</w:t>
      </w:r>
    </w:p>
    <w:p>
      <w:pPr>
        <w:pStyle w:val="Normal"/>
        <w:tabs>
          <w:tab w:val="clear" w:pos="720"/>
          <w:tab w:val="left" w:pos="1276" w:leader="none"/>
        </w:tabs>
        <w:autoSpaceDE w:val="false"/>
        <w:ind w:left="0" w:right="0" w:firstLine="709"/>
        <w:jc w:val="both"/>
        <w:rPr>
          <w:sz w:val="26"/>
          <w:szCs w:val="26"/>
          <w:lang w:val="ru-RU"/>
        </w:rPr>
      </w:pPr>
      <w:r>
        <w:rPr>
          <w:sz w:val="26"/>
          <w:szCs w:val="26"/>
          <w:lang w:val="ru-RU"/>
        </w:rPr>
        <w:t>В отметке о регистрации указывается дата и московское время приема заявки.</w:t>
      </w:r>
    </w:p>
    <w:p>
      <w:pPr>
        <w:pStyle w:val="Normal"/>
        <w:tabs>
          <w:tab w:val="clear" w:pos="720"/>
          <w:tab w:val="left" w:pos="142" w:leader="none"/>
        </w:tabs>
        <w:ind w:left="0" w:right="0" w:firstLine="709"/>
        <w:jc w:val="both"/>
        <w:rPr>
          <w:color w:val="000000"/>
          <w:sz w:val="26"/>
          <w:szCs w:val="26"/>
          <w:lang w:val="ru-RU"/>
        </w:rPr>
      </w:pPr>
      <w:r>
        <w:rPr>
          <w:color w:val="000000"/>
          <w:sz w:val="26"/>
          <w:szCs w:val="26"/>
          <w:lang w:val="ru-RU"/>
        </w:rPr>
      </w:r>
    </w:p>
    <w:p>
      <w:pPr>
        <w:pStyle w:val="Normal"/>
        <w:widowControl w:val="false"/>
        <w:autoSpaceDE w:val="false"/>
        <w:jc w:val="center"/>
        <w:rPr>
          <w:b/>
          <w:b/>
          <w:sz w:val="26"/>
          <w:szCs w:val="26"/>
          <w:lang w:val="ru-RU"/>
        </w:rPr>
      </w:pPr>
      <w:r>
        <w:rPr>
          <w:b/>
          <w:sz w:val="26"/>
          <w:szCs w:val="26"/>
          <w:lang w:val="ru-RU"/>
        </w:rPr>
        <w:t xml:space="preserve">2.14.Требования к помещениям, в которых предоставляется </w:t>
      </w:r>
    </w:p>
    <w:p>
      <w:pPr>
        <w:pStyle w:val="Normal"/>
        <w:widowControl w:val="false"/>
        <w:autoSpaceDE w:val="false"/>
        <w:jc w:val="center"/>
        <w:rPr>
          <w:b/>
          <w:b/>
          <w:sz w:val="26"/>
          <w:szCs w:val="26"/>
          <w:lang w:val="ru-RU"/>
        </w:rPr>
      </w:pPr>
      <w:r>
        <w:rPr>
          <w:b/>
          <w:sz w:val="26"/>
          <w:szCs w:val="26"/>
          <w:lang w:val="ru-RU"/>
        </w:rPr>
        <w:t xml:space="preserve">муниципальная услуга, к местам ожидания и приёма заявителей, размещению и оформлению визуальной, текстовой и мультимедийной информации о порядке предоставления муниципальной услуги </w:t>
      </w:r>
    </w:p>
    <w:p>
      <w:pPr>
        <w:pStyle w:val="Normal"/>
        <w:autoSpaceDE w:val="false"/>
        <w:ind w:left="0" w:right="0" w:firstLine="709"/>
        <w:jc w:val="both"/>
        <w:rPr>
          <w:sz w:val="26"/>
          <w:szCs w:val="26"/>
          <w:lang w:val="ru-RU"/>
        </w:rPr>
      </w:pPr>
      <w:r>
        <w:rPr>
          <w:sz w:val="26"/>
          <w:szCs w:val="26"/>
          <w:lang w:val="ru-RU"/>
        </w:rPr>
      </w:r>
    </w:p>
    <w:p>
      <w:pPr>
        <w:pStyle w:val="Normal"/>
        <w:jc w:val="both"/>
        <w:rPr>
          <w:spacing w:val="2"/>
          <w:sz w:val="26"/>
          <w:szCs w:val="26"/>
          <w:lang w:val="ru-RU"/>
        </w:rPr>
      </w:pPr>
      <w:r>
        <w:rPr>
          <w:spacing w:val="2"/>
          <w:sz w:val="26"/>
          <w:szCs w:val="26"/>
          <w:lang w:val="ru-RU"/>
        </w:rPr>
        <w:tab/>
        <w:t xml:space="preserve">Вход в здание, в котором предоставляется муниципальная услуга, должен быть расположен с учётом пешей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pPr>
        <w:pStyle w:val="Normal"/>
        <w:ind w:left="0" w:right="0" w:firstLine="708"/>
        <w:jc w:val="both"/>
        <w:rPr>
          <w:spacing w:val="2"/>
          <w:sz w:val="26"/>
          <w:szCs w:val="26"/>
          <w:lang w:val="ru-RU"/>
        </w:rPr>
      </w:pPr>
      <w:r>
        <w:rPr>
          <w:spacing w:val="2"/>
          <w:sz w:val="26"/>
          <w:szCs w:val="26"/>
          <w:lang w:val="ru-RU"/>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pPr>
        <w:pStyle w:val="Normal"/>
        <w:ind w:left="0" w:right="0" w:firstLine="708"/>
        <w:jc w:val="both"/>
        <w:rPr>
          <w:spacing w:val="2"/>
          <w:sz w:val="26"/>
          <w:szCs w:val="26"/>
          <w:lang w:val="ru-RU"/>
        </w:rPr>
      </w:pPr>
      <w:r>
        <w:rPr>
          <w:spacing w:val="2"/>
          <w:sz w:val="26"/>
          <w:szCs w:val="26"/>
          <w:lang w:val="ru-RU"/>
        </w:rPr>
        <w:t>Помещения для приёма Заявителей должны быть оборудованы информационными стендами, стульями, столами, бланками заявлений и письменными принадлежностями (бумага, ручка) для возможности оформления документов.</w:t>
      </w:r>
    </w:p>
    <w:p>
      <w:pPr>
        <w:pStyle w:val="Normal"/>
        <w:ind w:left="0" w:right="0" w:firstLine="708"/>
        <w:jc w:val="both"/>
        <w:rPr>
          <w:spacing w:val="2"/>
          <w:sz w:val="26"/>
          <w:szCs w:val="26"/>
          <w:lang w:val="ru-RU"/>
        </w:rPr>
      </w:pPr>
      <w:r>
        <w:rPr>
          <w:spacing w:val="2"/>
          <w:sz w:val="26"/>
          <w:szCs w:val="26"/>
          <w:lang w:val="ru-RU"/>
        </w:rPr>
        <w:t>Помещения для предоставления муниципальной услуги размещаются преимущественно на нижних этажах зданий.</w:t>
      </w:r>
    </w:p>
    <w:p>
      <w:pPr>
        <w:pStyle w:val="Style24"/>
        <w:jc w:val="both"/>
        <w:rPr/>
      </w:pPr>
      <w:r>
        <w:rPr>
          <w:color w:val="000000"/>
          <w:sz w:val="26"/>
          <w:szCs w:val="26"/>
        </w:rPr>
        <w:tab/>
      </w:r>
      <w:r>
        <w:rPr>
          <w:rFonts w:cs="Times New Roman" w:ascii="Times New Roman" w:hAnsi="Times New Roman"/>
          <w:color w:val="000000"/>
          <w:sz w:val="26"/>
          <w:szCs w:val="26"/>
        </w:rPr>
        <w:t>Места предоставления муниципальной услуги,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pPr>
        <w:pStyle w:val="Normal"/>
        <w:ind w:left="0" w:right="0" w:firstLine="708"/>
        <w:jc w:val="both"/>
        <w:rPr>
          <w:spacing w:val="2"/>
          <w:sz w:val="26"/>
          <w:szCs w:val="26"/>
          <w:lang w:val="ru-RU"/>
        </w:rPr>
      </w:pPr>
      <w:r>
        <w:rPr>
          <w:spacing w:val="2"/>
          <w:sz w:val="26"/>
          <w:szCs w:val="26"/>
          <w:lang w:val="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pPr>
        <w:pStyle w:val="Normal"/>
        <w:ind w:left="0" w:right="0" w:firstLine="708"/>
        <w:jc w:val="both"/>
        <w:rPr>
          <w:spacing w:val="2"/>
          <w:sz w:val="26"/>
          <w:szCs w:val="26"/>
          <w:lang w:val="ru-RU"/>
        </w:rPr>
      </w:pPr>
      <w:r>
        <w:rPr>
          <w:spacing w:val="2"/>
          <w:sz w:val="26"/>
          <w:szCs w:val="26"/>
          <w:lang w:val="ru-RU"/>
        </w:rPr>
        <w:t>На информационных стендах, и в информационно-телекоммуникационной сети «Интернет» размещается информация, указанная в пункте 1.3.4. настоящего Административного регламента.</w:t>
      </w:r>
    </w:p>
    <w:p>
      <w:pPr>
        <w:pStyle w:val="Style24"/>
        <w:jc w:val="both"/>
        <w:rPr>
          <w:rFonts w:ascii="Times New Roman" w:hAnsi="Times New Roman" w:cs="Times New Roman"/>
          <w:color w:val="000000"/>
          <w:sz w:val="26"/>
          <w:szCs w:val="26"/>
        </w:rPr>
      </w:pPr>
      <w:r>
        <w:rPr>
          <w:rFonts w:cs="Times New Roman" w:ascii="Times New Roman" w:hAnsi="Times New Roman"/>
          <w:color w:val="000000"/>
          <w:sz w:val="26"/>
          <w:szCs w:val="26"/>
        </w:rPr>
        <w:tab/>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pPr>
        <w:pStyle w:val="Style24"/>
        <w:jc w:val="both"/>
        <w:rPr>
          <w:rFonts w:ascii="Times New Roman" w:hAnsi="Times New Roman" w:cs="Times New Roman"/>
          <w:color w:val="000000"/>
          <w:sz w:val="26"/>
          <w:szCs w:val="26"/>
        </w:rPr>
      </w:pPr>
      <w:r>
        <w:rPr>
          <w:rFonts w:cs="Times New Roman" w:ascii="Times New Roman" w:hAnsi="Times New Roman"/>
          <w:color w:val="000000"/>
          <w:sz w:val="26"/>
          <w:szCs w:val="26"/>
        </w:rPr>
        <w:tab/>
        <w:t>комфортное расположение заявителя и специалиста;</w:t>
      </w:r>
    </w:p>
    <w:p>
      <w:pPr>
        <w:pStyle w:val="Style24"/>
        <w:jc w:val="both"/>
        <w:rPr>
          <w:rFonts w:ascii="Times New Roman" w:hAnsi="Times New Roman" w:cs="Times New Roman"/>
          <w:color w:val="000000"/>
          <w:sz w:val="26"/>
          <w:szCs w:val="26"/>
        </w:rPr>
      </w:pPr>
      <w:r>
        <w:rPr>
          <w:rFonts w:cs="Times New Roman" w:ascii="Times New Roman" w:hAnsi="Times New Roman"/>
          <w:color w:val="000000"/>
          <w:sz w:val="26"/>
          <w:szCs w:val="26"/>
        </w:rPr>
        <w:tab/>
        <w:t>возможность и удобство оформления заявителем документов, необходимых для предоставления Муниципальной услуги;</w:t>
      </w:r>
    </w:p>
    <w:p>
      <w:pPr>
        <w:pStyle w:val="Style24"/>
        <w:jc w:val="both"/>
        <w:rPr>
          <w:rFonts w:ascii="Times New Roman" w:hAnsi="Times New Roman" w:cs="Times New Roman"/>
          <w:color w:val="000000"/>
          <w:sz w:val="26"/>
          <w:szCs w:val="26"/>
        </w:rPr>
      </w:pPr>
      <w:r>
        <w:rPr>
          <w:rFonts w:cs="Times New Roman" w:ascii="Times New Roman" w:hAnsi="Times New Roman"/>
          <w:color w:val="000000"/>
          <w:sz w:val="26"/>
          <w:szCs w:val="26"/>
        </w:rPr>
        <w:tab/>
        <w:t>доступ к нормативным правовым актам, регулирующим предоставление Муниципальной услуги;</w:t>
      </w:r>
    </w:p>
    <w:p>
      <w:pPr>
        <w:pStyle w:val="Style24"/>
        <w:jc w:val="both"/>
        <w:rPr>
          <w:rFonts w:ascii="Times New Roman" w:hAnsi="Times New Roman" w:cs="Times New Roman"/>
          <w:color w:val="000000"/>
          <w:sz w:val="26"/>
          <w:szCs w:val="26"/>
        </w:rPr>
      </w:pPr>
      <w:r>
        <w:rPr>
          <w:rFonts w:cs="Times New Roman" w:ascii="Times New Roman" w:hAnsi="Times New Roman"/>
          <w:color w:val="000000"/>
          <w:sz w:val="26"/>
          <w:szCs w:val="26"/>
        </w:rPr>
        <w:tab/>
        <w:t>наличие письменных принадлежностей и бумаги формата А4.</w:t>
      </w:r>
    </w:p>
    <w:p>
      <w:pPr>
        <w:pStyle w:val="Style24"/>
        <w:jc w:val="both"/>
        <w:rPr>
          <w:rFonts w:ascii="Times New Roman" w:hAnsi="Times New Roman" w:cs="Times New Roman"/>
          <w:color w:val="000000"/>
          <w:sz w:val="26"/>
          <w:szCs w:val="26"/>
        </w:rPr>
      </w:pPr>
      <w:r>
        <w:rPr>
          <w:rFonts w:cs="Times New Roman" w:ascii="Times New Roman" w:hAnsi="Times New Roman"/>
          <w:color w:val="000000"/>
          <w:sz w:val="26"/>
          <w:szCs w:val="26"/>
        </w:rPr>
        <w:tab/>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Style24"/>
        <w:jc w:val="both"/>
        <w:rPr>
          <w:rFonts w:ascii="Times New Roman" w:hAnsi="Times New Roman" w:cs="Times New Roman"/>
          <w:color w:val="000000"/>
          <w:sz w:val="26"/>
          <w:szCs w:val="26"/>
        </w:rPr>
      </w:pPr>
      <w:r>
        <w:rPr>
          <w:rFonts w:cs="Times New Roman" w:ascii="Times New Roman" w:hAnsi="Times New Roman"/>
          <w:color w:val="000000"/>
          <w:sz w:val="26"/>
          <w:szCs w:val="26"/>
        </w:rPr>
        <w:tab/>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 .Указанные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w:t>
      </w:r>
    </w:p>
    <w:p>
      <w:pPr>
        <w:pStyle w:val="Normal"/>
        <w:autoSpaceDE w:val="false"/>
        <w:ind w:left="0" w:right="0" w:firstLine="709"/>
        <w:jc w:val="both"/>
        <w:rPr>
          <w:color w:val="000000"/>
          <w:sz w:val="26"/>
          <w:szCs w:val="26"/>
          <w:lang w:val="ru-RU"/>
        </w:rPr>
      </w:pPr>
      <w:r>
        <w:rPr>
          <w:color w:val="000000"/>
          <w:sz w:val="26"/>
          <w:szCs w:val="26"/>
          <w:lang w:val="ru-RU"/>
        </w:rPr>
      </w:r>
    </w:p>
    <w:p>
      <w:pPr>
        <w:pStyle w:val="Normal"/>
        <w:autoSpaceDE w:val="false"/>
        <w:ind w:left="0" w:right="0" w:firstLine="709"/>
        <w:jc w:val="center"/>
        <w:rPr>
          <w:b/>
          <w:b/>
          <w:color w:val="000000"/>
          <w:sz w:val="26"/>
          <w:szCs w:val="26"/>
          <w:lang w:val="ru-RU"/>
        </w:rPr>
      </w:pPr>
      <w:r>
        <w:rPr>
          <w:b/>
          <w:color w:val="000000"/>
          <w:sz w:val="26"/>
          <w:szCs w:val="26"/>
          <w:lang w:val="ru-RU"/>
        </w:rPr>
        <w:t>2.15. Показатели доступности и качества муниципальной услуги</w:t>
      </w:r>
    </w:p>
    <w:p>
      <w:pPr>
        <w:pStyle w:val="Normal"/>
        <w:autoSpaceDE w:val="false"/>
        <w:ind w:left="0" w:right="0" w:firstLine="709"/>
        <w:jc w:val="both"/>
        <w:rPr>
          <w:b/>
          <w:b/>
          <w:color w:val="000000"/>
          <w:sz w:val="26"/>
          <w:szCs w:val="26"/>
          <w:lang w:val="ru-RU"/>
        </w:rPr>
      </w:pPr>
      <w:r>
        <w:rPr>
          <w:b/>
          <w:color w:val="000000"/>
          <w:sz w:val="26"/>
          <w:szCs w:val="26"/>
          <w:lang w:val="ru-RU"/>
        </w:rPr>
      </w:r>
    </w:p>
    <w:p>
      <w:pPr>
        <w:pStyle w:val="Normal"/>
        <w:autoSpaceDE w:val="false"/>
        <w:ind w:left="0" w:right="0" w:firstLine="709"/>
        <w:jc w:val="both"/>
        <w:rPr>
          <w:color w:val="000000"/>
          <w:sz w:val="26"/>
          <w:szCs w:val="26"/>
          <w:lang w:val="ru-RU"/>
        </w:rPr>
      </w:pPr>
      <w:r>
        <w:rPr>
          <w:color w:val="000000"/>
          <w:sz w:val="26"/>
          <w:szCs w:val="26"/>
          <w:lang w:val="ru-RU"/>
        </w:rPr>
        <w:t>2.15.1. Показатели доступности:</w:t>
      </w:r>
    </w:p>
    <w:p>
      <w:pPr>
        <w:pStyle w:val="ConsPlusNormal"/>
        <w:numPr>
          <w:ilvl w:val="0"/>
          <w:numId w:val="2"/>
        </w:numPr>
        <w:tabs>
          <w:tab w:val="clear" w:pos="720"/>
          <w:tab w:val="left" w:pos="1134" w:leader="none"/>
        </w:tabs>
        <w:ind w:left="0" w:right="0" w:firstLine="709"/>
        <w:jc w:val="both"/>
        <w:rPr>
          <w:rFonts w:ascii="Times New Roman" w:hAnsi="Times New Roman" w:cs="Times New Roman"/>
          <w:sz w:val="26"/>
          <w:szCs w:val="26"/>
        </w:rPr>
      </w:pPr>
      <w:r>
        <w:rPr>
          <w:rFonts w:cs="Times New Roman" w:ascii="Times New Roman" w:hAnsi="Times New Roman"/>
          <w:sz w:val="26"/>
          <w:szCs w:val="26"/>
        </w:rPr>
        <w:t>транспортная доступность к местам предоставления муниципальной услуги;</w:t>
      </w:r>
    </w:p>
    <w:p>
      <w:pPr>
        <w:pStyle w:val="ConsPlusNormal"/>
        <w:numPr>
          <w:ilvl w:val="0"/>
          <w:numId w:val="2"/>
        </w:numPr>
        <w:tabs>
          <w:tab w:val="clear" w:pos="720"/>
          <w:tab w:val="left" w:pos="1134" w:leader="none"/>
        </w:tabs>
        <w:ind w:left="0" w:right="0" w:firstLine="709"/>
        <w:jc w:val="both"/>
        <w:rPr>
          <w:rFonts w:ascii="Times New Roman" w:hAnsi="Times New Roman" w:cs="Times New Roman"/>
          <w:sz w:val="26"/>
          <w:szCs w:val="26"/>
        </w:rPr>
      </w:pPr>
      <w:r>
        <w:rPr>
          <w:rFonts w:cs="Times New Roman"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w:t>
      </w:r>
    </w:p>
    <w:p>
      <w:pPr>
        <w:pStyle w:val="ConsPlusNormal"/>
        <w:numPr>
          <w:ilvl w:val="0"/>
          <w:numId w:val="2"/>
        </w:numPr>
        <w:tabs>
          <w:tab w:val="clear" w:pos="720"/>
          <w:tab w:val="left" w:pos="1134" w:leader="none"/>
        </w:tabs>
        <w:ind w:left="0" w:right="0" w:firstLine="709"/>
        <w:jc w:val="both"/>
        <w:rPr>
          <w:rFonts w:ascii="Times New Roman" w:hAnsi="Times New Roman" w:cs="Times New Roman"/>
          <w:sz w:val="26"/>
          <w:szCs w:val="26"/>
        </w:rPr>
      </w:pPr>
      <w:r>
        <w:rPr>
          <w:rFonts w:cs="Times New Roman" w:ascii="Times New Roman" w:hAnsi="Times New Roman"/>
          <w:sz w:val="26"/>
          <w:szCs w:val="26"/>
        </w:rPr>
        <w:t>бесплатность предоставления информации о процедуре предоставления муниципальной услуги;</w:t>
      </w:r>
    </w:p>
    <w:p>
      <w:pPr>
        <w:pStyle w:val="ConsPlusNormal"/>
        <w:numPr>
          <w:ilvl w:val="0"/>
          <w:numId w:val="2"/>
        </w:numPr>
        <w:tabs>
          <w:tab w:val="clear" w:pos="720"/>
          <w:tab w:val="left" w:pos="1134" w:leader="none"/>
        </w:tabs>
        <w:ind w:left="0" w:right="0" w:firstLine="709"/>
        <w:jc w:val="both"/>
        <w:rPr>
          <w:rFonts w:ascii="Times New Roman" w:hAnsi="Times New Roman" w:cs="Times New Roman"/>
          <w:sz w:val="26"/>
          <w:szCs w:val="26"/>
        </w:rPr>
      </w:pPr>
      <w:r>
        <w:rPr>
          <w:rFonts w:cs="Times New Roman" w:ascii="Times New Roman" w:hAnsi="Times New Roman"/>
          <w:sz w:val="26"/>
          <w:szCs w:val="26"/>
        </w:rPr>
        <w:t>доступность заявителей к форме заявления о предоставлении муниципальной услуги, размещенной на официальном сайте администрации района, в том числе с возможностью его копирования и заполнения в электронном виде.</w:t>
      </w:r>
    </w:p>
    <w:p>
      <w:pPr>
        <w:pStyle w:val="Normal"/>
        <w:autoSpaceDE w:val="false"/>
        <w:ind w:left="0" w:right="0" w:firstLine="709"/>
        <w:jc w:val="both"/>
        <w:rPr>
          <w:color w:val="000000"/>
          <w:sz w:val="26"/>
          <w:szCs w:val="26"/>
          <w:lang w:val="ru-RU"/>
        </w:rPr>
      </w:pPr>
      <w:r>
        <w:rPr>
          <w:color w:val="000000"/>
          <w:sz w:val="26"/>
          <w:szCs w:val="26"/>
          <w:lang w:val="ru-RU"/>
        </w:rPr>
        <w:t>2.15.2. Показатели качества муниципальной услуги:</w:t>
      </w:r>
    </w:p>
    <w:p>
      <w:pPr>
        <w:pStyle w:val="ConsPlusNormal"/>
        <w:numPr>
          <w:ilvl w:val="0"/>
          <w:numId w:val="2"/>
        </w:numPr>
        <w:tabs>
          <w:tab w:val="clear" w:pos="720"/>
          <w:tab w:val="left" w:pos="1134" w:leader="none"/>
        </w:tabs>
        <w:ind w:left="0" w:right="0" w:firstLine="709"/>
        <w:jc w:val="both"/>
        <w:rPr>
          <w:rFonts w:ascii="Times New Roman" w:hAnsi="Times New Roman" w:cs="Times New Roman"/>
          <w:sz w:val="26"/>
          <w:szCs w:val="26"/>
        </w:rPr>
      </w:pPr>
      <w:r>
        <w:rPr>
          <w:rFonts w:cs="Times New Roman" w:ascii="Times New Roman" w:hAnsi="Times New Roman"/>
          <w:sz w:val="26"/>
          <w:szCs w:val="26"/>
        </w:rPr>
        <w:t xml:space="preserve">соблюдение должностными лицами </w:t>
      </w:r>
      <w:r>
        <w:rPr>
          <w:rFonts w:cs="Times New Roman" w:ascii="Times New Roman" w:hAnsi="Times New Roman"/>
          <w:sz w:val="26"/>
          <w:szCs w:val="26"/>
        </w:rPr>
        <w:t>комитета</w:t>
      </w:r>
      <w:r>
        <w:rPr>
          <w:rFonts w:cs="Times New Roman" w:ascii="Times New Roman" w:hAnsi="Times New Roman"/>
          <w:sz w:val="26"/>
          <w:szCs w:val="26"/>
        </w:rPr>
        <w:t>, предоставляющими муниципальную услугу, сроков предоставления муниципальной услуги;</w:t>
      </w:r>
    </w:p>
    <w:p>
      <w:pPr>
        <w:pStyle w:val="ConsPlusNormal"/>
        <w:numPr>
          <w:ilvl w:val="0"/>
          <w:numId w:val="2"/>
        </w:numPr>
        <w:tabs>
          <w:tab w:val="clear" w:pos="720"/>
          <w:tab w:val="left" w:pos="1134" w:leader="none"/>
        </w:tabs>
        <w:ind w:left="0" w:right="0" w:firstLine="709"/>
        <w:jc w:val="both"/>
        <w:rPr>
          <w:rFonts w:ascii="Times New Roman" w:hAnsi="Times New Roman" w:cs="Times New Roman"/>
          <w:sz w:val="26"/>
          <w:szCs w:val="26"/>
        </w:rPr>
      </w:pPr>
      <w:r>
        <w:rPr>
          <w:rFonts w:cs="Times New Roman" w:ascii="Times New Roman" w:hAnsi="Times New Roman"/>
          <w:sz w:val="26"/>
          <w:szCs w:val="26"/>
        </w:rPr>
        <w:t xml:space="preserve">соблюдение времени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ConsPlusNormal"/>
        <w:numPr>
          <w:ilvl w:val="0"/>
          <w:numId w:val="2"/>
        </w:numPr>
        <w:tabs>
          <w:tab w:val="clear" w:pos="720"/>
          <w:tab w:val="left" w:pos="1134" w:leader="none"/>
        </w:tabs>
        <w:ind w:left="0" w:right="0" w:firstLine="709"/>
        <w:jc w:val="both"/>
        <w:rPr>
          <w:rFonts w:ascii="Times New Roman" w:hAnsi="Times New Roman" w:cs="Times New Roman"/>
          <w:sz w:val="26"/>
          <w:szCs w:val="26"/>
        </w:rPr>
      </w:pPr>
      <w:r>
        <w:rPr>
          <w:rFonts w:cs="Times New Roman"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pStyle w:val="Normal"/>
        <w:autoSpaceDE w:val="false"/>
        <w:ind w:left="0" w:right="0" w:firstLine="709"/>
        <w:jc w:val="both"/>
        <w:rPr/>
      </w:pPr>
      <w:r>
        <w:rPr>
          <w:sz w:val="26"/>
          <w:szCs w:val="26"/>
          <w:lang w:val="ru-RU"/>
        </w:rPr>
        <w:t>- восстановление нарушенных прав заявителя</w:t>
      </w:r>
      <w:r>
        <w:rPr>
          <w:color w:val="000000"/>
          <w:sz w:val="26"/>
          <w:szCs w:val="26"/>
          <w:lang w:val="ru-RU"/>
        </w:rPr>
        <w:t xml:space="preserve">. </w:t>
      </w:r>
    </w:p>
    <w:p>
      <w:pPr>
        <w:pStyle w:val="Normal"/>
        <w:autoSpaceDE w:val="false"/>
        <w:ind w:left="0" w:right="0" w:firstLine="709"/>
        <w:jc w:val="both"/>
        <w:rPr>
          <w:color w:val="000000"/>
          <w:sz w:val="26"/>
          <w:szCs w:val="26"/>
          <w:lang w:val="ru-RU"/>
        </w:rPr>
      </w:pPr>
      <w:r>
        <w:rPr>
          <w:color w:val="000000"/>
          <w:sz w:val="26"/>
          <w:szCs w:val="26"/>
          <w:lang w:val="ru-RU"/>
        </w:rPr>
      </w:r>
    </w:p>
    <w:p>
      <w:pPr>
        <w:pStyle w:val="Normal"/>
        <w:autoSpaceDE w:val="false"/>
        <w:jc w:val="center"/>
        <w:rPr>
          <w:b/>
          <w:b/>
          <w:sz w:val="26"/>
          <w:szCs w:val="26"/>
          <w:lang w:val="ru-RU"/>
        </w:rPr>
      </w:pPr>
      <w:r>
        <w:rPr>
          <w:b/>
          <w:sz w:val="26"/>
          <w:szCs w:val="26"/>
          <w:lang w:val="ru-RU"/>
        </w:rPr>
        <w:t xml:space="preserve">2.16. Иные требования, в том числе учитывающие особенности </w:t>
      </w:r>
    </w:p>
    <w:p>
      <w:pPr>
        <w:pStyle w:val="Normal"/>
        <w:autoSpaceDE w:val="false"/>
        <w:jc w:val="center"/>
        <w:rPr>
          <w:b/>
          <w:b/>
          <w:sz w:val="26"/>
          <w:szCs w:val="26"/>
          <w:lang w:val="ru-RU"/>
        </w:rPr>
      </w:pPr>
      <w:r>
        <w:rPr>
          <w:b/>
          <w:sz w:val="26"/>
          <w:szCs w:val="26"/>
          <w:lang w:val="ru-RU"/>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autoSpaceDE w:val="false"/>
        <w:jc w:val="center"/>
        <w:rPr>
          <w:b/>
          <w:b/>
          <w:sz w:val="26"/>
          <w:szCs w:val="26"/>
          <w:lang w:val="ru-RU"/>
        </w:rPr>
      </w:pPr>
      <w:r>
        <w:rPr>
          <w:b/>
          <w:sz w:val="26"/>
          <w:szCs w:val="26"/>
          <w:lang w:val="ru-RU"/>
        </w:rPr>
      </w:r>
    </w:p>
    <w:p>
      <w:pPr>
        <w:pStyle w:val="Normal"/>
        <w:ind w:left="0" w:right="0" w:firstLine="709"/>
        <w:jc w:val="both"/>
        <w:rPr>
          <w:sz w:val="26"/>
          <w:szCs w:val="26"/>
          <w:lang w:val="ru-RU"/>
        </w:rPr>
      </w:pPr>
      <w:r>
        <w:rPr>
          <w:sz w:val="26"/>
          <w:szCs w:val="26"/>
          <w:lang w:val="ru-RU"/>
        </w:rPr>
        <w:t xml:space="preserve">2.16.1.Предоставление муниципальной услуги в электронной форме осуществляется в соответствии с законодательными и нормативными правовыми актами, регулирующими предоставление муниципальной услуги в соответствующей сфере. </w:t>
      </w:r>
    </w:p>
    <w:p>
      <w:pPr>
        <w:pStyle w:val="Normal"/>
        <w:tabs>
          <w:tab w:val="clear" w:pos="720"/>
          <w:tab w:val="left" w:pos="7290" w:leader="none"/>
        </w:tabs>
        <w:ind w:left="0" w:right="0" w:firstLine="709"/>
        <w:rPr>
          <w:sz w:val="26"/>
          <w:szCs w:val="26"/>
          <w:lang w:val="ru-RU"/>
        </w:rPr>
      </w:pPr>
      <w:r>
        <w:rPr>
          <w:sz w:val="26"/>
          <w:szCs w:val="26"/>
          <w:lang w:val="ru-RU"/>
        </w:rPr>
        <w:t>2.16.2.Предоставление услуги в электронном виде обеспечивается путем размещения информации:</w:t>
      </w:r>
    </w:p>
    <w:p>
      <w:pPr>
        <w:pStyle w:val="Normal"/>
        <w:tabs>
          <w:tab w:val="clear" w:pos="720"/>
          <w:tab w:val="left" w:pos="7290" w:leader="none"/>
        </w:tabs>
        <w:ind w:left="0" w:right="0" w:firstLine="709"/>
        <w:rPr>
          <w:sz w:val="26"/>
          <w:szCs w:val="26"/>
          <w:lang w:val="ru-RU"/>
        </w:rPr>
      </w:pPr>
      <w:r>
        <w:rPr>
          <w:sz w:val="26"/>
          <w:szCs w:val="26"/>
          <w:lang w:val="ru-RU"/>
        </w:rPr>
        <w:t xml:space="preserve">- на официальном сайте администрации </w:t>
      </w:r>
      <w:r>
        <w:rPr>
          <w:sz w:val="26"/>
          <w:szCs w:val="26"/>
          <w:lang w:val="ru-RU"/>
        </w:rPr>
        <w:t>Погарского</w:t>
      </w:r>
      <w:r>
        <w:rPr>
          <w:sz w:val="26"/>
          <w:szCs w:val="26"/>
          <w:lang w:val="ru-RU"/>
        </w:rPr>
        <w:t xml:space="preserve"> района заявитель может получить следующую информацию: </w:t>
      </w:r>
    </w:p>
    <w:p>
      <w:pPr>
        <w:pStyle w:val="Normal"/>
        <w:tabs>
          <w:tab w:val="clear" w:pos="720"/>
          <w:tab w:val="left" w:pos="7290" w:leader="none"/>
        </w:tabs>
        <w:ind w:left="0" w:right="0" w:firstLine="709"/>
        <w:rPr>
          <w:sz w:val="26"/>
          <w:szCs w:val="26"/>
          <w:lang w:val="ru-RU"/>
        </w:rPr>
      </w:pPr>
      <w:r>
        <w:rPr>
          <w:sz w:val="26"/>
          <w:szCs w:val="26"/>
          <w:lang w:val="ru-RU"/>
        </w:rPr>
        <w:t xml:space="preserve">* текст Административного регламента; </w:t>
      </w:r>
    </w:p>
    <w:p>
      <w:pPr>
        <w:pStyle w:val="Normal"/>
        <w:tabs>
          <w:tab w:val="clear" w:pos="720"/>
          <w:tab w:val="left" w:pos="7290" w:leader="none"/>
        </w:tabs>
        <w:ind w:left="0" w:right="0" w:firstLine="709"/>
        <w:rPr>
          <w:sz w:val="26"/>
          <w:szCs w:val="26"/>
          <w:lang w:val="ru-RU"/>
        </w:rPr>
      </w:pPr>
      <w:r>
        <w:rPr>
          <w:sz w:val="26"/>
          <w:szCs w:val="26"/>
          <w:lang w:val="ru-RU"/>
        </w:rPr>
        <w:t xml:space="preserve">* краткое описание порядка предоставления муниципальной услуги; </w:t>
      </w:r>
    </w:p>
    <w:p>
      <w:pPr>
        <w:pStyle w:val="Normal"/>
        <w:tabs>
          <w:tab w:val="clear" w:pos="720"/>
          <w:tab w:val="left" w:pos="7290" w:leader="none"/>
        </w:tabs>
        <w:ind w:left="0" w:right="0" w:firstLine="709"/>
        <w:rPr>
          <w:sz w:val="26"/>
          <w:szCs w:val="26"/>
          <w:lang w:val="ru-RU"/>
        </w:rPr>
      </w:pPr>
      <w:r>
        <w:rPr>
          <w:sz w:val="26"/>
          <w:szCs w:val="26"/>
          <w:lang w:val="ru-RU"/>
        </w:rPr>
        <w:t>* перечень необходимых для предоставления муниципальной услуги документов;</w:t>
      </w:r>
    </w:p>
    <w:p>
      <w:pPr>
        <w:pStyle w:val="Normal"/>
        <w:tabs>
          <w:tab w:val="clear" w:pos="720"/>
          <w:tab w:val="left" w:pos="7290" w:leader="none"/>
        </w:tabs>
        <w:ind w:left="0" w:right="0" w:firstLine="709"/>
        <w:rPr>
          <w:sz w:val="26"/>
          <w:szCs w:val="26"/>
          <w:lang w:val="ru-RU"/>
        </w:rPr>
      </w:pPr>
      <w:r>
        <w:rPr>
          <w:sz w:val="26"/>
          <w:szCs w:val="26"/>
          <w:lang w:val="ru-RU"/>
        </w:rPr>
        <w:t xml:space="preserve"> </w:t>
      </w:r>
      <w:r>
        <w:rPr>
          <w:sz w:val="26"/>
          <w:szCs w:val="26"/>
          <w:lang w:val="ru-RU"/>
        </w:rPr>
        <w:t xml:space="preserve">* форма заявления; </w:t>
      </w:r>
    </w:p>
    <w:p>
      <w:pPr>
        <w:pStyle w:val="Normal"/>
        <w:tabs>
          <w:tab w:val="clear" w:pos="720"/>
          <w:tab w:val="left" w:pos="7290" w:leader="none"/>
        </w:tabs>
        <w:ind w:left="0" w:right="0" w:firstLine="709"/>
        <w:rPr>
          <w:sz w:val="26"/>
          <w:szCs w:val="26"/>
          <w:lang w:val="ru-RU"/>
        </w:rPr>
      </w:pPr>
      <w:r>
        <w:rPr>
          <w:sz w:val="26"/>
          <w:szCs w:val="26"/>
          <w:lang w:val="ru-RU"/>
        </w:rPr>
        <w:t xml:space="preserve"> </w:t>
      </w:r>
      <w:r>
        <w:rPr>
          <w:sz w:val="26"/>
          <w:szCs w:val="26"/>
          <w:lang w:val="ru-RU"/>
        </w:rPr>
        <w:t>* порядок получения консультаций.</w:t>
      </w:r>
    </w:p>
    <w:p>
      <w:pPr>
        <w:pStyle w:val="Normal"/>
        <w:tabs>
          <w:tab w:val="clear" w:pos="720"/>
          <w:tab w:val="left" w:pos="7290" w:leader="none"/>
        </w:tabs>
        <w:ind w:left="0" w:right="0" w:firstLine="709"/>
        <w:rPr>
          <w:sz w:val="26"/>
          <w:szCs w:val="26"/>
          <w:lang w:val="ru-RU"/>
        </w:rPr>
      </w:pPr>
      <w:r>
        <w:rPr>
          <w:sz w:val="26"/>
          <w:szCs w:val="26"/>
          <w:lang w:val="ru-RU"/>
        </w:rPr>
      </w:r>
    </w:p>
    <w:p>
      <w:pPr>
        <w:pStyle w:val="Normal"/>
        <w:jc w:val="center"/>
        <w:rPr/>
      </w:pPr>
      <w:r>
        <w:rPr>
          <w:b/>
          <w:color w:val="000000"/>
          <w:sz w:val="26"/>
          <w:szCs w:val="26"/>
        </w:rPr>
        <w:t>III</w:t>
      </w:r>
      <w:r>
        <w:rPr>
          <w:b/>
          <w:color w:val="000000"/>
          <w:sz w:val="26"/>
          <w:szCs w:val="26"/>
          <w:lang w:val="ru-RU"/>
        </w:rPr>
        <w:t xml:space="preserve">. Состав, последовательность и сроки выполнения </w:t>
      </w:r>
    </w:p>
    <w:p>
      <w:pPr>
        <w:pStyle w:val="Normal"/>
        <w:jc w:val="center"/>
        <w:rPr>
          <w:b/>
          <w:b/>
          <w:color w:val="000000"/>
          <w:sz w:val="26"/>
          <w:szCs w:val="26"/>
          <w:lang w:val="ru-RU"/>
        </w:rPr>
      </w:pPr>
      <w:r>
        <w:rPr>
          <w:b/>
          <w:color w:val="000000"/>
          <w:sz w:val="26"/>
          <w:szCs w:val="26"/>
          <w:lang w:val="ru-RU"/>
        </w:rPr>
        <w:t xml:space="preserve">административных процедур, требования к порядку их выполнения, </w:t>
      </w:r>
    </w:p>
    <w:p>
      <w:pPr>
        <w:pStyle w:val="Normal"/>
        <w:jc w:val="center"/>
        <w:rPr>
          <w:b/>
          <w:b/>
          <w:color w:val="000000"/>
          <w:sz w:val="26"/>
          <w:szCs w:val="26"/>
          <w:lang w:val="ru-RU"/>
        </w:rPr>
      </w:pPr>
      <w:r>
        <w:rPr>
          <w:b/>
          <w:color w:val="000000"/>
          <w:sz w:val="26"/>
          <w:szCs w:val="26"/>
          <w:lang w:val="ru-RU"/>
        </w:rPr>
        <w:t xml:space="preserve">в том числе особенности выполнения административных процедур </w:t>
      </w:r>
    </w:p>
    <w:p>
      <w:pPr>
        <w:pStyle w:val="Normal"/>
        <w:jc w:val="center"/>
        <w:rPr>
          <w:b/>
          <w:b/>
          <w:color w:val="000000"/>
          <w:sz w:val="26"/>
          <w:szCs w:val="26"/>
          <w:lang w:val="ru-RU"/>
        </w:rPr>
      </w:pPr>
      <w:r>
        <w:rPr>
          <w:b/>
          <w:color w:val="000000"/>
          <w:sz w:val="26"/>
          <w:szCs w:val="26"/>
          <w:lang w:val="ru-RU"/>
        </w:rPr>
        <w:t>в электронной форме</w:t>
      </w:r>
    </w:p>
    <w:p>
      <w:pPr>
        <w:pStyle w:val="Normal"/>
        <w:jc w:val="center"/>
        <w:rPr>
          <w:b/>
          <w:b/>
          <w:bCs/>
          <w:color w:val="000000"/>
          <w:sz w:val="26"/>
          <w:szCs w:val="26"/>
          <w:lang w:val="ru-RU"/>
        </w:rPr>
      </w:pPr>
      <w:r>
        <w:rPr>
          <w:b/>
          <w:bCs/>
          <w:color w:val="000000"/>
          <w:sz w:val="26"/>
          <w:szCs w:val="26"/>
          <w:lang w:val="ru-RU"/>
        </w:rPr>
        <w:t xml:space="preserve">3.1. </w:t>
      </w:r>
      <w:r>
        <w:rPr>
          <w:b/>
          <w:bCs/>
          <w:color w:val="000000"/>
          <w:sz w:val="26"/>
          <w:szCs w:val="26"/>
          <w:lang w:val="ru-RU"/>
        </w:rPr>
        <w:t>Предоставление муниципальной услуги населению</w:t>
      </w:r>
    </w:p>
    <w:p>
      <w:pPr>
        <w:pStyle w:val="Normal"/>
        <w:autoSpaceDE w:val="false"/>
        <w:jc w:val="center"/>
        <w:rPr>
          <w:color w:val="000000"/>
          <w:sz w:val="26"/>
          <w:szCs w:val="26"/>
          <w:lang w:val="ru-RU"/>
        </w:rPr>
      </w:pPr>
      <w:r>
        <w:rPr>
          <w:color w:val="000000"/>
          <w:sz w:val="26"/>
          <w:szCs w:val="26"/>
          <w:lang w:val="ru-RU"/>
        </w:rPr>
      </w:r>
    </w:p>
    <w:p>
      <w:pPr>
        <w:pStyle w:val="Normal"/>
        <w:autoSpaceDE w:val="false"/>
        <w:ind w:left="0" w:right="0" w:firstLine="709"/>
        <w:jc w:val="both"/>
        <w:rPr>
          <w:color w:val="000000"/>
          <w:sz w:val="26"/>
          <w:szCs w:val="26"/>
          <w:lang w:val="ru-RU"/>
        </w:rPr>
      </w:pPr>
      <w:r>
        <w:rPr>
          <w:color w:val="000000"/>
          <w:sz w:val="26"/>
          <w:szCs w:val="26"/>
          <w:lang w:val="ru-RU"/>
        </w:rPr>
        <w:t>3.1. Предоставление муниципальной услуги включает в себя следующие административные процедуры:</w:t>
      </w:r>
    </w:p>
    <w:p>
      <w:pPr>
        <w:pStyle w:val="Normal"/>
        <w:autoSpaceDE w:val="false"/>
        <w:ind w:left="0" w:right="0" w:firstLine="709"/>
        <w:jc w:val="both"/>
        <w:rPr>
          <w:color w:val="000000"/>
          <w:sz w:val="26"/>
          <w:szCs w:val="26"/>
          <w:lang w:val="ru-RU"/>
        </w:rPr>
      </w:pPr>
      <w:r>
        <w:rPr>
          <w:color w:val="000000"/>
          <w:sz w:val="26"/>
          <w:szCs w:val="26"/>
          <w:lang w:val="ru-RU"/>
        </w:rPr>
        <w:t>- приём и регистрация заявления о предоставлении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 xml:space="preserve">- проверка представленных документов, формирование и направление </w:t>
      </w:r>
      <w:r>
        <w:rPr>
          <w:color w:val="000000"/>
          <w:sz w:val="26"/>
          <w:szCs w:val="26"/>
          <w:lang w:val="ru-RU"/>
        </w:rPr>
        <w:t>межведомственных</w:t>
      </w:r>
      <w:r>
        <w:rPr>
          <w:color w:val="000000"/>
          <w:sz w:val="26"/>
          <w:szCs w:val="26"/>
          <w:lang w:val="ru-RU"/>
        </w:rPr>
        <w:t xml:space="preserve"> запросов, получение ответов на них;</w:t>
      </w:r>
    </w:p>
    <w:p>
      <w:pPr>
        <w:pStyle w:val="Normal"/>
        <w:autoSpaceDE w:val="false"/>
        <w:ind w:left="0" w:right="0" w:firstLine="709"/>
        <w:jc w:val="both"/>
        <w:rPr/>
      </w:pPr>
      <w:r>
        <w:rPr>
          <w:color w:val="000000"/>
          <w:sz w:val="26"/>
          <w:szCs w:val="26"/>
          <w:lang w:val="ru-RU"/>
        </w:rPr>
        <w:t xml:space="preserve">- подготовка и принятие решения о бесплатном предоставлении гражданину, имеющему трех и более детей, земельного участка для </w:t>
      </w:r>
      <w:r>
        <w:rPr>
          <w:sz w:val="26"/>
          <w:szCs w:val="26"/>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r>
        <w:rPr>
          <w:color w:val="000000"/>
          <w:sz w:val="26"/>
          <w:szCs w:val="26"/>
          <w:lang w:val="ru-RU"/>
        </w:rPr>
        <w:t>), в собственность;</w:t>
      </w:r>
    </w:p>
    <w:p>
      <w:pPr>
        <w:pStyle w:val="Normal"/>
        <w:autoSpaceDE w:val="false"/>
        <w:ind w:left="0" w:right="0" w:firstLine="709"/>
        <w:jc w:val="both"/>
        <w:rPr>
          <w:color w:val="000000"/>
          <w:sz w:val="26"/>
          <w:szCs w:val="26"/>
          <w:lang w:val="ru-RU"/>
        </w:rPr>
      </w:pPr>
      <w:r>
        <w:rPr>
          <w:color w:val="000000"/>
          <w:sz w:val="26"/>
          <w:szCs w:val="26"/>
          <w:lang w:val="ru-RU"/>
        </w:rPr>
        <w:t>- выдача заявителю документа, являющегося результатом предоставления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 xml:space="preserve">3.2. Приём и регистрация заявления </w:t>
      </w:r>
    </w:p>
    <w:p>
      <w:pPr>
        <w:pStyle w:val="Normal"/>
        <w:autoSpaceDE w:val="false"/>
        <w:jc w:val="center"/>
        <w:rPr>
          <w:b/>
          <w:b/>
          <w:color w:val="000000"/>
          <w:sz w:val="26"/>
          <w:szCs w:val="26"/>
          <w:lang w:val="ru-RU"/>
        </w:rPr>
      </w:pPr>
      <w:r>
        <w:rPr>
          <w:b/>
          <w:color w:val="000000"/>
          <w:sz w:val="26"/>
          <w:szCs w:val="26"/>
          <w:lang w:val="ru-RU"/>
        </w:rPr>
        <w:t>о предоставлении муниципальной услуги</w:t>
      </w:r>
    </w:p>
    <w:p>
      <w:pPr>
        <w:pStyle w:val="Normal"/>
        <w:autoSpaceDE w:val="false"/>
        <w:jc w:val="center"/>
        <w:rPr>
          <w:color w:val="000000"/>
          <w:sz w:val="26"/>
          <w:szCs w:val="26"/>
          <w:lang w:val="ru-RU"/>
        </w:rPr>
      </w:pPr>
      <w:r>
        <w:rPr>
          <w:color w:val="000000"/>
          <w:sz w:val="26"/>
          <w:szCs w:val="26"/>
          <w:lang w:val="ru-RU"/>
        </w:rPr>
      </w:r>
    </w:p>
    <w:p>
      <w:pPr>
        <w:pStyle w:val="Normal"/>
        <w:autoSpaceDE w:val="false"/>
        <w:ind w:left="0" w:right="0" w:firstLine="709"/>
        <w:jc w:val="both"/>
        <w:rPr>
          <w:color w:val="000000"/>
          <w:sz w:val="26"/>
          <w:szCs w:val="26"/>
          <w:lang w:val="ru-RU"/>
        </w:rPr>
      </w:pPr>
      <w:r>
        <w:rPr>
          <w:color w:val="000000"/>
          <w:sz w:val="26"/>
          <w:szCs w:val="26"/>
          <w:lang w:val="ru-RU"/>
        </w:rPr>
        <w:t>3.2.1. Основанием для начала исполнения административной процедуры является  личное обращение гражданина с письменным заявлением о предоставлении муниципальной услуги  и документами, установленными пунктом 2.6.1. настоящего Административного регламента в уполномоченный орган.</w:t>
      </w:r>
    </w:p>
    <w:p>
      <w:pPr>
        <w:pStyle w:val="Normal"/>
        <w:autoSpaceDE w:val="false"/>
        <w:ind w:left="0" w:right="0" w:firstLine="709"/>
        <w:jc w:val="both"/>
        <w:rPr>
          <w:color w:val="000000"/>
          <w:sz w:val="26"/>
          <w:szCs w:val="26"/>
          <w:lang w:val="ru-RU"/>
        </w:rPr>
      </w:pPr>
      <w:r>
        <w:rPr>
          <w:color w:val="000000"/>
          <w:sz w:val="26"/>
          <w:szCs w:val="26"/>
          <w:lang w:val="ru-RU"/>
        </w:rPr>
        <w:t xml:space="preserve">3.2.2.Сведения о должностном лице, ответственном за выполнение административной процедуры: специалист  </w:t>
      </w:r>
      <w:r>
        <w:rPr>
          <w:color w:val="000000"/>
          <w:sz w:val="26"/>
          <w:szCs w:val="26"/>
          <w:lang w:val="ru-RU"/>
        </w:rPr>
        <w:t>Комитета</w:t>
      </w:r>
      <w:r>
        <w:rPr>
          <w:color w:val="000000"/>
          <w:sz w:val="26"/>
          <w:szCs w:val="26"/>
          <w:lang w:val="ru-RU"/>
        </w:rPr>
        <w:t>.</w:t>
      </w:r>
    </w:p>
    <w:p>
      <w:pPr>
        <w:pStyle w:val="Normal"/>
        <w:autoSpaceDE w:val="false"/>
        <w:ind w:left="0" w:right="0" w:firstLine="709"/>
        <w:jc w:val="both"/>
        <w:rPr>
          <w:color w:val="000000"/>
          <w:sz w:val="26"/>
          <w:szCs w:val="26"/>
          <w:lang w:val="ru-RU"/>
        </w:rPr>
      </w:pPr>
      <w:r>
        <w:rPr>
          <w:color w:val="000000"/>
          <w:sz w:val="26"/>
          <w:szCs w:val="26"/>
          <w:lang w:val="ru-RU"/>
        </w:rPr>
        <w:t xml:space="preserve">3.2.3.Содержание административных действий, входящих в состав административной процедуры: приём и регистрация заявления. </w:t>
      </w:r>
    </w:p>
    <w:p>
      <w:pPr>
        <w:pStyle w:val="Normal"/>
        <w:shd w:fill="FFFFFF" w:val="clear"/>
        <w:jc w:val="both"/>
        <w:rPr>
          <w:color w:val="000000"/>
          <w:sz w:val="26"/>
          <w:szCs w:val="26"/>
          <w:lang w:val="ru-RU"/>
        </w:rPr>
      </w:pPr>
      <w:r>
        <w:rPr>
          <w:color w:val="000000"/>
          <w:sz w:val="26"/>
          <w:szCs w:val="26"/>
          <w:lang w:val="ru-RU"/>
        </w:rPr>
        <w:tab/>
        <w:t>при поступлении заявления и документов специалист, ответственный за прием документов, проверяет соответствие представленных документов требованиям настоящего Административного регламента. В случае, если документы представлены заявителем лично специалист в присутствии заявителя:</w:t>
      </w:r>
    </w:p>
    <w:p>
      <w:pPr>
        <w:pStyle w:val="Normal"/>
        <w:shd w:fill="FFFFFF" w:val="clear"/>
        <w:jc w:val="both"/>
        <w:rPr>
          <w:color w:val="000000"/>
          <w:sz w:val="26"/>
          <w:szCs w:val="26"/>
          <w:lang w:val="ru-RU"/>
        </w:rPr>
      </w:pPr>
      <w:r>
        <w:rPr>
          <w:color w:val="000000"/>
          <w:sz w:val="26"/>
          <w:szCs w:val="26"/>
          <w:lang w:val="ru-RU"/>
        </w:rPr>
        <w:tab/>
        <w:t>-сличает представленные экземпляры оригиналов и копий документов друг с другом.</w:t>
      </w:r>
    </w:p>
    <w:p>
      <w:pPr>
        <w:pStyle w:val="Normal"/>
        <w:shd w:fill="FFFFFF" w:val="clear"/>
        <w:jc w:val="both"/>
        <w:rPr>
          <w:color w:val="000000"/>
          <w:sz w:val="26"/>
          <w:szCs w:val="26"/>
          <w:lang w:val="ru-RU"/>
        </w:rPr>
      </w:pPr>
      <w:r>
        <w:rPr>
          <w:color w:val="000000"/>
          <w:sz w:val="26"/>
          <w:szCs w:val="26"/>
          <w:lang w:val="ru-RU"/>
        </w:rPr>
        <w:tab/>
        <w:t>При отсутствии оснований, указанных в п. 2.7. настоящего  Административного регламента:</w:t>
      </w:r>
    </w:p>
    <w:p>
      <w:pPr>
        <w:pStyle w:val="Normal"/>
        <w:tabs>
          <w:tab w:val="clear" w:pos="720"/>
          <w:tab w:val="left" w:pos="1276" w:leader="none"/>
        </w:tabs>
        <w:autoSpaceDE w:val="false"/>
        <w:ind w:left="0" w:right="0" w:firstLine="709"/>
        <w:jc w:val="both"/>
        <w:rPr/>
      </w:pPr>
      <w:r>
        <w:rPr>
          <w:color w:val="000000"/>
          <w:sz w:val="26"/>
          <w:szCs w:val="26"/>
          <w:lang w:val="ru-RU"/>
        </w:rPr>
        <w:t>регистрирует заявление</w:t>
      </w:r>
      <w:r>
        <w:rPr>
          <w:sz w:val="26"/>
          <w:szCs w:val="26"/>
          <w:lang w:val="ru-RU"/>
        </w:rPr>
        <w:t xml:space="preserve"> в прошитом, пронумерованном и скрепленном соответствующими печатями журнале регистрации заявлений от граждан, имеющих трех и более детей, состоящих на учете, в целях предоставления земельных участков (далее - Журнал)</w:t>
      </w:r>
      <w:r>
        <w:rPr>
          <w:color w:val="000000"/>
          <w:sz w:val="26"/>
          <w:szCs w:val="26"/>
          <w:lang w:val="ru-RU"/>
        </w:rPr>
        <w:t>.</w:t>
      </w:r>
      <w:r>
        <w:rPr>
          <w:sz w:val="26"/>
          <w:szCs w:val="26"/>
          <w:lang w:val="ru-RU"/>
        </w:rPr>
        <w:t>В отметке о регистрации указывается дата и московское время приема заявки;</w:t>
      </w:r>
      <w:r>
        <w:rPr>
          <w:color w:val="000000"/>
          <w:sz w:val="26"/>
          <w:szCs w:val="26"/>
          <w:lang w:val="ru-RU"/>
        </w:rPr>
        <w:t xml:space="preserve"> </w:t>
      </w:r>
    </w:p>
    <w:p>
      <w:pPr>
        <w:pStyle w:val="Normal"/>
        <w:shd w:fill="FFFFFF" w:val="clear"/>
        <w:jc w:val="both"/>
        <w:rPr>
          <w:color w:val="000000"/>
          <w:sz w:val="26"/>
          <w:szCs w:val="26"/>
          <w:lang w:val="ru-RU"/>
        </w:rPr>
      </w:pPr>
      <w:r>
        <w:rPr>
          <w:color w:val="000000"/>
          <w:sz w:val="26"/>
          <w:szCs w:val="26"/>
          <w:lang w:val="ru-RU"/>
        </w:rPr>
        <w:tab/>
        <w:t>выдает заявителю уведомление о приеме документов.</w:t>
      </w:r>
    </w:p>
    <w:p>
      <w:pPr>
        <w:pStyle w:val="Normal"/>
        <w:shd w:fill="FFFFFF" w:val="clear"/>
        <w:jc w:val="both"/>
        <w:rPr>
          <w:color w:val="000000"/>
          <w:sz w:val="26"/>
          <w:szCs w:val="26"/>
          <w:lang w:val="ru-RU"/>
        </w:rPr>
      </w:pPr>
      <w:r>
        <w:rPr>
          <w:color w:val="000000"/>
          <w:sz w:val="26"/>
          <w:szCs w:val="26"/>
          <w:lang w:val="ru-RU"/>
        </w:rPr>
        <w:tab/>
        <w:t>При установлении вышеуказанных оснований в ходе личного приема заявителя специалист, ответственный за прием документов, уведомляет гражданина о наличии указанных фактов, объясняет содержание выявленных недостатков в представленных документах и возвращает документы. Если причины, препятствующие приему документов, не могут быть устранены гражданином в ходе личного приема, заявителю выдается уведомление об отказе в приеме документов.</w:t>
      </w:r>
    </w:p>
    <w:p>
      <w:pPr>
        <w:pStyle w:val="Normal"/>
        <w:autoSpaceDE w:val="false"/>
        <w:ind w:left="0" w:right="0" w:firstLine="709"/>
        <w:jc w:val="both"/>
        <w:rPr>
          <w:color w:val="000000"/>
          <w:sz w:val="26"/>
          <w:szCs w:val="26"/>
          <w:lang w:val="ru-RU"/>
        </w:rPr>
      </w:pPr>
      <w:r>
        <w:rPr>
          <w:color w:val="000000"/>
          <w:sz w:val="26"/>
          <w:szCs w:val="26"/>
          <w:lang w:val="ru-RU"/>
        </w:rPr>
        <w:t xml:space="preserve">3.2.4.Продолжительность и (или) максимальный срок их выполнения: </w:t>
      </w:r>
    </w:p>
    <w:p>
      <w:pPr>
        <w:pStyle w:val="Normal"/>
        <w:autoSpaceDE w:val="false"/>
        <w:ind w:left="0" w:right="0" w:firstLine="709"/>
        <w:jc w:val="both"/>
        <w:rPr>
          <w:color w:val="000000"/>
          <w:sz w:val="26"/>
          <w:szCs w:val="26"/>
          <w:lang w:val="ru-RU"/>
        </w:rPr>
      </w:pPr>
      <w:r>
        <w:rPr>
          <w:color w:val="000000"/>
          <w:sz w:val="26"/>
          <w:szCs w:val="26"/>
          <w:lang w:val="ru-RU"/>
        </w:rPr>
        <w:t>- в течение 1 рабочего дня с момента поступления в уполномоченный орган.</w:t>
      </w:r>
    </w:p>
    <w:p>
      <w:pPr>
        <w:pStyle w:val="Normal"/>
        <w:autoSpaceDE w:val="false"/>
        <w:ind w:left="0" w:right="0" w:firstLine="709"/>
        <w:jc w:val="both"/>
        <w:rPr>
          <w:color w:val="000000"/>
          <w:sz w:val="26"/>
          <w:szCs w:val="26"/>
          <w:lang w:val="ru-RU"/>
        </w:rPr>
      </w:pPr>
      <w:r>
        <w:rPr>
          <w:color w:val="000000"/>
          <w:sz w:val="26"/>
          <w:szCs w:val="26"/>
          <w:lang w:val="ru-RU"/>
        </w:rPr>
        <w:t>Способы подачи заявления о предоставлении муниципальной услуги с приложением документов, указанных в пункте 2.6.1. настоящего Административного регламента:</w:t>
      </w:r>
    </w:p>
    <w:p>
      <w:pPr>
        <w:pStyle w:val="Normal"/>
        <w:autoSpaceDE w:val="false"/>
        <w:ind w:left="0" w:right="0" w:firstLine="709"/>
        <w:jc w:val="both"/>
        <w:rPr>
          <w:color w:val="000000"/>
          <w:sz w:val="26"/>
          <w:szCs w:val="26"/>
          <w:lang w:val="ru-RU"/>
        </w:rPr>
      </w:pPr>
      <w:r>
        <w:rPr>
          <w:color w:val="000000"/>
          <w:sz w:val="26"/>
          <w:szCs w:val="26"/>
          <w:lang w:val="ru-RU"/>
        </w:rPr>
        <w:t xml:space="preserve">- при личном обращении в уполномоченный </w:t>
      </w:r>
      <w:r>
        <w:rPr>
          <w:color w:val="000000"/>
          <w:sz w:val="26"/>
          <w:szCs w:val="26"/>
          <w:lang w:val="ru-RU"/>
        </w:rPr>
        <w:t>орган.</w:t>
      </w:r>
    </w:p>
    <w:p>
      <w:pPr>
        <w:pStyle w:val="Normal"/>
        <w:autoSpaceDE w:val="false"/>
        <w:ind w:left="0" w:right="0" w:firstLine="709"/>
        <w:jc w:val="both"/>
        <w:rPr>
          <w:color w:val="000000"/>
          <w:sz w:val="26"/>
          <w:szCs w:val="26"/>
          <w:lang w:val="ru-RU"/>
        </w:rPr>
      </w:pPr>
      <w:r>
        <w:rPr>
          <w:color w:val="000000"/>
          <w:sz w:val="26"/>
          <w:szCs w:val="26"/>
          <w:lang w:val="ru-RU"/>
        </w:rPr>
        <w:t>3.2.5.Критерий принятия решения о приёме и регистрации заявления: наличие заявления о предоставлении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3.2.6.Результат выполнения административной процедуры зарегистрированное заявление о предоставлении муниципальной услуги:</w:t>
      </w:r>
    </w:p>
    <w:p>
      <w:pPr>
        <w:pStyle w:val="Normal"/>
        <w:autoSpaceDE w:val="false"/>
        <w:ind w:left="0" w:right="0" w:firstLine="709"/>
        <w:jc w:val="both"/>
        <w:rPr/>
      </w:pPr>
      <w:r>
        <w:rPr>
          <w:sz w:val="26"/>
          <w:szCs w:val="26"/>
          <w:lang w:val="ru-RU"/>
        </w:rPr>
        <w:t>в журнале регистрации заявлений от граждан, имеющих трех и более детей, состоящих на учете, в целях предоставления земельных участков</w:t>
      </w:r>
      <w:r>
        <w:rPr>
          <w:color w:val="000000"/>
          <w:sz w:val="26"/>
          <w:szCs w:val="26"/>
          <w:lang w:val="ru-RU"/>
        </w:rPr>
        <w:t>.</w:t>
      </w:r>
    </w:p>
    <w:p>
      <w:pPr>
        <w:pStyle w:val="Normal"/>
        <w:autoSpaceDE w:val="false"/>
        <w:ind w:left="0" w:right="0" w:firstLine="709"/>
        <w:jc w:val="both"/>
        <w:rPr>
          <w:color w:val="000000"/>
          <w:sz w:val="26"/>
          <w:szCs w:val="26"/>
          <w:lang w:val="ru-RU"/>
        </w:rPr>
      </w:pPr>
      <w:r>
        <w:rPr>
          <w:color w:val="000000"/>
          <w:sz w:val="26"/>
          <w:szCs w:val="26"/>
          <w:lang w:val="ru-RU"/>
        </w:rPr>
        <w:t xml:space="preserve">Зарегистрированное заявление о предоставлении муниципальной услуги передаётся специалисту </w:t>
      </w:r>
      <w:r>
        <w:rPr>
          <w:color w:val="000000"/>
          <w:sz w:val="26"/>
          <w:szCs w:val="26"/>
          <w:lang w:val="ru-RU"/>
        </w:rPr>
        <w:t>Комитета</w:t>
      </w:r>
      <w:r>
        <w:rPr>
          <w:color w:val="000000"/>
          <w:sz w:val="26"/>
          <w:szCs w:val="26"/>
          <w:lang w:val="ru-RU"/>
        </w:rPr>
        <w:t xml:space="preserve"> уполномоченного органа, ответственному за предоставление муниципальной услуги.</w:t>
      </w:r>
    </w:p>
    <w:p>
      <w:pPr>
        <w:pStyle w:val="Normal"/>
        <w:autoSpaceDE w:val="false"/>
        <w:ind w:left="0" w:right="0" w:firstLine="709"/>
        <w:jc w:val="both"/>
        <w:rPr/>
      </w:pPr>
      <w:r>
        <w:rPr>
          <w:color w:val="000000"/>
          <w:sz w:val="26"/>
          <w:szCs w:val="26"/>
          <w:lang w:val="ru-RU"/>
        </w:rPr>
        <w:t xml:space="preserve">3.2.7. Способ фиксации результата административной процедуры: регистрация заявления </w:t>
      </w:r>
      <w:r>
        <w:rPr>
          <w:sz w:val="26"/>
          <w:szCs w:val="26"/>
          <w:lang w:val="ru-RU"/>
        </w:rPr>
        <w:t>журнале регистрации заявлений от граждан, имеющих трех и более детей, состоящих на учете</w:t>
      </w:r>
      <w:r>
        <w:rPr>
          <w:color w:val="000000"/>
          <w:sz w:val="26"/>
          <w:szCs w:val="26"/>
          <w:lang w:val="ru-RU"/>
        </w:rPr>
        <w:t>.</w:t>
      </w:r>
    </w:p>
    <w:p>
      <w:pPr>
        <w:pStyle w:val="Normal"/>
        <w:autoSpaceDE w:val="false"/>
        <w:ind w:left="0" w:right="0" w:firstLine="709"/>
        <w:jc w:val="both"/>
        <w:rPr>
          <w:color w:val="000000"/>
          <w:sz w:val="26"/>
          <w:szCs w:val="26"/>
          <w:lang w:val="ru-RU"/>
        </w:rPr>
      </w:pPr>
      <w:r>
        <w:rPr>
          <w:color w:val="000000"/>
          <w:sz w:val="26"/>
          <w:szCs w:val="26"/>
          <w:lang w:val="ru-RU"/>
        </w:rPr>
        <w:t xml:space="preserve">Заявителю выдаётся расписка в получении документов с указанием их перечня, даты и времени получения уполномоченным органом (за исключением случая подачи заявления почтовым отправлением) (Приложение №2 к административному регламенту). </w:t>
      </w:r>
    </w:p>
    <w:p>
      <w:pPr>
        <w:pStyle w:val="Normal"/>
        <w:autoSpaceDE w:val="false"/>
        <w:jc w:val="center"/>
        <w:rPr>
          <w:i/>
          <w:i/>
          <w:color w:val="000000"/>
          <w:sz w:val="26"/>
          <w:szCs w:val="26"/>
          <w:lang w:val="ru-RU"/>
        </w:rPr>
      </w:pPr>
      <w:r>
        <w:rPr>
          <w:i/>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3.3.Проверка представленных документов, формирование и направление межведомственных запросов, получение ответов на них</w:t>
      </w:r>
    </w:p>
    <w:p>
      <w:pPr>
        <w:pStyle w:val="Normal"/>
        <w:autoSpaceDE w:val="false"/>
        <w:jc w:val="center"/>
        <w:rPr>
          <w:b/>
          <w:b/>
          <w:color w:val="000000"/>
          <w:sz w:val="26"/>
          <w:szCs w:val="26"/>
          <w:lang w:val="ru-RU"/>
        </w:rPr>
      </w:pPr>
      <w:r>
        <w:rPr>
          <w:b/>
          <w:color w:val="000000"/>
          <w:sz w:val="26"/>
          <w:szCs w:val="26"/>
          <w:lang w:val="ru-RU"/>
        </w:rPr>
      </w:r>
    </w:p>
    <w:p>
      <w:pPr>
        <w:pStyle w:val="Normal"/>
        <w:tabs>
          <w:tab w:val="clear" w:pos="720"/>
          <w:tab w:val="left" w:pos="1276" w:leader="none"/>
        </w:tabs>
        <w:autoSpaceDE w:val="false"/>
        <w:ind w:left="0" w:right="0" w:firstLine="709"/>
        <w:jc w:val="both"/>
        <w:rPr>
          <w:color w:val="000000"/>
          <w:sz w:val="26"/>
          <w:szCs w:val="26"/>
          <w:lang w:val="ru-RU"/>
        </w:rPr>
      </w:pPr>
      <w:r>
        <w:rPr>
          <w:color w:val="000000"/>
          <w:sz w:val="26"/>
          <w:szCs w:val="26"/>
          <w:lang w:val="ru-RU"/>
        </w:rPr>
        <w:t xml:space="preserve">3.3.1.Основание для исполнения административной процедуры: поступление зарегистрированного заявления и прилагаемых к нему документов к специалисту </w:t>
      </w:r>
      <w:r>
        <w:rPr>
          <w:color w:val="000000"/>
          <w:sz w:val="26"/>
          <w:szCs w:val="26"/>
          <w:lang w:val="ru-RU"/>
        </w:rPr>
        <w:t>Комитета</w:t>
      </w:r>
      <w:r>
        <w:rPr>
          <w:color w:val="000000"/>
          <w:sz w:val="26"/>
          <w:szCs w:val="26"/>
          <w:lang w:val="ru-RU"/>
        </w:rPr>
        <w:t xml:space="preserve"> уполномоченного органа, ответственному за предоставление муниципальной услуги.</w:t>
      </w:r>
    </w:p>
    <w:p>
      <w:pPr>
        <w:pStyle w:val="Normal"/>
        <w:autoSpaceDE w:val="false"/>
        <w:ind w:left="0" w:right="0" w:firstLine="709"/>
        <w:jc w:val="both"/>
        <w:rPr/>
      </w:pPr>
      <w:r>
        <w:rPr>
          <w:color w:val="000000"/>
          <w:sz w:val="26"/>
          <w:szCs w:val="26"/>
          <w:lang w:val="ru-RU"/>
        </w:rPr>
        <w:t xml:space="preserve">3.3.2Должностным лицом, ответственным за предоставление муниципальной услуги является специалист </w:t>
      </w:r>
      <w:r>
        <w:rPr>
          <w:color w:val="000000"/>
          <w:sz w:val="26"/>
          <w:szCs w:val="26"/>
          <w:lang w:val="ru-RU"/>
        </w:rPr>
        <w:t>Комитета</w:t>
      </w:r>
      <w:r>
        <w:rPr>
          <w:color w:val="000000"/>
          <w:sz w:val="26"/>
          <w:szCs w:val="26"/>
          <w:lang w:val="ru-RU"/>
        </w:rPr>
        <w:t xml:space="preserve"> уполномоченного органа</w:t>
      </w:r>
      <w:r>
        <w:rPr>
          <w:i/>
          <w:color w:val="000000"/>
          <w:sz w:val="26"/>
          <w:szCs w:val="26"/>
          <w:lang w:val="ru-RU"/>
        </w:rPr>
        <w:t>.</w:t>
      </w:r>
    </w:p>
    <w:p>
      <w:pPr>
        <w:pStyle w:val="Normal"/>
        <w:autoSpaceDE w:val="false"/>
        <w:ind w:left="0" w:right="0" w:firstLine="709"/>
        <w:jc w:val="both"/>
        <w:rPr>
          <w:color w:val="000000"/>
          <w:sz w:val="26"/>
          <w:szCs w:val="26"/>
          <w:lang w:val="ru-RU"/>
        </w:rPr>
      </w:pPr>
      <w:r>
        <w:rPr>
          <w:color w:val="000000"/>
          <w:sz w:val="26"/>
          <w:szCs w:val="26"/>
          <w:lang w:val="ru-RU"/>
        </w:rPr>
        <w:t xml:space="preserve">3.3.3.Содержание административных действий, входящих в состав административной процедуры: </w:t>
      </w:r>
    </w:p>
    <w:p>
      <w:pPr>
        <w:pStyle w:val="Normal"/>
        <w:autoSpaceDE w:val="false"/>
        <w:ind w:left="0" w:right="0" w:firstLine="709"/>
        <w:jc w:val="both"/>
        <w:rPr>
          <w:color w:val="000000"/>
          <w:sz w:val="26"/>
          <w:szCs w:val="26"/>
          <w:lang w:val="ru-RU"/>
        </w:rPr>
      </w:pPr>
      <w:r>
        <w:rPr>
          <w:color w:val="000000"/>
          <w:sz w:val="26"/>
          <w:szCs w:val="26"/>
          <w:lang w:val="ru-RU"/>
        </w:rPr>
        <w:t>- экспертиза представленных заявителем документов на предмет их соответствия перечню, указанному в пункте 2.6.1. настоящего Административного регламента.</w:t>
      </w:r>
    </w:p>
    <w:p>
      <w:pPr>
        <w:pStyle w:val="Normal"/>
        <w:autoSpaceDE w:val="false"/>
        <w:ind w:left="0" w:right="0" w:firstLine="709"/>
        <w:jc w:val="both"/>
        <w:rPr>
          <w:color w:val="000000"/>
          <w:sz w:val="26"/>
          <w:szCs w:val="26"/>
          <w:lang w:val="ru-RU"/>
        </w:rPr>
      </w:pPr>
      <w:r>
        <w:rPr>
          <w:color w:val="000000"/>
          <w:sz w:val="26"/>
          <w:szCs w:val="26"/>
          <w:lang w:val="ru-RU"/>
        </w:rPr>
        <w:t xml:space="preserve">Документы, подлежащие представлению в рамках межведомственного </w:t>
      </w:r>
      <w:r>
        <w:rPr>
          <w:color w:val="000000"/>
          <w:sz w:val="26"/>
          <w:szCs w:val="26"/>
          <w:lang w:val="ru-RU"/>
        </w:rPr>
        <w:t>взаимодействия</w:t>
      </w:r>
      <w:r>
        <w:rPr>
          <w:color w:val="000000"/>
          <w:sz w:val="26"/>
          <w:szCs w:val="26"/>
          <w:lang w:val="ru-RU"/>
        </w:rPr>
        <w:t xml:space="preserve">, запрашиваются в течение 1 рабочего дня с момента поступления </w:t>
      </w:r>
      <w:r>
        <w:rPr>
          <w:color w:val="000000"/>
          <w:sz w:val="26"/>
          <w:szCs w:val="26"/>
          <w:lang w:val="ru-RU"/>
        </w:rPr>
        <w:t>регистрированного</w:t>
      </w:r>
      <w:r>
        <w:rPr>
          <w:color w:val="000000"/>
          <w:sz w:val="26"/>
          <w:szCs w:val="26"/>
          <w:lang w:val="ru-RU"/>
        </w:rPr>
        <w:t xml:space="preserve"> заявления в уполномоченный орган. </w:t>
      </w:r>
    </w:p>
    <w:p>
      <w:pPr>
        <w:pStyle w:val="Normal"/>
        <w:autoSpaceDE w:val="false"/>
        <w:ind w:left="0" w:right="0" w:firstLine="709"/>
        <w:jc w:val="both"/>
        <w:rPr>
          <w:color w:val="000000"/>
          <w:sz w:val="26"/>
          <w:szCs w:val="26"/>
          <w:lang w:val="ru-RU"/>
        </w:rPr>
      </w:pPr>
      <w:r>
        <w:rPr>
          <w:color w:val="000000"/>
          <w:sz w:val="26"/>
          <w:szCs w:val="26"/>
          <w:lang w:val="ru-RU"/>
        </w:rPr>
        <w:t>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pPr>
        <w:pStyle w:val="Normal"/>
        <w:tabs>
          <w:tab w:val="clear" w:pos="720"/>
          <w:tab w:val="left" w:pos="1134" w:leader="none"/>
        </w:tabs>
        <w:autoSpaceDE w:val="false"/>
        <w:ind w:left="0" w:right="0" w:hanging="0"/>
        <w:jc w:val="both"/>
        <w:rPr>
          <w:sz w:val="26"/>
          <w:szCs w:val="26"/>
          <w:lang w:val="ru-RU"/>
        </w:rPr>
      </w:pPr>
      <w:r>
        <w:rPr>
          <w:sz w:val="26"/>
          <w:szCs w:val="26"/>
          <w:lang w:val="ru-RU"/>
        </w:rPr>
        <w:t xml:space="preserve">      </w:t>
      </w:r>
      <w:r>
        <w:rPr>
          <w:sz w:val="26"/>
          <w:szCs w:val="26"/>
          <w:lang w:val="ru-RU"/>
        </w:rPr>
        <w:t>При отсутствии оснований для отказа в предоставлении муниципальной услуги, указанных  в пункте 2.8.2. настоящего Административного регламента, в случае отсутствия утвержденного перечня земельных участков, предназначенных для предоставления гражданам в собственность бесплатно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 либо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специалист осуществляет постановку заявителя на учет посредством внесения записи в журнал  поступивших заявлений о предоставлении земельных участков.</w:t>
      </w:r>
    </w:p>
    <w:p>
      <w:pPr>
        <w:pStyle w:val="Normal"/>
        <w:autoSpaceDE w:val="false"/>
        <w:ind w:left="0" w:right="0" w:firstLine="709"/>
        <w:jc w:val="both"/>
        <w:rPr>
          <w:color w:val="000000"/>
          <w:sz w:val="26"/>
          <w:szCs w:val="26"/>
          <w:lang w:val="ru-RU"/>
        </w:rPr>
      </w:pPr>
      <w:r>
        <w:rPr>
          <w:color w:val="000000"/>
          <w:sz w:val="26"/>
          <w:szCs w:val="26"/>
          <w:lang w:val="ru-RU"/>
        </w:rPr>
        <w:t>3.3.5.Результатами выполнения административной процедуры являются: полученные ответы на межведомственные запросы.</w:t>
      </w:r>
    </w:p>
    <w:p>
      <w:pPr>
        <w:pStyle w:val="Normal"/>
        <w:autoSpaceDE w:val="false"/>
        <w:ind w:left="0" w:right="0" w:firstLine="709"/>
        <w:jc w:val="both"/>
        <w:rPr>
          <w:color w:val="000000"/>
          <w:sz w:val="26"/>
          <w:szCs w:val="26"/>
          <w:lang w:val="ru-RU"/>
        </w:rPr>
      </w:pPr>
      <w:r>
        <w:rPr>
          <w:color w:val="000000"/>
          <w:sz w:val="26"/>
          <w:szCs w:val="26"/>
          <w:lang w:val="ru-RU"/>
        </w:rPr>
        <w:t>3.3.6.Способ фиксации результата выполнения административной процедуры: полученные ответы на межведомственные запросы регистрируются в электронном документообороте, либо в журнале регистрации ответов на межведомственные запросы и приобщаются к делу.</w:t>
      </w:r>
    </w:p>
    <w:p>
      <w:pPr>
        <w:pStyle w:val="Normal"/>
        <w:autoSpaceDE w:val="false"/>
        <w:ind w:left="0" w:right="0" w:firstLine="709"/>
        <w:jc w:val="both"/>
        <w:rPr/>
      </w:pPr>
      <w:r>
        <w:rPr>
          <w:rStyle w:val="Style15"/>
          <w:b w:val="false"/>
          <w:bCs w:val="false"/>
          <w:color w:val="000000"/>
          <w:sz w:val="26"/>
          <w:szCs w:val="26"/>
          <w:lang w:val="ru-RU"/>
        </w:rPr>
        <w:t xml:space="preserve">Полученные и зарегистрированные в результате межведомственного </w:t>
      </w:r>
      <w:r>
        <w:rPr>
          <w:rStyle w:val="Style15"/>
          <w:b w:val="false"/>
          <w:bCs w:val="false"/>
          <w:color w:val="000000"/>
          <w:sz w:val="26"/>
          <w:szCs w:val="26"/>
          <w:lang w:val="ru-RU"/>
        </w:rPr>
        <w:t>информационного</w:t>
      </w:r>
      <w:r>
        <w:rPr>
          <w:rStyle w:val="Style15"/>
          <w:b w:val="false"/>
          <w:bCs w:val="false"/>
          <w:color w:val="000000"/>
          <w:sz w:val="26"/>
          <w:szCs w:val="26"/>
          <w:lang w:val="ru-RU"/>
        </w:rPr>
        <w:t xml:space="preserve"> взаимодействия документы (информация) </w:t>
      </w:r>
      <w:r>
        <w:rPr>
          <w:color w:val="000000"/>
          <w:sz w:val="26"/>
          <w:szCs w:val="26"/>
          <w:lang w:val="ru-RU"/>
        </w:rPr>
        <w:t xml:space="preserve">вместе с заявлением и прилагаемыми к нему документами передаются специалисту </w:t>
      </w:r>
      <w:r>
        <w:rPr>
          <w:color w:val="000000"/>
          <w:sz w:val="26"/>
          <w:szCs w:val="26"/>
          <w:lang w:val="ru-RU"/>
        </w:rPr>
        <w:t>Комитета</w:t>
      </w:r>
      <w:r>
        <w:rPr>
          <w:color w:val="000000"/>
          <w:sz w:val="26"/>
          <w:szCs w:val="26"/>
          <w:lang w:val="ru-RU"/>
        </w:rPr>
        <w:t xml:space="preserve"> уполномоченного органа, ответственному за предоставление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3.3.7. Максимальный срок выполнения административной процедуры - 6 рабочих дней.</w:t>
      </w:r>
    </w:p>
    <w:p>
      <w:pPr>
        <w:pStyle w:val="Normal"/>
        <w:autoSpaceDE w:val="false"/>
        <w:jc w:val="center"/>
        <w:rPr>
          <w:color w:val="000000"/>
          <w:sz w:val="16"/>
          <w:szCs w:val="16"/>
          <w:lang w:val="ru-RU"/>
        </w:rPr>
      </w:pPr>
      <w:r>
        <w:rPr>
          <w:color w:val="000000"/>
          <w:sz w:val="16"/>
          <w:szCs w:val="16"/>
          <w:lang w:val="ru-RU"/>
        </w:rPr>
      </w:r>
    </w:p>
    <w:p>
      <w:pPr>
        <w:pStyle w:val="Normal"/>
        <w:autoSpaceDE w:val="false"/>
        <w:jc w:val="center"/>
        <w:rPr>
          <w:b/>
          <w:b/>
          <w:color w:val="000000"/>
          <w:sz w:val="26"/>
          <w:szCs w:val="26"/>
          <w:lang w:val="ru-RU"/>
        </w:rPr>
      </w:pPr>
      <w:r>
        <w:rPr>
          <w:b/>
          <w:color w:val="000000"/>
          <w:sz w:val="26"/>
          <w:szCs w:val="26"/>
          <w:lang w:val="ru-RU"/>
        </w:rPr>
        <w:t xml:space="preserve">3.4.Подготовка и принятие решения о бесплатном предоставлении </w:t>
      </w:r>
    </w:p>
    <w:p>
      <w:pPr>
        <w:pStyle w:val="Normal"/>
        <w:autoSpaceDE w:val="false"/>
        <w:jc w:val="center"/>
        <w:rPr/>
      </w:pPr>
      <w:r>
        <w:rPr>
          <w:b/>
          <w:color w:val="000000"/>
          <w:sz w:val="26"/>
          <w:szCs w:val="26"/>
          <w:lang w:val="ru-RU"/>
        </w:rPr>
        <w:t xml:space="preserve">гражданину, имеющему трех и более детей, в собственность земельного участка для </w:t>
      </w:r>
      <w:r>
        <w:rPr>
          <w:b/>
          <w:sz w:val="26"/>
          <w:szCs w:val="26"/>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p>
    <w:p>
      <w:pPr>
        <w:pStyle w:val="Normal"/>
        <w:autoSpaceDE w:val="false"/>
        <w:jc w:val="center"/>
        <w:rPr>
          <w:color w:val="000000"/>
          <w:sz w:val="26"/>
          <w:szCs w:val="26"/>
          <w:lang w:val="ru-RU"/>
        </w:rPr>
      </w:pPr>
      <w:r>
        <w:rPr>
          <w:color w:val="000000"/>
          <w:sz w:val="26"/>
          <w:szCs w:val="26"/>
          <w:lang w:val="ru-RU"/>
        </w:rPr>
      </w:r>
    </w:p>
    <w:p>
      <w:pPr>
        <w:pStyle w:val="Normal"/>
        <w:autoSpaceDE w:val="false"/>
        <w:ind w:left="0" w:right="0" w:firstLine="709"/>
        <w:jc w:val="both"/>
        <w:rPr>
          <w:color w:val="000000"/>
          <w:sz w:val="26"/>
          <w:szCs w:val="26"/>
          <w:lang w:val="ru-RU"/>
        </w:rPr>
      </w:pPr>
      <w:r>
        <w:rPr>
          <w:color w:val="000000"/>
          <w:sz w:val="26"/>
          <w:szCs w:val="26"/>
          <w:lang w:val="ru-RU"/>
        </w:rPr>
        <w:t xml:space="preserve">3.4.1. Основанием для начала выполнения административной процедуры является поступление специалисту </w:t>
      </w:r>
      <w:r>
        <w:rPr>
          <w:color w:val="000000"/>
          <w:sz w:val="26"/>
          <w:szCs w:val="26"/>
          <w:lang w:val="ru-RU"/>
        </w:rPr>
        <w:t>Комитета</w:t>
      </w:r>
      <w:r>
        <w:rPr>
          <w:color w:val="000000"/>
          <w:sz w:val="26"/>
          <w:szCs w:val="26"/>
          <w:lang w:val="ru-RU"/>
        </w:rPr>
        <w:t xml:space="preserve"> уполномоченного органа, ответственному за предоставление муниципальной услуги: заявления, прилагаемых к нему документов, ответов на межведомственные запросы.</w:t>
      </w:r>
    </w:p>
    <w:p>
      <w:pPr>
        <w:pStyle w:val="Normal"/>
        <w:autoSpaceDE w:val="false"/>
        <w:jc w:val="both"/>
        <w:rPr/>
      </w:pPr>
      <w:r>
        <w:rPr>
          <w:color w:val="000000"/>
          <w:sz w:val="26"/>
          <w:szCs w:val="26"/>
          <w:lang w:val="ru-RU"/>
        </w:rPr>
        <w:tab/>
        <w:t xml:space="preserve">3.4.2.Должностным лицом, ответственным за подготовку проекта решения о бесплатном предоставлении заявителю земельного участка  в собственность для </w:t>
      </w:r>
      <w:r>
        <w:rPr>
          <w:sz w:val="26"/>
          <w:szCs w:val="26"/>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r>
        <w:rPr>
          <w:color w:val="000000"/>
          <w:sz w:val="26"/>
          <w:szCs w:val="26"/>
          <w:lang w:val="ru-RU"/>
        </w:rPr>
        <w:t xml:space="preserve"> (далее - решение), является специалист </w:t>
      </w:r>
      <w:r>
        <w:rPr>
          <w:color w:val="000000"/>
          <w:sz w:val="26"/>
          <w:szCs w:val="26"/>
          <w:lang w:val="ru-RU"/>
        </w:rPr>
        <w:t>Комитета</w:t>
      </w:r>
      <w:r>
        <w:rPr>
          <w:color w:val="000000"/>
          <w:sz w:val="26"/>
          <w:szCs w:val="26"/>
          <w:lang w:val="ru-RU"/>
        </w:rPr>
        <w:t xml:space="preserve"> уполномоченного органа, ответственный за предоставление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 xml:space="preserve">Должностным лицом, ответственным за принятие решения, является - глава администрации, либо лицо, его замещающее. В ходе административной процедуры специалист </w:t>
      </w:r>
      <w:r>
        <w:rPr>
          <w:color w:val="000000"/>
          <w:sz w:val="26"/>
          <w:szCs w:val="26"/>
          <w:lang w:val="ru-RU"/>
        </w:rPr>
        <w:t>Комитета</w:t>
      </w:r>
      <w:r>
        <w:rPr>
          <w:color w:val="000000"/>
          <w:sz w:val="26"/>
          <w:szCs w:val="26"/>
          <w:lang w:val="ru-RU"/>
        </w:rPr>
        <w:t xml:space="preserve"> уполномоченного органа, ответственный за предоставление муниципальной услуги, выполняет следующие административные действия:</w:t>
      </w:r>
    </w:p>
    <w:p>
      <w:pPr>
        <w:pStyle w:val="Normal"/>
        <w:autoSpaceDE w:val="false"/>
        <w:ind w:left="0" w:right="0" w:firstLine="709"/>
        <w:jc w:val="both"/>
        <w:rPr>
          <w:color w:val="000000"/>
          <w:sz w:val="26"/>
          <w:szCs w:val="26"/>
          <w:lang w:val="ru-RU"/>
        </w:rPr>
      </w:pPr>
      <w:r>
        <w:rPr>
          <w:color w:val="000000"/>
          <w:sz w:val="26"/>
          <w:szCs w:val="26"/>
          <w:lang w:val="ru-RU"/>
        </w:rPr>
        <w:t>1) проводит проверку поступивших документов на предмет наличия (отсутствия) оснований для отказа в предоставлении муниципальной услуги, предусмотренных пунктом 2.8.2. настоящего Административного регламента;</w:t>
      </w:r>
    </w:p>
    <w:p>
      <w:pPr>
        <w:pStyle w:val="Normal"/>
        <w:ind w:left="0" w:right="0" w:firstLine="547"/>
        <w:jc w:val="both"/>
        <w:rPr/>
      </w:pPr>
      <w:r>
        <w:rPr>
          <w:color w:val="000000"/>
          <w:sz w:val="26"/>
          <w:szCs w:val="26"/>
          <w:lang w:val="ru-RU"/>
        </w:rPr>
        <w:t xml:space="preserve"> </w:t>
      </w:r>
      <w:r>
        <w:rPr>
          <w:color w:val="000000"/>
          <w:sz w:val="26"/>
          <w:szCs w:val="26"/>
          <w:lang w:val="ru-RU"/>
        </w:rPr>
        <w:t xml:space="preserve">2) готовит проект постановления  о бесплатном предоставлении заявителю земельного участка в собственность для </w:t>
      </w:r>
      <w:r>
        <w:rPr>
          <w:sz w:val="26"/>
          <w:szCs w:val="26"/>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r>
        <w:rPr>
          <w:color w:val="000000"/>
          <w:sz w:val="26"/>
          <w:szCs w:val="26"/>
          <w:lang w:val="ru-RU"/>
        </w:rPr>
        <w:t>.</w:t>
      </w:r>
      <w:r>
        <w:rPr>
          <w:sz w:val="26"/>
          <w:szCs w:val="26"/>
          <w:lang w:val="ru-RU"/>
        </w:rPr>
        <w:t xml:space="preserve"> В проекте постановления указывается категория земель, кадастровый номер, местоположение, площадь, вид разрешенного использования земельного участка;</w:t>
      </w:r>
    </w:p>
    <w:p>
      <w:pPr>
        <w:pStyle w:val="Normal"/>
        <w:tabs>
          <w:tab w:val="clear" w:pos="720"/>
          <w:tab w:val="left" w:pos="1134" w:leader="none"/>
        </w:tabs>
        <w:autoSpaceDE w:val="false"/>
        <w:ind w:left="0" w:right="0" w:firstLine="709"/>
        <w:jc w:val="both"/>
        <w:rPr>
          <w:color w:val="000000"/>
          <w:sz w:val="26"/>
          <w:szCs w:val="26"/>
          <w:lang w:val="ru-RU"/>
        </w:rPr>
      </w:pPr>
      <w:r>
        <w:rPr>
          <w:color w:val="000000"/>
          <w:sz w:val="26"/>
          <w:szCs w:val="26"/>
          <w:lang w:val="ru-RU"/>
        </w:rPr>
        <w:t>3) передаёт проект постановления на подпись главе администрации, либо лицу, его замещающее.</w:t>
      </w:r>
    </w:p>
    <w:p>
      <w:pPr>
        <w:pStyle w:val="Normal"/>
        <w:autoSpaceDE w:val="false"/>
        <w:ind w:left="0" w:right="0" w:firstLine="709"/>
        <w:jc w:val="both"/>
        <w:rPr>
          <w:color w:val="000000"/>
          <w:sz w:val="26"/>
          <w:szCs w:val="26"/>
          <w:lang w:val="ru-RU"/>
        </w:rPr>
      </w:pPr>
      <w:r>
        <w:rPr>
          <w:color w:val="000000"/>
          <w:sz w:val="26"/>
          <w:szCs w:val="26"/>
          <w:lang w:val="ru-RU"/>
        </w:rPr>
        <w:t>3.4.3. Содержание административных действий, входящих в состав административной процедуры:</w:t>
      </w:r>
    </w:p>
    <w:p>
      <w:pPr>
        <w:pStyle w:val="Normal"/>
        <w:autoSpaceDE w:val="false"/>
        <w:ind w:left="0" w:right="0" w:firstLine="540"/>
        <w:jc w:val="both"/>
        <w:rPr>
          <w:sz w:val="26"/>
          <w:szCs w:val="26"/>
          <w:lang w:val="ru-RU"/>
        </w:rPr>
      </w:pPr>
      <w:r>
        <w:rPr>
          <w:sz w:val="26"/>
          <w:szCs w:val="26"/>
          <w:lang w:val="ru-RU"/>
        </w:rPr>
        <w:t xml:space="preserve">В случае если заявителем в заявлении указан конкретный земельный участок, находящийся в Перечне, </w:t>
      </w:r>
      <w:r>
        <w:rPr>
          <w:sz w:val="26"/>
          <w:szCs w:val="26"/>
          <w:lang w:val="ru-RU"/>
        </w:rPr>
        <w:t>Комитет</w:t>
      </w:r>
      <w:r>
        <w:rPr>
          <w:sz w:val="26"/>
          <w:szCs w:val="26"/>
          <w:lang w:val="ru-RU"/>
        </w:rPr>
        <w:t xml:space="preserve"> в течение 15 рабочих дней готовит проект постановления администрации о бесплатном предоставлении гражданам, имеющим трех и более детей, в собственность земельного участка.</w:t>
      </w:r>
    </w:p>
    <w:p>
      <w:pPr>
        <w:pStyle w:val="Normal"/>
        <w:autoSpaceDE w:val="false"/>
        <w:ind w:left="0" w:right="0" w:firstLine="540"/>
        <w:jc w:val="both"/>
        <w:rPr>
          <w:sz w:val="26"/>
          <w:szCs w:val="26"/>
          <w:lang w:val="ru-RU"/>
        </w:rPr>
      </w:pPr>
      <w:r>
        <w:rPr>
          <w:sz w:val="26"/>
          <w:szCs w:val="26"/>
          <w:lang w:val="ru-RU"/>
        </w:rPr>
        <w:t xml:space="preserve">В случае, если на один земельный участок подано два и более заявлений, решение о предоставлении земельного участка принимается в соответствии с очередностью зарегистрированных в Журнале заявлений. В адрес остальных Заявителей в течение 5 рабочих дней направляется уведомление о невозможности предоставления данного земельного участка. В этом случае их заявления рассматриваются в соответствии с </w:t>
      </w:r>
      <w:r>
        <w:rPr>
          <w:sz w:val="26"/>
          <w:szCs w:val="26"/>
          <w:lang w:val="ru-RU"/>
        </w:rPr>
        <w:t>абзацем</w:t>
      </w:r>
      <w:r>
        <w:rPr>
          <w:sz w:val="26"/>
          <w:szCs w:val="26"/>
          <w:lang w:val="ru-RU"/>
        </w:rPr>
        <w:t xml:space="preserve"> 3 настоящего пункта.</w:t>
      </w:r>
    </w:p>
    <w:p>
      <w:pPr>
        <w:pStyle w:val="Normal"/>
        <w:autoSpaceDE w:val="false"/>
        <w:ind w:left="0" w:right="0" w:firstLine="540"/>
        <w:jc w:val="both"/>
        <w:rPr>
          <w:sz w:val="26"/>
          <w:szCs w:val="26"/>
          <w:lang w:val="ru-RU"/>
        </w:rPr>
      </w:pPr>
      <w:r>
        <w:rPr>
          <w:sz w:val="26"/>
          <w:szCs w:val="26"/>
          <w:lang w:val="ru-RU"/>
        </w:rPr>
        <w:t>В случае, если Заявителем в заявлении не указан конкретный земельный участок, уполномоченным органом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w:t>
      </w:r>
    </w:p>
    <w:p>
      <w:pPr>
        <w:pStyle w:val="Normal"/>
        <w:autoSpaceDE w:val="false"/>
        <w:ind w:left="0" w:right="0" w:firstLine="540"/>
        <w:jc w:val="both"/>
        <w:rPr>
          <w:sz w:val="26"/>
          <w:szCs w:val="26"/>
          <w:lang w:val="ru-RU"/>
        </w:rPr>
      </w:pPr>
      <w:r>
        <w:rPr>
          <w:sz w:val="26"/>
          <w:szCs w:val="26"/>
          <w:lang w:val="ru-RU"/>
        </w:rPr>
        <w:t>Заявитель в течение 7 дней с момента получения уведомления обязан направить в уполномоченный орган письменное заявление о своем согласии на предоставление либо об отказе в предоставлении конкретного земельного участка. В случае, если Заявитель дважды отказался от предложенных в собственность бесплатно различных земельных участков, очередность Заявителя определяется от даты второго отказа, указанной в заявлении.</w:t>
      </w:r>
    </w:p>
    <w:p>
      <w:pPr>
        <w:pStyle w:val="Normal"/>
        <w:autoSpaceDE w:val="false"/>
        <w:ind w:left="0" w:right="0" w:firstLine="540"/>
        <w:jc w:val="both"/>
        <w:rPr>
          <w:sz w:val="26"/>
          <w:szCs w:val="26"/>
          <w:lang w:val="ru-RU"/>
        </w:rPr>
      </w:pPr>
      <w:r>
        <w:rPr>
          <w:sz w:val="26"/>
          <w:szCs w:val="26"/>
          <w:lang w:val="ru-RU"/>
        </w:rPr>
        <w:t>В случае, если Заявитель, надлежаще уведомленный в течение 7 дней со дня получения уведомления, не обратился в уполномоченный орган, этот земельный участок может быть предложен следующему по очереди Заявителю. При этом Заявителю в течение 5 дней направляется уведомление об этом с предложением иного земельного участка из имеющихся в Перечне в порядке начала нумерации земельных участков. В случае, если и второй раз Заявитель не обратился в уполномоченный орган, его очередность определяется по истечении 7 дней от даты получения уведомления.</w:t>
      </w:r>
    </w:p>
    <w:p>
      <w:pPr>
        <w:pStyle w:val="Normal"/>
        <w:autoSpaceDE w:val="false"/>
        <w:ind w:left="0" w:right="0" w:firstLine="540"/>
        <w:jc w:val="both"/>
        <w:rPr>
          <w:sz w:val="26"/>
          <w:szCs w:val="26"/>
          <w:lang w:val="ru-RU"/>
        </w:rPr>
      </w:pPr>
      <w:r>
        <w:rPr>
          <w:sz w:val="26"/>
          <w:szCs w:val="26"/>
          <w:lang w:val="ru-RU"/>
        </w:rPr>
        <w:t>Уполномоченный орган при получении ответа в течение 7 рабочих дней после его регистрации принимает решение о предоставлении земельного участка.</w:t>
      </w:r>
    </w:p>
    <w:p>
      <w:pPr>
        <w:pStyle w:val="Normal"/>
        <w:autoSpaceDE w:val="false"/>
        <w:ind w:left="0" w:right="0" w:firstLine="709"/>
        <w:jc w:val="both"/>
        <w:rPr/>
      </w:pPr>
      <w:r>
        <w:rPr>
          <w:color w:val="000000"/>
          <w:sz w:val="26"/>
          <w:szCs w:val="26"/>
          <w:lang w:val="ru-RU"/>
        </w:rPr>
        <w:t xml:space="preserve">3.4.4.Критерием для принятия решения о бесплатном предоставлении гражданину земельного участка  в собственность  для </w:t>
      </w:r>
      <w:r>
        <w:rPr>
          <w:sz w:val="26"/>
          <w:szCs w:val="26"/>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r>
        <w:rPr>
          <w:color w:val="000000"/>
          <w:sz w:val="26"/>
          <w:szCs w:val="26"/>
          <w:lang w:val="ru-RU"/>
        </w:rPr>
        <w:t xml:space="preserve"> является:</w:t>
      </w:r>
    </w:p>
    <w:p>
      <w:pPr>
        <w:pStyle w:val="Normal"/>
        <w:autoSpaceDE w:val="false"/>
        <w:ind w:left="0" w:right="0" w:firstLine="709"/>
        <w:jc w:val="both"/>
        <w:rPr>
          <w:color w:val="000000"/>
          <w:sz w:val="26"/>
          <w:szCs w:val="26"/>
          <w:lang w:val="ru-RU"/>
        </w:rPr>
      </w:pPr>
      <w:r>
        <w:rPr>
          <w:color w:val="000000"/>
          <w:sz w:val="26"/>
          <w:szCs w:val="26"/>
          <w:lang w:val="ru-RU"/>
        </w:rPr>
        <w:t>- наличие размещённого на официальном сайте уполномоченного органа Перечня земельных участков;</w:t>
      </w:r>
    </w:p>
    <w:p>
      <w:pPr>
        <w:pStyle w:val="Normal"/>
        <w:autoSpaceDE w:val="false"/>
        <w:ind w:left="0" w:right="0" w:firstLine="709"/>
        <w:jc w:val="both"/>
        <w:rPr>
          <w:color w:val="000000"/>
          <w:sz w:val="26"/>
          <w:szCs w:val="26"/>
          <w:lang w:val="ru-RU"/>
        </w:rPr>
      </w:pPr>
      <w:r>
        <w:rPr>
          <w:color w:val="000000"/>
          <w:sz w:val="26"/>
          <w:szCs w:val="26"/>
          <w:lang w:val="ru-RU"/>
        </w:rPr>
        <w:t xml:space="preserve">- наличие </w:t>
      </w:r>
      <w:r>
        <w:rPr>
          <w:color w:val="000000"/>
          <w:sz w:val="26"/>
          <w:szCs w:val="26"/>
          <w:lang w:val="ru-RU"/>
        </w:rPr>
        <w:t>не предоставленных</w:t>
      </w:r>
      <w:r>
        <w:rPr>
          <w:color w:val="000000"/>
          <w:sz w:val="26"/>
          <w:szCs w:val="26"/>
          <w:lang w:val="ru-RU"/>
        </w:rPr>
        <w:t xml:space="preserve"> земельных участков, содержащихся в Перечне земельных участков.</w:t>
      </w:r>
    </w:p>
    <w:p>
      <w:pPr>
        <w:pStyle w:val="Normal"/>
        <w:autoSpaceDE w:val="false"/>
        <w:ind w:left="0" w:right="0" w:firstLine="709"/>
        <w:jc w:val="both"/>
        <w:rPr>
          <w:color w:val="000000"/>
          <w:sz w:val="26"/>
          <w:szCs w:val="26"/>
          <w:lang w:val="ru-RU"/>
        </w:rPr>
      </w:pPr>
      <w:r>
        <w:rPr>
          <w:color w:val="000000"/>
          <w:sz w:val="26"/>
          <w:szCs w:val="26"/>
          <w:lang w:val="ru-RU"/>
        </w:rPr>
        <w:t>3.4.5.Результатом выполнения административной процедуры является подписанный должностным лицом уполномоченного органа либо лицом, его замещающим, и зарегистрированный документ, являющийся результатом предоставления муниципальной услуги:</w:t>
      </w:r>
    </w:p>
    <w:p>
      <w:pPr>
        <w:pStyle w:val="Normal"/>
        <w:autoSpaceDE w:val="false"/>
        <w:ind w:left="0" w:right="0" w:firstLine="709"/>
        <w:jc w:val="both"/>
        <w:rPr/>
      </w:pPr>
      <w:r>
        <w:rPr>
          <w:color w:val="000000"/>
          <w:sz w:val="26"/>
          <w:szCs w:val="26"/>
          <w:lang w:val="ru-RU"/>
        </w:rPr>
        <w:t xml:space="preserve">- постановление о бесплатном предоставлении в собственность гражданину, трех и более детей,  земельного участка для </w:t>
      </w:r>
      <w:r>
        <w:rPr>
          <w:sz w:val="26"/>
          <w:szCs w:val="26"/>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r>
        <w:rPr>
          <w:color w:val="000000"/>
          <w:sz w:val="26"/>
          <w:szCs w:val="26"/>
          <w:lang w:val="ru-RU"/>
        </w:rPr>
        <w:t>;</w:t>
      </w:r>
    </w:p>
    <w:p>
      <w:pPr>
        <w:pStyle w:val="Normal"/>
        <w:autoSpaceDE w:val="false"/>
        <w:ind w:left="0" w:right="0" w:firstLine="709"/>
        <w:jc w:val="both"/>
        <w:rPr>
          <w:color w:val="000000"/>
          <w:sz w:val="26"/>
          <w:szCs w:val="26"/>
          <w:lang w:val="ru-RU"/>
        </w:rPr>
      </w:pPr>
      <w:r>
        <w:rPr>
          <w:color w:val="000000"/>
          <w:sz w:val="26"/>
          <w:szCs w:val="26"/>
          <w:lang w:val="ru-RU"/>
        </w:rPr>
        <w:t>- уведомление уполномоченного органа об отказе в предоставлении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3.4.6. Результат выполнения административной процедуры передаётся специалисту, ответственному за направления (выдачу) документов заявителю.</w:t>
      </w:r>
    </w:p>
    <w:p>
      <w:pPr>
        <w:pStyle w:val="Normal"/>
        <w:autoSpaceDE w:val="false"/>
        <w:ind w:left="0" w:right="0" w:firstLine="709"/>
        <w:jc w:val="both"/>
        <w:rPr/>
      </w:pPr>
      <w:r>
        <w:rPr>
          <w:color w:val="000000"/>
          <w:sz w:val="26"/>
          <w:szCs w:val="26"/>
          <w:lang w:val="ru-RU"/>
        </w:rPr>
        <w:t xml:space="preserve">3.4.7. Способ фиксации результата административной процедуры: регистрация с присвоением  номера и даты правового акта о бесплатном предоставлении в собственность гражданину, трех и более детей,  земельного участка для </w:t>
      </w:r>
      <w:r>
        <w:rPr>
          <w:sz w:val="26"/>
          <w:szCs w:val="26"/>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p>
    <w:p>
      <w:pPr>
        <w:pStyle w:val="Normal"/>
        <w:autoSpaceDE w:val="false"/>
        <w:jc w:val="center"/>
        <w:rPr>
          <w:color w:val="000000"/>
          <w:sz w:val="26"/>
          <w:szCs w:val="26"/>
          <w:lang w:val="ru-RU"/>
        </w:rPr>
      </w:pPr>
      <w:r>
        <w:rPr>
          <w:color w:val="000000"/>
          <w:sz w:val="26"/>
          <w:szCs w:val="26"/>
          <w:lang w:val="ru-RU"/>
        </w:rPr>
      </w:r>
    </w:p>
    <w:p>
      <w:pPr>
        <w:pStyle w:val="Normal"/>
        <w:autoSpaceDE w:val="false"/>
        <w:jc w:val="center"/>
        <w:rPr>
          <w:b/>
          <w:b/>
          <w:color w:val="000000"/>
          <w:sz w:val="26"/>
          <w:szCs w:val="26"/>
          <w:lang w:val="ru-RU"/>
        </w:rPr>
      </w:pPr>
      <w:r>
        <w:rPr>
          <w:b/>
          <w:color w:val="000000"/>
          <w:sz w:val="26"/>
          <w:szCs w:val="26"/>
          <w:lang w:val="ru-RU"/>
        </w:rPr>
        <w:t xml:space="preserve">3.5.Выдача (направление) заявителю документа, </w:t>
      </w:r>
    </w:p>
    <w:p>
      <w:pPr>
        <w:pStyle w:val="Normal"/>
        <w:autoSpaceDE w:val="false"/>
        <w:jc w:val="center"/>
        <w:rPr>
          <w:b/>
          <w:b/>
          <w:color w:val="000000"/>
          <w:sz w:val="26"/>
          <w:szCs w:val="26"/>
          <w:lang w:val="ru-RU"/>
        </w:rPr>
      </w:pPr>
      <w:r>
        <w:rPr>
          <w:b/>
          <w:color w:val="000000"/>
          <w:sz w:val="26"/>
          <w:szCs w:val="26"/>
          <w:lang w:val="ru-RU"/>
        </w:rPr>
        <w:t>являющегося результатом предоставления муниципальной услуги</w:t>
      </w:r>
    </w:p>
    <w:p>
      <w:pPr>
        <w:pStyle w:val="Normal"/>
        <w:autoSpaceDE w:val="false"/>
        <w:jc w:val="center"/>
        <w:rPr>
          <w:color w:val="000000"/>
          <w:sz w:val="26"/>
          <w:szCs w:val="26"/>
          <w:lang w:val="ru-RU"/>
        </w:rPr>
      </w:pPr>
      <w:r>
        <w:rPr>
          <w:color w:val="000000"/>
          <w:sz w:val="26"/>
          <w:szCs w:val="26"/>
          <w:lang w:val="ru-RU"/>
        </w:rPr>
      </w:r>
    </w:p>
    <w:p>
      <w:pPr>
        <w:pStyle w:val="Normal"/>
        <w:autoSpaceDE w:val="false"/>
        <w:ind w:left="0" w:right="0" w:firstLine="709"/>
        <w:jc w:val="both"/>
        <w:rPr>
          <w:color w:val="000000"/>
          <w:sz w:val="26"/>
          <w:szCs w:val="26"/>
          <w:lang w:val="ru-RU"/>
        </w:rPr>
      </w:pPr>
      <w:r>
        <w:rPr>
          <w:color w:val="000000"/>
          <w:sz w:val="26"/>
          <w:szCs w:val="26"/>
          <w:lang w:val="ru-RU"/>
        </w:rPr>
        <w:t>3.5.1.Основанием для начала выполнения административной процедуры является поступление документа, являющегося результатом (промежуточным результатом) предоставления муниципальной услуги специалисту, ответственному за направления (выдачу) документов заявителю.</w:t>
      </w:r>
    </w:p>
    <w:p>
      <w:pPr>
        <w:pStyle w:val="Normal"/>
        <w:autoSpaceDE w:val="false"/>
        <w:ind w:left="0" w:right="0" w:firstLine="709"/>
        <w:jc w:val="both"/>
        <w:rPr>
          <w:color w:val="000000"/>
          <w:sz w:val="26"/>
          <w:szCs w:val="26"/>
          <w:lang w:val="ru-RU"/>
        </w:rPr>
      </w:pPr>
      <w:r>
        <w:rPr>
          <w:color w:val="000000"/>
          <w:sz w:val="26"/>
          <w:szCs w:val="26"/>
          <w:lang w:val="ru-RU"/>
        </w:rPr>
        <w:t xml:space="preserve">3.5.2.Должностным лицом, ответственным за выполнение административной процедуры: является специалист </w:t>
      </w:r>
      <w:r>
        <w:rPr>
          <w:color w:val="000000"/>
          <w:sz w:val="26"/>
          <w:szCs w:val="26"/>
          <w:lang w:val="ru-RU"/>
        </w:rPr>
        <w:t>Комитета</w:t>
      </w:r>
      <w:r>
        <w:rPr>
          <w:color w:val="000000"/>
          <w:sz w:val="26"/>
          <w:szCs w:val="26"/>
          <w:lang w:val="ru-RU"/>
        </w:rPr>
        <w:t xml:space="preserve"> уполномоченного органа.</w:t>
      </w:r>
    </w:p>
    <w:p>
      <w:pPr>
        <w:pStyle w:val="Normal"/>
        <w:autoSpaceDE w:val="false"/>
        <w:ind w:left="0" w:right="0" w:firstLine="709"/>
        <w:jc w:val="both"/>
        <w:rPr>
          <w:color w:val="000000"/>
          <w:sz w:val="26"/>
          <w:szCs w:val="26"/>
          <w:lang w:val="ru-RU"/>
        </w:rPr>
      </w:pPr>
      <w:r>
        <w:rPr>
          <w:color w:val="000000"/>
          <w:sz w:val="26"/>
          <w:szCs w:val="26"/>
          <w:lang w:val="ru-RU"/>
        </w:rPr>
        <w:t>3.5.3. Содержание административных действий, входящих в состав административной процедуры:</w:t>
      </w:r>
    </w:p>
    <w:p>
      <w:pPr>
        <w:pStyle w:val="Normal"/>
        <w:autoSpaceDE w:val="false"/>
        <w:ind w:left="0" w:right="0" w:firstLine="709"/>
        <w:jc w:val="both"/>
        <w:rPr>
          <w:color w:val="000000"/>
          <w:sz w:val="26"/>
          <w:szCs w:val="26"/>
          <w:lang w:val="ru-RU"/>
        </w:rPr>
      </w:pPr>
      <w:r>
        <w:rPr>
          <w:color w:val="000000"/>
          <w:sz w:val="26"/>
          <w:szCs w:val="26"/>
          <w:lang w:val="ru-RU"/>
        </w:rPr>
        <w:t xml:space="preserve">-специалист </w:t>
      </w:r>
      <w:r>
        <w:rPr>
          <w:color w:val="000000"/>
          <w:sz w:val="26"/>
          <w:szCs w:val="26"/>
          <w:lang w:val="ru-RU"/>
        </w:rPr>
        <w:t>Комитета</w:t>
      </w:r>
      <w:r>
        <w:rPr>
          <w:color w:val="000000"/>
          <w:sz w:val="26"/>
          <w:szCs w:val="26"/>
          <w:lang w:val="ru-RU"/>
        </w:rPr>
        <w:t xml:space="preserve"> уполномоченного органа, ответственный за предоставление муниципальной услуги направляет документ, являющийся результатом предоставления муниципальной услуги заявителю, указанным в заявлении способом: </w:t>
      </w:r>
    </w:p>
    <w:p>
      <w:pPr>
        <w:pStyle w:val="Normal"/>
        <w:autoSpaceDE w:val="false"/>
        <w:ind w:left="0" w:right="0" w:firstLine="709"/>
        <w:jc w:val="both"/>
        <w:rPr>
          <w:color w:val="000000"/>
          <w:sz w:val="26"/>
          <w:szCs w:val="26"/>
          <w:lang w:val="ru-RU"/>
        </w:rPr>
      </w:pPr>
      <w:r>
        <w:rPr>
          <w:color w:val="000000"/>
          <w:sz w:val="26"/>
          <w:szCs w:val="26"/>
          <w:lang w:val="ru-RU"/>
        </w:rPr>
        <w:t>- посредством почтовой связи заказным письмом с описью вложения и уведомлением;</w:t>
      </w:r>
    </w:p>
    <w:p>
      <w:pPr>
        <w:pStyle w:val="Normal"/>
        <w:autoSpaceDE w:val="false"/>
        <w:ind w:left="0" w:right="0" w:firstLine="709"/>
        <w:jc w:val="both"/>
        <w:rPr>
          <w:color w:val="000000"/>
          <w:sz w:val="26"/>
          <w:szCs w:val="26"/>
          <w:lang w:val="ru-RU"/>
        </w:rPr>
      </w:pPr>
      <w:r>
        <w:rPr>
          <w:color w:val="000000"/>
          <w:sz w:val="26"/>
          <w:szCs w:val="26"/>
          <w:lang w:val="ru-RU"/>
        </w:rPr>
        <w:t>- вручает лично заявителю;</w:t>
      </w:r>
    </w:p>
    <w:p>
      <w:pPr>
        <w:pStyle w:val="Normal"/>
        <w:autoSpaceDE w:val="false"/>
        <w:ind w:left="0" w:right="0" w:firstLine="709"/>
        <w:jc w:val="both"/>
        <w:rPr>
          <w:color w:val="000000"/>
          <w:sz w:val="26"/>
          <w:szCs w:val="26"/>
          <w:lang w:val="ru-RU"/>
        </w:rPr>
      </w:pPr>
      <w:r>
        <w:rPr>
          <w:color w:val="000000"/>
          <w:sz w:val="26"/>
          <w:szCs w:val="26"/>
          <w:lang w:val="ru-RU"/>
        </w:rPr>
        <w:t>- в электронной форме направляет на адрес электронной почты, указанный в заявлении.</w:t>
      </w:r>
    </w:p>
    <w:p>
      <w:pPr>
        <w:pStyle w:val="Normal"/>
        <w:autoSpaceDE w:val="false"/>
        <w:ind w:left="0" w:right="0" w:firstLine="709"/>
        <w:jc w:val="both"/>
        <w:rPr>
          <w:color w:val="000000"/>
          <w:sz w:val="26"/>
          <w:szCs w:val="26"/>
          <w:lang w:val="ru-RU"/>
        </w:rPr>
      </w:pPr>
      <w:r>
        <w:rPr>
          <w:color w:val="000000"/>
          <w:sz w:val="26"/>
          <w:szCs w:val="26"/>
          <w:lang w:val="ru-RU"/>
        </w:rPr>
        <w:t>3.5.4.Критерием принятия решения о направлении документа, являющегося результатом предоставления муниципальной услуги, заявителю является наличие оформленного документа, являющегося результатом предоставления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3.5.5.Результатом выполнения административной процедуры является: выданный заявителю документ, являющийся результатом предоставления муниципальной услуги.</w:t>
      </w:r>
    </w:p>
    <w:p>
      <w:pPr>
        <w:pStyle w:val="Normal"/>
        <w:autoSpaceDE w:val="false"/>
        <w:ind w:left="0" w:right="0" w:firstLine="709"/>
        <w:jc w:val="both"/>
        <w:rPr>
          <w:color w:val="000000"/>
          <w:sz w:val="26"/>
          <w:szCs w:val="26"/>
          <w:lang w:val="ru-RU"/>
        </w:rPr>
      </w:pPr>
      <w:r>
        <w:rPr>
          <w:color w:val="000000"/>
          <w:sz w:val="26"/>
          <w:szCs w:val="26"/>
          <w:lang w:val="ru-RU"/>
        </w:rPr>
        <w:t xml:space="preserve">3.5.6.Способ фиксации результата административной процедуры: </w:t>
      </w:r>
    </w:p>
    <w:p>
      <w:pPr>
        <w:pStyle w:val="Normal"/>
        <w:jc w:val="both"/>
        <w:rPr>
          <w:color w:val="000000"/>
          <w:sz w:val="26"/>
          <w:szCs w:val="26"/>
          <w:lang w:val="ru-RU"/>
        </w:rPr>
      </w:pPr>
      <w:r>
        <w:rPr>
          <w:color w:val="000000"/>
          <w:sz w:val="26"/>
          <w:szCs w:val="26"/>
          <w:lang w:val="ru-RU"/>
        </w:rPr>
        <w:tab/>
        <w:t>- 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документа, являющегося результатом муниципальной услуги;</w:t>
      </w:r>
    </w:p>
    <w:p>
      <w:pPr>
        <w:pStyle w:val="Normal"/>
        <w:jc w:val="both"/>
        <w:rPr>
          <w:color w:val="000000"/>
          <w:sz w:val="26"/>
          <w:szCs w:val="26"/>
          <w:lang w:val="ru-RU"/>
        </w:rPr>
      </w:pPr>
      <w:r>
        <w:rPr>
          <w:color w:val="000000"/>
          <w:sz w:val="26"/>
          <w:szCs w:val="26"/>
          <w:lang w:val="ru-RU"/>
        </w:rPr>
        <w:tab/>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pPr>
        <w:pStyle w:val="Normal"/>
        <w:jc w:val="both"/>
        <w:rPr>
          <w:color w:val="000000"/>
          <w:sz w:val="26"/>
          <w:szCs w:val="26"/>
          <w:lang w:val="ru-RU"/>
        </w:rPr>
      </w:pPr>
      <w:r>
        <w:rPr>
          <w:color w:val="000000"/>
          <w:sz w:val="26"/>
          <w:szCs w:val="26"/>
          <w:lang w:val="ru-RU"/>
        </w:rPr>
        <w:tab/>
        <w:t>- 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pPr>
        <w:pStyle w:val="Normal"/>
        <w:autoSpaceDE w:val="false"/>
        <w:ind w:left="0" w:right="0" w:firstLine="709"/>
        <w:jc w:val="both"/>
        <w:rPr>
          <w:color w:val="000000"/>
          <w:sz w:val="26"/>
          <w:szCs w:val="26"/>
          <w:lang w:val="ru-RU"/>
        </w:rPr>
      </w:pPr>
      <w:r>
        <w:rPr>
          <w:color w:val="000000"/>
          <w:sz w:val="26"/>
          <w:szCs w:val="26"/>
          <w:lang w:val="ru-RU"/>
        </w:rPr>
        <w:t>3.5.7.Максимальный срок выполнения административной процедуры: не более 5 рабочих дней со дня принятия соответствующего решения.</w:t>
      </w:r>
    </w:p>
    <w:p>
      <w:pPr>
        <w:pStyle w:val="Normal"/>
        <w:autoSpaceDE w:val="false"/>
        <w:ind w:left="0" w:right="0" w:firstLine="709"/>
        <w:jc w:val="both"/>
        <w:rPr>
          <w:color w:val="000000"/>
          <w:sz w:val="26"/>
          <w:szCs w:val="26"/>
          <w:lang w:val="ru-RU"/>
        </w:rPr>
      </w:pPr>
      <w:r>
        <w:rPr>
          <w:color w:val="000000"/>
          <w:sz w:val="26"/>
          <w:szCs w:val="26"/>
          <w:lang w:val="ru-RU"/>
        </w:rPr>
      </w:r>
    </w:p>
    <w:p>
      <w:pPr>
        <w:pStyle w:val="Normal"/>
        <w:autoSpaceDE w:val="false"/>
        <w:jc w:val="center"/>
        <w:rPr/>
      </w:pPr>
      <w:r>
        <w:rPr>
          <w:b/>
          <w:sz w:val="26"/>
          <w:szCs w:val="26"/>
        </w:rPr>
        <w:t>IV</w:t>
      </w:r>
      <w:r>
        <w:rPr>
          <w:b/>
          <w:sz w:val="26"/>
          <w:szCs w:val="26"/>
          <w:lang w:val="ru-RU"/>
        </w:rPr>
        <w:t>. Формы контроля за исполнением административного регламента</w:t>
      </w:r>
    </w:p>
    <w:p>
      <w:pPr>
        <w:pStyle w:val="Normal"/>
        <w:autoSpaceDE w:val="false"/>
        <w:ind w:left="0" w:right="0" w:firstLine="709"/>
        <w:jc w:val="both"/>
        <w:rPr>
          <w:b/>
          <w:b/>
          <w:sz w:val="26"/>
          <w:szCs w:val="26"/>
          <w:lang w:val="ru-RU"/>
        </w:rPr>
      </w:pPr>
      <w:r>
        <w:rPr>
          <w:b/>
          <w:sz w:val="26"/>
          <w:szCs w:val="26"/>
          <w:lang w:val="ru-RU"/>
        </w:rPr>
      </w:r>
    </w:p>
    <w:p>
      <w:pPr>
        <w:pStyle w:val="Normal"/>
        <w:widowControl w:val="false"/>
        <w:autoSpaceDE w:val="false"/>
        <w:jc w:val="center"/>
        <w:rPr>
          <w:b/>
          <w:b/>
          <w:sz w:val="26"/>
          <w:szCs w:val="26"/>
          <w:lang w:val="ru-RU"/>
        </w:rPr>
      </w:pPr>
      <w:r>
        <w:rPr>
          <w:b/>
          <w:sz w:val="26"/>
          <w:szCs w:val="26"/>
          <w:lang w:val="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jc w:val="center"/>
        <w:rPr>
          <w:b/>
          <w:b/>
          <w:sz w:val="26"/>
          <w:szCs w:val="26"/>
          <w:lang w:val="ru-RU"/>
        </w:rPr>
      </w:pPr>
      <w:r>
        <w:rPr>
          <w:b/>
          <w:sz w:val="26"/>
          <w:szCs w:val="26"/>
          <w:lang w:val="ru-RU"/>
        </w:rPr>
      </w:r>
    </w:p>
    <w:p>
      <w:pPr>
        <w:pStyle w:val="Normal"/>
        <w:widowControl w:val="false"/>
        <w:autoSpaceDE w:val="false"/>
        <w:ind w:left="0" w:right="0" w:firstLine="540"/>
        <w:jc w:val="both"/>
        <w:rPr>
          <w:sz w:val="26"/>
          <w:szCs w:val="26"/>
          <w:lang w:val="ru-RU"/>
        </w:rPr>
      </w:pPr>
      <w:r>
        <w:rPr>
          <w:sz w:val="26"/>
          <w:szCs w:val="26"/>
          <w:lang w:val="ru-RU"/>
        </w:rPr>
        <w:t>Контроль за полнотой и качеством предоставления муниципальной услуги Администрацией,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pPr>
        <w:pStyle w:val="Normal"/>
        <w:widowControl w:val="false"/>
        <w:autoSpaceDE w:val="false"/>
        <w:ind w:left="0" w:right="0" w:firstLine="540"/>
        <w:jc w:val="both"/>
        <w:rPr>
          <w:sz w:val="26"/>
          <w:szCs w:val="26"/>
          <w:lang w:val="ru-RU"/>
        </w:rPr>
      </w:pPr>
      <w:r>
        <w:rPr>
          <w:sz w:val="26"/>
          <w:szCs w:val="26"/>
          <w:lang w:val="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заместитель Главы </w:t>
      </w:r>
      <w:r>
        <w:rPr>
          <w:sz w:val="26"/>
          <w:szCs w:val="26"/>
          <w:lang w:val="ru-RU"/>
        </w:rPr>
        <w:t>а</w:t>
      </w:r>
      <w:r>
        <w:rPr>
          <w:sz w:val="26"/>
          <w:szCs w:val="26"/>
          <w:lang w:val="ru-RU"/>
        </w:rPr>
        <w:t>дминистрации.</w:t>
      </w:r>
    </w:p>
    <w:p>
      <w:pPr>
        <w:pStyle w:val="Normal"/>
        <w:widowControl w:val="false"/>
        <w:autoSpaceDE w:val="false"/>
        <w:ind w:left="0" w:right="0" w:firstLine="540"/>
        <w:jc w:val="both"/>
        <w:rPr>
          <w:sz w:val="26"/>
          <w:szCs w:val="26"/>
          <w:lang w:val="ru-RU"/>
        </w:rPr>
      </w:pPr>
      <w:r>
        <w:rPr>
          <w:sz w:val="26"/>
          <w:szCs w:val="26"/>
          <w:lang w:val="ru-RU"/>
        </w:rPr>
        <w:t>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должностных регламентов, а также требований к заполнению, ведению и хранению учетной документации заявителей.</w:t>
      </w:r>
    </w:p>
    <w:p>
      <w:pPr>
        <w:pStyle w:val="Normal"/>
        <w:widowControl w:val="false"/>
        <w:autoSpaceDE w:val="false"/>
        <w:ind w:left="0" w:right="0" w:firstLine="540"/>
        <w:jc w:val="center"/>
        <w:rPr>
          <w:b/>
          <w:b/>
          <w:sz w:val="26"/>
          <w:szCs w:val="26"/>
          <w:lang w:val="ru-RU"/>
        </w:rPr>
      </w:pPr>
      <w:r>
        <w:rPr>
          <w:b/>
          <w:sz w:val="26"/>
          <w:szCs w:val="26"/>
          <w:lang w:val="ru-RU"/>
        </w:rPr>
      </w:r>
    </w:p>
    <w:p>
      <w:pPr>
        <w:pStyle w:val="Normal"/>
        <w:widowControl w:val="false"/>
        <w:autoSpaceDE w:val="false"/>
        <w:ind w:left="0" w:right="0" w:firstLine="540"/>
        <w:jc w:val="center"/>
        <w:rPr>
          <w:b/>
          <w:b/>
          <w:sz w:val="26"/>
          <w:szCs w:val="26"/>
          <w:lang w:val="ru-RU"/>
        </w:rPr>
      </w:pPr>
      <w:r>
        <w:rPr>
          <w:b/>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jc w:val="both"/>
        <w:rPr>
          <w:sz w:val="26"/>
          <w:szCs w:val="26"/>
          <w:lang w:val="ru-RU"/>
        </w:rPr>
      </w:pPr>
      <w:r>
        <w:rPr>
          <w:sz w:val="26"/>
          <w:szCs w:val="26"/>
          <w:lang w:val="ru-RU"/>
        </w:rPr>
      </w:r>
    </w:p>
    <w:p>
      <w:pPr>
        <w:pStyle w:val="Normal"/>
        <w:widowControl w:val="false"/>
        <w:autoSpaceDE w:val="false"/>
        <w:ind w:left="0" w:right="0" w:firstLine="709"/>
        <w:jc w:val="both"/>
        <w:rPr/>
      </w:pPr>
      <w:r>
        <w:rPr>
          <w:sz w:val="26"/>
          <w:szCs w:val="26"/>
          <w:lang w:val="ru-RU"/>
        </w:rPr>
        <w:t>4.2.1.</w:t>
      </w:r>
      <w:r>
        <w:rPr>
          <w:sz w:val="26"/>
          <w:szCs w:val="26"/>
        </w:rPr>
        <w:t> </w:t>
      </w:r>
      <w:r>
        <w:rPr>
          <w:sz w:val="26"/>
          <w:szCs w:val="26"/>
          <w:lang w:val="ru-RU"/>
        </w:rPr>
        <w:t>Контроль за полнотой и качеством предоставления муниципальной услуги включает проведение проверок, выявление и устранение нарушений прав заявителей и получателей муниципальной услуги, принятие решений и подготовку ответов на их обращения, содержание жалобы на действия (бездействие) должностных лиц отдела.</w:t>
      </w:r>
    </w:p>
    <w:p>
      <w:pPr>
        <w:pStyle w:val="Normal"/>
        <w:widowControl w:val="false"/>
        <w:autoSpaceDE w:val="false"/>
        <w:ind w:left="0" w:right="0" w:firstLine="709"/>
        <w:jc w:val="both"/>
        <w:rPr/>
      </w:pPr>
      <w:r>
        <w:rPr>
          <w:sz w:val="26"/>
          <w:szCs w:val="26"/>
          <w:lang w:val="ru-RU"/>
        </w:rPr>
        <w:t>4.2.2.</w:t>
      </w:r>
      <w:r>
        <w:rPr>
          <w:sz w:val="26"/>
          <w:szCs w:val="26"/>
        </w:rPr>
        <w:t> </w:t>
      </w:r>
      <w:r>
        <w:rPr>
          <w:sz w:val="26"/>
          <w:szCs w:val="26"/>
          <w:lang w:val="ru-RU"/>
        </w:rPr>
        <w:t xml:space="preserve">Проверки могут быть плановыми и внеплановыми. Порядок и периодичность проведения плановых проверок устанавливается администрацией  </w:t>
      </w:r>
      <w:r>
        <w:rPr>
          <w:sz w:val="26"/>
          <w:szCs w:val="26"/>
          <w:lang w:val="ru-RU"/>
        </w:rPr>
        <w:t>Погарского</w:t>
      </w:r>
      <w:r>
        <w:rPr>
          <w:sz w:val="26"/>
          <w:szCs w:val="26"/>
          <w:lang w:val="ru-RU"/>
        </w:rPr>
        <w:t xml:space="preserve"> района. </w:t>
      </w:r>
    </w:p>
    <w:p>
      <w:pPr>
        <w:pStyle w:val="Normal"/>
        <w:widowControl w:val="false"/>
        <w:autoSpaceDE w:val="false"/>
        <w:ind w:left="0" w:right="0" w:firstLine="709"/>
        <w:jc w:val="both"/>
        <w:rPr>
          <w:sz w:val="26"/>
          <w:szCs w:val="26"/>
          <w:lang w:val="ru-RU"/>
        </w:rPr>
      </w:pPr>
      <w:r>
        <w:rPr>
          <w:sz w:val="26"/>
          <w:szCs w:val="26"/>
          <w:lang w:val="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отдела, а также по конкретному обращению заявителя или получателя муниципальной услуги.</w:t>
      </w:r>
    </w:p>
    <w:p>
      <w:pPr>
        <w:pStyle w:val="Normal"/>
        <w:widowControl w:val="false"/>
        <w:autoSpaceDE w:val="false"/>
        <w:ind w:left="0" w:right="0" w:firstLine="709"/>
        <w:jc w:val="both"/>
        <w:rPr/>
      </w:pPr>
      <w:r>
        <w:rPr>
          <w:sz w:val="26"/>
          <w:szCs w:val="26"/>
          <w:lang w:val="ru-RU"/>
        </w:rPr>
        <w:t>4.2.3.</w:t>
      </w:r>
      <w:r>
        <w:rPr>
          <w:sz w:val="26"/>
          <w:szCs w:val="26"/>
        </w:rPr>
        <w:t> </w:t>
      </w:r>
      <w:r>
        <w:rPr>
          <w:sz w:val="26"/>
          <w:szCs w:val="26"/>
          <w:lang w:val="ru-RU"/>
        </w:rPr>
        <w:t>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pPr>
        <w:pStyle w:val="Normal"/>
        <w:widowControl w:val="false"/>
        <w:autoSpaceDE w:val="false"/>
        <w:ind w:left="0" w:right="0" w:firstLine="540"/>
        <w:jc w:val="both"/>
        <w:rPr>
          <w:sz w:val="26"/>
          <w:szCs w:val="26"/>
          <w:lang w:val="ru-RU"/>
        </w:rPr>
      </w:pPr>
      <w:r>
        <w:rPr>
          <w:sz w:val="26"/>
          <w:szCs w:val="26"/>
          <w:lang w:val="ru-RU"/>
        </w:rPr>
      </w:r>
    </w:p>
    <w:p>
      <w:pPr>
        <w:pStyle w:val="Normal"/>
        <w:widowControl w:val="false"/>
        <w:autoSpaceDE w:val="false"/>
        <w:ind w:left="0" w:right="0" w:firstLine="540"/>
        <w:jc w:val="center"/>
        <w:rPr>
          <w:b/>
          <w:b/>
          <w:sz w:val="26"/>
          <w:szCs w:val="26"/>
          <w:lang w:val="ru-RU"/>
        </w:rPr>
      </w:pPr>
      <w:r>
        <w:rPr>
          <w:b/>
          <w:sz w:val="26"/>
          <w:szCs w:val="26"/>
          <w:lang w:val="ru-RU"/>
        </w:rPr>
        <w:t xml:space="preserve">4.3. Ответственность должностных лиц администрации </w:t>
      </w:r>
      <w:r>
        <w:rPr>
          <w:b/>
          <w:sz w:val="26"/>
          <w:szCs w:val="26"/>
          <w:lang w:val="ru-RU"/>
        </w:rPr>
        <w:t>Погарского</w:t>
      </w:r>
      <w:r>
        <w:rPr>
          <w:b/>
          <w:sz w:val="26"/>
          <w:szCs w:val="26"/>
          <w:lang w:val="ru-RU"/>
        </w:rPr>
        <w:t xml:space="preserve"> района и иных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ind w:left="0" w:right="0" w:firstLine="540"/>
        <w:jc w:val="center"/>
        <w:rPr>
          <w:b/>
          <w:b/>
          <w:sz w:val="26"/>
          <w:szCs w:val="26"/>
          <w:lang w:val="ru-RU"/>
        </w:rPr>
      </w:pPr>
      <w:r>
        <w:rPr>
          <w:b/>
          <w:sz w:val="26"/>
          <w:szCs w:val="26"/>
          <w:lang w:val="ru-RU"/>
        </w:rPr>
      </w:r>
    </w:p>
    <w:p>
      <w:pPr>
        <w:pStyle w:val="Normal"/>
        <w:widowControl w:val="false"/>
        <w:autoSpaceDE w:val="false"/>
        <w:ind w:left="0" w:right="0" w:firstLine="540"/>
        <w:jc w:val="both"/>
        <w:rPr>
          <w:sz w:val="26"/>
          <w:szCs w:val="26"/>
          <w:lang w:val="ru-RU"/>
        </w:rPr>
      </w:pPr>
      <w:r>
        <w:rPr>
          <w:sz w:val="26"/>
          <w:szCs w:val="26"/>
          <w:lang w:val="ru-RU"/>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pPr>
        <w:pStyle w:val="Normal"/>
        <w:widowControl w:val="false"/>
        <w:autoSpaceDE w:val="false"/>
        <w:ind w:left="0" w:right="0" w:firstLine="540"/>
        <w:jc w:val="both"/>
        <w:rPr>
          <w:sz w:val="26"/>
          <w:szCs w:val="26"/>
          <w:lang w:val="ru-RU"/>
        </w:rPr>
      </w:pPr>
      <w:r>
        <w:rPr>
          <w:sz w:val="26"/>
          <w:szCs w:val="26"/>
          <w:lang w:val="ru-RU"/>
        </w:rPr>
        <w:t>Персональная ответственность за выполнение муниципальной услуги закрепляется в должностных регламентах специалистов Администрации  в соответствии с требованиями законодательства Российской Федерации.</w:t>
      </w:r>
    </w:p>
    <w:p>
      <w:pPr>
        <w:pStyle w:val="Normal"/>
        <w:widowControl w:val="false"/>
        <w:autoSpaceDE w:val="false"/>
        <w:ind w:left="0" w:right="0" w:firstLine="540"/>
        <w:jc w:val="both"/>
        <w:rPr>
          <w:sz w:val="26"/>
          <w:szCs w:val="26"/>
          <w:lang w:val="ru-RU"/>
        </w:rPr>
      </w:pPr>
      <w:r>
        <w:rPr>
          <w:sz w:val="26"/>
          <w:szCs w:val="26"/>
          <w:lang w:val="ru-RU"/>
        </w:rPr>
      </w:r>
    </w:p>
    <w:p>
      <w:pPr>
        <w:pStyle w:val="Normal"/>
        <w:widowControl w:val="false"/>
        <w:autoSpaceDE w:val="false"/>
        <w:ind w:left="0" w:right="0" w:firstLine="540"/>
        <w:jc w:val="center"/>
        <w:rPr>
          <w:b/>
          <w:b/>
          <w:sz w:val="26"/>
          <w:szCs w:val="26"/>
          <w:lang w:val="ru-RU"/>
        </w:rPr>
      </w:pPr>
      <w:r>
        <w:rPr>
          <w:b/>
          <w:sz w:val="26"/>
          <w:szCs w:val="26"/>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autoSpaceDE w:val="false"/>
        <w:ind w:left="0" w:right="0" w:firstLine="540"/>
        <w:jc w:val="both"/>
        <w:rPr>
          <w:sz w:val="26"/>
          <w:szCs w:val="26"/>
          <w:lang w:val="ru-RU"/>
        </w:rPr>
      </w:pPr>
      <w:r>
        <w:rPr>
          <w:sz w:val="26"/>
          <w:szCs w:val="26"/>
          <w:lang w:val="ru-RU"/>
        </w:rPr>
      </w:r>
    </w:p>
    <w:p>
      <w:pPr>
        <w:pStyle w:val="Normal"/>
        <w:widowControl w:val="false"/>
        <w:autoSpaceDE w:val="false"/>
        <w:ind w:left="0" w:right="0" w:firstLine="540"/>
        <w:jc w:val="both"/>
        <w:rPr>
          <w:sz w:val="26"/>
          <w:szCs w:val="26"/>
          <w:lang w:val="ru-RU"/>
        </w:rPr>
      </w:pPr>
      <w:r>
        <w:rPr>
          <w:sz w:val="26"/>
          <w:szCs w:val="26"/>
          <w:lang w:val="ru-RU"/>
        </w:rPr>
        <w:t>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w:t>
      </w:r>
    </w:p>
    <w:p>
      <w:pPr>
        <w:pStyle w:val="Normal"/>
        <w:widowControl w:val="false"/>
        <w:autoSpaceDE w:val="false"/>
        <w:ind w:left="0" w:right="0" w:firstLine="540"/>
        <w:jc w:val="both"/>
        <w:rPr>
          <w:sz w:val="26"/>
          <w:szCs w:val="26"/>
          <w:lang w:val="ru-RU"/>
        </w:rPr>
      </w:pPr>
      <w:r>
        <w:rPr>
          <w:sz w:val="26"/>
          <w:szCs w:val="26"/>
          <w:lang w:val="ru-RU"/>
        </w:rPr>
        <w:t>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процедур, предусмотренных настоящим Регламентом.</w:t>
      </w:r>
    </w:p>
    <w:p>
      <w:pPr>
        <w:pStyle w:val="Normal"/>
        <w:widowControl w:val="false"/>
        <w:autoSpaceDE w:val="false"/>
        <w:jc w:val="both"/>
        <w:rPr>
          <w:b/>
          <w:b/>
          <w:sz w:val="26"/>
          <w:szCs w:val="26"/>
          <w:lang w:val="ru-RU"/>
        </w:rPr>
      </w:pPr>
      <w:r>
        <w:rPr>
          <w:b/>
          <w:sz w:val="26"/>
          <w:szCs w:val="26"/>
          <w:lang w:val="ru-RU"/>
        </w:rPr>
      </w:r>
    </w:p>
    <w:p>
      <w:pPr>
        <w:pStyle w:val="Normal"/>
        <w:autoSpaceDE w:val="false"/>
        <w:jc w:val="center"/>
        <w:rPr/>
      </w:pPr>
      <w:r>
        <w:rPr>
          <w:b/>
          <w:sz w:val="26"/>
          <w:szCs w:val="26"/>
        </w:rPr>
        <w:t>V</w:t>
      </w:r>
      <w:r>
        <w:rPr>
          <w:b/>
          <w:sz w:val="26"/>
          <w:szCs w:val="26"/>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Style w:val="Style15"/>
          <w:b w:val="false"/>
          <w:sz w:val="26"/>
          <w:szCs w:val="26"/>
          <w:lang w:val="ru-RU"/>
        </w:rPr>
        <w:t>,</w:t>
      </w:r>
      <w:r>
        <w:rPr>
          <w:rStyle w:val="Style15"/>
          <w:b/>
          <w:bCs/>
          <w:sz w:val="26"/>
          <w:szCs w:val="26"/>
          <w:lang w:val="ru-RU"/>
        </w:rPr>
        <w:t xml:space="preserve"> обеспечивающих её предоставление</w:t>
      </w:r>
      <w:r>
        <w:rPr>
          <w:b/>
          <w:sz w:val="26"/>
          <w:szCs w:val="26"/>
          <w:lang w:val="ru-RU"/>
        </w:rPr>
        <w:t xml:space="preserve"> </w:t>
      </w:r>
    </w:p>
    <w:p>
      <w:pPr>
        <w:pStyle w:val="Normal"/>
        <w:widowControl w:val="false"/>
        <w:autoSpaceDE w:val="false"/>
        <w:jc w:val="center"/>
        <w:rPr>
          <w:sz w:val="26"/>
          <w:szCs w:val="26"/>
          <w:lang w:val="ru-RU"/>
        </w:rPr>
      </w:pPr>
      <w:r>
        <w:rPr>
          <w:sz w:val="26"/>
          <w:szCs w:val="26"/>
          <w:lang w:val="ru-RU"/>
        </w:rPr>
      </w:r>
    </w:p>
    <w:p>
      <w:pPr>
        <w:pStyle w:val="Normal"/>
        <w:widowControl w:val="false"/>
        <w:autoSpaceDE w:val="false"/>
        <w:jc w:val="center"/>
        <w:rPr/>
      </w:pPr>
      <w:r>
        <w:rPr>
          <w:b/>
          <w:sz w:val="26"/>
          <w:szCs w:val="26"/>
          <w:lang w:val="ru-RU"/>
        </w:rPr>
        <w:t>5.1.</w:t>
      </w:r>
      <w:r>
        <w:rPr>
          <w:b/>
          <w:sz w:val="26"/>
          <w:szCs w:val="26"/>
        </w:rPr>
        <w:t> </w:t>
      </w:r>
      <w:r>
        <w:rPr>
          <w:b/>
          <w:sz w:val="26"/>
          <w:szCs w:val="26"/>
          <w:lang w:val="ru-RU"/>
        </w:rPr>
        <w:t>Информация для заявителя о его праве подать жалобу</w:t>
      </w:r>
    </w:p>
    <w:p>
      <w:pPr>
        <w:pStyle w:val="Normal"/>
        <w:widowControl w:val="false"/>
        <w:autoSpaceDE w:val="false"/>
        <w:jc w:val="center"/>
        <w:rPr>
          <w:b/>
          <w:b/>
          <w:sz w:val="26"/>
          <w:szCs w:val="26"/>
          <w:lang w:val="ru-RU"/>
        </w:rPr>
      </w:pPr>
      <w:r>
        <w:rPr>
          <w:b/>
          <w:sz w:val="26"/>
          <w:szCs w:val="26"/>
          <w:lang w:val="ru-RU"/>
        </w:rPr>
        <w:t xml:space="preserve">на решение и (или) действие (бездействие) органа местного самоуправления, предоставляющего муниципальную услугу, а также должностных лиц администрации </w:t>
      </w:r>
      <w:r>
        <w:rPr>
          <w:b/>
          <w:sz w:val="26"/>
          <w:szCs w:val="26"/>
          <w:lang w:val="ru-RU"/>
        </w:rPr>
        <w:t>Погарского</w:t>
      </w:r>
      <w:r>
        <w:rPr>
          <w:b/>
          <w:sz w:val="26"/>
          <w:szCs w:val="26"/>
          <w:lang w:val="ru-RU"/>
        </w:rPr>
        <w:t xml:space="preserve"> района при предоставлении</w:t>
      </w:r>
    </w:p>
    <w:p>
      <w:pPr>
        <w:pStyle w:val="Normal"/>
        <w:widowControl w:val="false"/>
        <w:autoSpaceDE w:val="false"/>
        <w:jc w:val="center"/>
        <w:rPr>
          <w:b/>
          <w:b/>
          <w:sz w:val="26"/>
          <w:szCs w:val="26"/>
          <w:lang w:val="ru-RU"/>
        </w:rPr>
      </w:pPr>
      <w:r>
        <w:rPr>
          <w:b/>
          <w:sz w:val="26"/>
          <w:szCs w:val="26"/>
          <w:lang w:val="ru-RU"/>
        </w:rPr>
        <w:t>муниципальной услуги</w:t>
      </w:r>
    </w:p>
    <w:p>
      <w:pPr>
        <w:pStyle w:val="Normal"/>
        <w:widowControl w:val="false"/>
        <w:autoSpaceDE w:val="false"/>
        <w:jc w:val="center"/>
        <w:rPr>
          <w:sz w:val="26"/>
          <w:szCs w:val="26"/>
          <w:lang w:val="ru-RU"/>
        </w:rPr>
      </w:pPr>
      <w:r>
        <w:rPr>
          <w:sz w:val="26"/>
          <w:szCs w:val="26"/>
          <w:lang w:val="ru-RU"/>
        </w:rPr>
      </w:r>
    </w:p>
    <w:p>
      <w:pPr>
        <w:pStyle w:val="Normal"/>
        <w:widowControl w:val="false"/>
        <w:autoSpaceDE w:val="false"/>
        <w:ind w:left="0" w:right="0" w:firstLine="708"/>
        <w:jc w:val="both"/>
        <w:rPr>
          <w:sz w:val="26"/>
          <w:szCs w:val="26"/>
          <w:lang w:val="ru-RU"/>
        </w:rPr>
      </w:pPr>
      <w:r>
        <w:rPr>
          <w:sz w:val="26"/>
          <w:szCs w:val="26"/>
          <w:lang w:val="ru-RU"/>
        </w:rPr>
        <w:t xml:space="preserve">Заявитель вправе обжаловать нарушение порядка предоставления муниципальной услуги, выразившееся в неправомерных решениях и действиях (бездействии) Администрации </w:t>
      </w:r>
      <w:r>
        <w:rPr>
          <w:sz w:val="26"/>
          <w:szCs w:val="26"/>
          <w:lang w:val="ru-RU"/>
        </w:rPr>
        <w:t>Погарского</w:t>
      </w:r>
      <w:r>
        <w:rPr>
          <w:sz w:val="26"/>
          <w:szCs w:val="26"/>
          <w:lang w:val="ru-RU"/>
        </w:rPr>
        <w:t xml:space="preserve"> района, специалистов отдела  при предоставлении муниципальной услуги (далее - жалоба).</w:t>
      </w:r>
    </w:p>
    <w:p>
      <w:pPr>
        <w:pStyle w:val="Normal"/>
        <w:widowControl w:val="false"/>
        <w:autoSpaceDE w:val="false"/>
        <w:ind w:left="0" w:right="0" w:firstLine="540"/>
        <w:jc w:val="center"/>
        <w:rPr>
          <w:color w:val="C00000"/>
          <w:sz w:val="26"/>
          <w:szCs w:val="26"/>
          <w:lang w:val="ru-RU"/>
        </w:rPr>
      </w:pPr>
      <w:r>
        <w:rPr>
          <w:color w:val="C00000"/>
          <w:sz w:val="26"/>
          <w:szCs w:val="26"/>
          <w:lang w:val="ru-RU"/>
        </w:rPr>
      </w:r>
    </w:p>
    <w:p>
      <w:pPr>
        <w:pStyle w:val="Normal"/>
        <w:widowControl w:val="false"/>
        <w:autoSpaceDE w:val="false"/>
        <w:jc w:val="center"/>
        <w:rPr/>
      </w:pPr>
      <w:r>
        <w:rPr>
          <w:b/>
          <w:sz w:val="26"/>
          <w:szCs w:val="26"/>
          <w:lang w:val="ru-RU"/>
        </w:rPr>
        <w:t>5.2.</w:t>
      </w:r>
      <w:r>
        <w:rPr>
          <w:b/>
          <w:sz w:val="26"/>
          <w:szCs w:val="26"/>
        </w:rPr>
        <w:t> </w:t>
      </w:r>
      <w:r>
        <w:rPr>
          <w:b/>
          <w:sz w:val="26"/>
          <w:szCs w:val="26"/>
          <w:lang w:val="ru-RU"/>
        </w:rPr>
        <w:t>Предмет жалобы</w:t>
      </w:r>
    </w:p>
    <w:p>
      <w:pPr>
        <w:pStyle w:val="Normal"/>
        <w:widowControl w:val="false"/>
        <w:autoSpaceDE w:val="false"/>
        <w:jc w:val="both"/>
        <w:rPr>
          <w:sz w:val="26"/>
          <w:szCs w:val="26"/>
          <w:lang w:val="ru-RU"/>
        </w:rPr>
      </w:pPr>
      <w:r>
        <w:rPr>
          <w:sz w:val="26"/>
          <w:szCs w:val="26"/>
          <w:lang w:val="ru-RU"/>
        </w:rPr>
      </w:r>
    </w:p>
    <w:p>
      <w:pPr>
        <w:pStyle w:val="Normal"/>
        <w:widowControl w:val="false"/>
        <w:autoSpaceDE w:val="false"/>
        <w:ind w:left="0" w:right="0" w:firstLine="709"/>
        <w:jc w:val="both"/>
        <w:rPr/>
      </w:pPr>
      <w:r>
        <w:rPr>
          <w:sz w:val="26"/>
          <w:szCs w:val="26"/>
          <w:lang w:val="ru-RU"/>
        </w:rPr>
        <w:t>5.2.1.</w:t>
      </w:r>
      <w:r>
        <w:rPr>
          <w:sz w:val="26"/>
          <w:szCs w:val="26"/>
        </w:rPr>
        <w:t> </w:t>
      </w:r>
      <w:r>
        <w:rPr>
          <w:sz w:val="26"/>
          <w:szCs w:val="26"/>
          <w:lang w:val="ru-RU"/>
        </w:rPr>
        <w:t>Заявитель может обратиться с жалобой, в том числе в следующих случаях:</w:t>
      </w:r>
    </w:p>
    <w:p>
      <w:pPr>
        <w:pStyle w:val="Normal"/>
        <w:widowControl w:val="false"/>
        <w:autoSpaceDE w:val="false"/>
        <w:ind w:left="0" w:right="0" w:firstLine="709"/>
        <w:jc w:val="both"/>
        <w:rPr/>
      </w:pPr>
      <w:r>
        <w:rPr>
          <w:sz w:val="26"/>
          <w:szCs w:val="26"/>
          <w:lang w:val="ru-RU"/>
        </w:rPr>
        <w:t>а)</w:t>
      </w:r>
      <w:r>
        <w:rPr>
          <w:sz w:val="26"/>
          <w:szCs w:val="26"/>
        </w:rPr>
        <w:t> </w:t>
      </w:r>
      <w:r>
        <w:rPr>
          <w:sz w:val="26"/>
          <w:szCs w:val="26"/>
          <w:lang w:val="ru-RU"/>
        </w:rPr>
        <w:t>нарушение срока регистрации запроса заявителя о предоставлении муниципальной услуги;</w:t>
      </w:r>
    </w:p>
    <w:p>
      <w:pPr>
        <w:pStyle w:val="Normal"/>
        <w:widowControl w:val="false"/>
        <w:autoSpaceDE w:val="false"/>
        <w:ind w:left="0" w:right="0" w:firstLine="709"/>
        <w:jc w:val="both"/>
        <w:rPr/>
      </w:pPr>
      <w:r>
        <w:rPr>
          <w:sz w:val="26"/>
          <w:szCs w:val="26"/>
          <w:lang w:val="ru-RU"/>
        </w:rPr>
        <w:t>б)</w:t>
      </w:r>
      <w:r>
        <w:rPr>
          <w:sz w:val="26"/>
          <w:szCs w:val="26"/>
        </w:rPr>
        <w:t> </w:t>
      </w:r>
      <w:r>
        <w:rPr>
          <w:sz w:val="26"/>
          <w:szCs w:val="26"/>
          <w:lang w:val="ru-RU"/>
        </w:rPr>
        <w:t>нарушение срока предоставления муниципальной услуги;</w:t>
      </w:r>
    </w:p>
    <w:p>
      <w:pPr>
        <w:pStyle w:val="Normal"/>
        <w:widowControl w:val="false"/>
        <w:autoSpaceDE w:val="false"/>
        <w:ind w:left="0" w:right="0" w:firstLine="709"/>
        <w:jc w:val="both"/>
        <w:rPr/>
      </w:pPr>
      <w:r>
        <w:rPr>
          <w:sz w:val="26"/>
          <w:szCs w:val="26"/>
          <w:lang w:val="ru-RU"/>
        </w:rPr>
        <w:t>в)</w:t>
      </w:r>
      <w:r>
        <w:rPr>
          <w:sz w:val="26"/>
          <w:szCs w:val="26"/>
        </w:rPr>
        <w:t> </w:t>
      </w:r>
      <w:r>
        <w:rPr>
          <w:sz w:val="26"/>
          <w:szCs w:val="26"/>
          <w:lang w:val="ru-RU"/>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pPr>
        <w:pStyle w:val="Normal"/>
        <w:widowControl w:val="false"/>
        <w:autoSpaceDE w:val="false"/>
        <w:ind w:left="0" w:right="0" w:firstLine="709"/>
        <w:jc w:val="both"/>
        <w:rPr/>
      </w:pPr>
      <w:r>
        <w:rPr>
          <w:sz w:val="26"/>
          <w:szCs w:val="26"/>
          <w:lang w:val="ru-RU"/>
        </w:rPr>
        <w:t>г)</w:t>
      </w:r>
      <w:r>
        <w:rPr>
          <w:sz w:val="26"/>
          <w:szCs w:val="26"/>
        </w:rPr>
        <w:t> </w:t>
      </w:r>
      <w:r>
        <w:rPr>
          <w:sz w:val="26"/>
          <w:szCs w:val="26"/>
          <w:lang w:val="ru-RU"/>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pPr>
        <w:pStyle w:val="Normal"/>
        <w:widowControl w:val="false"/>
        <w:autoSpaceDE w:val="false"/>
        <w:ind w:left="0" w:right="0" w:firstLine="709"/>
        <w:jc w:val="both"/>
        <w:rPr/>
      </w:pPr>
      <w:r>
        <w:rPr>
          <w:sz w:val="26"/>
          <w:szCs w:val="26"/>
          <w:lang w:val="ru-RU"/>
        </w:rPr>
        <w:t>д)</w:t>
      </w:r>
      <w:r>
        <w:rPr>
          <w:sz w:val="26"/>
          <w:szCs w:val="26"/>
        </w:rPr>
        <w:t> </w:t>
      </w:r>
      <w:r>
        <w:rPr>
          <w:sz w:val="26"/>
          <w:szCs w:val="26"/>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pPr>
        <w:pStyle w:val="Normal"/>
        <w:widowControl w:val="false"/>
        <w:autoSpaceDE w:val="false"/>
        <w:ind w:left="0" w:right="0" w:firstLine="709"/>
        <w:jc w:val="both"/>
        <w:rPr/>
      </w:pPr>
      <w:r>
        <w:rPr>
          <w:sz w:val="26"/>
          <w:szCs w:val="26"/>
          <w:lang w:val="ru-RU"/>
        </w:rPr>
        <w:t>е)</w:t>
      </w:r>
      <w:r>
        <w:rPr>
          <w:sz w:val="26"/>
          <w:szCs w:val="26"/>
        </w:rPr>
        <w:t> </w:t>
      </w:r>
      <w:r>
        <w:rPr>
          <w:sz w:val="26"/>
          <w:szCs w:val="26"/>
          <w:lang w:val="ru-RU"/>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w:t>
      </w:r>
    </w:p>
    <w:p>
      <w:pPr>
        <w:pStyle w:val="Normal"/>
        <w:widowControl w:val="false"/>
        <w:autoSpaceDE w:val="false"/>
        <w:ind w:left="0" w:right="0" w:firstLine="709"/>
        <w:jc w:val="both"/>
        <w:rPr/>
      </w:pPr>
      <w:r>
        <w:rPr>
          <w:sz w:val="26"/>
          <w:szCs w:val="26"/>
          <w:lang w:val="ru-RU"/>
        </w:rPr>
        <w:t>ж)</w:t>
      </w:r>
      <w:r>
        <w:rPr>
          <w:sz w:val="26"/>
          <w:szCs w:val="26"/>
        </w:rPr>
        <w:t> </w:t>
      </w:r>
      <w:r>
        <w:rPr>
          <w:sz w:val="26"/>
          <w:szCs w:val="26"/>
          <w:lang w:val="ru-RU"/>
        </w:rPr>
        <w:t>отказ должностного лица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autoSpaceDE w:val="false"/>
        <w:ind w:left="0" w:right="0" w:firstLine="709"/>
        <w:jc w:val="both"/>
        <w:rPr>
          <w:sz w:val="26"/>
          <w:szCs w:val="26"/>
          <w:lang w:val="ru-RU"/>
        </w:rPr>
      </w:pPr>
      <w:r>
        <w:rPr>
          <w:sz w:val="26"/>
          <w:szCs w:val="26"/>
          <w:lang w:val="ru-RU"/>
        </w:rPr>
      </w:r>
    </w:p>
    <w:p>
      <w:pPr>
        <w:pStyle w:val="Normal"/>
        <w:widowControl w:val="false"/>
        <w:autoSpaceDE w:val="false"/>
        <w:ind w:left="0" w:right="0" w:firstLine="709"/>
        <w:jc w:val="both"/>
        <w:rPr/>
      </w:pPr>
      <w:r>
        <w:rPr>
          <w:b/>
          <w:sz w:val="26"/>
          <w:szCs w:val="26"/>
          <w:lang w:val="ru-RU"/>
        </w:rPr>
        <w:t>5.3.</w:t>
      </w:r>
      <w:r>
        <w:rPr>
          <w:b/>
          <w:sz w:val="26"/>
          <w:szCs w:val="26"/>
        </w:rPr>
        <w:t> </w:t>
      </w:r>
      <w:r>
        <w:rPr>
          <w:b/>
          <w:sz w:val="26"/>
          <w:szCs w:val="26"/>
          <w:lang w:val="ru-RU"/>
        </w:rPr>
        <w:t>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autoSpaceDE w:val="false"/>
        <w:ind w:left="0" w:right="0" w:firstLine="709"/>
        <w:jc w:val="both"/>
        <w:rPr>
          <w:b/>
          <w:b/>
          <w:sz w:val="26"/>
          <w:szCs w:val="26"/>
          <w:lang w:val="ru-RU"/>
        </w:rPr>
      </w:pPr>
      <w:r>
        <w:rPr>
          <w:b/>
          <w:sz w:val="26"/>
          <w:szCs w:val="26"/>
          <w:lang w:val="ru-RU"/>
        </w:rPr>
      </w:r>
    </w:p>
    <w:p>
      <w:pPr>
        <w:pStyle w:val="Normal"/>
        <w:widowControl w:val="false"/>
        <w:autoSpaceDE w:val="false"/>
        <w:ind w:left="0" w:right="0" w:firstLine="709"/>
        <w:jc w:val="both"/>
        <w:rPr/>
      </w:pPr>
      <w:r>
        <w:rPr>
          <w:sz w:val="26"/>
          <w:szCs w:val="26"/>
          <w:lang w:val="ru-RU"/>
        </w:rPr>
        <w:t>5.3.1.</w:t>
      </w:r>
      <w:r>
        <w:rPr>
          <w:sz w:val="26"/>
          <w:szCs w:val="26"/>
        </w:rPr>
        <w:t> </w:t>
      </w:r>
      <w:r>
        <w:rPr>
          <w:sz w:val="26"/>
          <w:szCs w:val="26"/>
          <w:lang w:val="ru-RU"/>
        </w:rPr>
        <w:t xml:space="preserve">Заявитель вправе обжаловать решения и действия (бездействие), принятые в ходе предоставления муниципальной услуги должностным лицом </w:t>
      </w:r>
      <w:r>
        <w:rPr>
          <w:sz w:val="26"/>
          <w:szCs w:val="26"/>
          <w:lang w:val="ru-RU"/>
        </w:rPr>
        <w:t>комитета</w:t>
      </w:r>
      <w:r>
        <w:rPr>
          <w:sz w:val="26"/>
          <w:szCs w:val="26"/>
          <w:lang w:val="ru-RU"/>
        </w:rPr>
        <w:t xml:space="preserve"> заместителю главы администрации района, курирующего данную отрасль.</w:t>
      </w:r>
    </w:p>
    <w:p>
      <w:pPr>
        <w:pStyle w:val="Normal"/>
        <w:widowControl w:val="false"/>
        <w:autoSpaceDE w:val="false"/>
        <w:ind w:left="0" w:right="0" w:firstLine="709"/>
        <w:jc w:val="both"/>
        <w:rPr/>
      </w:pPr>
      <w:r>
        <w:rPr>
          <w:sz w:val="26"/>
          <w:szCs w:val="26"/>
          <w:lang w:val="ru-RU"/>
        </w:rPr>
        <w:t>5.3.2.</w:t>
      </w:r>
      <w:r>
        <w:rPr>
          <w:sz w:val="26"/>
          <w:szCs w:val="26"/>
        </w:rPr>
        <w:t> </w:t>
      </w:r>
      <w:r>
        <w:rPr>
          <w:sz w:val="26"/>
          <w:szCs w:val="26"/>
          <w:lang w:val="ru-RU"/>
        </w:rPr>
        <w:t xml:space="preserve">В случае, если заявитель не удовлетворен решением, принятым заместителем главы администрации района, то он вправе обратиться с жалобой на данное решение к главе администрации </w:t>
      </w:r>
      <w:r>
        <w:rPr>
          <w:sz w:val="26"/>
          <w:szCs w:val="26"/>
          <w:lang w:val="ru-RU"/>
        </w:rPr>
        <w:t>Погарского</w:t>
      </w:r>
      <w:r>
        <w:rPr>
          <w:sz w:val="26"/>
          <w:szCs w:val="26"/>
          <w:lang w:val="ru-RU"/>
        </w:rPr>
        <w:t xml:space="preserve"> района.</w:t>
      </w:r>
    </w:p>
    <w:p>
      <w:pPr>
        <w:pStyle w:val="Normal"/>
        <w:widowControl w:val="false"/>
        <w:autoSpaceDE w:val="false"/>
        <w:jc w:val="both"/>
        <w:rPr>
          <w:sz w:val="26"/>
          <w:szCs w:val="26"/>
          <w:lang w:val="ru-RU"/>
        </w:rPr>
      </w:pPr>
      <w:r>
        <w:rPr>
          <w:sz w:val="26"/>
          <w:szCs w:val="26"/>
          <w:lang w:val="ru-RU"/>
        </w:rPr>
      </w:r>
    </w:p>
    <w:p>
      <w:pPr>
        <w:pStyle w:val="Normal"/>
        <w:widowControl w:val="false"/>
        <w:autoSpaceDE w:val="false"/>
        <w:jc w:val="center"/>
        <w:rPr/>
      </w:pPr>
      <w:bookmarkStart w:id="6" w:name="Par457"/>
      <w:bookmarkEnd w:id="6"/>
      <w:r>
        <w:rPr>
          <w:b/>
          <w:sz w:val="26"/>
          <w:szCs w:val="26"/>
          <w:lang w:val="ru-RU"/>
        </w:rPr>
        <w:t>5.4.</w:t>
      </w:r>
      <w:r>
        <w:rPr>
          <w:b/>
          <w:sz w:val="26"/>
          <w:szCs w:val="26"/>
        </w:rPr>
        <w:t> </w:t>
      </w:r>
      <w:r>
        <w:rPr>
          <w:b/>
          <w:sz w:val="26"/>
          <w:szCs w:val="26"/>
          <w:lang w:val="ru-RU"/>
        </w:rPr>
        <w:t>Порядок подачи и рассмотрения жалобы</w:t>
      </w:r>
    </w:p>
    <w:p>
      <w:pPr>
        <w:pStyle w:val="Normal"/>
        <w:widowControl w:val="false"/>
        <w:autoSpaceDE w:val="false"/>
        <w:ind w:left="0" w:right="0" w:firstLine="709"/>
        <w:jc w:val="both"/>
        <w:rPr>
          <w:sz w:val="26"/>
          <w:szCs w:val="26"/>
          <w:lang w:val="ru-RU"/>
        </w:rPr>
      </w:pPr>
      <w:r>
        <w:rPr>
          <w:sz w:val="26"/>
          <w:szCs w:val="26"/>
          <w:lang w:val="ru-RU"/>
        </w:rPr>
      </w:r>
    </w:p>
    <w:p>
      <w:pPr>
        <w:pStyle w:val="Normal"/>
        <w:widowControl w:val="false"/>
        <w:autoSpaceDE w:val="false"/>
        <w:ind w:left="0" w:right="0" w:firstLine="709"/>
        <w:jc w:val="both"/>
        <w:rPr/>
      </w:pPr>
      <w:r>
        <w:rPr>
          <w:sz w:val="26"/>
          <w:szCs w:val="26"/>
          <w:lang w:val="ru-RU"/>
        </w:rPr>
        <w:t>5.4.1.</w:t>
      </w:r>
      <w:r>
        <w:rPr>
          <w:sz w:val="26"/>
          <w:szCs w:val="26"/>
        </w:rPr>
        <w:t> </w:t>
      </w:r>
      <w:r>
        <w:rPr>
          <w:sz w:val="26"/>
          <w:szCs w:val="26"/>
          <w:lang w:val="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pPr>
        <w:pStyle w:val="Normal"/>
        <w:widowControl w:val="false"/>
        <w:autoSpaceDE w:val="false"/>
        <w:ind w:left="0" w:right="0" w:firstLine="709"/>
        <w:jc w:val="both"/>
        <w:rPr/>
      </w:pPr>
      <w:r>
        <w:rPr>
          <w:sz w:val="26"/>
          <w:szCs w:val="26"/>
          <w:lang w:val="ru-RU"/>
        </w:rPr>
        <w:t>5.4.2.</w:t>
      </w:r>
      <w:r>
        <w:rPr>
          <w:sz w:val="26"/>
          <w:szCs w:val="26"/>
        </w:rPr>
        <w:t> </w:t>
      </w:r>
      <w:r>
        <w:rPr>
          <w:sz w:val="26"/>
          <w:szCs w:val="26"/>
          <w:lang w:val="ru-RU"/>
        </w:rPr>
        <w:t xml:space="preserve">Заявители имеют право подать жалобу в письменной форме на бумажном носителе либо в электронной форме в администрацию </w:t>
      </w:r>
      <w:r>
        <w:rPr>
          <w:sz w:val="26"/>
          <w:szCs w:val="26"/>
          <w:lang w:val="ru-RU"/>
        </w:rPr>
        <w:t>Погарского</w:t>
      </w:r>
      <w:r>
        <w:rPr>
          <w:sz w:val="26"/>
          <w:szCs w:val="26"/>
          <w:lang w:val="ru-RU"/>
        </w:rPr>
        <w:t xml:space="preserve"> района.</w:t>
      </w:r>
    </w:p>
    <w:p>
      <w:pPr>
        <w:pStyle w:val="Normal"/>
        <w:widowControl w:val="false"/>
        <w:autoSpaceDE w:val="false"/>
        <w:ind w:left="0" w:right="0" w:firstLine="709"/>
        <w:jc w:val="both"/>
        <w:rPr/>
      </w:pPr>
      <w:r>
        <w:rPr>
          <w:sz w:val="26"/>
          <w:szCs w:val="26"/>
          <w:lang w:val="ru-RU"/>
        </w:rPr>
        <w:t>5.4.4.</w:t>
      </w:r>
      <w:r>
        <w:rPr>
          <w:sz w:val="26"/>
          <w:szCs w:val="26"/>
        </w:rPr>
        <w:t> </w:t>
      </w:r>
      <w:r>
        <w:rPr>
          <w:sz w:val="26"/>
          <w:szCs w:val="26"/>
          <w:lang w:val="ru-RU"/>
        </w:rPr>
        <w:t>Жалоба должна содержать:</w:t>
      </w:r>
    </w:p>
    <w:p>
      <w:pPr>
        <w:pStyle w:val="Normal"/>
        <w:widowControl w:val="false"/>
        <w:autoSpaceDE w:val="false"/>
        <w:ind w:left="0" w:right="0" w:firstLine="709"/>
        <w:jc w:val="both"/>
        <w:rPr>
          <w:sz w:val="26"/>
          <w:szCs w:val="26"/>
          <w:lang w:val="ru-RU"/>
        </w:rPr>
      </w:pPr>
      <w:r>
        <w:rPr>
          <w:sz w:val="26"/>
          <w:szCs w:val="26"/>
          <w:lang w:val="ru-RU"/>
        </w:rPr>
        <w:t>наименование органа местного самоуправления, должностного лица отдела, решения и действия (бездействие) которого обжалуются;</w:t>
      </w:r>
    </w:p>
    <w:p>
      <w:pPr>
        <w:pStyle w:val="Normal"/>
        <w:widowControl w:val="false"/>
        <w:autoSpaceDE w:val="false"/>
        <w:ind w:left="0" w:right="0" w:firstLine="709"/>
        <w:jc w:val="both"/>
        <w:rPr>
          <w:sz w:val="26"/>
          <w:szCs w:val="26"/>
          <w:lang w:val="ru-RU"/>
        </w:rPr>
      </w:pPr>
      <w:r>
        <w:rPr>
          <w:sz w:val="26"/>
          <w:szCs w:val="26"/>
          <w:lang w:val="ru-RU"/>
        </w:rPr>
        <w:t>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
    <w:p>
      <w:pPr>
        <w:pStyle w:val="Normal"/>
        <w:widowControl w:val="false"/>
        <w:autoSpaceDE w:val="false"/>
        <w:ind w:left="0" w:right="0" w:firstLine="709"/>
        <w:jc w:val="both"/>
        <w:rPr>
          <w:sz w:val="26"/>
          <w:szCs w:val="26"/>
          <w:lang w:val="ru-RU"/>
        </w:rPr>
      </w:pPr>
      <w:r>
        <w:rPr>
          <w:sz w:val="26"/>
          <w:szCs w:val="26"/>
          <w:lang w:val="ru-RU"/>
        </w:rPr>
        <w:t>сведения об обжалуемых решениях и действиях (бездействии) должностного лица отдела;</w:t>
      </w:r>
    </w:p>
    <w:p>
      <w:pPr>
        <w:pStyle w:val="Normal"/>
        <w:widowControl w:val="false"/>
        <w:autoSpaceDE w:val="false"/>
        <w:ind w:left="0" w:right="0" w:firstLine="709"/>
        <w:jc w:val="both"/>
        <w:rPr>
          <w:sz w:val="26"/>
          <w:szCs w:val="26"/>
          <w:lang w:val="ru-RU"/>
        </w:rPr>
      </w:pPr>
      <w:r>
        <w:rPr>
          <w:sz w:val="26"/>
          <w:szCs w:val="26"/>
          <w:lang w:val="ru-RU"/>
        </w:rPr>
        <w:t>доводы, на основании которых заявитель не согласен с решением и действием (бездействием) должностного лица отдела. Заявителем могут быть представлены документы (при наличии), подтверждающие его доводы, либо их копии.</w:t>
      </w:r>
    </w:p>
    <w:p>
      <w:pPr>
        <w:pStyle w:val="Normal"/>
        <w:widowControl w:val="false"/>
        <w:autoSpaceDE w:val="false"/>
        <w:jc w:val="center"/>
        <w:rPr>
          <w:sz w:val="26"/>
          <w:szCs w:val="26"/>
          <w:lang w:val="ru-RU"/>
        </w:rPr>
      </w:pPr>
      <w:r>
        <w:rPr>
          <w:sz w:val="26"/>
          <w:szCs w:val="26"/>
          <w:lang w:val="ru-RU"/>
        </w:rPr>
      </w:r>
    </w:p>
    <w:p>
      <w:pPr>
        <w:pStyle w:val="Normal"/>
        <w:widowControl w:val="false"/>
        <w:autoSpaceDE w:val="false"/>
        <w:jc w:val="center"/>
        <w:rPr/>
      </w:pPr>
      <w:bookmarkStart w:id="7" w:name="Par468"/>
      <w:bookmarkEnd w:id="7"/>
      <w:r>
        <w:rPr>
          <w:b/>
          <w:sz w:val="26"/>
          <w:szCs w:val="26"/>
          <w:lang w:val="ru-RU"/>
        </w:rPr>
        <w:t>5.5.</w:t>
      </w:r>
      <w:r>
        <w:rPr>
          <w:b/>
          <w:sz w:val="26"/>
          <w:szCs w:val="26"/>
        </w:rPr>
        <w:t> </w:t>
      </w:r>
      <w:r>
        <w:rPr>
          <w:b/>
          <w:sz w:val="26"/>
          <w:szCs w:val="26"/>
          <w:lang w:val="ru-RU"/>
        </w:rPr>
        <w:t>Сроки рассмотрения жалобы</w:t>
      </w:r>
    </w:p>
    <w:p>
      <w:pPr>
        <w:pStyle w:val="Normal"/>
        <w:widowControl w:val="false"/>
        <w:autoSpaceDE w:val="false"/>
        <w:jc w:val="both"/>
        <w:rPr>
          <w:sz w:val="26"/>
          <w:szCs w:val="26"/>
          <w:lang w:val="ru-RU"/>
        </w:rPr>
      </w:pPr>
      <w:r>
        <w:rPr>
          <w:sz w:val="26"/>
          <w:szCs w:val="26"/>
          <w:lang w:val="ru-RU"/>
        </w:rPr>
      </w:r>
    </w:p>
    <w:p>
      <w:pPr>
        <w:pStyle w:val="Normal"/>
        <w:widowControl w:val="false"/>
        <w:autoSpaceDE w:val="false"/>
        <w:ind w:left="0" w:right="0" w:firstLine="709"/>
        <w:jc w:val="both"/>
        <w:rPr>
          <w:sz w:val="26"/>
          <w:szCs w:val="26"/>
          <w:lang w:val="ru-RU"/>
        </w:rPr>
      </w:pPr>
      <w:r>
        <w:rPr>
          <w:sz w:val="26"/>
          <w:szCs w:val="26"/>
          <w:lang w:val="ru-RU"/>
        </w:rPr>
        <w:t xml:space="preserve">Жалоба, поступившая в администрацию </w:t>
      </w:r>
      <w:r>
        <w:rPr>
          <w:sz w:val="26"/>
          <w:szCs w:val="26"/>
          <w:lang w:val="ru-RU"/>
        </w:rPr>
        <w:t>Погарского</w:t>
      </w:r>
      <w:r>
        <w:rPr>
          <w:sz w:val="26"/>
          <w:szCs w:val="26"/>
          <w:lang w:val="ru-RU"/>
        </w:rPr>
        <w:t xml:space="preserve">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widowControl w:val="false"/>
        <w:autoSpaceDE w:val="false"/>
        <w:jc w:val="both"/>
        <w:rPr>
          <w:sz w:val="26"/>
          <w:szCs w:val="26"/>
          <w:lang w:val="ru-RU"/>
        </w:rPr>
      </w:pPr>
      <w:r>
        <w:rPr>
          <w:sz w:val="26"/>
          <w:szCs w:val="26"/>
          <w:lang w:val="ru-RU"/>
        </w:rPr>
      </w:r>
    </w:p>
    <w:p>
      <w:pPr>
        <w:pStyle w:val="Normal"/>
        <w:widowControl w:val="false"/>
        <w:autoSpaceDE w:val="false"/>
        <w:jc w:val="center"/>
        <w:rPr/>
      </w:pPr>
      <w:bookmarkStart w:id="8" w:name="Par472"/>
      <w:bookmarkEnd w:id="8"/>
      <w:r>
        <w:rPr>
          <w:b/>
          <w:sz w:val="26"/>
          <w:szCs w:val="26"/>
          <w:lang w:val="ru-RU"/>
        </w:rPr>
        <w:t>5.6.</w:t>
      </w:r>
      <w:r>
        <w:rPr>
          <w:b/>
          <w:sz w:val="26"/>
          <w:szCs w:val="26"/>
        </w:rPr>
        <w:t> </w:t>
      </w:r>
      <w:r>
        <w:rPr>
          <w:b/>
          <w:sz w:val="26"/>
          <w:szCs w:val="26"/>
          <w:lang w:val="ru-RU"/>
        </w:rPr>
        <w:t>Перечень оснований для приостановления рассмотрения</w:t>
      </w:r>
    </w:p>
    <w:p>
      <w:pPr>
        <w:pStyle w:val="Normal"/>
        <w:widowControl w:val="false"/>
        <w:autoSpaceDE w:val="false"/>
        <w:jc w:val="center"/>
        <w:rPr>
          <w:b/>
          <w:b/>
          <w:sz w:val="26"/>
          <w:szCs w:val="26"/>
          <w:lang w:val="ru-RU"/>
        </w:rPr>
      </w:pPr>
      <w:r>
        <w:rPr>
          <w:b/>
          <w:sz w:val="26"/>
          <w:szCs w:val="26"/>
          <w:lang w:val="ru-RU"/>
        </w:rPr>
        <w:t>жалобы в случае, если возможность приостановления</w:t>
      </w:r>
    </w:p>
    <w:p>
      <w:pPr>
        <w:pStyle w:val="Normal"/>
        <w:widowControl w:val="false"/>
        <w:autoSpaceDE w:val="false"/>
        <w:jc w:val="center"/>
        <w:rPr>
          <w:b/>
          <w:b/>
          <w:sz w:val="26"/>
          <w:szCs w:val="26"/>
          <w:lang w:val="ru-RU"/>
        </w:rPr>
      </w:pPr>
      <w:r>
        <w:rPr>
          <w:b/>
          <w:sz w:val="26"/>
          <w:szCs w:val="26"/>
          <w:lang w:val="ru-RU"/>
        </w:rPr>
        <w:t>предусмотрена законодательством Российской Федерации</w:t>
      </w:r>
    </w:p>
    <w:p>
      <w:pPr>
        <w:pStyle w:val="Normal"/>
        <w:widowControl w:val="false"/>
        <w:autoSpaceDE w:val="false"/>
        <w:jc w:val="both"/>
        <w:rPr>
          <w:sz w:val="26"/>
          <w:szCs w:val="26"/>
          <w:lang w:val="ru-RU"/>
        </w:rPr>
      </w:pPr>
      <w:r>
        <w:rPr>
          <w:sz w:val="26"/>
          <w:szCs w:val="26"/>
          <w:lang w:val="ru-RU"/>
        </w:rPr>
      </w:r>
    </w:p>
    <w:p>
      <w:pPr>
        <w:pStyle w:val="Normal"/>
        <w:widowControl w:val="false"/>
        <w:autoSpaceDE w:val="false"/>
        <w:ind w:left="0" w:right="0" w:firstLine="709"/>
        <w:jc w:val="both"/>
        <w:rPr>
          <w:sz w:val="26"/>
          <w:szCs w:val="26"/>
          <w:lang w:val="ru-RU"/>
        </w:rPr>
      </w:pPr>
      <w:r>
        <w:rPr>
          <w:sz w:val="26"/>
          <w:szCs w:val="26"/>
          <w:lang w:val="ru-RU"/>
        </w:rPr>
        <w:t>Основания для приостановления рассмотрения жалобы законодательством не предусмотрены.</w:t>
      </w:r>
    </w:p>
    <w:p>
      <w:pPr>
        <w:pStyle w:val="Normal"/>
        <w:widowControl w:val="false"/>
        <w:autoSpaceDE w:val="false"/>
        <w:jc w:val="both"/>
        <w:rPr>
          <w:b/>
          <w:b/>
          <w:sz w:val="26"/>
          <w:szCs w:val="26"/>
          <w:lang w:val="ru-RU"/>
        </w:rPr>
      </w:pPr>
      <w:r>
        <w:rPr>
          <w:b/>
          <w:sz w:val="26"/>
          <w:szCs w:val="26"/>
          <w:lang w:val="ru-RU"/>
        </w:rPr>
      </w:r>
    </w:p>
    <w:p>
      <w:pPr>
        <w:pStyle w:val="Normal"/>
        <w:widowControl w:val="false"/>
        <w:autoSpaceDE w:val="false"/>
        <w:jc w:val="center"/>
        <w:rPr/>
      </w:pPr>
      <w:bookmarkStart w:id="9" w:name="Par477"/>
      <w:bookmarkEnd w:id="9"/>
      <w:r>
        <w:rPr>
          <w:b/>
          <w:sz w:val="26"/>
          <w:szCs w:val="26"/>
          <w:lang w:val="ru-RU"/>
        </w:rPr>
        <w:t>5.7.</w:t>
      </w:r>
      <w:r>
        <w:rPr>
          <w:b/>
          <w:sz w:val="26"/>
          <w:szCs w:val="26"/>
        </w:rPr>
        <w:t> </w:t>
      </w:r>
      <w:r>
        <w:rPr>
          <w:b/>
          <w:sz w:val="26"/>
          <w:szCs w:val="26"/>
          <w:lang w:val="ru-RU"/>
        </w:rPr>
        <w:t>Результат рассмотрения жалобы</w:t>
      </w:r>
    </w:p>
    <w:p>
      <w:pPr>
        <w:pStyle w:val="Normal"/>
        <w:widowControl w:val="false"/>
        <w:autoSpaceDE w:val="false"/>
        <w:jc w:val="both"/>
        <w:rPr>
          <w:sz w:val="26"/>
          <w:szCs w:val="26"/>
          <w:lang w:val="ru-RU"/>
        </w:rPr>
      </w:pPr>
      <w:r>
        <w:rPr>
          <w:sz w:val="26"/>
          <w:szCs w:val="26"/>
          <w:lang w:val="ru-RU"/>
        </w:rPr>
      </w:r>
    </w:p>
    <w:p>
      <w:pPr>
        <w:pStyle w:val="Normal"/>
        <w:widowControl w:val="false"/>
        <w:autoSpaceDE w:val="false"/>
        <w:ind w:left="0" w:right="0" w:firstLine="709"/>
        <w:jc w:val="both"/>
        <w:rPr/>
      </w:pPr>
      <w:r>
        <w:rPr>
          <w:sz w:val="26"/>
          <w:szCs w:val="26"/>
          <w:lang w:val="ru-RU"/>
        </w:rPr>
        <w:t>5.7.1.</w:t>
      </w:r>
      <w:r>
        <w:rPr>
          <w:sz w:val="26"/>
          <w:szCs w:val="26"/>
        </w:rPr>
        <w:t> </w:t>
      </w:r>
      <w:r>
        <w:rPr>
          <w:sz w:val="26"/>
          <w:szCs w:val="26"/>
          <w:lang w:val="ru-RU"/>
        </w:rPr>
        <w:t xml:space="preserve">По результатам рассмотрения жалобы администрация </w:t>
      </w:r>
      <w:r>
        <w:rPr>
          <w:sz w:val="26"/>
          <w:szCs w:val="26"/>
          <w:lang w:val="ru-RU"/>
        </w:rPr>
        <w:t>Погарского</w:t>
      </w:r>
      <w:r>
        <w:rPr>
          <w:sz w:val="26"/>
          <w:szCs w:val="26"/>
          <w:lang w:val="ru-RU"/>
        </w:rPr>
        <w:t xml:space="preserve"> района принимает одно из следующих решений:</w:t>
      </w:r>
    </w:p>
    <w:p>
      <w:pPr>
        <w:pStyle w:val="Normal"/>
        <w:widowControl w:val="false"/>
        <w:autoSpaceDE w:val="false"/>
        <w:ind w:left="0" w:right="0" w:firstLine="709"/>
        <w:jc w:val="both"/>
        <w:rPr>
          <w:sz w:val="26"/>
          <w:szCs w:val="26"/>
          <w:lang w:val="ru-RU"/>
        </w:rPr>
      </w:pPr>
      <w:r>
        <w:rPr>
          <w:sz w:val="26"/>
          <w:szCs w:val="26"/>
          <w:lang w:val="ru-RU"/>
        </w:rPr>
        <w:t>удовлетворяет жалобу, в том числе в форме отмены принятого решения, исправления допущенных опечаток и ошибок в выданном в результате предоставления муниципальной услуги документе, возврата заявителю денежных средств, взимание которых не предусмотрено нормативными правовыми актами Российской Федерации, Брянской области, а также иных формах;</w:t>
      </w:r>
    </w:p>
    <w:p>
      <w:pPr>
        <w:pStyle w:val="Normal"/>
        <w:widowControl w:val="false"/>
        <w:autoSpaceDE w:val="false"/>
        <w:ind w:left="0" w:right="0" w:firstLine="709"/>
        <w:jc w:val="both"/>
        <w:rPr>
          <w:sz w:val="26"/>
          <w:szCs w:val="26"/>
          <w:lang w:val="ru-RU"/>
        </w:rPr>
      </w:pPr>
      <w:r>
        <w:rPr>
          <w:sz w:val="26"/>
          <w:szCs w:val="26"/>
          <w:lang w:val="ru-RU"/>
        </w:rPr>
        <w:t>отказывает в удовлетворении жалобы.</w:t>
      </w:r>
    </w:p>
    <w:p>
      <w:pPr>
        <w:pStyle w:val="Normal"/>
        <w:autoSpaceDE w:val="false"/>
        <w:ind w:left="0" w:right="0" w:firstLine="709"/>
        <w:jc w:val="both"/>
        <w:rPr>
          <w:sz w:val="26"/>
          <w:szCs w:val="26"/>
          <w:lang w:val="ru-RU"/>
        </w:rPr>
      </w:pPr>
      <w:r>
        <w:rPr>
          <w:sz w:val="26"/>
          <w:szCs w:val="26"/>
          <w:lang w:val="ru-RU"/>
        </w:rPr>
        <w:t xml:space="preserve">5.7.2. Администрация </w:t>
      </w:r>
      <w:r>
        <w:rPr>
          <w:sz w:val="26"/>
          <w:szCs w:val="26"/>
          <w:lang w:val="ru-RU"/>
        </w:rPr>
        <w:t>Погарского</w:t>
      </w:r>
      <w:r>
        <w:rPr>
          <w:sz w:val="26"/>
          <w:szCs w:val="26"/>
          <w:lang w:val="ru-RU"/>
        </w:rPr>
        <w:t xml:space="preserve"> района оставляет жалобу без ответа в случаях:</w:t>
      </w:r>
    </w:p>
    <w:p>
      <w:pPr>
        <w:pStyle w:val="Normal"/>
        <w:autoSpaceDE w:val="false"/>
        <w:ind w:left="0" w:right="0" w:firstLine="709"/>
        <w:jc w:val="both"/>
        <w:rPr>
          <w:sz w:val="26"/>
          <w:szCs w:val="26"/>
          <w:lang w:val="ru-RU"/>
        </w:rPr>
      </w:pPr>
      <w:r>
        <w:rPr>
          <w:sz w:val="26"/>
          <w:szCs w:val="26"/>
          <w:lang w:val="ru-RU"/>
        </w:rPr>
        <w:t>а) наличия в жалобе нецензурных либо оскорбительных выражений, угроз жизни, здоровью и имуществу должностного лица, а также членов его семьи;</w:t>
      </w:r>
    </w:p>
    <w:p>
      <w:pPr>
        <w:pStyle w:val="Normal"/>
        <w:autoSpaceDE w:val="false"/>
        <w:ind w:left="0" w:right="0" w:firstLine="709"/>
        <w:jc w:val="both"/>
        <w:rPr>
          <w:sz w:val="26"/>
          <w:szCs w:val="26"/>
          <w:lang w:val="ru-RU"/>
        </w:rPr>
      </w:pPr>
      <w:r>
        <w:rPr>
          <w:sz w:val="26"/>
          <w:szCs w:val="26"/>
          <w:lang w:val="ru-RU"/>
        </w:rPr>
        <w:t>б) отсутствия возможности прочитать какую-либо часть текста жалобы, фамилию, имя, отчество (при наличии) или почтовый адрес заявителя, указанные в жалобе.</w:t>
      </w:r>
    </w:p>
    <w:p>
      <w:pPr>
        <w:pStyle w:val="Normal"/>
        <w:autoSpaceDE w:val="false"/>
        <w:ind w:left="0" w:right="0" w:firstLine="709"/>
        <w:jc w:val="both"/>
        <w:rPr>
          <w:sz w:val="26"/>
          <w:szCs w:val="26"/>
          <w:lang w:val="ru-RU"/>
        </w:rPr>
      </w:pPr>
      <w:r>
        <w:rPr>
          <w:sz w:val="26"/>
          <w:szCs w:val="26"/>
          <w:lang w:val="ru-RU"/>
        </w:rPr>
        <w:t>В случае, указанном в подпункте «а» настоящего пункта, заявителю в письменной форме не позднее дня, следующего за днем регистрации такой жалобы, сообщается о недопустимости злоупотребления правом.</w:t>
      </w:r>
    </w:p>
    <w:p>
      <w:pPr>
        <w:pStyle w:val="Normal"/>
        <w:autoSpaceDE w:val="false"/>
        <w:ind w:left="0" w:right="0" w:firstLine="709"/>
        <w:jc w:val="both"/>
        <w:rPr>
          <w:sz w:val="26"/>
          <w:szCs w:val="26"/>
          <w:lang w:val="ru-RU"/>
        </w:rPr>
      </w:pPr>
      <w:r>
        <w:rPr>
          <w:sz w:val="26"/>
          <w:szCs w:val="26"/>
          <w:lang w:val="ru-RU"/>
        </w:rPr>
        <w:t xml:space="preserve">В случае, указанном в подпункте «б» настоящего пункта, </w:t>
      </w:r>
      <w:r>
        <w:rPr>
          <w:sz w:val="26"/>
          <w:szCs w:val="26"/>
          <w:lang w:val="ru-RU"/>
        </w:rPr>
        <w:t>администрация</w:t>
      </w:r>
      <w:r>
        <w:rPr>
          <w:sz w:val="26"/>
          <w:szCs w:val="26"/>
          <w:lang w:val="ru-RU"/>
        </w:rPr>
        <w:t xml:space="preserve"> в течение семи дней со дня регистрации жалобы сообщает об оставлении жалобы без ответа в письменной форме заявителю, если его фамилия или почтовый адрес поддаются прочтению.</w:t>
      </w:r>
    </w:p>
    <w:p>
      <w:pPr>
        <w:pStyle w:val="Normal"/>
        <w:autoSpaceDE w:val="false"/>
        <w:ind w:left="0" w:right="0" w:firstLine="709"/>
        <w:jc w:val="both"/>
        <w:rPr/>
      </w:pPr>
      <w:r>
        <w:rPr>
          <w:sz w:val="26"/>
          <w:szCs w:val="26"/>
          <w:lang w:val="ru-RU"/>
        </w:rPr>
        <w:t>5.7.3.</w:t>
      </w:r>
      <w:r>
        <w:rPr>
          <w:sz w:val="26"/>
          <w:szCs w:val="26"/>
        </w:rPr>
        <w:t> </w:t>
      </w:r>
      <w:r>
        <w:rPr>
          <w:sz w:val="26"/>
          <w:szCs w:val="26"/>
          <w:lang w:val="ru-RU"/>
        </w:rPr>
        <w:t>Основанием для отказа в удовлетворении жалобы являются:</w:t>
      </w:r>
    </w:p>
    <w:p>
      <w:pPr>
        <w:pStyle w:val="Normal"/>
        <w:autoSpaceDE w:val="false"/>
        <w:ind w:left="0" w:right="0" w:firstLine="709"/>
        <w:jc w:val="both"/>
        <w:rPr/>
      </w:pPr>
      <w:r>
        <w:rPr>
          <w:sz w:val="26"/>
          <w:szCs w:val="26"/>
        </w:rPr>
        <w:t> </w:t>
      </w:r>
      <w:r>
        <w:rPr>
          <w:sz w:val="26"/>
          <w:szCs w:val="26"/>
          <w:lang w:val="ru-RU"/>
        </w:rPr>
        <w:t>наличие вступившего в законную силу решения суда по жалобе о том же предмете и по тем же основаниям;</w:t>
      </w:r>
    </w:p>
    <w:p>
      <w:pPr>
        <w:pStyle w:val="Normal"/>
        <w:autoSpaceDE w:val="false"/>
        <w:ind w:left="0" w:right="0" w:firstLine="709"/>
        <w:jc w:val="both"/>
        <w:rPr/>
      </w:pPr>
      <w:r>
        <w:rPr>
          <w:sz w:val="26"/>
          <w:szCs w:val="26"/>
        </w:rPr>
        <w:t> </w:t>
      </w:r>
      <w:r>
        <w:rPr>
          <w:sz w:val="26"/>
          <w:szCs w:val="26"/>
          <w:lang w:val="ru-RU"/>
        </w:rPr>
        <w:t>подача жалобы лицом, полномочия которого не подтверждены в порядке, установленном законодательством Российской Федерации;</w:t>
      </w:r>
    </w:p>
    <w:p>
      <w:pPr>
        <w:pStyle w:val="Normal"/>
        <w:autoSpaceDE w:val="false"/>
        <w:ind w:left="0" w:right="0" w:firstLine="709"/>
        <w:jc w:val="both"/>
        <w:rPr/>
      </w:pPr>
      <w:r>
        <w:rPr>
          <w:sz w:val="26"/>
          <w:szCs w:val="26"/>
        </w:rPr>
        <w:t> </w:t>
      </w:r>
      <w:r>
        <w:rPr>
          <w:sz w:val="26"/>
          <w:szCs w:val="26"/>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pPr>
        <w:pStyle w:val="Normal"/>
        <w:widowControl w:val="false"/>
        <w:autoSpaceDE w:val="false"/>
        <w:ind w:left="0" w:right="0" w:firstLine="709"/>
        <w:jc w:val="both"/>
        <w:rPr/>
      </w:pPr>
      <w:r>
        <w:rPr>
          <w:sz w:val="26"/>
          <w:szCs w:val="26"/>
          <w:lang w:val="ru-RU"/>
        </w:rPr>
        <w:t>5.7.4.</w:t>
      </w:r>
      <w:r>
        <w:rPr>
          <w:sz w:val="26"/>
          <w:szCs w:val="26"/>
        </w:rPr>
        <w:t> </w:t>
      </w:r>
      <w:r>
        <w:rPr>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10" w:name="Par492"/>
      <w:bookmarkEnd w:id="10"/>
    </w:p>
    <w:p>
      <w:pPr>
        <w:pStyle w:val="Normal"/>
        <w:widowControl w:val="false"/>
        <w:autoSpaceDE w:val="false"/>
        <w:jc w:val="both"/>
        <w:rPr>
          <w:sz w:val="26"/>
          <w:szCs w:val="26"/>
          <w:lang w:val="ru-RU"/>
        </w:rPr>
      </w:pPr>
      <w:r>
        <w:rPr>
          <w:sz w:val="26"/>
          <w:szCs w:val="26"/>
          <w:lang w:val="ru-RU"/>
        </w:rPr>
      </w:r>
    </w:p>
    <w:p>
      <w:pPr>
        <w:pStyle w:val="Normal"/>
        <w:widowControl w:val="false"/>
        <w:autoSpaceDE w:val="false"/>
        <w:jc w:val="center"/>
        <w:rPr/>
      </w:pPr>
      <w:r>
        <w:rPr>
          <w:b/>
          <w:sz w:val="26"/>
          <w:szCs w:val="26"/>
          <w:lang w:val="ru-RU"/>
        </w:rPr>
        <w:t>5.8.</w:t>
      </w:r>
      <w:r>
        <w:rPr>
          <w:b/>
          <w:sz w:val="26"/>
          <w:szCs w:val="26"/>
        </w:rPr>
        <w:t> </w:t>
      </w:r>
      <w:r>
        <w:rPr>
          <w:b/>
          <w:sz w:val="26"/>
          <w:szCs w:val="26"/>
          <w:lang w:val="ru-RU"/>
        </w:rPr>
        <w:t>Порядок информирования заявителя о результатах рассмотрения жалобы</w:t>
      </w:r>
    </w:p>
    <w:p>
      <w:pPr>
        <w:pStyle w:val="Normal"/>
        <w:widowControl w:val="false"/>
        <w:autoSpaceDE w:val="false"/>
        <w:jc w:val="both"/>
        <w:rPr>
          <w:b/>
          <w:b/>
          <w:sz w:val="26"/>
          <w:szCs w:val="26"/>
          <w:lang w:val="ru-RU"/>
        </w:rPr>
      </w:pPr>
      <w:r>
        <w:rPr>
          <w:b/>
          <w:sz w:val="26"/>
          <w:szCs w:val="26"/>
          <w:lang w:val="ru-RU"/>
        </w:rPr>
      </w:r>
    </w:p>
    <w:p>
      <w:pPr>
        <w:pStyle w:val="Normal"/>
        <w:widowControl w:val="false"/>
        <w:autoSpaceDE w:val="false"/>
        <w:ind w:left="0" w:right="0" w:firstLine="709"/>
        <w:jc w:val="both"/>
        <w:rPr>
          <w:sz w:val="26"/>
          <w:szCs w:val="26"/>
          <w:lang w:val="ru-RU"/>
        </w:rPr>
      </w:pPr>
      <w:r>
        <w:rPr>
          <w:sz w:val="26"/>
          <w:szCs w:val="26"/>
          <w:lang w:val="ru-RU"/>
        </w:rPr>
        <w:t>Не позднее дня, следующего за днем принятия решения, указанного в 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autoSpaceDE w:val="false"/>
        <w:ind w:left="0" w:right="0" w:firstLine="709"/>
        <w:jc w:val="both"/>
        <w:rPr>
          <w:sz w:val="26"/>
          <w:szCs w:val="26"/>
          <w:lang w:val="ru-RU"/>
        </w:rPr>
      </w:pPr>
      <w:r>
        <w:rPr>
          <w:sz w:val="26"/>
          <w:szCs w:val="26"/>
          <w:lang w:val="ru-RU"/>
        </w:rPr>
      </w:r>
    </w:p>
    <w:p>
      <w:pPr>
        <w:pStyle w:val="Normal"/>
        <w:widowControl w:val="false"/>
        <w:autoSpaceDE w:val="false"/>
        <w:jc w:val="center"/>
        <w:rPr/>
      </w:pPr>
      <w:bookmarkStart w:id="11" w:name="Par497"/>
      <w:bookmarkEnd w:id="11"/>
      <w:r>
        <w:rPr>
          <w:b/>
          <w:sz w:val="26"/>
          <w:szCs w:val="26"/>
          <w:lang w:val="ru-RU"/>
        </w:rPr>
        <w:t>5.9.</w:t>
      </w:r>
      <w:r>
        <w:rPr>
          <w:b/>
          <w:sz w:val="26"/>
          <w:szCs w:val="26"/>
        </w:rPr>
        <w:t> </w:t>
      </w:r>
      <w:r>
        <w:rPr>
          <w:b/>
          <w:sz w:val="26"/>
          <w:szCs w:val="26"/>
          <w:lang w:val="ru-RU"/>
        </w:rPr>
        <w:t>Порядок обжалования решения по жалобе</w:t>
      </w:r>
    </w:p>
    <w:p>
      <w:pPr>
        <w:pStyle w:val="Normal"/>
        <w:widowControl w:val="false"/>
        <w:autoSpaceDE w:val="false"/>
        <w:jc w:val="both"/>
        <w:rPr>
          <w:b/>
          <w:b/>
          <w:sz w:val="26"/>
          <w:szCs w:val="26"/>
          <w:lang w:val="ru-RU"/>
        </w:rPr>
      </w:pPr>
      <w:r>
        <w:rPr>
          <w:b/>
          <w:sz w:val="26"/>
          <w:szCs w:val="26"/>
          <w:lang w:val="ru-RU"/>
        </w:rPr>
      </w:r>
    </w:p>
    <w:p>
      <w:pPr>
        <w:pStyle w:val="Normal"/>
        <w:widowControl w:val="false"/>
        <w:autoSpaceDE w:val="false"/>
        <w:ind w:left="0" w:right="0" w:firstLine="709"/>
        <w:jc w:val="both"/>
        <w:rPr>
          <w:sz w:val="26"/>
          <w:szCs w:val="26"/>
          <w:lang w:val="ru-RU"/>
        </w:rPr>
      </w:pPr>
      <w:r>
        <w:rPr>
          <w:sz w:val="26"/>
          <w:szCs w:val="26"/>
          <w:lang w:val="ru-RU"/>
        </w:rPr>
        <w:t>Заявители вправе обжаловать решения, принятые в ходе предоставления муниципальной  услуги, действия или бездействие должностных лиц отдела в суд общей юрисдикции в порядке и сроки, установленные законодательством Российской Федерации.</w:t>
      </w:r>
    </w:p>
    <w:p>
      <w:pPr>
        <w:pStyle w:val="Normal"/>
        <w:widowControl w:val="false"/>
        <w:autoSpaceDE w:val="false"/>
        <w:jc w:val="both"/>
        <w:rPr>
          <w:sz w:val="26"/>
          <w:szCs w:val="26"/>
          <w:lang w:val="ru-RU"/>
        </w:rPr>
      </w:pPr>
      <w:r>
        <w:rPr>
          <w:sz w:val="26"/>
          <w:szCs w:val="26"/>
          <w:lang w:val="ru-RU"/>
        </w:rPr>
      </w:r>
      <w:bookmarkStart w:id="12" w:name="Par501"/>
      <w:bookmarkStart w:id="13" w:name="Par501"/>
      <w:bookmarkEnd w:id="13"/>
    </w:p>
    <w:p>
      <w:pPr>
        <w:pStyle w:val="Normal"/>
        <w:widowControl w:val="false"/>
        <w:autoSpaceDE w:val="false"/>
        <w:jc w:val="center"/>
        <w:rPr/>
      </w:pPr>
      <w:r>
        <w:rPr>
          <w:b/>
          <w:sz w:val="26"/>
          <w:szCs w:val="26"/>
          <w:lang w:val="ru-RU"/>
        </w:rPr>
        <w:t>5.10.</w:t>
      </w:r>
      <w:r>
        <w:rPr>
          <w:b/>
          <w:sz w:val="26"/>
          <w:szCs w:val="26"/>
        </w:rPr>
        <w:t> </w:t>
      </w:r>
      <w:r>
        <w:rPr>
          <w:b/>
          <w:sz w:val="26"/>
          <w:szCs w:val="26"/>
          <w:lang w:val="ru-RU"/>
        </w:rPr>
        <w:t>Право заявителя на получение информации и документов, необходимых для обоснования и рассмотрения жалобы</w:t>
      </w:r>
    </w:p>
    <w:p>
      <w:pPr>
        <w:pStyle w:val="Normal"/>
        <w:widowControl w:val="false"/>
        <w:autoSpaceDE w:val="false"/>
        <w:jc w:val="center"/>
        <w:rPr>
          <w:sz w:val="26"/>
          <w:szCs w:val="26"/>
          <w:lang w:val="ru-RU"/>
        </w:rPr>
      </w:pPr>
      <w:r>
        <w:rPr>
          <w:sz w:val="26"/>
          <w:szCs w:val="26"/>
          <w:lang w:val="ru-RU"/>
        </w:rPr>
      </w:r>
    </w:p>
    <w:p>
      <w:pPr>
        <w:pStyle w:val="Normal"/>
        <w:widowControl w:val="false"/>
        <w:autoSpaceDE w:val="false"/>
        <w:ind w:left="0" w:right="0" w:firstLine="709"/>
        <w:jc w:val="both"/>
        <w:rPr>
          <w:sz w:val="26"/>
          <w:szCs w:val="26"/>
          <w:lang w:val="ru-RU"/>
        </w:rPr>
      </w:pPr>
      <w:r>
        <w:rPr>
          <w:sz w:val="26"/>
          <w:szCs w:val="26"/>
          <w:lang w:val="ru-RU"/>
        </w:rPr>
        <w:t xml:space="preserve">Заявители имеют право обратиться в </w:t>
      </w:r>
      <w:r>
        <w:rPr>
          <w:sz w:val="26"/>
          <w:szCs w:val="26"/>
          <w:lang w:val="ru-RU"/>
        </w:rPr>
        <w:t>администрацию</w:t>
      </w:r>
      <w:r>
        <w:rPr>
          <w:sz w:val="26"/>
          <w:szCs w:val="26"/>
          <w:lang w:val="ru-RU"/>
        </w:rPr>
        <w:t xml:space="preserve"> за получением информации и документов, необходимых для обоснования и рассмотрения жалобы.</w:t>
      </w:r>
    </w:p>
    <w:p>
      <w:pPr>
        <w:pStyle w:val="Normal"/>
        <w:widowControl w:val="false"/>
        <w:autoSpaceDE w:val="false"/>
        <w:jc w:val="both"/>
        <w:rPr>
          <w:sz w:val="26"/>
          <w:szCs w:val="26"/>
          <w:lang w:val="ru-RU"/>
        </w:rPr>
      </w:pPr>
      <w:r>
        <w:rPr>
          <w:sz w:val="26"/>
          <w:szCs w:val="26"/>
          <w:lang w:val="ru-RU"/>
        </w:rPr>
      </w:r>
    </w:p>
    <w:p>
      <w:pPr>
        <w:pStyle w:val="Normal"/>
        <w:widowControl w:val="false"/>
        <w:autoSpaceDE w:val="false"/>
        <w:jc w:val="center"/>
        <w:rPr/>
      </w:pPr>
      <w:bookmarkStart w:id="14" w:name="Par507"/>
      <w:bookmarkEnd w:id="14"/>
      <w:r>
        <w:rPr>
          <w:b/>
          <w:sz w:val="26"/>
          <w:szCs w:val="26"/>
          <w:lang w:val="ru-RU"/>
        </w:rPr>
        <w:t>5.11.</w:t>
      </w:r>
      <w:r>
        <w:rPr>
          <w:b/>
          <w:sz w:val="26"/>
          <w:szCs w:val="26"/>
        </w:rPr>
        <w:t> </w:t>
      </w:r>
      <w:r>
        <w:rPr>
          <w:b/>
          <w:sz w:val="26"/>
          <w:szCs w:val="26"/>
          <w:lang w:val="ru-RU"/>
        </w:rPr>
        <w:t>Способы информирования заявителей о порядке подачи и рассмотрения жалобы</w:t>
      </w:r>
    </w:p>
    <w:p>
      <w:pPr>
        <w:pStyle w:val="Normal"/>
        <w:widowControl w:val="false"/>
        <w:autoSpaceDE w:val="false"/>
        <w:jc w:val="both"/>
        <w:rPr>
          <w:b/>
          <w:b/>
          <w:sz w:val="26"/>
          <w:szCs w:val="26"/>
          <w:lang w:val="ru-RU"/>
        </w:rPr>
      </w:pPr>
      <w:r>
        <w:rPr>
          <w:b/>
          <w:sz w:val="26"/>
          <w:szCs w:val="26"/>
          <w:lang w:val="ru-RU"/>
        </w:rPr>
      </w:r>
    </w:p>
    <w:p>
      <w:pPr>
        <w:pStyle w:val="Normal"/>
        <w:widowControl w:val="false"/>
        <w:autoSpaceDE w:val="false"/>
        <w:ind w:left="0" w:right="0" w:firstLine="709"/>
        <w:jc w:val="both"/>
        <w:rPr>
          <w:sz w:val="26"/>
          <w:szCs w:val="26"/>
          <w:lang w:val="ru-RU"/>
        </w:rPr>
      </w:pPr>
      <w:r>
        <w:rPr>
          <w:sz w:val="26"/>
          <w:szCs w:val="26"/>
          <w:lang w:val="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официальных сайтах администрации </w:t>
      </w:r>
      <w:r>
        <w:rPr>
          <w:sz w:val="26"/>
          <w:szCs w:val="26"/>
          <w:lang w:val="ru-RU"/>
        </w:rPr>
        <w:t>Погарского</w:t>
      </w:r>
      <w:r>
        <w:rPr>
          <w:sz w:val="26"/>
          <w:szCs w:val="26"/>
          <w:lang w:val="ru-RU"/>
        </w:rPr>
        <w:t xml:space="preserve"> района в информационно-телекоммуникационной сети «Интернет».</w:t>
      </w:r>
    </w:p>
    <w:p>
      <w:pPr>
        <w:sectPr>
          <w:headerReference w:type="default" r:id="rId5"/>
          <w:type w:val="nextPage"/>
          <w:pgSz w:w="11906" w:h="16838"/>
          <w:pgMar w:left="1417" w:right="1134" w:header="1134" w:top="1693" w:footer="0" w:bottom="1134" w:gutter="0"/>
          <w:pgNumType w:start="1" w:fmt="decimal"/>
          <w:formProt w:val="false"/>
          <w:textDirection w:val="lrTb"/>
          <w:docGrid w:type="default" w:linePitch="312" w:charSpace="4294961151"/>
        </w:sectPr>
        <w:pStyle w:val="Normal"/>
        <w:autoSpaceDE w:val="false"/>
        <w:ind w:left="0" w:right="0" w:firstLine="540"/>
        <w:jc w:val="right"/>
        <w:rPr>
          <w:b/>
          <w:b/>
          <w:szCs w:val="28"/>
          <w:lang w:val="ru-RU"/>
        </w:rPr>
      </w:pPr>
      <w:r>
        <w:rPr>
          <w:b/>
          <w:szCs w:val="28"/>
          <w:lang w:val="ru-RU"/>
        </w:rPr>
      </w:r>
    </w:p>
    <w:p>
      <w:pPr>
        <w:pStyle w:val="Normal"/>
        <w:autoSpaceDE w:val="false"/>
        <w:ind w:left="5940" w:right="0" w:hanging="0"/>
        <w:rPr>
          <w:sz w:val="24"/>
          <w:szCs w:val="24"/>
          <w:lang w:val="ru-RU"/>
        </w:rPr>
      </w:pPr>
      <w:r>
        <w:rPr>
          <w:sz w:val="24"/>
          <w:szCs w:val="24"/>
          <w:lang w:val="ru-RU"/>
        </w:rPr>
        <w:t>Приложение 1</w:t>
      </w:r>
    </w:p>
    <w:p>
      <w:pPr>
        <w:pStyle w:val="Normal"/>
        <w:autoSpaceDE w:val="false"/>
        <w:ind w:left="5940" w:right="0" w:hanging="0"/>
        <w:rPr/>
      </w:pPr>
      <w:r>
        <w:rPr>
          <w:sz w:val="24"/>
          <w:szCs w:val="24"/>
          <w:lang w:val="ru-RU"/>
        </w:rPr>
        <w:t xml:space="preserve">к Административному регламенту </w:t>
      </w:r>
      <w:r>
        <w:rPr>
          <w:rFonts w:cs="Times New Roman"/>
          <w:sz w:val="27"/>
          <w:szCs w:val="27"/>
        </w:rPr>
        <w:t xml:space="preserve">Главе администрации </w:t>
      </w:r>
    </w:p>
    <w:p>
      <w:pPr>
        <w:pStyle w:val="ConsPlusNormal"/>
        <w:widowControl/>
        <w:ind w:left="0" w:right="0" w:hanging="0"/>
        <w:rPr>
          <w:rFonts w:ascii="Times New Roman" w:hAnsi="Times New Roman" w:cs="Times New Roman"/>
          <w:sz w:val="27"/>
          <w:szCs w:val="27"/>
        </w:rPr>
      </w:pPr>
      <w:r>
        <w:rPr>
          <w:rFonts w:cs="Times New Roman" w:ascii="Times New Roman" w:hAnsi="Times New Roman"/>
          <w:sz w:val="27"/>
          <w:szCs w:val="27"/>
        </w:rPr>
        <w:t xml:space="preserve">                                                                                        </w:t>
      </w:r>
      <w:r>
        <w:rPr>
          <w:rFonts w:cs="Times New Roman" w:ascii="Times New Roman" w:hAnsi="Times New Roman"/>
          <w:sz w:val="27"/>
          <w:szCs w:val="27"/>
        </w:rPr>
        <w:t>Погарского района</w:t>
      </w:r>
    </w:p>
    <w:p>
      <w:pPr>
        <w:pStyle w:val="ConsPlusNormal"/>
        <w:widowControl/>
        <w:ind w:left="5523" w:right="0" w:hanging="0"/>
        <w:rPr>
          <w:rFonts w:ascii="Times New Roman" w:hAnsi="Times New Roman" w:cs="Times New Roman"/>
          <w:sz w:val="27"/>
          <w:szCs w:val="27"/>
        </w:rPr>
      </w:pPr>
      <w:r>
        <w:rPr>
          <w:rFonts w:cs="Times New Roman" w:ascii="Times New Roman" w:hAnsi="Times New Roman"/>
          <w:sz w:val="27"/>
          <w:szCs w:val="27"/>
        </w:rPr>
        <w:t xml:space="preserve">       </w:t>
      </w:r>
      <w:r>
        <w:rPr>
          <w:rFonts w:cs="Times New Roman" w:ascii="Times New Roman" w:hAnsi="Times New Roman"/>
          <w:sz w:val="27"/>
          <w:szCs w:val="27"/>
        </w:rPr>
        <w:t>_______________________</w:t>
      </w:r>
    </w:p>
    <w:p>
      <w:pPr>
        <w:pStyle w:val="ConsPlusNormal"/>
        <w:widowControl/>
        <w:ind w:left="5523" w:right="0" w:firstLine="720"/>
        <w:rPr>
          <w:rFonts w:ascii="Times New Roman" w:hAnsi="Times New Roman" w:cs="Times New Roman"/>
          <w:sz w:val="27"/>
          <w:szCs w:val="27"/>
        </w:rPr>
      </w:pPr>
      <w:r>
        <w:rPr>
          <w:rFonts w:cs="Times New Roman" w:ascii="Times New Roman" w:hAnsi="Times New Roman"/>
          <w:sz w:val="27"/>
          <w:szCs w:val="27"/>
        </w:rPr>
      </w:r>
    </w:p>
    <w:p>
      <w:pPr>
        <w:pStyle w:val="Normal"/>
        <w:autoSpaceDE w:val="false"/>
        <w:jc w:val="center"/>
        <w:rPr>
          <w:b/>
          <w:b/>
          <w:sz w:val="26"/>
          <w:szCs w:val="26"/>
        </w:rPr>
      </w:pPr>
      <w:r>
        <w:rPr>
          <w:b/>
          <w:sz w:val="26"/>
          <w:szCs w:val="26"/>
        </w:rPr>
        <w:t>ЗАЯВЛЕНИЕ</w:t>
      </w:r>
    </w:p>
    <w:p>
      <w:pPr>
        <w:pStyle w:val="Normal"/>
        <w:autoSpaceDE w:val="false"/>
        <w:jc w:val="center"/>
        <w:rPr/>
      </w:pPr>
      <w:r>
        <w:rPr/>
        <w:t>о бесплатном предоставлении земельных участков из земель</w:t>
      </w:r>
      <w:r>
        <w:rPr>
          <w:sz w:val="26"/>
          <w:szCs w:val="26"/>
        </w:rPr>
        <w:t xml:space="preserve">, </w:t>
      </w:r>
      <w:r>
        <w:rPr/>
        <w:t>государственная собственность на которые не разграничена или находится в муниципальной собственности на территории Погарского района</w:t>
      </w:r>
      <w:r>
        <w:rPr>
          <w:sz w:val="26"/>
          <w:szCs w:val="26"/>
        </w:rPr>
        <w:t xml:space="preserve">, </w:t>
      </w:r>
      <w:r>
        <w:rPr/>
        <w:t xml:space="preserve">для ведения крестьянского (фермерского) хозяйства, или садоводства, или огородничества и дачного строительства, или животноводства, или под строительство жилого дома в собственность </w:t>
      </w:r>
      <w:r>
        <w:rPr>
          <w:rFonts w:cs="Times New Roman"/>
          <w:sz w:val="24"/>
          <w:szCs w:val="24"/>
        </w:rPr>
        <w:t>гражданам, имеющим трех и более детей</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(фамилия, имя, отчество гражданина)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 __________________г.р., 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ab/>
        <w:tab/>
        <w:t>(документ, удостоверяющий личность)</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серия № ________________выданный_______________________________________________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 ____ ___________________20____г.,</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адрес регистрации_______________________________________________________________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_______________________________________________________________________________, </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телефон 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ConsPlusNonformat"/>
        <w:widowControl/>
        <w:rPr/>
      </w:pPr>
      <w:r>
        <w:rPr>
          <w:rFonts w:cs="Times New Roman" w:ascii="Times New Roman" w:hAnsi="Times New Roman"/>
          <w:sz w:val="24"/>
          <w:szCs w:val="24"/>
        </w:rPr>
        <w:tab/>
      </w:r>
      <w:r>
        <w:rPr>
          <w:rFonts w:cs="Times New Roman" w:ascii="Times New Roman" w:hAnsi="Times New Roman"/>
          <w:b/>
          <w:sz w:val="24"/>
          <w:szCs w:val="24"/>
        </w:rPr>
        <w:t xml:space="preserve">Прошу предоставить мне бесплатно в собственность земельный участок из земель, государственная собственность на которые не разграничена или находится в муниципальной собственности Погарского района, для_______________________________ </w:t>
      </w:r>
    </w:p>
    <w:p>
      <w:pPr>
        <w:pStyle w:val="ConsPlusNonformat"/>
        <w:widowControl/>
        <w:rPr>
          <w:rFonts w:ascii="Times New Roman" w:hAnsi="Times New Roman" w:cs="Times New Roman"/>
          <w:b/>
          <w:b/>
          <w:sz w:val="24"/>
          <w:szCs w:val="24"/>
        </w:rPr>
      </w:pPr>
      <w:r>
        <w:rPr>
          <w:rFonts w:cs="Times New Roman" w:ascii="Times New Roman" w:hAnsi="Times New Roman"/>
          <w:b/>
          <w:sz w:val="24"/>
          <w:szCs w:val="24"/>
        </w:rPr>
        <w:t>_________________________________________________________________________________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w:t>
      </w:r>
    </w:p>
    <w:p>
      <w:pPr>
        <w:pStyle w:val="ConsPlusNonformat"/>
        <w:widowControl/>
        <w:pBdr>
          <w:bottom w:val="single" w:sz="4" w:space="1" w:color="000000"/>
        </w:pBd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w:t>
      </w:r>
    </w:p>
    <w:p>
      <w:pPr>
        <w:pStyle w:val="ConsPlusNonformat"/>
        <w:widowControl/>
        <w:pBdr>
          <w:bottom w:val="single" w:sz="4" w:space="1" w:color="000000"/>
        </w:pBd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(местоположение,  категория земель, общая площадь земельного участка) </w:t>
      </w:r>
    </w:p>
    <w:p>
      <w:pPr>
        <w:pStyle w:val="Normal"/>
        <w:autoSpaceDE w:val="false"/>
        <w:rPr/>
      </w:pPr>
      <w:r>
        <w:rPr>
          <w:rFonts w:cs="Courier New" w:ascii="Courier New" w:hAnsi="Courier New"/>
        </w:rPr>
        <w:tab/>
      </w:r>
      <w:r>
        <w:rPr/>
        <w:t>К заявлению прилагаю следующие документы:</w:t>
      </w:r>
    </w:p>
    <w:p>
      <w:pPr>
        <w:pStyle w:val="Normal"/>
        <w:autoSpaceDE w:val="false"/>
        <w:rPr/>
      </w:pPr>
      <w:r>
        <w:rPr/>
        <w:tab/>
        <w:t>1) ________________________________________________________</w:t>
      </w:r>
    </w:p>
    <w:p>
      <w:pPr>
        <w:pStyle w:val="Normal"/>
        <w:autoSpaceDE w:val="false"/>
        <w:jc w:val="center"/>
        <w:rPr/>
      </w:pPr>
      <w:r>
        <w:rPr/>
        <w:t>(наименование и номер документа, кем и когда выдан)</w:t>
      </w:r>
    </w:p>
    <w:p>
      <w:pPr>
        <w:pStyle w:val="Normal"/>
        <w:autoSpaceDE w:val="false"/>
        <w:rPr/>
      </w:pPr>
      <w:r>
        <w:rPr/>
        <w:tab/>
        <w:t>2) ________________________________________________________</w:t>
      </w:r>
    </w:p>
    <w:p>
      <w:pPr>
        <w:pStyle w:val="Normal"/>
        <w:autoSpaceDE w:val="false"/>
        <w:jc w:val="center"/>
        <w:rPr/>
      </w:pPr>
      <w:r>
        <w:rPr/>
        <w:t>(наименование и номер документа, кем и когда выдан)</w:t>
      </w:r>
    </w:p>
    <w:p>
      <w:pPr>
        <w:pStyle w:val="Normal"/>
        <w:autoSpaceDE w:val="false"/>
        <w:rPr/>
      </w:pPr>
      <w:r>
        <w:rPr/>
        <w:tab/>
        <w:t>3) ________________________________________________________</w:t>
      </w:r>
    </w:p>
    <w:p>
      <w:pPr>
        <w:pStyle w:val="Normal"/>
        <w:autoSpaceDE w:val="false"/>
        <w:jc w:val="center"/>
        <w:rPr/>
      </w:pPr>
      <w:r>
        <w:rPr/>
        <w:t>(наименование и номер документа, кем и когда выдан)</w:t>
      </w:r>
    </w:p>
    <w:p>
      <w:pPr>
        <w:pStyle w:val="Normal"/>
        <w:autoSpaceDE w:val="false"/>
        <w:rPr/>
      </w:pPr>
      <w:r>
        <w:rPr/>
        <w:tab/>
        <w:t>4) ________________________________________________________</w:t>
      </w:r>
    </w:p>
    <w:p>
      <w:pPr>
        <w:pStyle w:val="Normal"/>
        <w:autoSpaceDE w:val="false"/>
        <w:jc w:val="center"/>
        <w:rPr/>
      </w:pPr>
      <w:r>
        <w:rPr/>
        <w:t>(наименование и номер документа, кем и когда выдан)</w:t>
      </w:r>
    </w:p>
    <w:p>
      <w:pPr>
        <w:pStyle w:val="Normal"/>
        <w:autoSpaceDE w:val="false"/>
        <w:rPr/>
      </w:pPr>
      <w:r>
        <w:rPr/>
        <w:tab/>
        <w:t>5) ________________________________________________________.</w:t>
      </w:r>
    </w:p>
    <w:p>
      <w:pPr>
        <w:pStyle w:val="Normal"/>
        <w:autoSpaceDE w:val="false"/>
        <w:jc w:val="center"/>
        <w:rPr/>
      </w:pPr>
      <w:r>
        <w:rPr/>
        <w:t>(наименование и номер документа, кем и когда выдан)</w:t>
      </w:r>
    </w:p>
    <w:p>
      <w:pPr>
        <w:pStyle w:val="Normal"/>
        <w:autoSpaceDE w:val="false"/>
        <w:jc w:val="center"/>
        <w:rPr/>
      </w:pPr>
      <w:r>
        <w:rPr/>
      </w:r>
    </w:p>
    <w:p>
      <w:pPr>
        <w:pStyle w:val="Normal"/>
        <w:autoSpaceDE w:val="false"/>
        <w:rPr/>
      </w:pPr>
      <w:r>
        <w:rPr/>
        <w:tab/>
        <w:t>Достоверность и полноту сведений, указанных в заявлении и представленных документах, подтверждаю.</w:t>
      </w:r>
      <w:r>
        <w:rPr>
          <w:lang w:val="ru-RU"/>
        </w:rPr>
        <w:t>Обработку персональных данных разрешаю.</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_________________ _______________________________ _______________________</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ab/>
        <w:t>(подпись)</w:t>
        <w:tab/>
        <w:tab/>
        <w:tab/>
        <w:t>(Ф.И.О. гражданина)</w:t>
        <w:tab/>
        <w:tab/>
        <w:tab/>
        <w:t>(дата)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r>
    </w:p>
    <w:p>
      <w:pPr>
        <w:pStyle w:val="Normal"/>
        <w:rPr>
          <w:sz w:val="22"/>
          <w:szCs w:val="22"/>
        </w:rPr>
      </w:pPr>
      <w:r>
        <w:rPr>
          <w:sz w:val="22"/>
          <w:szCs w:val="22"/>
        </w:rPr>
        <w:t xml:space="preserve"> </w:t>
      </w:r>
    </w:p>
    <w:p>
      <w:pPr>
        <w:pStyle w:val="Normal"/>
        <w:rPr>
          <w:sz w:val="22"/>
          <w:szCs w:val="22"/>
        </w:rPr>
      </w:pPr>
      <w:r>
        <w:rPr>
          <w:sz w:val="22"/>
          <w:szCs w:val="22"/>
        </w:rPr>
      </w:r>
    </w:p>
    <w:p>
      <w:pPr>
        <w:sectPr>
          <w:headerReference w:type="default" r:id="rId6"/>
          <w:headerReference w:type="first" r:id="rId7"/>
          <w:footerReference w:type="default" r:id="rId8"/>
          <w:footerReference w:type="first" r:id="rId9"/>
          <w:type w:val="nextPage"/>
          <w:pgSz w:w="11906" w:h="16838"/>
          <w:pgMar w:left="1418" w:right="567" w:header="720" w:top="1134" w:footer="720" w:bottom="1134" w:gutter="0"/>
          <w:pgNumType w:start="1" w:fmt="decimal"/>
          <w:formProt w:val="false"/>
          <w:titlePg/>
          <w:textDirection w:val="lrTb"/>
          <w:docGrid w:type="default" w:linePitch="312" w:charSpace="4294961151"/>
        </w:sectPr>
        <w:pStyle w:val="Normal"/>
        <w:jc w:val="left"/>
        <w:rPr>
          <w:lang w:val="ru-RU"/>
        </w:rPr>
      </w:pPr>
      <w:r>
        <w:rPr>
          <w:lang w:val="ru-RU"/>
        </w:rPr>
      </w:r>
    </w:p>
    <w:p>
      <w:pPr>
        <w:pStyle w:val="Normal"/>
        <w:rPr>
          <w:szCs w:val="28"/>
          <w:lang w:val="ru-RU"/>
        </w:rPr>
      </w:pPr>
      <w:r>
        <w:rPr>
          <w:szCs w:val="28"/>
          <w:lang w:val="ru-RU"/>
        </w:rPr>
      </w:r>
    </w:p>
    <w:p>
      <w:pPr>
        <w:pStyle w:val="Normal"/>
        <w:autoSpaceDE w:val="false"/>
        <w:ind w:left="5940" w:right="0" w:hanging="0"/>
        <w:rPr>
          <w:sz w:val="24"/>
          <w:szCs w:val="24"/>
          <w:lang w:val="ru-RU"/>
        </w:rPr>
      </w:pPr>
      <w:r>
        <w:rPr>
          <w:sz w:val="24"/>
          <w:szCs w:val="24"/>
          <w:lang w:val="ru-RU"/>
        </w:rPr>
        <w:t>Приложение 2</w:t>
      </w:r>
    </w:p>
    <w:p>
      <w:pPr>
        <w:pStyle w:val="Normal"/>
        <w:autoSpaceDE w:val="false"/>
        <w:ind w:left="5940" w:right="0" w:hanging="0"/>
        <w:rPr>
          <w:sz w:val="24"/>
          <w:szCs w:val="24"/>
          <w:lang w:val="ru-RU"/>
        </w:rPr>
      </w:pPr>
      <w:r>
        <w:rPr>
          <w:sz w:val="24"/>
          <w:szCs w:val="24"/>
          <w:lang w:val="ru-RU"/>
        </w:rPr>
        <w:t xml:space="preserve">к административному регламенту </w:t>
      </w:r>
    </w:p>
    <w:p>
      <w:pPr>
        <w:pStyle w:val="Normal"/>
        <w:autoSpaceDE w:val="false"/>
        <w:ind w:left="0" w:right="0" w:firstLine="540"/>
        <w:jc w:val="right"/>
        <w:rPr>
          <w:szCs w:val="28"/>
          <w:lang w:val="ru-RU"/>
        </w:rPr>
      </w:pPr>
      <w:r>
        <w:rPr>
          <w:szCs w:val="28"/>
          <w:lang w:val="ru-RU"/>
        </w:rPr>
      </w:r>
    </w:p>
    <w:p>
      <w:pPr>
        <w:pStyle w:val="Normal"/>
        <w:autoSpaceDE w:val="false"/>
        <w:jc w:val="center"/>
        <w:rPr>
          <w:szCs w:val="28"/>
          <w:lang w:val="ru-RU"/>
        </w:rPr>
      </w:pPr>
      <w:r>
        <w:rPr>
          <w:szCs w:val="28"/>
          <w:lang w:val="ru-RU"/>
        </w:rPr>
      </w:r>
    </w:p>
    <w:p>
      <w:pPr>
        <w:pStyle w:val="Normal"/>
        <w:autoSpaceDE w:val="false"/>
        <w:jc w:val="center"/>
        <w:rPr>
          <w:szCs w:val="28"/>
          <w:lang w:val="ru-RU"/>
        </w:rPr>
      </w:pPr>
      <w:r>
        <w:rPr>
          <w:szCs w:val="28"/>
          <w:lang w:val="ru-RU"/>
        </w:rPr>
        <w:t>РАСПИСКА В ПОЛУЧЕНИИ ДОКУМЕНТОВ</w:t>
      </w:r>
    </w:p>
    <w:p>
      <w:pPr>
        <w:pStyle w:val="Normal"/>
        <w:autoSpaceDE w:val="false"/>
        <w:rPr>
          <w:szCs w:val="28"/>
          <w:lang w:val="ru-RU"/>
        </w:rPr>
      </w:pPr>
      <w:r>
        <w:rPr>
          <w:szCs w:val="28"/>
          <w:lang w:val="ru-RU"/>
        </w:rPr>
      </w:r>
    </w:p>
    <w:p>
      <w:pPr>
        <w:pStyle w:val="Normal"/>
        <w:autoSpaceDE w:val="false"/>
        <w:rPr>
          <w:szCs w:val="28"/>
          <w:lang w:val="ru-RU"/>
        </w:rPr>
      </w:pPr>
      <w:r>
        <w:rPr>
          <w:szCs w:val="28"/>
          <w:lang w:val="ru-RU"/>
        </w:rPr>
        <w:t xml:space="preserve"> </w:t>
      </w:r>
      <w:r>
        <w:rPr>
          <w:szCs w:val="28"/>
          <w:lang w:val="ru-RU"/>
        </w:rPr>
        <w:t>________________________________________________________________</w:t>
      </w:r>
    </w:p>
    <w:p>
      <w:pPr>
        <w:pStyle w:val="Normal"/>
        <w:autoSpaceDE w:val="false"/>
        <w:jc w:val="center"/>
        <w:rPr>
          <w:lang w:val="ru-RU"/>
        </w:rPr>
      </w:pPr>
      <w:r>
        <w:rPr>
          <w:lang w:val="ru-RU"/>
        </w:rPr>
        <w:t>(ФИО заявителя)</w:t>
      </w:r>
    </w:p>
    <w:p>
      <w:pPr>
        <w:pStyle w:val="Normal"/>
        <w:autoSpaceDE w:val="false"/>
        <w:ind w:left="0" w:right="0" w:firstLine="709"/>
        <w:rPr>
          <w:sz w:val="16"/>
          <w:szCs w:val="16"/>
          <w:lang w:val="ru-RU"/>
        </w:rPr>
      </w:pPr>
      <w:r>
        <w:rPr>
          <w:sz w:val="16"/>
          <w:szCs w:val="16"/>
          <w:lang w:val="ru-RU"/>
        </w:rPr>
      </w:r>
    </w:p>
    <w:p>
      <w:pPr>
        <w:pStyle w:val="Normal"/>
        <w:autoSpaceDE w:val="false"/>
        <w:ind w:left="0" w:right="0" w:firstLine="709"/>
        <w:rPr>
          <w:szCs w:val="28"/>
        </w:rPr>
      </w:pPr>
      <w:r>
        <w:rPr>
          <w:szCs w:val="28"/>
        </w:rPr>
        <w:t>1. Представленные документы</w:t>
      </w:r>
    </w:p>
    <w:p>
      <w:pPr>
        <w:pStyle w:val="Normal"/>
        <w:autoSpaceDE w:val="false"/>
        <w:rPr>
          <w:sz w:val="24"/>
          <w:szCs w:val="24"/>
        </w:rPr>
      </w:pPr>
      <w:r>
        <w:rPr>
          <w:sz w:val="24"/>
          <w:szCs w:val="24"/>
        </w:rPr>
      </w:r>
    </w:p>
    <w:tbl>
      <w:tblPr>
        <w:tblW w:w="9609" w:type="dxa"/>
        <w:jc w:val="left"/>
        <w:tblInd w:w="0" w:type="dxa"/>
        <w:tblCellMar>
          <w:top w:w="102" w:type="dxa"/>
          <w:left w:w="62" w:type="dxa"/>
          <w:bottom w:w="102" w:type="dxa"/>
          <w:right w:w="62" w:type="dxa"/>
        </w:tblCellMar>
      </w:tblPr>
      <w:tblGrid>
        <w:gridCol w:w="794"/>
        <w:gridCol w:w="4743"/>
        <w:gridCol w:w="1757"/>
        <w:gridCol w:w="2315"/>
      </w:tblGrid>
      <w:tr>
        <w:trPr>
          <w:trHeight w:val="381" w:hRule="atLeast"/>
        </w:trPr>
        <w:tc>
          <w:tcPr>
            <w:tcW w:w="794" w:type="dxa"/>
            <w:tcBorders>
              <w:top w:val="single" w:sz="4" w:space="0" w:color="000000"/>
              <w:left w:val="single" w:sz="4" w:space="0" w:color="000000"/>
              <w:bottom w:val="single" w:sz="4" w:space="0" w:color="000000"/>
            </w:tcBorders>
            <w:shd w:fill="auto" w:val="clear"/>
          </w:tcPr>
          <w:p>
            <w:pPr>
              <w:pStyle w:val="Normal"/>
              <w:autoSpaceDE w:val="false"/>
              <w:jc w:val="center"/>
              <w:rPr>
                <w:sz w:val="24"/>
                <w:szCs w:val="24"/>
              </w:rPr>
            </w:pPr>
            <w:r>
              <w:rPr>
                <w:sz w:val="24"/>
                <w:szCs w:val="24"/>
              </w:rPr>
              <w:t xml:space="preserve">№ </w:t>
            </w:r>
          </w:p>
          <w:p>
            <w:pPr>
              <w:pStyle w:val="Normal"/>
              <w:autoSpaceDE w:val="false"/>
              <w:jc w:val="center"/>
              <w:rPr>
                <w:sz w:val="24"/>
                <w:szCs w:val="24"/>
              </w:rPr>
            </w:pPr>
            <w:r>
              <w:rPr>
                <w:sz w:val="24"/>
                <w:szCs w:val="24"/>
              </w:rPr>
              <w:t>п/п</w:t>
            </w:r>
          </w:p>
        </w:tc>
        <w:tc>
          <w:tcPr>
            <w:tcW w:w="474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autoSpaceDE w:val="false"/>
              <w:jc w:val="center"/>
              <w:rPr>
                <w:sz w:val="24"/>
                <w:szCs w:val="24"/>
              </w:rPr>
            </w:pPr>
            <w:r>
              <w:rPr>
                <w:sz w:val="24"/>
                <w:szCs w:val="24"/>
              </w:rPr>
              <w:t>Наименование документа</w:t>
            </w:r>
          </w:p>
        </w:tc>
        <w:tc>
          <w:tcPr>
            <w:tcW w:w="1757"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autoSpaceDE w:val="false"/>
              <w:jc w:val="center"/>
              <w:rPr>
                <w:sz w:val="24"/>
                <w:szCs w:val="24"/>
              </w:rPr>
            </w:pPr>
            <w:r>
              <w:rPr>
                <w:sz w:val="24"/>
                <w:szCs w:val="24"/>
              </w:rPr>
              <w:t>Кол-во листов</w:t>
            </w:r>
          </w:p>
        </w:tc>
        <w:tc>
          <w:tcPr>
            <w:tcW w:w="2315"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autoSpaceDE w:val="false"/>
              <w:jc w:val="center"/>
              <w:rPr>
                <w:sz w:val="24"/>
                <w:szCs w:val="24"/>
              </w:rPr>
            </w:pPr>
            <w:r>
              <w:rPr>
                <w:sz w:val="24"/>
                <w:szCs w:val="24"/>
              </w:rPr>
              <w:t>Примечание</w:t>
            </w:r>
          </w:p>
        </w:tc>
      </w:tr>
      <w:tr>
        <w:trPr>
          <w:trHeight w:val="205" w:hRule="atLeast"/>
        </w:trPr>
        <w:tc>
          <w:tcPr>
            <w:tcW w:w="794" w:type="dxa"/>
            <w:tcBorders>
              <w:top w:val="single" w:sz="4" w:space="0" w:color="000000"/>
              <w:left w:val="single" w:sz="4" w:space="0" w:color="000000"/>
              <w:bottom w:val="single" w:sz="4" w:space="0" w:color="000000"/>
            </w:tcBorders>
            <w:shd w:fill="auto" w:val="clear"/>
          </w:tcPr>
          <w:p>
            <w:pPr>
              <w:pStyle w:val="Normal"/>
              <w:autoSpaceDE w:val="false"/>
              <w:snapToGrid w:val="false"/>
              <w:jc w:val="center"/>
              <w:rPr>
                <w:sz w:val="24"/>
                <w:szCs w:val="24"/>
              </w:rPr>
            </w:pPr>
            <w:r>
              <w:rPr>
                <w:sz w:val="24"/>
                <w:szCs w:val="24"/>
              </w:rPr>
            </w:r>
          </w:p>
        </w:tc>
        <w:tc>
          <w:tcPr>
            <w:tcW w:w="474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autoSpaceDE w:val="false"/>
              <w:snapToGrid w:val="false"/>
              <w:jc w:val="center"/>
              <w:rPr>
                <w:sz w:val="24"/>
                <w:szCs w:val="24"/>
              </w:rPr>
            </w:pPr>
            <w:r>
              <w:rPr>
                <w:sz w:val="24"/>
                <w:szCs w:val="24"/>
              </w:rPr>
            </w:r>
          </w:p>
        </w:tc>
        <w:tc>
          <w:tcPr>
            <w:tcW w:w="1757"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autoSpaceDE w:val="false"/>
              <w:snapToGrid w:val="false"/>
              <w:jc w:val="center"/>
              <w:rPr>
                <w:sz w:val="24"/>
                <w:szCs w:val="24"/>
              </w:rPr>
            </w:pPr>
            <w:r>
              <w:rPr>
                <w:sz w:val="24"/>
                <w:szCs w:val="24"/>
              </w:rPr>
            </w:r>
          </w:p>
        </w:tc>
        <w:tc>
          <w:tcPr>
            <w:tcW w:w="2315"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autoSpaceDE w:val="false"/>
              <w:snapToGrid w:val="false"/>
              <w:jc w:val="center"/>
              <w:rPr>
                <w:sz w:val="24"/>
                <w:szCs w:val="24"/>
              </w:rPr>
            </w:pPr>
            <w:r>
              <w:rPr>
                <w:sz w:val="24"/>
                <w:szCs w:val="24"/>
              </w:rPr>
            </w:r>
          </w:p>
        </w:tc>
      </w:tr>
    </w:tbl>
    <w:p>
      <w:pPr>
        <w:pStyle w:val="Normal"/>
        <w:autoSpaceDE w:val="false"/>
        <w:ind w:left="0" w:right="0" w:firstLine="709"/>
        <w:jc w:val="both"/>
        <w:rPr>
          <w:sz w:val="16"/>
          <w:szCs w:val="16"/>
        </w:rPr>
      </w:pPr>
      <w:r>
        <w:rPr>
          <w:sz w:val="16"/>
          <w:szCs w:val="16"/>
        </w:rPr>
      </w:r>
    </w:p>
    <w:p>
      <w:pPr>
        <w:pStyle w:val="Normal"/>
        <w:autoSpaceDE w:val="false"/>
        <w:ind w:left="0" w:right="0" w:firstLine="709"/>
        <w:jc w:val="both"/>
        <w:rPr>
          <w:szCs w:val="28"/>
        </w:rPr>
      </w:pPr>
      <w:r>
        <w:rPr>
          <w:szCs w:val="28"/>
        </w:rPr>
        <w:t xml:space="preserve">2.  Недостающие  документы,  при  непредставлении которых </w:t>
      </w:r>
    </w:p>
    <w:p>
      <w:pPr>
        <w:pStyle w:val="Normal"/>
        <w:autoSpaceDE w:val="false"/>
        <w:jc w:val="both"/>
        <w:rPr>
          <w:szCs w:val="28"/>
          <w:lang w:val="ru-RU"/>
        </w:rPr>
      </w:pPr>
      <w:r>
        <w:rPr>
          <w:szCs w:val="28"/>
          <w:lang w:val="ru-RU"/>
        </w:rPr>
        <w:t xml:space="preserve">принимается решение об отказе в предоставлении муниципальной услуги </w:t>
      </w:r>
    </w:p>
    <w:p>
      <w:pPr>
        <w:pStyle w:val="Normal"/>
        <w:autoSpaceDE w:val="false"/>
        <w:rPr>
          <w:sz w:val="24"/>
          <w:szCs w:val="24"/>
          <w:lang w:val="ru-RU"/>
        </w:rPr>
      </w:pPr>
      <w:r>
        <w:rPr>
          <w:sz w:val="24"/>
          <w:szCs w:val="24"/>
          <w:lang w:val="ru-RU"/>
        </w:rPr>
      </w:r>
    </w:p>
    <w:tbl>
      <w:tblPr>
        <w:tblW w:w="9591" w:type="dxa"/>
        <w:jc w:val="left"/>
        <w:tblInd w:w="0" w:type="dxa"/>
        <w:tblCellMar>
          <w:top w:w="102" w:type="dxa"/>
          <w:left w:w="62" w:type="dxa"/>
          <w:bottom w:w="102" w:type="dxa"/>
          <w:right w:w="62" w:type="dxa"/>
        </w:tblCellMar>
      </w:tblPr>
      <w:tblGrid>
        <w:gridCol w:w="794"/>
        <w:gridCol w:w="8797"/>
      </w:tblGrid>
      <w:tr>
        <w:trPr/>
        <w:tc>
          <w:tcPr>
            <w:tcW w:w="794" w:type="dxa"/>
            <w:tcBorders>
              <w:top w:val="single" w:sz="4" w:space="0" w:color="000000"/>
              <w:left w:val="single" w:sz="4" w:space="0" w:color="000000"/>
              <w:bottom w:val="single" w:sz="4" w:space="0" w:color="000000"/>
            </w:tcBorders>
            <w:shd w:fill="auto" w:val="clear"/>
          </w:tcPr>
          <w:p>
            <w:pPr>
              <w:pStyle w:val="Normal"/>
              <w:autoSpaceDE w:val="false"/>
              <w:jc w:val="center"/>
              <w:rPr>
                <w:sz w:val="24"/>
                <w:szCs w:val="24"/>
              </w:rPr>
            </w:pPr>
            <w:r>
              <w:rPr>
                <w:sz w:val="24"/>
                <w:szCs w:val="24"/>
              </w:rPr>
              <w:t xml:space="preserve">№ </w:t>
            </w:r>
          </w:p>
          <w:p>
            <w:pPr>
              <w:pStyle w:val="Normal"/>
              <w:autoSpaceDE w:val="false"/>
              <w:jc w:val="center"/>
              <w:rPr>
                <w:sz w:val="24"/>
                <w:szCs w:val="24"/>
              </w:rPr>
            </w:pPr>
            <w:r>
              <w:rPr>
                <w:sz w:val="24"/>
                <w:szCs w:val="24"/>
              </w:rPr>
              <w:t>п/п</w:t>
            </w:r>
          </w:p>
        </w:tc>
        <w:tc>
          <w:tcPr>
            <w:tcW w:w="8797"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autoSpaceDE w:val="false"/>
              <w:jc w:val="center"/>
              <w:rPr>
                <w:sz w:val="24"/>
                <w:szCs w:val="24"/>
              </w:rPr>
            </w:pPr>
            <w:r>
              <w:rPr>
                <w:sz w:val="24"/>
                <w:szCs w:val="24"/>
              </w:rPr>
              <w:t>Наименование документа</w:t>
            </w:r>
          </w:p>
        </w:tc>
      </w:tr>
      <w:tr>
        <w:trPr/>
        <w:tc>
          <w:tcPr>
            <w:tcW w:w="794" w:type="dxa"/>
            <w:tcBorders>
              <w:top w:val="single" w:sz="4" w:space="0" w:color="000000"/>
              <w:left w:val="single" w:sz="4" w:space="0" w:color="000000"/>
              <w:bottom w:val="single" w:sz="4" w:space="0" w:color="000000"/>
            </w:tcBorders>
            <w:shd w:fill="auto" w:val="clear"/>
          </w:tcPr>
          <w:p>
            <w:pPr>
              <w:pStyle w:val="Normal"/>
              <w:autoSpaceDE w:val="false"/>
              <w:snapToGrid w:val="false"/>
              <w:jc w:val="center"/>
              <w:rPr>
                <w:sz w:val="24"/>
                <w:szCs w:val="24"/>
              </w:rPr>
            </w:pPr>
            <w:r>
              <w:rPr>
                <w:sz w:val="24"/>
                <w:szCs w:val="24"/>
              </w:rPr>
            </w:r>
          </w:p>
        </w:tc>
        <w:tc>
          <w:tcPr>
            <w:tcW w:w="8797"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autoSpaceDE w:val="false"/>
              <w:snapToGrid w:val="false"/>
              <w:jc w:val="center"/>
              <w:rPr>
                <w:sz w:val="24"/>
                <w:szCs w:val="24"/>
              </w:rPr>
            </w:pPr>
            <w:r>
              <w:rPr>
                <w:sz w:val="24"/>
                <w:szCs w:val="24"/>
              </w:rPr>
            </w:r>
          </w:p>
        </w:tc>
      </w:tr>
    </w:tbl>
    <w:p>
      <w:pPr>
        <w:pStyle w:val="Normal"/>
        <w:autoSpaceDE w:val="false"/>
        <w:ind w:left="0" w:right="0" w:firstLine="709"/>
        <w:rPr>
          <w:sz w:val="16"/>
          <w:szCs w:val="16"/>
        </w:rPr>
      </w:pPr>
      <w:r>
        <w:rPr>
          <w:sz w:val="16"/>
          <w:szCs w:val="16"/>
        </w:rPr>
      </w:r>
    </w:p>
    <w:p>
      <w:pPr>
        <w:pStyle w:val="Normal"/>
        <w:tabs>
          <w:tab w:val="clear" w:pos="720"/>
          <w:tab w:val="left" w:pos="9781" w:leader="none"/>
        </w:tabs>
        <w:autoSpaceDE w:val="false"/>
        <w:ind w:left="0" w:right="284" w:firstLine="709"/>
        <w:jc w:val="both"/>
        <w:rPr>
          <w:sz w:val="24"/>
          <w:szCs w:val="24"/>
          <w:lang w:val="ru-RU"/>
        </w:rPr>
      </w:pPr>
      <w:r>
        <w:rPr>
          <w:sz w:val="24"/>
          <w:szCs w:val="24"/>
          <w:lang w:val="ru-RU"/>
        </w:rPr>
        <w:t>Заявителю разъяснены последствия непредставления документов, указанных в пункте 2 настоящей расписки</w:t>
      </w:r>
    </w:p>
    <w:p>
      <w:pPr>
        <w:pStyle w:val="Normal"/>
        <w:autoSpaceDE w:val="false"/>
        <w:jc w:val="both"/>
        <w:rPr>
          <w:szCs w:val="28"/>
          <w:lang w:val="ru-RU"/>
        </w:rPr>
      </w:pPr>
      <w:r>
        <w:rPr>
          <w:szCs w:val="28"/>
          <w:lang w:val="ru-RU"/>
        </w:rPr>
      </w:r>
    </w:p>
    <w:p>
      <w:pPr>
        <w:pStyle w:val="Normal"/>
        <w:autoSpaceDE w:val="false"/>
        <w:rPr>
          <w:szCs w:val="28"/>
          <w:lang w:val="ru-RU"/>
        </w:rPr>
      </w:pPr>
      <w:r>
        <w:rPr>
          <w:szCs w:val="28"/>
          <w:lang w:val="ru-RU"/>
        </w:rPr>
        <w:t>Документы сдал и один экземпляр расписки получил:</w:t>
      </w:r>
    </w:p>
    <w:p>
      <w:pPr>
        <w:pStyle w:val="Normal"/>
        <w:autoSpaceDE w:val="false"/>
        <w:rPr>
          <w:szCs w:val="28"/>
          <w:lang w:val="ru-RU"/>
        </w:rPr>
      </w:pPr>
      <w:r>
        <w:rPr>
          <w:szCs w:val="28"/>
          <w:lang w:val="ru-RU"/>
        </w:rPr>
      </w:r>
    </w:p>
    <w:p>
      <w:pPr>
        <w:pStyle w:val="Normal"/>
        <w:autoSpaceDE w:val="false"/>
        <w:jc w:val="both"/>
        <w:rPr>
          <w:szCs w:val="28"/>
          <w:lang w:val="ru-RU"/>
        </w:rPr>
      </w:pPr>
      <w:r>
        <w:rPr>
          <w:szCs w:val="28"/>
          <w:lang w:val="ru-RU"/>
        </w:rPr>
        <w:t xml:space="preserve">_____________    _____________  </w:t>
        <w:tab/>
        <w:tab/>
        <w:t>____________________________</w:t>
      </w:r>
    </w:p>
    <w:p>
      <w:pPr>
        <w:pStyle w:val="Normal"/>
        <w:autoSpaceDE w:val="false"/>
        <w:rPr>
          <w:lang w:val="ru-RU"/>
        </w:rPr>
      </w:pPr>
      <w:r>
        <w:rPr>
          <w:lang w:val="ru-RU"/>
        </w:rPr>
        <w:t xml:space="preserve">        </w:t>
      </w:r>
      <w:r>
        <w:rPr>
          <w:lang w:val="ru-RU"/>
        </w:rPr>
        <w:t>(дата)                  (подпись)                                (Ф.И.О. заявителя)</w:t>
      </w:r>
    </w:p>
    <w:p>
      <w:pPr>
        <w:pStyle w:val="Normal"/>
        <w:autoSpaceDE w:val="false"/>
        <w:jc w:val="both"/>
        <w:rPr>
          <w:lang w:val="ru-RU"/>
        </w:rPr>
      </w:pPr>
      <w:r>
        <w:rPr>
          <w:lang w:val="ru-RU"/>
        </w:rPr>
      </w:r>
    </w:p>
    <w:p>
      <w:pPr>
        <w:pStyle w:val="Normal"/>
        <w:autoSpaceDE w:val="false"/>
        <w:rPr>
          <w:sz w:val="24"/>
          <w:szCs w:val="24"/>
          <w:lang w:val="ru-RU"/>
        </w:rPr>
      </w:pPr>
      <w:r>
        <w:rPr>
          <w:sz w:val="24"/>
          <w:szCs w:val="24"/>
          <w:lang w:val="ru-RU"/>
        </w:rPr>
      </w:r>
    </w:p>
    <w:p>
      <w:pPr>
        <w:pStyle w:val="Normal"/>
        <w:autoSpaceDE w:val="false"/>
        <w:jc w:val="both"/>
        <w:rPr>
          <w:szCs w:val="28"/>
          <w:lang w:val="ru-RU"/>
        </w:rPr>
      </w:pPr>
      <w:r>
        <w:rPr>
          <w:szCs w:val="28"/>
          <w:lang w:val="ru-RU"/>
        </w:rPr>
        <w:t>Документы  принял  на ______ листах и зарегистрировал в книге регистрации заявлений граждан</w:t>
      </w:r>
    </w:p>
    <w:p>
      <w:pPr>
        <w:pStyle w:val="Normal"/>
        <w:autoSpaceDE w:val="false"/>
        <w:rPr>
          <w:lang w:val="ru-RU"/>
        </w:rPr>
      </w:pPr>
      <w:r>
        <w:rPr>
          <w:lang w:val="ru-RU"/>
        </w:rPr>
      </w:r>
    </w:p>
    <w:p>
      <w:pPr>
        <w:pStyle w:val="Normal"/>
        <w:autoSpaceDE w:val="false"/>
        <w:rPr>
          <w:szCs w:val="28"/>
          <w:lang w:val="ru-RU"/>
        </w:rPr>
      </w:pPr>
      <w:r>
        <w:rPr>
          <w:szCs w:val="28"/>
          <w:lang w:val="ru-RU"/>
        </w:rPr>
        <w:t>от ________________ № _______________</w:t>
      </w:r>
    </w:p>
    <w:p>
      <w:pPr>
        <w:pStyle w:val="Normal"/>
        <w:autoSpaceDE w:val="false"/>
        <w:jc w:val="both"/>
        <w:rPr>
          <w:lang w:val="ru-RU"/>
        </w:rPr>
      </w:pPr>
      <w:r>
        <w:rPr>
          <w:lang w:val="ru-RU"/>
        </w:rPr>
        <w:t xml:space="preserve">                   </w:t>
      </w:r>
      <w:r>
        <w:rPr>
          <w:lang w:val="ru-RU"/>
        </w:rPr>
        <w:t xml:space="preserve">(дата)                  </w:t>
      </w:r>
    </w:p>
    <w:p>
      <w:pPr>
        <w:pStyle w:val="Normal"/>
        <w:autoSpaceDE w:val="false"/>
        <w:jc w:val="both"/>
        <w:rPr>
          <w:szCs w:val="28"/>
          <w:lang w:val="ru-RU"/>
        </w:rPr>
      </w:pPr>
      <w:r>
        <w:rPr>
          <w:szCs w:val="28"/>
          <w:lang w:val="ru-RU"/>
        </w:rPr>
        <w:t xml:space="preserve">___________________ _______________   </w:t>
        <w:tab/>
        <w:t>________________________               _________________________</w:t>
      </w:r>
    </w:p>
    <w:p>
      <w:pPr>
        <w:sectPr>
          <w:headerReference w:type="default" r:id="rId10"/>
          <w:headerReference w:type="first" r:id="rId11"/>
          <w:footerReference w:type="default" r:id="rId12"/>
          <w:footerReference w:type="first" r:id="rId13"/>
          <w:type w:val="nextPage"/>
          <w:pgSz w:w="11906" w:h="16838"/>
          <w:pgMar w:left="1418" w:right="567" w:header="720" w:top="1134" w:footer="720" w:bottom="1134" w:gutter="0"/>
          <w:pgNumType w:start="1" w:fmt="decimal"/>
          <w:formProt w:val="false"/>
          <w:titlePg/>
          <w:textDirection w:val="lrTb"/>
          <w:docGrid w:type="default" w:linePitch="312" w:charSpace="4294961151"/>
        </w:sectPr>
        <w:pStyle w:val="Normal"/>
        <w:autoSpaceDE w:val="false"/>
        <w:jc w:val="both"/>
        <w:rPr>
          <w:lang w:val="ru-RU"/>
        </w:rPr>
      </w:pPr>
      <w:r>
        <w:rPr>
          <w:lang w:val="ru-RU"/>
        </w:rPr>
        <w:t xml:space="preserve">               </w:t>
      </w:r>
      <w:r>
        <w:rPr>
          <w:lang w:val="ru-RU"/>
        </w:rPr>
        <w:t>(должность)                                                (подпись)                           (Ф.И.О. специалиста)</w:t>
      </w:r>
    </w:p>
    <w:p>
      <w:pPr>
        <w:pStyle w:val="Normal"/>
        <w:autoSpaceDE w:val="false"/>
        <w:ind w:left="6120" w:right="0" w:hanging="0"/>
        <w:rPr>
          <w:sz w:val="24"/>
          <w:szCs w:val="24"/>
          <w:lang w:val="ru-RU"/>
        </w:rPr>
      </w:pPr>
      <w:r>
        <w:rPr>
          <w:sz w:val="24"/>
          <w:szCs w:val="24"/>
          <w:lang w:val="ru-RU"/>
        </w:rPr>
        <w:t>Приложение 3</w:t>
      </w:r>
    </w:p>
    <w:p>
      <w:pPr>
        <w:pStyle w:val="Normal"/>
        <w:autoSpaceDE w:val="false"/>
        <w:ind w:left="6120" w:right="0" w:hanging="0"/>
        <w:rPr>
          <w:sz w:val="24"/>
          <w:szCs w:val="24"/>
          <w:lang w:val="ru-RU"/>
        </w:rPr>
      </w:pPr>
      <w:r>
        <w:rPr>
          <w:sz w:val="24"/>
          <w:szCs w:val="24"/>
          <w:lang w:val="ru-RU"/>
        </w:rPr>
        <w:t xml:space="preserve">к Административному регламенту </w:t>
      </w:r>
    </w:p>
    <w:p>
      <w:pPr>
        <w:pStyle w:val="Normal"/>
        <w:autoSpaceDE w:val="false"/>
        <w:jc w:val="right"/>
        <w:rPr>
          <w:b/>
          <w:b/>
          <w:bCs/>
          <w:szCs w:val="28"/>
          <w:lang w:val="ru-RU"/>
        </w:rPr>
      </w:pPr>
      <w:r>
        <w:rPr>
          <w:b/>
          <w:bCs/>
          <w:szCs w:val="28"/>
          <w:lang w:val="ru-RU"/>
        </w:rPr>
      </w:r>
    </w:p>
    <w:p>
      <w:pPr>
        <w:pStyle w:val="Normal"/>
        <w:autoSpaceDE w:val="false"/>
        <w:jc w:val="center"/>
        <w:rPr>
          <w:b/>
          <w:b/>
          <w:bCs/>
          <w:szCs w:val="28"/>
          <w:lang w:val="ru-RU"/>
        </w:rPr>
      </w:pPr>
      <w:r>
        <w:rPr>
          <w:b/>
          <w:bCs/>
          <w:szCs w:val="28"/>
          <w:lang w:val="ru-RU"/>
        </w:rPr>
      </w:r>
    </w:p>
    <w:p>
      <w:pPr>
        <w:pStyle w:val="Normal"/>
        <w:autoSpaceDE w:val="false"/>
        <w:jc w:val="center"/>
        <w:rPr>
          <w:b/>
          <w:b/>
          <w:bCs/>
          <w:szCs w:val="28"/>
          <w:lang w:val="ru-RU"/>
        </w:rPr>
      </w:pPr>
      <w:r>
        <w:rPr>
          <w:b/>
          <w:bCs/>
          <w:szCs w:val="28"/>
          <w:lang w:val="ru-RU"/>
        </w:rPr>
        <w:t>БЛОК-СХЕМА</w:t>
      </w:r>
    </w:p>
    <w:p>
      <w:pPr>
        <w:pStyle w:val="Normal"/>
        <w:autoSpaceDE w:val="false"/>
        <w:jc w:val="center"/>
        <w:rPr>
          <w:b/>
          <w:b/>
          <w:bCs/>
          <w:szCs w:val="28"/>
          <w:lang w:val="ru-RU"/>
        </w:rPr>
      </w:pPr>
      <w:r>
        <w:rPr>
          <w:b/>
          <w:bCs/>
          <w:szCs w:val="28"/>
          <w:lang w:val="ru-RU"/>
        </w:rPr>
        <w:t>ПРЕДОСТАВЛЕНИЯ МУНИЦИПАЛЬНОЙ УСЛУГИ</w:t>
      </w:r>
    </w:p>
    <w:p>
      <w:pPr>
        <w:pStyle w:val="Normal"/>
        <w:autoSpaceDE w:val="false"/>
        <w:jc w:val="center"/>
        <w:rPr>
          <w:b/>
          <w:b/>
          <w:bCs/>
          <w:sz w:val="24"/>
          <w:szCs w:val="24"/>
          <w:lang w:val="ru-RU"/>
        </w:rPr>
      </w:pPr>
      <w:r>
        <w:rPr>
          <w:b/>
          <w:bCs/>
          <w:sz w:val="24"/>
          <w:szCs w:val="24"/>
          <w:lang w:val="ru-RU"/>
        </w:rPr>
      </w:r>
    </w:p>
    <w:p>
      <w:pPr>
        <w:pStyle w:val="Normal"/>
        <w:autoSpaceDE w:val="false"/>
        <w:ind w:left="0" w:right="0" w:firstLine="709"/>
        <w:jc w:val="center"/>
        <w:rPr>
          <w:color w:val="000000"/>
          <w:sz w:val="26"/>
          <w:szCs w:val="26"/>
          <w:lang w:val="ru-RU"/>
        </w:rPr>
      </w:pPr>
      <w:r>
        <w:rPr>
          <w:color w:val="000000"/>
          <w:sz w:val="26"/>
          <w:szCs w:val="26"/>
          <w:lang w:val="ru-RU"/>
        </w:rPr>
        <w:t>Бесплатное предоставление земельных участков гражданам, имеющим трех</w:t>
      </w:r>
    </w:p>
    <w:p>
      <w:pPr>
        <w:pStyle w:val="Normal"/>
        <w:jc w:val="center"/>
        <w:rPr/>
      </w:pPr>
      <w:r>
        <w:rPr>
          <w:color w:val="000000"/>
          <w:sz w:val="26"/>
          <w:szCs w:val="26"/>
          <w:lang w:val="ru-RU"/>
        </w:rPr>
        <w:t xml:space="preserve">и более детей, в собственность </w:t>
      </w:r>
      <w:r>
        <w:rPr>
          <w:bCs/>
          <w:color w:val="000000"/>
          <w:sz w:val="26"/>
          <w:szCs w:val="26"/>
          <w:lang w:val="ru-RU"/>
        </w:rPr>
        <w:t>на территории муниципального образования «</w:t>
      </w:r>
      <w:r>
        <w:rPr>
          <w:bCs/>
          <w:color w:val="000000"/>
          <w:sz w:val="26"/>
          <w:szCs w:val="26"/>
          <w:lang w:val="ru-RU"/>
        </w:rPr>
        <w:t>Погарский</w:t>
      </w:r>
      <w:r>
        <w:rPr>
          <w:bCs/>
          <w:color w:val="000000"/>
          <w:sz w:val="26"/>
          <w:szCs w:val="26"/>
          <w:lang w:val="ru-RU"/>
        </w:rPr>
        <w:t xml:space="preserve"> район»»</w:t>
      </w:r>
    </w:p>
    <w:p>
      <w:pPr>
        <w:pStyle w:val="Normal"/>
        <w:autoSpaceDE w:val="false"/>
        <w:jc w:val="both"/>
        <w:rPr>
          <w:color w:val="000000"/>
          <w:sz w:val="26"/>
          <w:szCs w:val="26"/>
          <w:lang w:val="ru-RU"/>
        </w:rPr>
      </w:pPr>
      <w:r>
        <w:rPr>
          <w:color w:val="000000"/>
          <w:sz w:val="26"/>
          <w:szCs w:val="26"/>
          <w:lang w:val="ru-RU"/>
        </w:rPr>
      </w:r>
    </w:p>
    <w:p>
      <w:pPr>
        <w:pStyle w:val="Normal"/>
        <w:autoSpaceDE w:val="false"/>
        <w:jc w:val="center"/>
        <w:rPr>
          <w:color w:val="000000"/>
          <w:sz w:val="26"/>
          <w:szCs w:val="26"/>
          <w:lang w:val="ru-RU"/>
        </w:rPr>
      </w:pPr>
      <w:r>
        <w:rPr>
          <w:color w:val="000000"/>
          <w:sz w:val="26"/>
          <w:szCs w:val="26"/>
          <w:lang w:val="ru-RU"/>
        </w:rPr>
      </w:r>
    </w:p>
    <w:p>
      <w:pPr>
        <w:pStyle w:val="Normal"/>
        <w:autoSpaceDE w:val="false"/>
        <w:jc w:val="center"/>
        <w:rPr>
          <w:sz w:val="24"/>
          <w:szCs w:val="24"/>
          <w:lang w:val="ru-RU"/>
        </w:rPr>
      </w:pPr>
      <w:r>
        <w:rPr>
          <w:sz w:val="24"/>
          <w:szCs w:val="24"/>
          <w:lang w:val="ru-RU"/>
        </w:rPr>
      </w:r>
    </w:p>
    <w:tbl>
      <w:tblPr>
        <w:tblW w:w="9082" w:type="dxa"/>
        <w:jc w:val="left"/>
        <w:tblInd w:w="421" w:type="dxa"/>
        <w:tblCellMar>
          <w:top w:w="0" w:type="dxa"/>
          <w:left w:w="108" w:type="dxa"/>
          <w:bottom w:w="0" w:type="dxa"/>
          <w:right w:w="108" w:type="dxa"/>
        </w:tblCellMar>
      </w:tblPr>
      <w:tblGrid>
        <w:gridCol w:w="9082"/>
      </w:tblGrid>
      <w:tr>
        <w:trPr>
          <w:trHeight w:val="688" w:hRule="atLeast"/>
        </w:trPr>
        <w:tc>
          <w:tcPr>
            <w:tcW w:w="9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center"/>
              <w:rPr>
                <w:sz w:val="24"/>
                <w:szCs w:val="24"/>
                <w:lang w:val="ru-RU"/>
              </w:rPr>
            </w:pPr>
            <w:r>
              <mc:AlternateContent>
                <mc:Choice Requires="wps">
                  <w:drawing>
                    <wp:anchor behindDoc="0" distT="0" distB="0" distL="114935" distR="114935" simplePos="0" locked="0" layoutInCell="1" allowOverlap="1" relativeHeight="5">
                      <wp:simplePos x="0" y="0"/>
                      <wp:positionH relativeFrom="column">
                        <wp:posOffset>2726690</wp:posOffset>
                      </wp:positionH>
                      <wp:positionV relativeFrom="paragraph">
                        <wp:posOffset>199390</wp:posOffset>
                      </wp:positionV>
                      <wp:extent cx="1905" cy="391795"/>
                      <wp:effectExtent l="0" t="0" r="0" b="0"/>
                      <wp:wrapNone/>
                      <wp:docPr id="7" name="Прямая со стрелкой 7"/>
                      <a:graphic xmlns:a="http://schemas.openxmlformats.org/drawingml/2006/main">
                        <a:graphicData uri="http://schemas.microsoft.com/office/word/2010/wordprocessingShape">
                          <wps:cxnSp>
                            <wps:nvCxnSpPr>
                              <wps:cNvPr id="0" name="Line 1"/>
                              <wps:cNvCxnSpPr/>
                              <wps:nvPr/>
                            </wps:nvCxnSpPr>
                            <wps:spPr>
                              <a:xfrm>
                                <a:off x="0" y="0"/>
                                <a:ext cx="1800" cy="391320"/>
                              </a:xfrm>
                              <a:prstGeom prst="straightConnector1">
                                <a:avLst/>
                              </a:prstGeom>
                              <a:ln cap="sq" w="9360">
                                <a:solidFill>
                                  <a:srgbClr val="4579b8"/>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7" stroked="t" style="position:absolute;margin-left:214.7pt;margin-top:15.7pt;width:0.1pt;height:30.75pt" type="shapetype_32">
                      <v:stroke color="#4579b8" weight="9360" endarrow="block" endarrowwidth="medium" endarrowlength="medium" joinstyle="miter" endcap="square"/>
                      <v:fill o:detectmouseclick="t" on="false"/>
                    </v:shape>
                  </w:pict>
                </mc:Fallback>
              </mc:AlternateContent>
            </w:r>
            <w:r>
              <w:rPr>
                <w:sz w:val="24"/>
                <w:szCs w:val="24"/>
                <w:lang w:val="ru-RU"/>
              </w:rPr>
              <w:t>П</w:t>
            </w:r>
            <w:r>
              <w:rPr>
                <w:sz w:val="24"/>
                <w:szCs w:val="24"/>
                <w:lang w:val="ru-RU"/>
              </w:rPr>
              <w:t>риём и регистрация заявления о предоставлении муниципальной услуги</w:t>
            </w:r>
          </w:p>
        </w:tc>
      </w:tr>
    </w:tbl>
    <w:p>
      <w:pPr>
        <w:pStyle w:val="ConsPlusNonformat"/>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9082" w:type="dxa"/>
        <w:jc w:val="left"/>
        <w:tblInd w:w="421" w:type="dxa"/>
        <w:tblCellMar>
          <w:top w:w="0" w:type="dxa"/>
          <w:left w:w="108" w:type="dxa"/>
          <w:bottom w:w="0" w:type="dxa"/>
          <w:right w:w="108" w:type="dxa"/>
        </w:tblCellMar>
      </w:tblPr>
      <w:tblGrid>
        <w:gridCol w:w="9082"/>
      </w:tblGrid>
      <w:tr>
        <w:trPr>
          <w:trHeight w:val="913" w:hRule="atLeast"/>
        </w:trPr>
        <w:tc>
          <w:tcPr>
            <w:tcW w:w="9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center"/>
              <w:rPr>
                <w:sz w:val="24"/>
                <w:szCs w:val="24"/>
                <w:lang w:val="ru-RU"/>
              </w:rPr>
            </w:pPr>
            <w:r>
              <mc:AlternateContent>
                <mc:Choice Requires="wps">
                  <w:drawing>
                    <wp:anchor behindDoc="0" distT="0" distB="0" distL="114935" distR="114935" simplePos="0" locked="0" layoutInCell="1" allowOverlap="1" relativeHeight="4">
                      <wp:simplePos x="0" y="0"/>
                      <wp:positionH relativeFrom="column">
                        <wp:posOffset>2725420</wp:posOffset>
                      </wp:positionH>
                      <wp:positionV relativeFrom="paragraph">
                        <wp:posOffset>461645</wp:posOffset>
                      </wp:positionV>
                      <wp:extent cx="1905" cy="382270"/>
                      <wp:effectExtent l="0" t="0" r="0" b="0"/>
                      <wp:wrapNone/>
                      <wp:docPr id="8" name="Прямая со стрелкой 6"/>
                      <a:graphic xmlns:a="http://schemas.openxmlformats.org/drawingml/2006/main">
                        <a:graphicData uri="http://schemas.microsoft.com/office/word/2010/wordprocessingShape">
                          <wps:cxnSp>
                            <wps:nvCxnSpPr>
                              <wps:cNvPr id="1" name="Line 1"/>
                              <wps:cNvCxnSpPr/>
                              <wps:nvPr/>
                            </wps:nvCxnSpPr>
                            <wps:spPr>
                              <a:xfrm>
                                <a:off x="0" y="0"/>
                                <a:ext cx="1440" cy="381960"/>
                              </a:xfrm>
                              <a:prstGeom prst="straightConnector1">
                                <a:avLst/>
                              </a:prstGeom>
                              <a:ln cap="sq" w="9360">
                                <a:solidFill>
                                  <a:srgbClr val="4579b8"/>
                                </a:solidFill>
                                <a:miter/>
                                <a:tailEnd len="med" type="triangle" w="med"/>
                              </a:ln>
                            </wps:spPr>
                            <wps:bodyPr/>
                          </wps:cxnSp>
                        </a:graphicData>
                      </a:graphic>
                    </wp:anchor>
                  </w:drawing>
                </mc:Choice>
                <mc:Fallback>
                  <w:pict>
                    <v:shape id="shape_0" ID="Прямая со стрелкой 6" stroked="t" style="position:absolute;margin-left:214.6pt;margin-top:36.35pt;width:0.05pt;height:30.05pt" type="shapetype_32">
                      <v:stroke color="#4579b8" weight="9360" endarrow="block" endarrowwidth="medium" endarrowlength="medium" joinstyle="miter" endcap="square"/>
                      <v:fill o:detectmouseclick="t" on="false"/>
                    </v:shape>
                  </w:pict>
                </mc:Fallback>
              </mc:AlternateContent>
            </w:r>
            <w:r>
              <w:rPr>
                <w:sz w:val="24"/>
                <w:szCs w:val="24"/>
                <w:lang w:val="ru-RU"/>
              </w:rPr>
              <w:t>П</w:t>
            </w:r>
            <w:r>
              <w:rPr>
                <w:sz w:val="24"/>
                <w:szCs w:val="24"/>
                <w:lang w:val="ru-RU"/>
              </w:rPr>
              <w:t>роверка представленных документов, формирование и направление межведомственных запросов, получение ответов на них</w:t>
            </w:r>
          </w:p>
        </w:tc>
      </w:tr>
    </w:tbl>
    <w:p>
      <w:pPr>
        <w:pStyle w:val="ConsPlusNonformat"/>
        <w:rPr>
          <w:rFonts w:ascii="Times New Roman" w:hAnsi="Times New Roman" w:cs="Times New Roman"/>
          <w:sz w:val="24"/>
          <w:szCs w:val="24"/>
          <w:lang w:val="ru-RU" w:eastAsia="ru-RU"/>
        </w:rPr>
      </w:pPr>
      <w:r>
        <w:rPr>
          <w:rFonts w:cs="Times New Roman" w:ascii="Times New Roman" w:hAnsi="Times New Roman"/>
          <w:sz w:val="24"/>
          <w:szCs w:val="24"/>
          <w:lang w:val="ru-RU" w:eastAsia="ru-RU"/>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r>
    </w:p>
    <w:p>
      <w:pPr>
        <w:pStyle w:val="Normal"/>
        <w:rPr>
          <w:vanish/>
        </w:rPr>
      </w:pPr>
      <w:r>
        <w:rPr>
          <w:vanish/>
        </w:rPr>
      </w:r>
      <w:r>
        <mc:AlternateContent>
          <mc:Choice Requires="wps">
            <w:drawing>
              <wp:anchor behindDoc="0" distT="0" distB="0" distL="114300" distR="114300" simplePos="0" locked="0" layoutInCell="1" allowOverlap="1" relativeHeight="2">
                <wp:simplePos x="0" y="0"/>
                <wp:positionH relativeFrom="margin">
                  <wp:posOffset>267335</wp:posOffset>
                </wp:positionH>
                <wp:positionV relativeFrom="paragraph">
                  <wp:posOffset>-9525</wp:posOffset>
                </wp:positionV>
                <wp:extent cx="5767070" cy="20955"/>
                <wp:effectExtent l="0" t="0" r="0" b="0"/>
                <wp:wrapSquare wrapText="bothSides"/>
                <wp:docPr id="9" name="Врезка1"/>
                <a:graphic xmlns:a="http://schemas.openxmlformats.org/drawingml/2006/main">
                  <a:graphicData uri="http://schemas.microsoft.com/office/word/2010/wordprocessingShape">
                    <wps:wsp>
                      <wps:cNvSpPr txBox="1"/>
                      <wps:spPr>
                        <a:xfrm>
                          <a:off x="0" y="0"/>
                          <a:ext cx="5767070" cy="20955"/>
                        </a:xfrm>
                        <a:prstGeom prst="rect"/>
                        <a:solidFill>
                          <a:srgbClr val="FFFFFF">
                            <a:alpha val="0"/>
                          </a:srgbClr>
                        </a:solidFill>
                      </wps:spPr>
                      <wps:txbx>
                        <w:txbxContent>
                          <w:tbl>
                            <w:tblPr>
                              <w:tblW w:w="9082" w:type="dxa"/>
                              <w:jc w:val="left"/>
                              <w:tblInd w:w="0" w:type="dxa"/>
                              <w:tblCellMar>
                                <w:top w:w="0" w:type="dxa"/>
                                <w:left w:w="108" w:type="dxa"/>
                                <w:bottom w:w="0" w:type="dxa"/>
                                <w:right w:w="108" w:type="dxa"/>
                              </w:tblCellMar>
                            </w:tblPr>
                            <w:tblGrid>
                              <w:gridCol w:w="9082"/>
                            </w:tblGrid>
                            <w:tr>
                              <w:trPr>
                                <w:trHeight w:val="538" w:hRule="atLeast"/>
                              </w:trPr>
                              <w:tc>
                                <w:tcPr>
                                  <w:tcW w:w="9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center"/>
                                    <w:rPr/>
                                  </w:pPr>
                                  <w:r>
                                    <w:rPr>
                                      <w:sz w:val="24"/>
                                      <w:szCs w:val="24"/>
                                      <w:lang w:val="ru-RU"/>
                                    </w:rPr>
                                    <w:t xml:space="preserve">Подготовка и принятие решения о бесплатном предоставлении гражданину, имеющему трех и более детей, в собственность земельного участка для </w:t>
                                  </w:r>
                                  <w:r>
                                    <w:rPr>
                                      <w:color w:val="000000"/>
                                      <w:sz w:val="24"/>
                                      <w:szCs w:val="24"/>
                                      <w:lang w:val="ru-RU"/>
                                    </w:rPr>
                                    <w:t xml:space="preserve"> </w:t>
                                  </w:r>
                                  <w:r>
                                    <w:rPr>
                                      <w:sz w:val="24"/>
                                      <w:szCs w:val="24"/>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p>
                              </w:tc>
                            </w:tr>
                          </w:tbl>
                        </w:txbxContent>
                      </wps:txbx>
                      <wps:bodyPr anchor="t" lIns="0" tIns="0" rIns="0" bIns="0">
                        <a:noAutofit/>
                      </wps:bodyPr>
                    </wps:wsp>
                  </a:graphicData>
                </a:graphic>
              </wp:anchor>
            </w:drawing>
          </mc:Choice>
          <mc:Fallback>
            <w:pict>
              <v:rect fillcolor="#FFFFFF" style="position:absolute;rotation:0;width:454.1pt;height:1.65pt;mso-wrap-distance-left:9pt;mso-wrap-distance-right:9pt;mso-wrap-distance-top:0pt;mso-wrap-distance-bottom:0pt;margin-top:-0.75pt;mso-position-vertical-relative:text;margin-left:21.05pt;mso-position-horizontal-relative:margin">
                <v:fill opacity="0f"/>
                <v:textbox>
                  <w:txbxContent>
                    <w:tbl>
                      <w:tblPr>
                        <w:tblW w:w="9082" w:type="dxa"/>
                        <w:jc w:val="left"/>
                        <w:tblInd w:w="0" w:type="dxa"/>
                        <w:tblCellMar>
                          <w:top w:w="0" w:type="dxa"/>
                          <w:left w:w="108" w:type="dxa"/>
                          <w:bottom w:w="0" w:type="dxa"/>
                          <w:right w:w="108" w:type="dxa"/>
                        </w:tblCellMar>
                      </w:tblPr>
                      <w:tblGrid>
                        <w:gridCol w:w="9082"/>
                      </w:tblGrid>
                      <w:tr>
                        <w:trPr>
                          <w:trHeight w:val="538" w:hRule="atLeast"/>
                        </w:trPr>
                        <w:tc>
                          <w:tcPr>
                            <w:tcW w:w="9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center"/>
                              <w:rPr/>
                            </w:pPr>
                            <w:r>
                              <w:rPr>
                                <w:sz w:val="24"/>
                                <w:szCs w:val="24"/>
                                <w:lang w:val="ru-RU"/>
                              </w:rPr>
                              <w:t xml:space="preserve">Подготовка и принятие решения о бесплатном предоставлении гражданину, имеющему трех и более детей, в собственность земельного участка для </w:t>
                            </w:r>
                            <w:r>
                              <w:rPr>
                                <w:color w:val="000000"/>
                                <w:sz w:val="24"/>
                                <w:szCs w:val="24"/>
                                <w:lang w:val="ru-RU"/>
                              </w:rPr>
                              <w:t xml:space="preserve"> </w:t>
                            </w:r>
                            <w:r>
                              <w:rPr>
                                <w:sz w:val="24"/>
                                <w:szCs w:val="24"/>
                                <w:lang w:val="ru-RU"/>
                              </w:rPr>
                              <w:t>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p>
                        </w:tc>
                      </w:tr>
                    </w:tbl>
                  </w:txbxContent>
                </v:textbox>
                <w10:wrap type="square"/>
              </v:rect>
            </w:pict>
          </mc:Fallback>
        </mc:AlternateContent>
      </w:r>
    </w:p>
    <w:p>
      <w:pPr>
        <w:pStyle w:val="Normal"/>
        <w:jc w:val="both"/>
        <w:rPr>
          <w:color w:val="000000"/>
          <w:sz w:val="26"/>
          <w:szCs w:val="26"/>
          <w:lang w:val="ru-RU"/>
        </w:rPr>
      </w:pPr>
      <w:r>
        <w:rPr>
          <w:color w:val="000000"/>
          <w:sz w:val="26"/>
          <w:szCs w:val="26"/>
          <w:lang w:val="ru-RU"/>
        </w:rPr>
      </w:r>
      <w:r>
        <mc:AlternateContent>
          <mc:Choice Requires="wps">
            <w:drawing>
              <wp:anchor behindDoc="0" distT="0" distB="0" distL="114300" distR="114300" simplePos="0" locked="0" layoutInCell="1" allowOverlap="1" relativeHeight="3">
                <wp:simplePos x="0" y="0"/>
                <wp:positionH relativeFrom="margin">
                  <wp:posOffset>267335</wp:posOffset>
                </wp:positionH>
                <wp:positionV relativeFrom="paragraph">
                  <wp:posOffset>292735</wp:posOffset>
                </wp:positionV>
                <wp:extent cx="5767070" cy="443865"/>
                <wp:effectExtent l="0" t="0" r="0" b="0"/>
                <wp:wrapSquare wrapText="bothSides"/>
                <wp:docPr id="10" name="Врезка2"/>
                <a:graphic xmlns:a="http://schemas.openxmlformats.org/drawingml/2006/main">
                  <a:graphicData uri="http://schemas.microsoft.com/office/word/2010/wordprocessingShape">
                    <wps:wsp>
                      <wps:cNvSpPr txBox="1"/>
                      <wps:spPr>
                        <a:xfrm>
                          <a:off x="0" y="0"/>
                          <a:ext cx="5767070" cy="443865"/>
                        </a:xfrm>
                        <a:prstGeom prst="rect"/>
                        <a:solidFill>
                          <a:srgbClr val="FFFFFF">
                            <a:alpha val="0"/>
                          </a:srgbClr>
                        </a:solidFill>
                      </wps:spPr>
                      <wps:txbx>
                        <w:txbxContent>
                          <w:tbl>
                            <w:tblPr>
                              <w:tblW w:w="9082" w:type="dxa"/>
                              <w:jc w:val="left"/>
                              <w:tblInd w:w="0" w:type="dxa"/>
                              <w:tblCellMar>
                                <w:top w:w="0" w:type="dxa"/>
                                <w:left w:w="108" w:type="dxa"/>
                                <w:bottom w:w="0" w:type="dxa"/>
                                <w:right w:w="108" w:type="dxa"/>
                              </w:tblCellMar>
                            </w:tblPr>
                            <w:tblGrid>
                              <w:gridCol w:w="9082"/>
                            </w:tblGrid>
                            <w:tr>
                              <w:trPr>
                                <w:trHeight w:val="689" w:hRule="atLeast"/>
                              </w:trPr>
                              <w:tc>
                                <w:tcPr>
                                  <w:tcW w:w="9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center"/>
                                    <w:rPr>
                                      <w:sz w:val="24"/>
                                      <w:szCs w:val="24"/>
                                      <w:lang w:val="ru-RU"/>
                                    </w:rPr>
                                  </w:pPr>
                                  <w:r>
                                    <w:rPr>
                                      <w:sz w:val="24"/>
                                      <w:szCs w:val="24"/>
                                      <w:lang w:val="ru-RU"/>
                                    </w:rPr>
                                    <w:t>Выдача заявителю документа, являющегося результатом предоставления муниципальной услуги</w:t>
                                  </w:r>
                                </w:p>
                              </w:tc>
                            </w:tr>
                          </w:tbl>
                        </w:txbxContent>
                      </wps:txbx>
                      <wps:bodyPr anchor="t" lIns="0" tIns="0" rIns="0" bIns="0">
                        <a:noAutofit/>
                      </wps:bodyPr>
                    </wps:wsp>
                  </a:graphicData>
                </a:graphic>
              </wp:anchor>
            </w:drawing>
          </mc:Choice>
          <mc:Fallback>
            <w:pict>
              <v:rect fillcolor="#FFFFFF" style="position:absolute;rotation:0;width:454.1pt;height:34.95pt;mso-wrap-distance-left:9pt;mso-wrap-distance-right:9pt;mso-wrap-distance-top:0pt;mso-wrap-distance-bottom:0pt;margin-top:23.05pt;mso-position-vertical-relative:text;margin-left:21.05pt;mso-position-horizontal-relative:margin">
                <v:fill opacity="0f"/>
                <v:textbox>
                  <w:txbxContent>
                    <w:tbl>
                      <w:tblPr>
                        <w:tblW w:w="9082" w:type="dxa"/>
                        <w:jc w:val="left"/>
                        <w:tblInd w:w="0" w:type="dxa"/>
                        <w:tblCellMar>
                          <w:top w:w="0" w:type="dxa"/>
                          <w:left w:w="108" w:type="dxa"/>
                          <w:bottom w:w="0" w:type="dxa"/>
                          <w:right w:w="108" w:type="dxa"/>
                        </w:tblCellMar>
                      </w:tblPr>
                      <w:tblGrid>
                        <w:gridCol w:w="9082"/>
                      </w:tblGrid>
                      <w:tr>
                        <w:trPr>
                          <w:trHeight w:val="689" w:hRule="atLeast"/>
                        </w:trPr>
                        <w:tc>
                          <w:tcPr>
                            <w:tcW w:w="90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autoSpaceDE w:val="false"/>
                              <w:jc w:val="center"/>
                              <w:rPr>
                                <w:sz w:val="24"/>
                                <w:szCs w:val="24"/>
                                <w:lang w:val="ru-RU"/>
                              </w:rPr>
                            </w:pPr>
                            <w:r>
                              <w:rPr>
                                <w:sz w:val="24"/>
                                <w:szCs w:val="24"/>
                                <w:lang w:val="ru-RU"/>
                              </w:rPr>
                              <w:t>Выдача заявителю документа, являющегося результатом предоставления муниципальной услуги</w:t>
                            </w:r>
                          </w:p>
                        </w:tc>
                      </w:tr>
                    </w:tbl>
                  </w:txbxContent>
                </v:textbox>
                <w10:wrap type="square"/>
              </v:rect>
            </w:pict>
          </mc:Fallback>
        </mc:AlternateContent>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mc:AlternateContent>
          <mc:Choice Requires="wps">
            <w:drawing>
              <wp:anchor behindDoc="0" distT="0" distB="0" distL="114935" distR="114935" simplePos="0" locked="0" layoutInCell="1" allowOverlap="1" relativeHeight="6">
                <wp:simplePos x="0" y="0"/>
                <wp:positionH relativeFrom="column">
                  <wp:posOffset>3051175</wp:posOffset>
                </wp:positionH>
                <wp:positionV relativeFrom="paragraph">
                  <wp:posOffset>166370</wp:posOffset>
                </wp:positionV>
                <wp:extent cx="10160" cy="450215"/>
                <wp:effectExtent l="0" t="0" r="0" b="0"/>
                <wp:wrapNone/>
                <wp:docPr id="11" name=""/>
                <a:graphic xmlns:a="http://schemas.openxmlformats.org/drawingml/2006/main">
                  <a:graphicData uri="http://schemas.microsoft.com/office/word/2010/wordprocessingShape">
                    <wps:cxnSp>
                      <wps:nvCxnSpPr>
                        <wps:cNvPr id="2" name="Line 1"/>
                        <wps:cNvCxnSpPr/>
                        <wps:nvPr/>
                      </wps:nvCxnSpPr>
                      <wps:spPr>
                        <a:xfrm flipH="1">
                          <a:off x="0" y="0"/>
                          <a:ext cx="10080" cy="450000"/>
                        </a:xfrm>
                        <a:prstGeom prst="straightConnector1">
                          <a:avLst/>
                        </a:prstGeom>
                        <a:ln cap="sq" w="9360">
                          <a:solidFill>
                            <a:srgbClr val="4579b8"/>
                          </a:solidFill>
                          <a:miter/>
                          <a:tailEnd len="med" type="triangle" w="med"/>
                        </a:ln>
                      </wps:spPr>
                      <wps:bodyPr/>
                    </wps:cxnSp>
                  </a:graphicData>
                </a:graphic>
              </wp:anchor>
            </w:drawing>
          </mc:Choice>
          <mc:Fallback>
            <w:pict>
              <v:shape id="shape_0" stroked="t" style="position:absolute;margin-left:240.25pt;margin-top:13.1pt;width:0.7pt;height:35.4pt;flip:x" type="shapetype_32">
                <v:stroke color="#4579b8" weight="9360" endarrow="block" endarrowwidth="medium" endarrowlength="medium" joinstyle="miter" endcap="square"/>
                <v:fill o:detectmouseclick="t" on="false"/>
              </v:shape>
            </w:pict>
          </mc:Fallback>
        </mc:AlternateContent>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r>
    </w:p>
    <w:p>
      <w:pPr>
        <w:pStyle w:val="Normal"/>
        <w:jc w:val="both"/>
        <w:rPr>
          <w:color w:val="000000"/>
          <w:sz w:val="26"/>
          <w:szCs w:val="26"/>
          <w:lang w:val="ru-RU"/>
        </w:rPr>
      </w:pPr>
      <w:r>
        <w:rPr>
          <w:color w:val="000000"/>
          <w:sz w:val="26"/>
          <w:szCs w:val="26"/>
          <w:lang w:val="ru-RU"/>
        </w:rPr>
        <w:t xml:space="preserve">                                                                                              </w:t>
      </w:r>
      <w:r>
        <w:rPr>
          <w:color w:val="000000"/>
          <w:sz w:val="24"/>
          <w:szCs w:val="24"/>
          <w:lang w:val="ru-RU"/>
        </w:rPr>
        <w:t xml:space="preserve">Приложение </w:t>
      </w:r>
      <w:r>
        <w:rPr>
          <w:color w:val="000000"/>
          <w:sz w:val="24"/>
          <w:szCs w:val="24"/>
          <w:lang w:val="ru-RU"/>
        </w:rPr>
        <w:t>4</w:t>
      </w:r>
    </w:p>
    <w:p>
      <w:pPr>
        <w:pStyle w:val="Normal"/>
        <w:autoSpaceDE w:val="false"/>
        <w:ind w:left="6120" w:right="0" w:hanging="0"/>
        <w:rPr>
          <w:sz w:val="24"/>
          <w:szCs w:val="24"/>
          <w:lang w:val="ru-RU"/>
        </w:rPr>
      </w:pPr>
      <w:r>
        <w:rPr>
          <w:sz w:val="24"/>
          <w:szCs w:val="24"/>
          <w:lang w:val="ru-RU"/>
        </w:rPr>
        <w:t xml:space="preserve">к Административному регламенту </w:t>
      </w:r>
    </w:p>
    <w:p>
      <w:pPr>
        <w:pStyle w:val="Normal"/>
        <w:jc w:val="both"/>
        <w:rPr>
          <w:b/>
          <w:b/>
          <w:bCs/>
          <w:color w:val="000000"/>
          <w:sz w:val="26"/>
          <w:szCs w:val="28"/>
          <w:lang w:val="ru-RU"/>
        </w:rPr>
      </w:pPr>
      <w:r>
        <w:rPr>
          <w:b/>
          <w:bCs/>
          <w:color w:val="000000"/>
          <w:sz w:val="26"/>
          <w:szCs w:val="28"/>
          <w:lang w:val="ru-RU"/>
        </w:rPr>
      </w:r>
    </w:p>
    <w:p>
      <w:pPr>
        <w:pStyle w:val="Normal"/>
        <w:jc w:val="both"/>
        <w:rPr>
          <w:b/>
          <w:b/>
          <w:bCs/>
          <w:color w:val="000000"/>
          <w:sz w:val="26"/>
          <w:szCs w:val="28"/>
          <w:lang w:val="ru-RU"/>
        </w:rPr>
      </w:pPr>
      <w:r>
        <w:rPr>
          <w:b/>
          <w:bCs/>
          <w:color w:val="000000"/>
          <w:sz w:val="26"/>
          <w:szCs w:val="28"/>
          <w:lang w:val="ru-RU"/>
        </w:rPr>
      </w:r>
    </w:p>
    <w:p>
      <w:pPr>
        <w:pStyle w:val="Normal"/>
        <w:jc w:val="both"/>
        <w:rPr>
          <w:b/>
          <w:b/>
          <w:bCs/>
          <w:color w:val="000000"/>
          <w:sz w:val="26"/>
          <w:szCs w:val="28"/>
          <w:lang w:val="ru-RU"/>
        </w:rPr>
      </w:pPr>
      <w:r>
        <w:rPr>
          <w:b/>
          <w:bCs/>
          <w:color w:val="000000"/>
          <w:sz w:val="26"/>
          <w:szCs w:val="28"/>
          <w:lang w:val="ru-RU"/>
        </w:rPr>
      </w:r>
    </w:p>
    <w:p>
      <w:pPr>
        <w:pStyle w:val="Normal"/>
        <w:jc w:val="both"/>
        <w:rPr>
          <w:b/>
          <w:b/>
          <w:bCs/>
          <w:color w:val="000000"/>
          <w:sz w:val="26"/>
          <w:szCs w:val="28"/>
          <w:lang w:val="ru-RU"/>
        </w:rPr>
      </w:pPr>
      <w:r>
        <w:rPr>
          <w:b/>
          <w:bCs/>
          <w:color w:val="000000"/>
          <w:sz w:val="26"/>
          <w:szCs w:val="28"/>
          <w:lang w:val="ru-RU"/>
        </w:rPr>
      </w:r>
    </w:p>
    <w:p>
      <w:pPr>
        <w:pStyle w:val="Normal"/>
        <w:jc w:val="both"/>
        <w:rPr>
          <w:b/>
          <w:b/>
          <w:bCs/>
          <w:color w:val="000000"/>
          <w:sz w:val="26"/>
          <w:szCs w:val="28"/>
          <w:lang w:val="ru-RU"/>
        </w:rPr>
      </w:pPr>
      <w:r>
        <w:rPr>
          <w:b/>
          <w:bCs/>
          <w:color w:val="000000"/>
          <w:sz w:val="26"/>
          <w:szCs w:val="28"/>
          <w:lang w:val="ru-RU"/>
        </w:rPr>
      </w:r>
    </w:p>
    <w:p>
      <w:pPr>
        <w:pStyle w:val="Normal"/>
        <w:jc w:val="left"/>
        <w:rPr>
          <w:b/>
          <w:b/>
          <w:sz w:val="28"/>
          <w:szCs w:val="28"/>
        </w:rPr>
      </w:pPr>
      <w:r>
        <w:rPr>
          <w:b/>
          <w:sz w:val="28"/>
          <w:szCs w:val="28"/>
        </w:rPr>
        <w:t xml:space="preserve">                                                    </w:t>
      </w:r>
      <w:r>
        <w:rPr>
          <w:b/>
          <w:sz w:val="28"/>
          <w:szCs w:val="28"/>
        </w:rPr>
        <w:t>Документы</w:t>
      </w:r>
    </w:p>
    <w:p>
      <w:pPr>
        <w:pStyle w:val="Normal"/>
        <w:jc w:val="left"/>
        <w:rPr>
          <w:b/>
          <w:b/>
          <w:sz w:val="28"/>
          <w:szCs w:val="28"/>
        </w:rPr>
      </w:pPr>
      <w:r>
        <w:rPr>
          <w:b/>
          <w:sz w:val="28"/>
          <w:szCs w:val="28"/>
        </w:rPr>
        <w:t xml:space="preserve">                           </w:t>
      </w:r>
      <w:r>
        <w:rPr>
          <w:b/>
          <w:sz w:val="28"/>
          <w:szCs w:val="28"/>
        </w:rPr>
        <w:t>предоставляемые для постановки на учет</w:t>
      </w:r>
    </w:p>
    <w:p>
      <w:pPr>
        <w:pStyle w:val="Normal"/>
        <w:jc w:val="left"/>
        <w:rPr>
          <w:b/>
          <w:b/>
          <w:sz w:val="28"/>
          <w:szCs w:val="28"/>
        </w:rPr>
      </w:pPr>
      <w:r>
        <w:rPr>
          <w:b/>
          <w:sz w:val="28"/>
          <w:szCs w:val="28"/>
        </w:rPr>
        <w:t xml:space="preserve">                                           </w:t>
      </w:r>
      <w:r>
        <w:rPr>
          <w:b/>
          <w:sz w:val="28"/>
          <w:szCs w:val="28"/>
        </w:rPr>
        <w:t>как многодетная семья</w:t>
      </w:r>
    </w:p>
    <w:p>
      <w:pPr>
        <w:pStyle w:val="Normal"/>
        <w:jc w:val="center"/>
        <w:rPr>
          <w:sz w:val="28"/>
          <w:szCs w:val="28"/>
        </w:rPr>
      </w:pPr>
      <w:r>
        <w:rPr>
          <w:sz w:val="28"/>
          <w:szCs w:val="28"/>
        </w:rPr>
      </w:r>
    </w:p>
    <w:p>
      <w:pPr>
        <w:pStyle w:val="Normal"/>
        <w:jc w:val="left"/>
        <w:rPr>
          <w:b/>
          <w:b/>
          <w:sz w:val="28"/>
          <w:szCs w:val="28"/>
        </w:rPr>
      </w:pPr>
      <w:r>
        <w:rPr>
          <w:b/>
          <w:sz w:val="28"/>
          <w:szCs w:val="28"/>
        </w:rPr>
        <w:t xml:space="preserve"> </w:t>
      </w:r>
    </w:p>
    <w:p>
      <w:pPr>
        <w:pStyle w:val="Normal"/>
        <w:jc w:val="left"/>
        <w:rPr>
          <w:b w:val="false"/>
          <w:b w:val="false"/>
          <w:bCs w:val="false"/>
          <w:color w:val="000000"/>
          <w:sz w:val="28"/>
          <w:szCs w:val="28"/>
          <w:lang w:val="en-US"/>
        </w:rPr>
      </w:pPr>
      <w:r>
        <w:rPr>
          <w:rFonts w:ascii="Arial" w:hAnsi="Arial"/>
          <w:b w:val="false"/>
          <w:bCs w:val="false"/>
          <w:i w:val="false"/>
          <w:strike w:val="false"/>
          <w:dstrike w:val="false"/>
          <w:color w:val="000000"/>
          <w:sz w:val="20"/>
          <w:szCs w:val="28"/>
          <w:u w:val="none"/>
          <w:lang w:val="ru-RU"/>
        </w:rPr>
        <w:t xml:space="preserve">          </w:t>
      </w:r>
      <w:r>
        <w:rPr>
          <w:rFonts w:ascii="Arial" w:hAnsi="Arial"/>
          <w:b w:val="false"/>
          <w:bCs w:val="false"/>
          <w:i w:val="false"/>
          <w:strike w:val="false"/>
          <w:dstrike w:val="false"/>
          <w:color w:val="000000"/>
          <w:sz w:val="22"/>
          <w:szCs w:val="22"/>
          <w:u w:val="none"/>
          <w:lang w:val="ru-RU"/>
        </w:rPr>
        <w:t>1</w:t>
      </w:r>
      <w:r>
        <w:rPr>
          <w:rFonts w:ascii="Arial" w:hAnsi="Arial"/>
          <w:b w:val="false"/>
          <w:bCs w:val="false"/>
          <w:i w:val="false"/>
          <w:strike w:val="false"/>
          <w:dstrike w:val="false"/>
          <w:color w:val="000000"/>
          <w:sz w:val="22"/>
          <w:szCs w:val="22"/>
          <w:u w:val="none"/>
          <w:lang w:val="ru-RU"/>
        </w:rPr>
        <w:t>)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3) копии свидетельства о рождении (усыновлении) детей;</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5) копия страхового свидетельства государственного пенсионного страхования на каждого члена семьи;</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6) копия свидетельства о регистрации по месту жительства несовершеннолетних детей, не достигших 14-летнего возраста;</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7) копия свидетельства о регистрации брака, свидетельства о расторжении брака (при наличии);</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pPr>
        <w:pStyle w:val="Normal"/>
        <w:spacing w:before="200" w:after="0"/>
        <w:ind w:left="0" w:right="0" w:firstLine="540"/>
        <w:jc w:val="both"/>
        <w:rPr>
          <w:rFonts w:ascii="Arial" w:hAnsi="Arial"/>
          <w:b w:val="false"/>
          <w:b w:val="false"/>
          <w:i w:val="false"/>
          <w:i w:val="false"/>
          <w:strike w:val="false"/>
          <w:dstrike w:val="false"/>
          <w:sz w:val="22"/>
          <w:szCs w:val="22"/>
          <w:u w:val="none"/>
        </w:rPr>
      </w:pPr>
      <w:r>
        <w:rPr>
          <w:rFonts w:ascii="Arial" w:hAnsi="Arial"/>
          <w:b w:val="false"/>
          <w:i w:val="false"/>
          <w:strike w:val="false"/>
          <w:dstrike w:val="false"/>
          <w:sz w:val="22"/>
          <w:szCs w:val="22"/>
          <w:u w:val="none"/>
        </w:rPr>
        <w:t>10) согласие на обработку персональных данных Заявителя и всех членов семьи.</w:t>
      </w:r>
    </w:p>
    <w:p>
      <w:pPr>
        <w:pStyle w:val="Normal"/>
        <w:jc w:val="left"/>
        <w:rPr>
          <w:b w:val="false"/>
          <w:b w:val="false"/>
          <w:bCs w:val="false"/>
          <w:color w:val="000000"/>
          <w:sz w:val="22"/>
          <w:szCs w:val="22"/>
          <w:lang w:val="ru-RU"/>
        </w:rPr>
      </w:pPr>
      <w:r>
        <w:rPr>
          <w:b w:val="false"/>
          <w:bCs w:val="false"/>
          <w:color w:val="000000"/>
          <w:sz w:val="22"/>
          <w:szCs w:val="22"/>
          <w:lang w:val="ru-RU"/>
        </w:rPr>
      </w:r>
    </w:p>
    <w:sectPr>
      <w:headerReference w:type="default" r:id="rId14"/>
      <w:headerReference w:type="first" r:id="rId15"/>
      <w:footerReference w:type="default" r:id="rId16"/>
      <w:footerReference w:type="first" r:id="rId17"/>
      <w:type w:val="nextPage"/>
      <w:pgSz w:w="11906" w:h="16838"/>
      <w:pgMar w:left="1418" w:right="567" w:header="709" w:top="1134" w:footer="709" w:bottom="1134" w:gutter="0"/>
      <w:pgNumType w:start="1" w:fmt="decimal"/>
      <w:formProt w:val="false"/>
      <w:titlePg/>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Calibri">
    <w:charset w:val="cc"/>
    <w:family w:val="swiss"/>
    <w:pitch w:val="variable"/>
  </w:font>
  <w:font w:name="yandex-sans">
    <w:altName w:val="Times New Roman"/>
    <w:charset w:val="cc"/>
    <w:family w:val="roman"/>
    <w:pitch w:val="default"/>
  </w:font>
  <w:font w:name="Arial">
    <w:charset w:val="cc"/>
    <w:family w:val="roman"/>
    <w:pitch w:val="variable"/>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left="0"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left="0"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left="0" w:right="360" w:hanging="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20955"/>
              <wp:effectExtent l="0" t="0" r="0" b="0"/>
              <wp:wrapSquare wrapText="largest"/>
              <wp:docPr id="1" name="Врезка4"/>
              <a:graphic xmlns:a="http://schemas.openxmlformats.org/drawingml/2006/main">
                <a:graphicData uri="http://schemas.microsoft.com/office/word/2010/wordprocessingShape">
                  <wps:wsp>
                    <wps:cNvSpPr txBox="1"/>
                    <wps:spPr>
                      <a:xfrm>
                        <a:off x="0" y="0"/>
                        <a:ext cx="14605" cy="20955"/>
                      </a:xfrm>
                      <a:prstGeom prst="rect"/>
                      <a:solidFill>
                        <a:srgbClr val="FFFFFF">
                          <a:alpha val="0"/>
                        </a:srgbClr>
                      </a:solidFill>
                    </wps:spPr>
                    <wps:txb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wps:txbx>
                    <wps:bodyPr anchor="t" lIns="0" tIns="0" rIns="0" bIns="0">
                      <a:noAutofit/>
                    </wps:bodyPr>
                  </wps:wsp>
                </a:graphicData>
              </a:graphic>
            </wp:anchor>
          </w:drawing>
        </mc:Choice>
        <mc:Fallback>
          <w:pict>
            <v:rect fillcolor="#FFFFFF" style="position:absolute;rotation:0;width:1.15pt;height:1.65pt;mso-wrap-distance-left:0pt;mso-wrap-distance-right:0pt;mso-wrap-distance-top:0pt;mso-wrap-distance-bottom:0pt;margin-top:0.05pt;mso-position-vertical-relative:text;margin-left:0pt;mso-position-horizontal:center;mso-position-horizontal-relative:margin">
              <v:fill opacity="0f"/>
              <v:textbo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v:textbox>
              <w10:wrap type="square" side="largest"/>
            </v:rect>
          </w:pict>
        </mc:Fallback>
      </mc:AlternateContent>
    </w:r>
  </w:p>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089660" cy="175260"/>
              <wp:effectExtent l="0" t="0" r="0" b="0"/>
              <wp:wrapSquare wrapText="largest"/>
              <wp:docPr id="2" name="Врезка6"/>
              <a:graphic xmlns:a="http://schemas.openxmlformats.org/drawingml/2006/main">
                <a:graphicData uri="http://schemas.microsoft.com/office/word/2010/wordprocessingShape">
                  <wps:wsp>
                    <wps:cNvSpPr txBox="1"/>
                    <wps:spPr>
                      <a:xfrm>
                        <a:off x="0" y="0"/>
                        <a:ext cx="1089660" cy="175260"/>
                      </a:xfrm>
                      <a:prstGeom prst="rect"/>
                      <a:solidFill>
                        <a:srgbClr val="FFFFFF">
                          <a:alpha val="0"/>
                        </a:srgbClr>
                      </a:solidFill>
                    </wps:spPr>
                    <wps:txb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wps:txbx>
                    <wps:bodyPr anchor="t" lIns="0" tIns="0" rIns="0" bIns="0">
                      <a:noAutofit/>
                    </wps:bodyPr>
                  </wps:wsp>
                </a:graphicData>
              </a:graphic>
            </wp:anchor>
          </w:drawing>
        </mc:Choice>
        <mc:Fallback>
          <w:pict>
            <v:rect fillcolor="#FFFFFF" style="position:absolute;rotation:0;width:85.8pt;height:13.8pt;mso-wrap-distance-left:0pt;mso-wrap-distance-right:0pt;mso-wrap-distance-top:0pt;mso-wrap-distance-bottom:0pt;margin-top:0.05pt;mso-position-vertical-relative:text;margin-left:205.1pt;mso-position-horizontal:center;mso-position-horizontal-relative:margin">
              <v:fill opacity="0f"/>
              <v:textbo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v:textbox>
              <w10:wrap type="square" side="largest"/>
            </v:rect>
          </w:pict>
        </mc:Fallback>
      </mc:AlternateContent>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1089660" cy="175260"/>
              <wp:effectExtent l="0" t="0" r="0" b="0"/>
              <wp:wrapSquare wrapText="largest"/>
              <wp:docPr id="3" name="Врезка8"/>
              <a:graphic xmlns:a="http://schemas.openxmlformats.org/drawingml/2006/main">
                <a:graphicData uri="http://schemas.microsoft.com/office/word/2010/wordprocessingShape">
                  <wps:wsp>
                    <wps:cNvSpPr txBox="1"/>
                    <wps:spPr>
                      <a:xfrm>
                        <a:off x="0" y="0"/>
                        <a:ext cx="1089660" cy="175260"/>
                      </a:xfrm>
                      <a:prstGeom prst="rect"/>
                      <a:solidFill>
                        <a:srgbClr val="FFFFFF">
                          <a:alpha val="0"/>
                        </a:srgbClr>
                      </a:solidFill>
                    </wps:spPr>
                    <wps:txb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wps:txbx>
                    <wps:bodyPr anchor="t" lIns="0" tIns="0" rIns="0" bIns="0">
                      <a:noAutofit/>
                    </wps:bodyPr>
                  </wps:wsp>
                </a:graphicData>
              </a:graphic>
            </wp:anchor>
          </w:drawing>
        </mc:Choice>
        <mc:Fallback>
          <w:pict>
            <v:rect fillcolor="#FFFFFF" style="position:absolute;rotation:0;width:85.8pt;height:13.8pt;mso-wrap-distance-left:0pt;mso-wrap-distance-right:0pt;mso-wrap-distance-top:0pt;mso-wrap-distance-bottom:0pt;margin-top:0.05pt;mso-position-vertical-relative:text;margin-left:205.1pt;mso-position-horizontal:center;mso-position-horizontal-relative:margin">
              <v:fill opacity="0f"/>
              <v:textbo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v:textbox>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20955"/>
              <wp:effectExtent l="0" t="0" r="0" b="0"/>
              <wp:wrapSquare wrapText="largest"/>
              <wp:docPr id="4" name="Врезка5"/>
              <a:graphic xmlns:a="http://schemas.openxmlformats.org/drawingml/2006/main">
                <a:graphicData uri="http://schemas.microsoft.com/office/word/2010/wordprocessingShape">
                  <wps:wsp>
                    <wps:cNvSpPr txBox="1"/>
                    <wps:spPr>
                      <a:xfrm>
                        <a:off x="0" y="0"/>
                        <a:ext cx="14605" cy="20955"/>
                      </a:xfrm>
                      <a:prstGeom prst="rect"/>
                      <a:solidFill>
                        <a:srgbClr val="FFFFFF">
                          <a:alpha val="0"/>
                        </a:srgbClr>
                      </a:solidFill>
                    </wps:spPr>
                    <wps:txb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wps:txbx>
                    <wps:bodyPr anchor="t" lIns="0" tIns="0" rIns="0" bIns="0">
                      <a:noAutofit/>
                    </wps:bodyPr>
                  </wps:wsp>
                </a:graphicData>
              </a:graphic>
            </wp:anchor>
          </w:drawing>
        </mc:Choice>
        <mc:Fallback>
          <w:pict>
            <v:rect fillcolor="#FFFFFF" style="position:absolute;rotation:0;width:1.15pt;height:1.65pt;mso-wrap-distance-left:0pt;mso-wrap-distance-right:0pt;mso-wrap-distance-top:0pt;mso-wrap-distance-bottom:0pt;margin-top:0.05pt;mso-position-vertical-relative:text;margin-left:0pt;mso-position-horizontal:center;mso-position-horizontal-relative:margin">
              <v:fill opacity="0f"/>
              <v:textbo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v:textbox>
              <w10:wrap type="square" side="largest"/>
            </v:rect>
          </w:pict>
        </mc:Fallback>
      </mc:AlternateContent>
    </w:r>
  </w:p>
  <w:p>
    <w:pPr>
      <w:pStyle w:val="Style26"/>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1089660" cy="175260"/>
              <wp:effectExtent l="0" t="0" r="0" b="0"/>
              <wp:wrapSquare wrapText="largest"/>
              <wp:docPr id="5" name="Врезка9"/>
              <a:graphic xmlns:a="http://schemas.openxmlformats.org/drawingml/2006/main">
                <a:graphicData uri="http://schemas.microsoft.com/office/word/2010/wordprocessingShape">
                  <wps:wsp>
                    <wps:cNvSpPr txBox="1"/>
                    <wps:spPr>
                      <a:xfrm>
                        <a:off x="0" y="0"/>
                        <a:ext cx="1089660" cy="175260"/>
                      </a:xfrm>
                      <a:prstGeom prst="rect"/>
                      <a:solidFill>
                        <a:srgbClr val="FFFFFF">
                          <a:alpha val="0"/>
                        </a:srgbClr>
                      </a:solidFill>
                    </wps:spPr>
                    <wps:txb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wps:txbx>
                    <wps:bodyPr anchor="t" lIns="0" tIns="0" rIns="0" bIns="0">
                      <a:noAutofit/>
                    </wps:bodyPr>
                  </wps:wsp>
                </a:graphicData>
              </a:graphic>
            </wp:anchor>
          </w:drawing>
        </mc:Choice>
        <mc:Fallback>
          <w:pict>
            <v:rect fillcolor="#FFFFFF" style="position:absolute;rotation:0;width:85.8pt;height:13.8pt;mso-wrap-distance-left:0pt;mso-wrap-distance-right:0pt;mso-wrap-distance-top:0pt;mso-wrap-distance-bottom:0pt;margin-top:0.05pt;mso-position-vertical-relative:text;margin-left:205.1pt;mso-position-horizontal:center;mso-position-horizontal-relative:margin">
              <v:fill opacity="0f"/>
              <v:textbo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v:textbox>
              <w10:wrap type="square" side="largest"/>
            </v:rect>
          </w:pict>
        </mc:Fallback>
      </mc:AlternateContent>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1089660" cy="175260"/>
              <wp:effectExtent l="0" t="0" r="0" b="0"/>
              <wp:wrapSquare wrapText="largest"/>
              <wp:docPr id="6" name="Врезка7"/>
              <a:graphic xmlns:a="http://schemas.openxmlformats.org/drawingml/2006/main">
                <a:graphicData uri="http://schemas.microsoft.com/office/word/2010/wordprocessingShape">
                  <wps:wsp>
                    <wps:cNvSpPr txBox="1"/>
                    <wps:spPr>
                      <a:xfrm>
                        <a:off x="0" y="0"/>
                        <a:ext cx="1089660" cy="175260"/>
                      </a:xfrm>
                      <a:prstGeom prst="rect"/>
                      <a:solidFill>
                        <a:srgbClr val="FFFFFF">
                          <a:alpha val="0"/>
                        </a:srgbClr>
                      </a:solidFill>
                    </wps:spPr>
                    <wps:txb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wps:txbx>
                    <wps:bodyPr anchor="t" lIns="0" tIns="0" rIns="0" bIns="0">
                      <a:noAutofit/>
                    </wps:bodyPr>
                  </wps:wsp>
                </a:graphicData>
              </a:graphic>
            </wp:anchor>
          </w:drawing>
        </mc:Choice>
        <mc:Fallback>
          <w:pict>
            <v:rect fillcolor="#FFFFFF" style="position:absolute;rotation:0;width:85.8pt;height:13.8pt;mso-wrap-distance-left:0pt;mso-wrap-distance-right:0pt;mso-wrap-distance-top:0pt;mso-wrap-distance-bottom:0pt;margin-top:0.05pt;mso-position-vertical-relative:text;margin-left:205.1pt;mso-position-horizontal:center;mso-position-horizontal-relative:margin">
              <v:fill opacity="0f"/>
              <v:textbo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0</w:t>
                    </w:r>
                    <w:r>
                      <w:rPr>
                        <w:rStyle w:val="Style17"/>
                      </w:rPr>
                      <w:fldChar w:fldCharType="end"/>
                    </w:r>
                  </w:p>
                </w:txbxContent>
              </v:textbox>
              <w10:wrap type="square" side="larges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70" w:hanging="360"/>
      </w:pPr>
      <w:rPr>
        <w:sz w:val="26"/>
        <w:b w:val="false"/>
        <w:szCs w:val="26"/>
        <w:rFonts w:cs="Times New Roman"/>
        <w:color w:val="000000"/>
      </w:rPr>
    </w:lvl>
  </w:abstractNum>
  <w:abstractNum w:abstractNumId="2">
    <w:lvl w:ilvl="0">
      <w:start w:val="1"/>
      <w:numFmt w:val="bullet"/>
      <w:lvlText w:val="­"/>
      <w:lvlJc w:val="left"/>
      <w:pPr>
        <w:ind w:left="1420" w:hanging="360"/>
      </w:pPr>
      <w:rPr>
        <w:rFonts w:ascii="Courier New" w:hAnsi="Courier New" w:cs="Courier New" w:hint="default"/>
        <w:rFonts w:cs="Courier New"/>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Style14">
    <w:name w:val="Интернет-ссылка"/>
    <w:rPr>
      <w:color w:val="0000FF"/>
      <w:u w:val="single"/>
    </w:rPr>
  </w:style>
  <w:style w:type="character" w:styleId="Style15">
    <w:name w:val="Выделение жирным"/>
    <w:qFormat/>
    <w:rPr>
      <w:b/>
      <w:bCs/>
    </w:rPr>
  </w:style>
  <w:style w:type="character" w:styleId="WW8Num2z0">
    <w:name w:val="WW8Num2z0"/>
    <w:qFormat/>
    <w:rPr>
      <w:rFonts w:cs="Times New Roman"/>
      <w:b w:val="false"/>
      <w:color w:val="000000"/>
      <w:sz w:val="26"/>
      <w:szCs w:val="26"/>
    </w:rPr>
  </w:style>
  <w:style w:type="character" w:styleId="WW8Num2z1">
    <w:name w:val="WW8Num2z1"/>
    <w:qFormat/>
    <w:rPr>
      <w:rFonts w:cs="Times New Roman"/>
    </w:rPr>
  </w:style>
  <w:style w:type="character" w:styleId="WW8Num1z0">
    <w:name w:val="WW8Num1z0"/>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Style16">
    <w:name w:val="Основной шрифт абзаца"/>
    <w:qFormat/>
    <w:rPr/>
  </w:style>
  <w:style w:type="character" w:styleId="Style17">
    <w:name w:val="Номер страницы"/>
    <w:basedOn w:val="Style16"/>
    <w:rPr/>
  </w:style>
  <w:style w:type="character" w:styleId="Style18">
    <w:name w:val="Символ нумерации"/>
    <w:qFormat/>
    <w:rPr/>
  </w:style>
  <w:style w:type="paragraph" w:styleId="Style19">
    <w:name w:val="Заголовок"/>
    <w:basedOn w:val="Normal"/>
    <w:next w:val="Style20"/>
    <w:qFormat/>
    <w:pPr>
      <w:keepNext w:val="true"/>
      <w:spacing w:before="240" w:after="120"/>
    </w:pPr>
    <w:rPr>
      <w:rFonts w:ascii="Arial" w:hAnsi="Arial" w:eastAsia="Andale Sans UI" w:cs="Tahoma"/>
      <w:sz w:val="28"/>
      <w:szCs w:val="28"/>
    </w:rPr>
  </w:style>
  <w:style w:type="paragraph" w:styleId="Style20">
    <w:name w:val="Body Text"/>
    <w:basedOn w:val="Normal"/>
    <w:pPr>
      <w:spacing w:before="0" w:after="120"/>
    </w:pPr>
    <w:rPr/>
  </w:style>
  <w:style w:type="paragraph" w:styleId="Style21">
    <w:name w:val="List"/>
    <w:basedOn w:val="Style20"/>
    <w:pPr/>
    <w:rPr>
      <w:rFonts w:cs="Tahoma"/>
    </w:rPr>
  </w:style>
  <w:style w:type="paragraph" w:styleId="Style22">
    <w:name w:val="Caption"/>
    <w:basedOn w:val="Normal"/>
    <w:qFormat/>
    <w:pPr>
      <w:suppressLineNumbers/>
      <w:spacing w:before="120" w:after="120"/>
    </w:pPr>
    <w:rPr>
      <w:rFonts w:cs="Tahoma"/>
      <w:i/>
      <w:iCs/>
      <w:sz w:val="24"/>
      <w:szCs w:val="24"/>
    </w:rPr>
  </w:style>
  <w:style w:type="paragraph" w:styleId="Style23">
    <w:name w:val="Указатель"/>
    <w:basedOn w:val="Normal"/>
    <w:qFormat/>
    <w:pPr>
      <w:suppressLineNumbers/>
    </w:pPr>
    <w:rPr>
      <w:rFonts w:cs="Tahoma"/>
    </w:rPr>
  </w:style>
  <w:style w:type="paragraph" w:styleId="ConsPlusNormal">
    <w:name w:val="ConsPlusNormal"/>
    <w:qFormat/>
    <w:pPr>
      <w:widowControl w:val="false"/>
      <w:kinsoku w:val="true"/>
      <w:overflowPunct w:val="true"/>
      <w:autoSpaceDE w:val="false"/>
      <w:bidi w:val="0"/>
      <w:ind w:left="0" w:right="0" w:firstLine="720"/>
    </w:pPr>
    <w:rPr>
      <w:rFonts w:ascii="Arial" w:hAnsi="Arial" w:eastAsia="Times New Roman" w:cs="Arial"/>
      <w:color w:val="auto"/>
      <w:kern w:val="2"/>
      <w:sz w:val="20"/>
      <w:szCs w:val="20"/>
      <w:lang w:val="ru-RU" w:bidi="ar-SA" w:eastAsia="en-US"/>
    </w:rPr>
  </w:style>
  <w:style w:type="paragraph" w:styleId="1">
    <w:name w:val="Абзац списка1"/>
    <w:basedOn w:val="Normal"/>
    <w:qFormat/>
    <w:pPr>
      <w:spacing w:lineRule="auto" w:line="276" w:before="0" w:after="200"/>
      <w:ind w:left="720" w:right="0" w:hanging="0"/>
    </w:pPr>
    <w:rPr>
      <w:sz w:val="28"/>
      <w:szCs w:val="22"/>
      <w:lang w:val="ru-RU"/>
    </w:rPr>
  </w:style>
  <w:style w:type="paragraph" w:styleId="HTML">
    <w:name w:val="Стандартный HTML"/>
    <w:basedOn w:val="Normal"/>
    <w:qFormat/>
    <w:pPr>
      <w:suppressAutoHyphens w:val="true"/>
    </w:pPr>
    <w:rPr>
      <w:rFonts w:ascii="Courier New" w:hAnsi="Courier New" w:cs="Courier New"/>
      <w:lang w:val="ru-RU" w:eastAsia="zh-CN"/>
    </w:rPr>
  </w:style>
  <w:style w:type="paragraph" w:styleId="Style24">
    <w:name w:val="Без интервала"/>
    <w:qFormat/>
    <w:pPr>
      <w:widowControl/>
      <w:kinsoku w:val="true"/>
      <w:overflowPunct w:val="true"/>
      <w:autoSpaceDE w:val="true"/>
      <w:bidi w:val="0"/>
    </w:pPr>
    <w:rPr>
      <w:rFonts w:ascii="Calibri" w:hAnsi="Calibri" w:eastAsia="Times New Roman" w:cs="Calibri"/>
      <w:color w:val="auto"/>
      <w:kern w:val="2"/>
      <w:sz w:val="22"/>
      <w:szCs w:val="22"/>
      <w:lang w:val="ru-RU" w:bidi="ar-SA" w:eastAsia="en-US"/>
    </w:rPr>
  </w:style>
  <w:style w:type="paragraph" w:styleId="Style25">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6">
    <w:name w:val="Header"/>
    <w:basedOn w:val="Normal"/>
    <w:pPr/>
    <w:rPr/>
  </w:style>
  <w:style w:type="paragraph" w:styleId="Style27">
    <w:name w:val="Footer"/>
    <w:basedOn w:val="Normal"/>
    <w:pPr/>
    <w:rPr/>
  </w:style>
  <w:style w:type="paragraph" w:styleId="ConsPlusNonformat">
    <w:name w:val="ConsPlusNonformat"/>
    <w:qFormat/>
    <w:pPr>
      <w:widowControl w:val="false"/>
      <w:kinsoku w:val="true"/>
      <w:overflowPunct w:val="true"/>
      <w:autoSpaceDE w:val="false"/>
      <w:bidi w:val="0"/>
    </w:pPr>
    <w:rPr>
      <w:rFonts w:ascii="Courier New" w:hAnsi="Courier New" w:eastAsia="Times New Roman" w:cs="Courier New"/>
      <w:color w:val="auto"/>
      <w:kern w:val="2"/>
      <w:sz w:val="20"/>
      <w:szCs w:val="20"/>
      <w:lang w:val="ru-RU" w:bidi="ar-SA" w:eastAsia="en-US"/>
    </w:rPr>
  </w:style>
  <w:style w:type="paragraph" w:styleId="Style28">
    <w:name w:val="Содержимое врезки"/>
    <w:basedOn w:val="Normal"/>
    <w:qFormat/>
    <w:pPr/>
    <w:rPr/>
  </w:style>
  <w:style w:type="paragraph" w:styleId="Style29">
    <w:name w:val="Содержимое таблицы"/>
    <w:basedOn w:val="Normal"/>
    <w:qFormat/>
    <w:pPr>
      <w:suppressLineNumbers/>
    </w:pPr>
    <w:rPr/>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hyperlink" Target="consultantplus://offline/ref=0EECADBC18451514D918BB83E4406031E72D49BBE3B51AD84A9E474F5843AA905FFFC1FF4423F204ZBhEJ" TargetMode="External"/><Relationship Id="rId4" Type="http://schemas.openxmlformats.org/officeDocument/2006/relationships/hyperlink" Target="consultantplus://offline/ref=0EECADBC18451514D918BB83E4406031E72D49BBE3B51AD84A9E474F5843AA905FFFC1FAZ4h7J"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LibreOffice/6.3.3.2$Windows_x86 LibreOffice_project/a64200df03143b798afd1ec74a12ab50359878ed</Application>
  <Pages>30</Pages>
  <Words>7036</Words>
  <CharactersWithSpaces>62562</CharactersWithSpaces>
  <Paragraphs>458</Paragraphs>
  <Company>КонсультантПлюс Версия 4019.00.02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2020-03-12T14:25:00Z</dcterms:created>
  <dc:creator/>
  <dc:description/>
  <dc:language>ru-RU</dc:language>
  <cp:lastModifiedBy/>
  <cp:lastPrinted>2020-03-12T14:40:41Z</cp:lastPrinted>
  <dcterms:modified xsi:type="dcterms:W3CDTF">2020-03-25T16:38:34Z</dcterms:modified>
  <cp:revision>15</cp:revision>
  <dc:subject/>
  <dc:title>Закон Брянской области от 30.07.2019 N 77-З"О бесплатном предоставлении гражданам, имеющим трех и более детей, в собственность земельных участков в Брянской области"(принят Брянской областной Думой 25.07.2019)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4019.00.02</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