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Times New Roman" w:hAnsi="Times New Roman"/>
          <w:sz w:val="26"/>
          <w:szCs w:val="26"/>
        </w:rPr>
      </w:pPr>
      <w:r>
        <w:rPr>
          <w:sz w:val="26"/>
          <w:szCs w:val="26"/>
        </w:rPr>
        <w:t xml:space="preserve">                                                      </w:t>
      </w:r>
      <w:r>
        <w:rPr>
          <w:b w:val="false"/>
          <w:sz w:val="26"/>
          <w:szCs w:val="26"/>
        </w:rPr>
        <w:t>ПРОЕКТ</w:t>
      </w:r>
    </w:p>
    <w:p>
      <w:pPr>
        <w:pStyle w:val="Normal"/>
        <w:jc w:val="both"/>
        <w:rPr>
          <w:rFonts w:ascii="Times New Roman" w:hAnsi="Times New Roman"/>
          <w:sz w:val="26"/>
          <w:szCs w:val="26"/>
        </w:rPr>
      </w:pPr>
      <w:r>
        <w:rPr>
          <w:sz w:val="26"/>
          <w:szCs w:val="26"/>
        </w:rPr>
        <w:t xml:space="preserve">                                    </w:t>
      </w:r>
      <w:r>
        <w:rPr>
          <w:sz w:val="26"/>
          <w:szCs w:val="26"/>
        </w:rPr>
        <w:t>РОССИЙСКАЯ  ФЕДЕРАЦИЯ</w:t>
      </w:r>
    </w:p>
    <w:p>
      <w:pPr>
        <w:pStyle w:val="Normal"/>
        <w:jc w:val="both"/>
        <w:rPr>
          <w:rFonts w:ascii="Times New Roman" w:hAnsi="Times New Roman"/>
          <w:sz w:val="26"/>
          <w:szCs w:val="26"/>
        </w:rPr>
      </w:pPr>
      <w:r>
        <w:rPr>
          <w:sz w:val="26"/>
          <w:szCs w:val="26"/>
        </w:rPr>
        <w:t xml:space="preserve">                       </w:t>
      </w:r>
      <w:r>
        <w:rPr>
          <w:sz w:val="26"/>
          <w:szCs w:val="26"/>
        </w:rPr>
        <w:t>АДМИНИСТРАЦИЯ  ПОГАРСКОГО  РАЙОНА</w:t>
      </w:r>
    </w:p>
    <w:p>
      <w:pPr>
        <w:pStyle w:val="Normal"/>
        <w:jc w:val="both"/>
        <w:rPr>
          <w:rFonts w:ascii="Times New Roman" w:hAnsi="Times New Roman"/>
          <w:sz w:val="26"/>
          <w:szCs w:val="26"/>
        </w:rPr>
      </w:pPr>
      <w:r>
        <w:rPr>
          <w:sz w:val="26"/>
          <w:szCs w:val="26"/>
        </w:rPr>
        <w:t xml:space="preserve">                                           </w:t>
      </w:r>
      <w:r>
        <w:rPr>
          <w:sz w:val="26"/>
          <w:szCs w:val="26"/>
        </w:rPr>
        <w:t>БРЯНСКОЙ  ОБЛАСТИ</w:t>
      </w:r>
    </w:p>
    <w:p>
      <w:pPr>
        <w:pStyle w:val="Normal"/>
        <w:jc w:val="both"/>
        <w:rPr>
          <w:rFonts w:ascii="Times New Roman" w:hAnsi="Times New Roman"/>
          <w:sz w:val="26"/>
          <w:szCs w:val="26"/>
        </w:rPr>
      </w:pPr>
      <w:r>
        <w:rPr>
          <w:sz w:val="26"/>
          <w:szCs w:val="26"/>
        </w:rPr>
        <w:t xml:space="preserve">                                             </w:t>
      </w:r>
    </w:p>
    <w:p>
      <w:pPr>
        <w:pStyle w:val="Normal"/>
        <w:jc w:val="both"/>
        <w:rPr>
          <w:rFonts w:ascii="Times New Roman" w:hAnsi="Times New Roman"/>
          <w:sz w:val="26"/>
          <w:szCs w:val="26"/>
        </w:rPr>
      </w:pPr>
      <w:r>
        <w:rPr>
          <w:sz w:val="26"/>
          <w:szCs w:val="26"/>
        </w:rPr>
        <w:t xml:space="preserve">                                            </w:t>
      </w:r>
      <w:r>
        <w:rPr>
          <w:sz w:val="26"/>
          <w:szCs w:val="26"/>
        </w:rPr>
        <w:t>ПОСТАНОВЛЕНИЕ</w:t>
      </w:r>
    </w:p>
    <w:p>
      <w:pPr>
        <w:pStyle w:val="Normal"/>
        <w:ind w:left="234" w:right="0" w:hanging="0"/>
        <w:jc w:val="both"/>
        <w:rPr>
          <w:rFonts w:ascii="Times New Roman" w:hAnsi="Times New Roman"/>
          <w:sz w:val="26"/>
          <w:szCs w:val="26"/>
        </w:rPr>
      </w:pPr>
      <w:r>
        <w:rPr>
          <w:sz w:val="26"/>
          <w:szCs w:val="26"/>
        </w:rPr>
      </w:r>
    </w:p>
    <w:p>
      <w:pPr>
        <w:pStyle w:val="Normal"/>
        <w:jc w:val="both"/>
        <w:rPr>
          <w:rFonts w:ascii="Times New Roman" w:hAnsi="Times New Roman"/>
          <w:sz w:val="26"/>
          <w:szCs w:val="26"/>
        </w:rPr>
      </w:pPr>
      <w:r>
        <w:rPr>
          <w:sz w:val="26"/>
          <w:szCs w:val="26"/>
        </w:rPr>
        <w:t xml:space="preserve"> </w:t>
      </w:r>
      <w:r>
        <w:rPr>
          <w:sz w:val="26"/>
          <w:szCs w:val="26"/>
          <w:shd w:fill="auto" w:val="clear"/>
        </w:rPr>
        <w:t xml:space="preserve"> </w:t>
      </w:r>
      <w:r>
        <w:rPr>
          <w:sz w:val="26"/>
          <w:szCs w:val="26"/>
          <w:shd w:fill="auto" w:val="clear"/>
        </w:rPr>
        <w:t xml:space="preserve">от </w:t>
      </w:r>
    </w:p>
    <w:p>
      <w:pPr>
        <w:pStyle w:val="Normal"/>
        <w:widowControl/>
        <w:suppressAutoHyphens w:val="true"/>
        <w:bidi w:val="0"/>
        <w:ind w:left="-283" w:right="0" w:hanging="0"/>
        <w:jc w:val="both"/>
        <w:rPr>
          <w:rFonts w:ascii="Times New Roman" w:hAnsi="Times New Roman"/>
          <w:sz w:val="26"/>
          <w:szCs w:val="26"/>
          <w:shd w:fill="auto" w:val="clear"/>
          <w:lang w:val="ru-RU"/>
        </w:rPr>
      </w:pPr>
      <w:r>
        <w:rPr>
          <w:b/>
          <w:sz w:val="26"/>
          <w:szCs w:val="26"/>
          <w:shd w:fill="auto" w:val="clear"/>
          <w:lang w:val="ru-RU"/>
        </w:rPr>
        <w:t xml:space="preserve">      </w:t>
      </w:r>
      <w:r>
        <w:rPr>
          <w:b w:val="false"/>
          <w:bCs w:val="false"/>
          <w:sz w:val="26"/>
          <w:szCs w:val="26"/>
          <w:shd w:fill="auto" w:val="clear"/>
          <w:lang w:val="ru-RU"/>
        </w:rPr>
        <w:t>пгт  Погар</w:t>
      </w:r>
    </w:p>
    <w:p>
      <w:pPr>
        <w:pStyle w:val="Normal"/>
        <w:jc w:val="both"/>
        <w:rPr>
          <w:rFonts w:ascii="Times New Roman" w:hAnsi="Times New Roman"/>
          <w:color w:val="000000"/>
          <w:sz w:val="26"/>
          <w:szCs w:val="26"/>
          <w:lang w:val="ru-RU"/>
        </w:rPr>
      </w:pPr>
      <w:r>
        <w:rPr>
          <w:color w:val="000000"/>
          <w:sz w:val="26"/>
          <w:szCs w:val="26"/>
          <w:lang w:val="ru-RU"/>
        </w:rPr>
      </w:r>
    </w:p>
    <w:p>
      <w:pPr>
        <w:pStyle w:val="Normal"/>
        <w:jc w:val="both"/>
        <w:rPr>
          <w:rFonts w:ascii="Times New Roman" w:hAnsi="Times New Roman"/>
          <w:color w:val="000000"/>
          <w:sz w:val="26"/>
          <w:szCs w:val="26"/>
          <w:lang w:val="ru-RU"/>
        </w:rPr>
      </w:pPr>
      <w:r>
        <w:rPr>
          <w:color w:val="000000"/>
          <w:sz w:val="26"/>
          <w:szCs w:val="26"/>
          <w:lang w:val="ru-RU"/>
        </w:rPr>
        <w:t xml:space="preserve">«Об утверждении административного регламента </w:t>
      </w:r>
    </w:p>
    <w:p>
      <w:pPr>
        <w:pStyle w:val="Normal"/>
        <w:jc w:val="both"/>
        <w:rPr>
          <w:rFonts w:ascii="Times New Roman" w:hAnsi="Times New Roman"/>
          <w:color w:val="000000"/>
          <w:sz w:val="26"/>
          <w:szCs w:val="26"/>
          <w:lang w:val="ru-RU"/>
        </w:rPr>
      </w:pPr>
      <w:r>
        <w:rPr>
          <w:color w:val="000000"/>
          <w:sz w:val="26"/>
          <w:szCs w:val="26"/>
          <w:lang w:val="ru-RU"/>
        </w:rPr>
        <w:t xml:space="preserve">предоставления муниципальной услуги </w:t>
      </w:r>
    </w:p>
    <w:p>
      <w:pPr>
        <w:pStyle w:val="Normal"/>
        <w:jc w:val="both"/>
        <w:rPr>
          <w:rFonts w:ascii="Times New Roman" w:hAnsi="Times New Roman"/>
          <w:sz w:val="26"/>
          <w:szCs w:val="26"/>
        </w:rPr>
      </w:pPr>
      <w:r>
        <w:rPr>
          <w:color w:val="000000"/>
          <w:sz w:val="26"/>
          <w:szCs w:val="26"/>
          <w:lang w:val="ru-RU"/>
        </w:rPr>
        <w:t>«</w:t>
      </w:r>
      <w:r>
        <w:rPr>
          <w:bCs/>
          <w:color w:val="000000"/>
          <w:sz w:val="26"/>
          <w:szCs w:val="26"/>
          <w:lang w:val="ru-RU"/>
        </w:rPr>
        <w:t xml:space="preserve">Бесплатное предоставление </w:t>
      </w:r>
      <w:r>
        <w:rPr>
          <w:bCs/>
          <w:color w:val="000000"/>
          <w:sz w:val="26"/>
          <w:szCs w:val="26"/>
          <w:lang w:val="ru-RU"/>
        </w:rPr>
        <w:t xml:space="preserve"> </w:t>
      </w:r>
      <w:r>
        <w:rPr>
          <w:bCs/>
          <w:color w:val="000000"/>
          <w:sz w:val="26"/>
          <w:szCs w:val="26"/>
          <w:lang w:val="ru-RU"/>
        </w:rPr>
        <w:t xml:space="preserve">земельных  участков </w:t>
      </w:r>
      <w:r>
        <w:rPr>
          <w:bCs/>
          <w:color w:val="000000"/>
          <w:sz w:val="26"/>
          <w:szCs w:val="26"/>
          <w:lang w:val="ru-RU"/>
        </w:rPr>
        <w:t xml:space="preserve">военнослужащим, </w:t>
      </w:r>
    </w:p>
    <w:p>
      <w:pPr>
        <w:pStyle w:val="Normal"/>
        <w:jc w:val="both"/>
        <w:rPr>
          <w:rFonts w:ascii="Times New Roman" w:hAnsi="Times New Roman"/>
          <w:sz w:val="26"/>
          <w:szCs w:val="26"/>
        </w:rPr>
      </w:pPr>
      <w:r>
        <w:rPr>
          <w:bCs/>
          <w:color w:val="000000"/>
          <w:sz w:val="26"/>
          <w:szCs w:val="26"/>
          <w:lang w:val="ru-RU"/>
        </w:rPr>
        <w:t>лиц</w:t>
      </w:r>
      <w:r>
        <w:rPr>
          <w:bCs/>
          <w:color w:val="000000"/>
          <w:sz w:val="26"/>
          <w:szCs w:val="26"/>
          <w:lang w:val="ru-RU"/>
        </w:rPr>
        <w:t>ам</w:t>
      </w:r>
      <w:r>
        <w:rPr>
          <w:bCs/>
          <w:color w:val="000000"/>
          <w:sz w:val="26"/>
          <w:szCs w:val="26"/>
          <w:lang w:val="ru-RU"/>
        </w:rPr>
        <w:t xml:space="preserve">, заключивших контракт о пребывании в добровольческом </w:t>
      </w:r>
    </w:p>
    <w:p>
      <w:pPr>
        <w:pStyle w:val="Normal"/>
        <w:jc w:val="both"/>
        <w:rPr>
          <w:rFonts w:ascii="Times New Roman" w:hAnsi="Times New Roman"/>
          <w:bCs/>
          <w:color w:val="000000"/>
          <w:sz w:val="26"/>
          <w:szCs w:val="26"/>
          <w:lang w:val="ru-RU"/>
        </w:rPr>
      </w:pPr>
      <w:r>
        <w:rPr>
          <w:bCs/>
          <w:color w:val="000000"/>
          <w:sz w:val="26"/>
          <w:szCs w:val="26"/>
          <w:lang w:val="ru-RU"/>
        </w:rPr>
        <w:t>формировании, содействующем выполнению задач, возложенных</w:t>
      </w:r>
    </w:p>
    <w:p>
      <w:pPr>
        <w:pStyle w:val="Normal"/>
        <w:jc w:val="both"/>
        <w:rPr>
          <w:rFonts w:ascii="Times New Roman" w:hAnsi="Times New Roman"/>
          <w:bCs/>
          <w:color w:val="000000"/>
          <w:sz w:val="26"/>
          <w:szCs w:val="26"/>
          <w:lang w:val="ru-RU"/>
        </w:rPr>
      </w:pPr>
      <w:r>
        <w:rPr>
          <w:bCs/>
          <w:color w:val="000000"/>
          <w:sz w:val="26"/>
          <w:szCs w:val="26"/>
          <w:lang w:val="ru-RU"/>
        </w:rPr>
        <w:t xml:space="preserve"> </w:t>
      </w:r>
      <w:r>
        <w:rPr>
          <w:bCs/>
          <w:color w:val="000000"/>
          <w:sz w:val="26"/>
          <w:szCs w:val="26"/>
          <w:lang w:val="ru-RU"/>
        </w:rPr>
        <w:t>на Вооруженные Силы Российской Федерации, лиц, проходящих</w:t>
      </w:r>
    </w:p>
    <w:p>
      <w:pPr>
        <w:pStyle w:val="Normal"/>
        <w:jc w:val="both"/>
        <w:rPr>
          <w:rFonts w:ascii="Times New Roman" w:hAnsi="Times New Roman"/>
          <w:bCs/>
          <w:color w:val="000000"/>
          <w:sz w:val="26"/>
          <w:szCs w:val="26"/>
          <w:lang w:val="ru-RU"/>
        </w:rPr>
      </w:pPr>
      <w:r>
        <w:rPr>
          <w:bCs/>
          <w:color w:val="000000"/>
          <w:sz w:val="26"/>
          <w:szCs w:val="26"/>
          <w:lang w:val="ru-RU"/>
        </w:rPr>
        <w:t xml:space="preserve">службу в войсках национальной гвардии Российской </w:t>
      </w:r>
    </w:p>
    <w:p>
      <w:pPr>
        <w:pStyle w:val="Normal"/>
        <w:jc w:val="both"/>
        <w:rPr>
          <w:rFonts w:ascii="Times New Roman" w:hAnsi="Times New Roman"/>
          <w:sz w:val="26"/>
          <w:szCs w:val="26"/>
        </w:rPr>
      </w:pPr>
      <w:r>
        <w:rPr>
          <w:bCs/>
          <w:color w:val="000000"/>
          <w:sz w:val="26"/>
          <w:szCs w:val="26"/>
          <w:lang w:val="ru-RU"/>
        </w:rPr>
        <w:t xml:space="preserve">Федерации, и членов их семей, </w:t>
      </w:r>
      <w:r>
        <w:rPr>
          <w:bCs/>
          <w:color w:val="000000"/>
          <w:sz w:val="26"/>
          <w:szCs w:val="26"/>
          <w:lang w:val="ru-RU"/>
        </w:rPr>
        <w:t xml:space="preserve">в собственность на территории </w:t>
      </w:r>
    </w:p>
    <w:p>
      <w:pPr>
        <w:pStyle w:val="Normal"/>
        <w:jc w:val="both"/>
        <w:rPr>
          <w:rFonts w:ascii="Times New Roman" w:hAnsi="Times New Roman"/>
          <w:bCs/>
          <w:color w:val="000000"/>
          <w:sz w:val="26"/>
          <w:szCs w:val="26"/>
          <w:lang w:val="ru-RU"/>
        </w:rPr>
      </w:pPr>
      <w:r>
        <w:rPr>
          <w:bCs/>
          <w:color w:val="000000"/>
          <w:sz w:val="26"/>
          <w:szCs w:val="26"/>
          <w:lang w:val="ru-RU"/>
        </w:rPr>
        <w:t>муниципального образования «Погарский район»</w:t>
      </w:r>
    </w:p>
    <w:p>
      <w:pPr>
        <w:pStyle w:val="Normal"/>
        <w:jc w:val="both"/>
        <w:rPr>
          <w:rFonts w:ascii="Times New Roman" w:hAnsi="Times New Roman"/>
          <w:bCs/>
          <w:color w:val="000000"/>
          <w:sz w:val="26"/>
          <w:szCs w:val="26"/>
          <w:lang w:val="ru-RU"/>
        </w:rPr>
      </w:pPr>
      <w:r>
        <w:rPr>
          <w:bCs/>
          <w:color w:val="000000"/>
          <w:sz w:val="26"/>
          <w:szCs w:val="26"/>
          <w:lang w:val="ru-RU"/>
        </w:rPr>
      </w:r>
    </w:p>
    <w:p>
      <w:pPr>
        <w:pStyle w:val="Normal"/>
        <w:ind w:left="0" w:right="0" w:firstLine="709"/>
        <w:jc w:val="both"/>
        <w:rPr/>
      </w:pPr>
      <w:r>
        <w:rPr>
          <w:sz w:val="26"/>
          <w:szCs w:val="26"/>
          <w:shd w:fill="auto" w:val="clear"/>
          <w:lang w:val="ru-RU"/>
        </w:rPr>
        <w:t>В соответствии с Федеральным законом от 27.07.</w:t>
      </w:r>
      <w:r>
        <w:rPr>
          <w:color w:val="000000"/>
          <w:sz w:val="26"/>
          <w:szCs w:val="26"/>
          <w:shd w:fill="auto" w:val="clear"/>
          <w:lang w:val="ru-RU"/>
        </w:rPr>
        <w:t xml:space="preserve">2010 </w:t>
      </w:r>
      <w:hyperlink r:id="rId2">
        <w:r>
          <w:rPr>
            <w:rStyle w:val="-"/>
            <w:color w:val="000000"/>
            <w:sz w:val="26"/>
            <w:szCs w:val="26"/>
            <w:u w:val="none"/>
            <w:shd w:fill="auto" w:val="clear"/>
            <w:lang w:val="ru-RU"/>
          </w:rPr>
          <w:t>№ 210-ФЗ</w:t>
        </w:r>
      </w:hyperlink>
      <w:r>
        <w:rPr>
          <w:sz w:val="26"/>
          <w:szCs w:val="26"/>
          <w:shd w:fill="auto" w:val="clear"/>
          <w:lang w:val="ru-RU"/>
        </w:rPr>
        <w:t xml:space="preserve">                 «Об организации предоставления государственных и муниципальных услуг», постановлением администрации </w:t>
      </w:r>
      <w:r>
        <w:rPr>
          <w:sz w:val="26"/>
          <w:szCs w:val="26"/>
          <w:shd w:fill="auto" w:val="clear"/>
          <w:lang w:val="ru-RU"/>
        </w:rPr>
        <w:t>Погарского</w:t>
      </w:r>
      <w:r>
        <w:rPr>
          <w:sz w:val="26"/>
          <w:szCs w:val="26"/>
          <w:shd w:fill="auto" w:val="clear"/>
          <w:lang w:val="ru-RU"/>
        </w:rPr>
        <w:t xml:space="preserve"> района от </w:t>
      </w:r>
      <w:r>
        <w:rPr>
          <w:sz w:val="26"/>
          <w:szCs w:val="26"/>
          <w:shd w:fill="auto" w:val="clear"/>
          <w:lang w:val="ru-RU"/>
        </w:rPr>
        <w:t>21</w:t>
      </w:r>
      <w:r>
        <w:rPr>
          <w:sz w:val="26"/>
          <w:szCs w:val="26"/>
          <w:shd w:fill="auto" w:val="clear"/>
          <w:lang w:val="ru-RU"/>
        </w:rPr>
        <w:t>.</w:t>
      </w:r>
      <w:r>
        <w:rPr>
          <w:sz w:val="26"/>
          <w:szCs w:val="26"/>
          <w:shd w:fill="auto" w:val="clear"/>
          <w:lang w:val="ru-RU"/>
        </w:rPr>
        <w:t>0</w:t>
      </w:r>
      <w:r>
        <w:rPr>
          <w:sz w:val="26"/>
          <w:szCs w:val="26"/>
          <w:shd w:fill="auto" w:val="clear"/>
          <w:lang w:val="ru-RU"/>
        </w:rPr>
        <w:t>4</w:t>
      </w:r>
      <w:r>
        <w:rPr>
          <w:sz w:val="26"/>
          <w:szCs w:val="26"/>
          <w:shd w:fill="auto" w:val="clear"/>
          <w:lang w:val="ru-RU"/>
        </w:rPr>
        <w:t>.20</w:t>
      </w:r>
      <w:r>
        <w:rPr>
          <w:sz w:val="26"/>
          <w:szCs w:val="26"/>
          <w:shd w:fill="auto" w:val="clear"/>
          <w:lang w:val="ru-RU"/>
        </w:rPr>
        <w:t>23</w:t>
      </w:r>
      <w:r>
        <w:rPr>
          <w:sz w:val="26"/>
          <w:szCs w:val="26"/>
          <w:shd w:fill="auto" w:val="clear"/>
          <w:lang w:val="ru-RU"/>
        </w:rPr>
        <w:t xml:space="preserve"> № </w:t>
      </w:r>
      <w:r>
        <w:rPr>
          <w:sz w:val="26"/>
          <w:szCs w:val="26"/>
          <w:shd w:fill="auto" w:val="clear"/>
          <w:lang w:val="ru-RU"/>
        </w:rPr>
        <w:t>240</w:t>
      </w:r>
      <w:r>
        <w:rPr>
          <w:sz w:val="26"/>
          <w:szCs w:val="26"/>
          <w:shd w:fill="auto" w:val="clear"/>
          <w:lang w:val="ru-RU"/>
        </w:rPr>
        <w:t xml:space="preserve">                «О </w:t>
      </w:r>
      <w:r>
        <w:rPr>
          <w:sz w:val="26"/>
          <w:szCs w:val="26"/>
          <w:shd w:fill="auto" w:val="clear"/>
          <w:lang w:val="ru-RU"/>
        </w:rPr>
        <w:t xml:space="preserve">Порядке разработки и утверждения </w:t>
      </w:r>
      <w:r>
        <w:rPr>
          <w:sz w:val="26"/>
          <w:szCs w:val="26"/>
          <w:shd w:fill="auto" w:val="clear"/>
          <w:lang w:val="ru-RU"/>
        </w:rPr>
        <w:t xml:space="preserve">административных регламентов </w:t>
      </w:r>
      <w:r>
        <w:rPr>
          <w:sz w:val="26"/>
          <w:szCs w:val="26"/>
          <w:shd w:fill="auto" w:val="clear"/>
          <w:lang w:val="ru-RU"/>
        </w:rPr>
        <w:t xml:space="preserve">предоставления </w:t>
      </w:r>
      <w:r>
        <w:rPr>
          <w:sz w:val="26"/>
          <w:szCs w:val="26"/>
          <w:shd w:fill="auto" w:val="clear"/>
          <w:lang w:val="ru-RU"/>
        </w:rPr>
        <w:t xml:space="preserve">муниципальных </w:t>
      </w:r>
      <w:r>
        <w:rPr>
          <w:sz w:val="26"/>
          <w:szCs w:val="26"/>
          <w:shd w:fill="auto" w:val="clear"/>
          <w:lang w:val="ru-RU"/>
        </w:rPr>
        <w:t xml:space="preserve">услуг </w:t>
      </w:r>
      <w:r>
        <w:rPr>
          <w:sz w:val="26"/>
          <w:szCs w:val="26"/>
          <w:shd w:fill="auto" w:val="clear"/>
          <w:lang w:val="ru-RU"/>
        </w:rPr>
        <w:t>на территории Погарского муниципального района Брянской области</w:t>
      </w:r>
      <w:r>
        <w:rPr>
          <w:sz w:val="26"/>
          <w:szCs w:val="26"/>
          <w:shd w:fill="auto" w:val="clear"/>
          <w:lang w:val="ru-RU"/>
        </w:rPr>
        <w:t xml:space="preserve">», </w:t>
      </w:r>
      <w:r>
        <w:rPr>
          <w:rFonts w:cs="Times New Roman"/>
          <w:color w:val="000000"/>
          <w:sz w:val="26"/>
          <w:szCs w:val="26"/>
          <w:shd w:fill="auto" w:val="clear"/>
          <w:lang w:val="ru-RU"/>
        </w:rPr>
        <w:t>Законом Брянской области от 0</w:t>
      </w:r>
      <w:r>
        <w:rPr>
          <w:rFonts w:cs="Times New Roman"/>
          <w:color w:val="000000"/>
          <w:sz w:val="26"/>
          <w:szCs w:val="26"/>
          <w:shd w:fill="auto" w:val="clear"/>
          <w:lang w:val="ru-RU"/>
        </w:rPr>
        <w:t>2.10.2023 г. № 70-З         «О дополнительной мере социальной поддержки в</w:t>
      </w:r>
      <w:r>
        <w:rPr>
          <w:rFonts w:cs="Times New Roman"/>
          <w:bCs/>
          <w:color w:val="000000"/>
          <w:sz w:val="26"/>
          <w:szCs w:val="26"/>
          <w:shd w:fill="auto" w:val="clear"/>
          <w:lang w:val="ru-RU"/>
        </w:rPr>
        <w:t>оеннослужащи</w:t>
      </w:r>
      <w:r>
        <w:rPr>
          <w:rFonts w:cs="Times New Roman"/>
          <w:bCs/>
          <w:color w:val="000000"/>
          <w:sz w:val="26"/>
          <w:szCs w:val="26"/>
          <w:shd w:fill="auto" w:val="clear"/>
          <w:lang w:val="ru-RU"/>
        </w:rPr>
        <w:t>х</w:t>
      </w:r>
      <w:r>
        <w:rPr>
          <w:rFonts w:cs="Times New Roman"/>
          <w:bCs/>
          <w:color w:val="000000"/>
          <w:sz w:val="26"/>
          <w:szCs w:val="26"/>
          <w:shd w:fill="auto" w:val="clear"/>
          <w:lang w:val="ru-RU"/>
        </w:rPr>
        <w:t>,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w:t>
      </w:r>
      <w:r>
        <w:rPr>
          <w:sz w:val="26"/>
          <w:szCs w:val="26"/>
          <w:shd w:fill="auto" w:val="clear"/>
          <w:lang w:val="ru-RU"/>
        </w:rPr>
        <w:t xml:space="preserve"> и в целях определения последовательности исполнения административных процедур, связанных с реализацией прав граждан на получение муниципальных услуг  </w:t>
      </w:r>
    </w:p>
    <w:p>
      <w:pPr>
        <w:pStyle w:val="Normal"/>
        <w:ind w:left="0" w:right="0" w:hanging="0"/>
        <w:jc w:val="both"/>
        <w:rPr>
          <w:rFonts w:ascii="Times New Roman" w:hAnsi="Times New Roman"/>
          <w:sz w:val="26"/>
          <w:szCs w:val="26"/>
          <w:shd w:fill="auto" w:val="clear"/>
          <w:lang w:val="ru-RU"/>
        </w:rPr>
      </w:pPr>
      <w:r>
        <w:rPr>
          <w:sz w:val="26"/>
          <w:szCs w:val="26"/>
          <w:shd w:fill="auto" w:val="clear"/>
          <w:lang w:val="ru-RU"/>
        </w:rPr>
        <w:t xml:space="preserve">          </w:t>
      </w:r>
    </w:p>
    <w:p>
      <w:pPr>
        <w:pStyle w:val="Normal"/>
        <w:ind w:left="0" w:right="0" w:hanging="0"/>
        <w:jc w:val="both"/>
        <w:rPr>
          <w:rFonts w:ascii="Times New Roman" w:hAnsi="Times New Roman"/>
          <w:sz w:val="26"/>
          <w:szCs w:val="26"/>
          <w:lang w:val="ru-RU"/>
        </w:rPr>
      </w:pPr>
      <w:r>
        <w:rPr>
          <w:sz w:val="26"/>
          <w:szCs w:val="26"/>
          <w:lang w:val="ru-RU"/>
        </w:rPr>
        <w:t>ПОСТАНОВЛЯ</w:t>
      </w:r>
      <w:r>
        <w:rPr>
          <w:sz w:val="26"/>
          <w:szCs w:val="26"/>
          <w:lang w:val="ru-RU"/>
        </w:rPr>
        <w:t>Ю</w:t>
      </w:r>
      <w:r>
        <w:rPr>
          <w:sz w:val="26"/>
          <w:szCs w:val="26"/>
          <w:lang w:val="ru-RU"/>
        </w:rPr>
        <w:t>:</w:t>
      </w:r>
    </w:p>
    <w:p>
      <w:pPr>
        <w:pStyle w:val="Normal"/>
        <w:jc w:val="both"/>
        <w:rPr>
          <w:rFonts w:ascii="Times New Roman" w:hAnsi="Times New Roman"/>
          <w:sz w:val="26"/>
          <w:szCs w:val="26"/>
        </w:rPr>
      </w:pPr>
      <w:r>
        <w:rPr>
          <w:color w:val="000000"/>
          <w:sz w:val="26"/>
          <w:szCs w:val="26"/>
          <w:lang w:val="ru-RU"/>
        </w:rPr>
        <w:t xml:space="preserve"> </w:t>
      </w:r>
      <w:r>
        <w:rPr>
          <w:color w:val="000000"/>
          <w:sz w:val="26"/>
          <w:szCs w:val="26"/>
          <w:lang w:val="ru-RU"/>
        </w:rPr>
        <w:t>1.Утвердить прилагаемый административный регламент предоставления муниципальной услуги «</w:t>
      </w:r>
      <w:r>
        <w:rPr>
          <w:bCs/>
          <w:color w:val="000000"/>
          <w:sz w:val="26"/>
          <w:szCs w:val="26"/>
          <w:lang w:val="ru-RU"/>
        </w:rPr>
        <w:t xml:space="preserve">Бесплатное предоставление земельных участков </w:t>
      </w:r>
      <w:r>
        <w:rPr>
          <w:bCs/>
          <w:color w:val="000000"/>
          <w:sz w:val="26"/>
          <w:szCs w:val="26"/>
          <w:lang w:val="ru-RU"/>
        </w:rPr>
        <w:t>военнослужащим, лиц</w:t>
      </w:r>
      <w:r>
        <w:rPr>
          <w:bCs/>
          <w:color w:val="000000"/>
          <w:sz w:val="26"/>
          <w:szCs w:val="26"/>
          <w:lang w:val="ru-RU"/>
        </w:rPr>
        <w:t>ам</w:t>
      </w:r>
      <w:r>
        <w:rPr>
          <w:bCs/>
          <w:color w:val="000000"/>
          <w:sz w:val="26"/>
          <w:szCs w:val="26"/>
          <w:lang w:val="ru-RU"/>
        </w:rPr>
        <w:t xml:space="preserve">,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w:t>
      </w:r>
      <w:r>
        <w:rPr>
          <w:bCs/>
          <w:color w:val="000000"/>
          <w:sz w:val="26"/>
          <w:szCs w:val="26"/>
          <w:lang w:val="ru-RU"/>
        </w:rPr>
        <w:t>в собственность на территории муниципального образования «Погарский район»</w:t>
      </w:r>
      <w:r>
        <w:rPr>
          <w:color w:val="000000"/>
          <w:sz w:val="26"/>
          <w:szCs w:val="26"/>
          <w:lang w:val="ru-RU"/>
        </w:rPr>
        <w:t>.</w:t>
      </w:r>
    </w:p>
    <w:p>
      <w:pPr>
        <w:pStyle w:val="Normal"/>
        <w:spacing w:lineRule="auto" w:line="240" w:before="0" w:after="0"/>
        <w:ind w:left="0" w:right="0" w:hanging="0"/>
        <w:jc w:val="both"/>
        <w:rPr>
          <w:rFonts w:ascii="Times New Roman" w:hAnsi="Times New Roman"/>
          <w:sz w:val="26"/>
          <w:szCs w:val="26"/>
        </w:rPr>
      </w:pPr>
      <w:r>
        <w:rPr>
          <w:rFonts w:cs="Times New Roman"/>
          <w:color w:val="000000"/>
          <w:sz w:val="26"/>
          <w:szCs w:val="26"/>
        </w:rPr>
        <w:t xml:space="preserve">   </w:t>
      </w:r>
      <w:r>
        <w:rPr>
          <w:rFonts w:cs="Times New Roman"/>
          <w:color w:val="000000"/>
          <w:sz w:val="26"/>
          <w:szCs w:val="26"/>
        </w:rPr>
        <w:t>2.</w:t>
      </w:r>
      <w:r>
        <w:rPr>
          <w:rFonts w:cs="Times New Roman"/>
          <w:color w:val="000000"/>
          <w:sz w:val="26"/>
          <w:szCs w:val="26"/>
        </w:rPr>
        <w:t>Настоящее постановление разместить на официальном сайте администрации Погарского района.</w:t>
      </w:r>
    </w:p>
    <w:p>
      <w:pPr>
        <w:pStyle w:val="Normal"/>
        <w:ind w:left="0" w:right="0" w:hanging="0"/>
        <w:jc w:val="both"/>
        <w:rPr>
          <w:rFonts w:ascii="Times New Roman" w:hAnsi="Times New Roman"/>
          <w:sz w:val="26"/>
          <w:szCs w:val="26"/>
          <w:lang w:val="ru-RU"/>
        </w:rPr>
      </w:pPr>
      <w:r>
        <w:rPr>
          <w:rFonts w:eastAsia="Times New Roman" w:cs="Times New Roman"/>
          <w:b w:val="false"/>
          <w:color w:val="000000"/>
          <w:sz w:val="26"/>
          <w:szCs w:val="26"/>
          <w:lang w:val="ru-RU" w:eastAsia="ru-RU"/>
        </w:rPr>
        <w:t xml:space="preserve">     </w:t>
      </w:r>
      <w:r>
        <w:rPr>
          <w:rFonts w:eastAsia="Times New Roman" w:cs="Times New Roman"/>
          <w:b w:val="false"/>
          <w:color w:val="000000"/>
          <w:sz w:val="26"/>
          <w:szCs w:val="26"/>
          <w:lang w:val="ru-RU" w:eastAsia="ru-RU"/>
        </w:rPr>
        <w:t>3</w:t>
      </w:r>
      <w:r>
        <w:rPr>
          <w:rFonts w:eastAsia="Times New Roman" w:cs="Times New Roman"/>
          <w:b w:val="false"/>
          <w:color w:val="000000"/>
          <w:sz w:val="26"/>
          <w:szCs w:val="26"/>
          <w:lang w:val="ru-RU" w:eastAsia="ru-RU"/>
        </w:rPr>
        <w:t>. Контроль за исполнением настоящего постановления оставляю за собой.</w:t>
      </w:r>
    </w:p>
    <w:p>
      <w:pPr>
        <w:pStyle w:val="Normal"/>
        <w:ind w:left="0" w:right="0" w:hanging="0"/>
        <w:jc w:val="both"/>
        <w:rPr>
          <w:rFonts w:ascii="Times New Roman" w:hAnsi="Times New Roman" w:eastAsia="Times New Roman" w:cs="Times New Roman"/>
          <w:b w:val="false"/>
          <w:color w:val="000000"/>
          <w:sz w:val="26"/>
          <w:szCs w:val="26"/>
          <w:lang w:val="ru-RU" w:eastAsia="ru-RU"/>
        </w:rPr>
      </w:pPr>
      <w:r>
        <w:rPr>
          <w:rFonts w:eastAsia="Times New Roman" w:cs="Times New Roman"/>
          <w:b w:val="false"/>
          <w:color w:val="000000"/>
          <w:sz w:val="26"/>
          <w:szCs w:val="26"/>
          <w:lang w:val="ru-RU" w:eastAsia="ru-RU"/>
        </w:rPr>
      </w:r>
    </w:p>
    <w:p>
      <w:pPr>
        <w:pStyle w:val="Normal"/>
        <w:ind w:left="0" w:right="0" w:hanging="0"/>
        <w:jc w:val="both"/>
        <w:rPr>
          <w:rFonts w:ascii="Times New Roman" w:hAnsi="Times New Roman" w:eastAsia="Times New Roman" w:cs="Times New Roman"/>
          <w:b w:val="false"/>
          <w:color w:val="000000"/>
          <w:sz w:val="26"/>
          <w:szCs w:val="26"/>
          <w:lang w:val="ru-RU" w:eastAsia="ru-RU"/>
        </w:rPr>
      </w:pPr>
      <w:r>
        <w:rPr>
          <w:rFonts w:eastAsia="Times New Roman" w:cs="Times New Roman"/>
          <w:b w:val="false"/>
          <w:color w:val="000000"/>
          <w:sz w:val="26"/>
          <w:szCs w:val="26"/>
          <w:lang w:val="ru-RU" w:eastAsia="ru-RU"/>
        </w:rPr>
      </w:r>
    </w:p>
    <w:p>
      <w:pPr>
        <w:pStyle w:val="Normal"/>
        <w:autoSpaceDE w:val="false"/>
        <w:ind w:left="0" w:right="0" w:hanging="0"/>
        <w:rPr>
          <w:rFonts w:ascii="Times New Roman" w:hAnsi="Times New Roman"/>
          <w:sz w:val="26"/>
          <w:szCs w:val="26"/>
          <w:lang w:val="ru-RU"/>
        </w:rPr>
      </w:pPr>
      <w:r>
        <w:rPr>
          <w:sz w:val="26"/>
          <w:szCs w:val="26"/>
          <w:lang w:val="ru-RU"/>
        </w:rPr>
        <w:t xml:space="preserve"> </w:t>
      </w:r>
      <w:r>
        <w:rPr>
          <w:sz w:val="26"/>
          <w:szCs w:val="26"/>
          <w:lang w:val="ru-RU"/>
        </w:rPr>
        <w:t>Глава</w:t>
      </w:r>
      <w:r>
        <w:rPr>
          <w:sz w:val="26"/>
          <w:szCs w:val="26"/>
          <w:lang w:val="ru-RU"/>
        </w:rPr>
        <w:t xml:space="preserve"> администрации </w:t>
      </w:r>
    </w:p>
    <w:p>
      <w:pPr>
        <w:pStyle w:val="Normal"/>
        <w:autoSpaceDE w:val="false"/>
        <w:ind w:left="0" w:right="0" w:hanging="0"/>
        <w:rPr>
          <w:rFonts w:ascii="Times New Roman" w:hAnsi="Times New Roman"/>
          <w:sz w:val="26"/>
          <w:szCs w:val="26"/>
          <w:lang w:val="ru-RU"/>
        </w:rPr>
      </w:pPr>
      <w:r>
        <w:rPr>
          <w:sz w:val="26"/>
          <w:szCs w:val="26"/>
          <w:lang w:val="ru-RU"/>
        </w:rPr>
        <w:t xml:space="preserve"> </w:t>
      </w:r>
      <w:r>
        <w:rPr>
          <w:sz w:val="26"/>
          <w:szCs w:val="26"/>
          <w:lang w:val="ru-RU"/>
        </w:rPr>
        <w:t xml:space="preserve">Погарского </w:t>
      </w:r>
      <w:r>
        <w:rPr>
          <w:sz w:val="26"/>
          <w:szCs w:val="26"/>
          <w:lang w:val="ru-RU"/>
        </w:rPr>
        <w:t xml:space="preserve">района                                                                       </w:t>
      </w:r>
      <w:r>
        <w:rPr>
          <w:sz w:val="26"/>
          <w:szCs w:val="26"/>
          <w:lang w:val="ru-RU"/>
        </w:rPr>
        <w:t>С.И.Цыганок</w:t>
      </w:r>
    </w:p>
    <w:p>
      <w:pPr>
        <w:pStyle w:val="Normal"/>
        <w:autoSpaceDE w:val="false"/>
        <w:ind w:left="0" w:right="0" w:hanging="0"/>
        <w:rPr>
          <w:rFonts w:ascii="Times New Roman" w:hAnsi="Times New Roman"/>
          <w:sz w:val="26"/>
          <w:szCs w:val="26"/>
          <w:lang w:val="ru-RU"/>
        </w:rPr>
      </w:pPr>
      <w:r>
        <w:rPr>
          <w:sz w:val="26"/>
          <w:szCs w:val="26"/>
          <w:lang w:val="ru-RU"/>
        </w:rPr>
        <w:t xml:space="preserve">                                                                                                                                                                 </w:t>
      </w:r>
    </w:p>
    <w:p>
      <w:pPr>
        <w:pStyle w:val="Normal"/>
        <w:autoSpaceDE w:val="false"/>
        <w:ind w:left="0" w:right="0" w:hanging="0"/>
        <w:rPr>
          <w:rFonts w:ascii="Times New Roman" w:hAnsi="Times New Roman"/>
          <w:sz w:val="26"/>
          <w:szCs w:val="26"/>
          <w:lang w:val="ru-RU"/>
        </w:rPr>
      </w:pPr>
      <w:r>
        <w:rPr>
          <w:sz w:val="26"/>
          <w:szCs w:val="26"/>
          <w:lang w:val="ru-RU"/>
        </w:rPr>
        <w:t xml:space="preserve">                                                                                        </w:t>
      </w:r>
      <w:r>
        <w:rPr>
          <w:sz w:val="26"/>
          <w:szCs w:val="26"/>
          <w:lang w:val="ru-RU"/>
        </w:rPr>
        <w:t>Утвержден</w:t>
      </w:r>
    </w:p>
    <w:p>
      <w:pPr>
        <w:pStyle w:val="Normal"/>
        <w:widowControl w:val="false"/>
        <w:autoSpaceDE w:val="false"/>
        <w:spacing w:before="0" w:after="0"/>
        <w:ind w:left="4956" w:right="0" w:hanging="0"/>
        <w:contextualSpacing/>
        <w:rPr>
          <w:rFonts w:ascii="Times New Roman" w:hAnsi="Times New Roman"/>
          <w:sz w:val="26"/>
          <w:szCs w:val="26"/>
          <w:lang w:val="ru-RU"/>
        </w:rPr>
      </w:pPr>
      <w:r>
        <w:rPr>
          <w:sz w:val="26"/>
          <w:szCs w:val="26"/>
          <w:lang w:val="ru-RU"/>
        </w:rPr>
        <w:t xml:space="preserve">            </w:t>
      </w:r>
      <w:r>
        <w:rPr>
          <w:sz w:val="26"/>
          <w:szCs w:val="26"/>
          <w:lang w:val="ru-RU"/>
        </w:rPr>
        <w:t xml:space="preserve">постановлением администрации </w:t>
      </w:r>
    </w:p>
    <w:p>
      <w:pPr>
        <w:pStyle w:val="Normal"/>
        <w:widowControl w:val="false"/>
        <w:autoSpaceDE w:val="false"/>
        <w:spacing w:before="0" w:after="0"/>
        <w:ind w:left="4956" w:right="0" w:hanging="0"/>
        <w:contextualSpacing/>
        <w:rPr>
          <w:rFonts w:ascii="Times New Roman" w:hAnsi="Times New Roman"/>
          <w:sz w:val="26"/>
          <w:szCs w:val="26"/>
          <w:lang w:val="ru-RU"/>
        </w:rPr>
      </w:pPr>
      <w:r>
        <w:rPr>
          <w:sz w:val="26"/>
          <w:szCs w:val="26"/>
          <w:lang w:val="ru-RU"/>
        </w:rPr>
        <w:t xml:space="preserve">            </w:t>
      </w:r>
      <w:r>
        <w:rPr>
          <w:sz w:val="26"/>
          <w:szCs w:val="26"/>
          <w:lang w:val="ru-RU"/>
        </w:rPr>
        <w:t>Погарского</w:t>
      </w:r>
      <w:r>
        <w:rPr>
          <w:sz w:val="26"/>
          <w:szCs w:val="26"/>
          <w:lang w:val="ru-RU"/>
        </w:rPr>
        <w:t xml:space="preserve"> района</w:t>
      </w:r>
    </w:p>
    <w:p>
      <w:pPr>
        <w:pStyle w:val="Normal"/>
        <w:jc w:val="both"/>
        <w:rPr>
          <w:rFonts w:ascii="Times New Roman" w:hAnsi="Times New Roman"/>
          <w:sz w:val="26"/>
          <w:szCs w:val="26"/>
          <w:lang w:val="ru-RU"/>
        </w:rPr>
      </w:pPr>
      <w:r>
        <w:rPr>
          <w:sz w:val="26"/>
          <w:szCs w:val="26"/>
          <w:lang w:val="ru-RU"/>
        </w:rPr>
        <w:t xml:space="preserve">                                                                                      </w:t>
      </w:r>
      <w:r>
        <w:rPr>
          <w:sz w:val="26"/>
          <w:szCs w:val="26"/>
          <w:shd w:fill="auto" w:val="clear"/>
          <w:lang w:val="ru-RU"/>
        </w:rPr>
        <w:t xml:space="preserve">  </w:t>
      </w:r>
      <w:r>
        <w:rPr>
          <w:sz w:val="26"/>
          <w:szCs w:val="26"/>
          <w:shd w:fill="auto" w:val="clear"/>
          <w:lang w:val="ru-RU"/>
        </w:rPr>
        <w:t xml:space="preserve">от </w:t>
      </w:r>
    </w:p>
    <w:p>
      <w:pPr>
        <w:pStyle w:val="Normal"/>
        <w:jc w:val="both"/>
        <w:rPr>
          <w:rFonts w:ascii="Times New Roman" w:hAnsi="Times New Roman"/>
          <w:sz w:val="26"/>
          <w:szCs w:val="26"/>
          <w:lang w:val="ru-RU"/>
        </w:rPr>
      </w:pPr>
      <w:r>
        <w:rPr>
          <w:sz w:val="26"/>
          <w:szCs w:val="26"/>
          <w:lang w:val="ru-RU"/>
        </w:rPr>
      </w:r>
    </w:p>
    <w:p>
      <w:pPr>
        <w:pStyle w:val="Normal"/>
        <w:ind w:left="5400" w:right="0" w:hanging="0"/>
        <w:jc w:val="both"/>
        <w:rPr>
          <w:rFonts w:ascii="Times New Roman" w:hAnsi="Times New Roman"/>
          <w:sz w:val="26"/>
          <w:szCs w:val="26"/>
          <w:lang w:val="ru-RU"/>
        </w:rPr>
      </w:pPr>
      <w:r>
        <w:rPr>
          <w:sz w:val="26"/>
          <w:szCs w:val="26"/>
          <w:lang w:val="ru-RU"/>
        </w:rPr>
      </w:r>
    </w:p>
    <w:p>
      <w:pPr>
        <w:pStyle w:val="Normal"/>
        <w:autoSpaceDE w:val="false"/>
        <w:jc w:val="center"/>
        <w:rPr>
          <w:rFonts w:ascii="Times New Roman" w:hAnsi="Times New Roman"/>
          <w:b/>
          <w:bCs/>
          <w:color w:val="000000"/>
          <w:sz w:val="26"/>
          <w:szCs w:val="26"/>
          <w:lang w:val="ru-RU"/>
        </w:rPr>
      </w:pPr>
      <w:r>
        <w:rPr>
          <w:b/>
          <w:bCs/>
          <w:color w:val="000000"/>
          <w:sz w:val="26"/>
          <w:szCs w:val="26"/>
          <w:lang w:val="ru-RU"/>
        </w:rPr>
        <w:t>Административный регламент</w:t>
      </w:r>
    </w:p>
    <w:p>
      <w:pPr>
        <w:pStyle w:val="Normal"/>
        <w:autoSpaceDE w:val="false"/>
        <w:ind w:left="0" w:right="0" w:firstLine="540"/>
        <w:jc w:val="center"/>
        <w:rPr>
          <w:rFonts w:ascii="Times New Roman" w:hAnsi="Times New Roman"/>
          <w:b/>
          <w:bCs/>
          <w:sz w:val="26"/>
          <w:szCs w:val="26"/>
        </w:rPr>
      </w:pPr>
      <w:r>
        <w:rPr>
          <w:b/>
          <w:bCs/>
          <w:color w:val="000000"/>
          <w:sz w:val="26"/>
          <w:szCs w:val="26"/>
          <w:lang w:val="ru-RU"/>
        </w:rPr>
        <w:t xml:space="preserve">предоставления муниципальной услуги «Бесплатное предоставление земельных участков </w:t>
      </w:r>
      <w:r>
        <w:rPr>
          <w:b/>
          <w:bCs/>
          <w:color w:val="000000"/>
          <w:sz w:val="26"/>
          <w:szCs w:val="26"/>
          <w:lang w:val="ru-RU"/>
        </w:rPr>
        <w:t>военнослужащим, лиц</w:t>
      </w:r>
      <w:r>
        <w:rPr>
          <w:b/>
          <w:bCs/>
          <w:color w:val="000000"/>
          <w:sz w:val="26"/>
          <w:szCs w:val="26"/>
          <w:lang w:val="ru-RU"/>
        </w:rPr>
        <w:t>ам</w:t>
      </w:r>
      <w:r>
        <w:rPr>
          <w:b/>
          <w:bCs/>
          <w:color w:val="000000"/>
          <w:sz w:val="26"/>
          <w:szCs w:val="26"/>
          <w:lang w:val="ru-RU"/>
        </w:rPr>
        <w:t xml:space="preserve">,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w:t>
      </w:r>
      <w:r>
        <w:rPr>
          <w:b/>
          <w:bCs/>
          <w:color w:val="000000"/>
          <w:sz w:val="26"/>
          <w:szCs w:val="26"/>
          <w:lang w:val="ru-RU"/>
        </w:rPr>
        <w:t>в собственность на территории муниципального образования «Погарский район»</w:t>
      </w:r>
    </w:p>
    <w:p>
      <w:pPr>
        <w:pStyle w:val="Normal"/>
        <w:autoSpaceDE w:val="false"/>
        <w:ind w:left="0" w:right="0" w:firstLine="540"/>
        <w:jc w:val="center"/>
        <w:rPr>
          <w:rFonts w:ascii="Times New Roman" w:hAnsi="Times New Roman"/>
          <w:color w:val="000000"/>
          <w:sz w:val="26"/>
          <w:szCs w:val="26"/>
          <w:lang w:val="ru-RU"/>
        </w:rPr>
      </w:pPr>
      <w:r>
        <w:rPr>
          <w:color w:val="000000"/>
          <w:sz w:val="26"/>
          <w:szCs w:val="26"/>
          <w:lang w:val="ru-RU"/>
        </w:rPr>
      </w:r>
    </w:p>
    <w:p>
      <w:pPr>
        <w:pStyle w:val="Normal"/>
        <w:autoSpaceDE w:val="false"/>
        <w:jc w:val="center"/>
        <w:rPr>
          <w:rFonts w:ascii="Times New Roman" w:hAnsi="Times New Roman"/>
          <w:sz w:val="26"/>
          <w:szCs w:val="26"/>
        </w:rPr>
      </w:pPr>
      <w:r>
        <w:rPr>
          <w:b/>
          <w:color w:val="000000"/>
          <w:sz w:val="26"/>
          <w:szCs w:val="26"/>
        </w:rPr>
        <w:t>I</w:t>
      </w:r>
      <w:r>
        <w:rPr>
          <w:b/>
          <w:color w:val="000000"/>
          <w:sz w:val="26"/>
          <w:szCs w:val="26"/>
          <w:lang w:val="ru-RU"/>
        </w:rPr>
        <w:t>. Общие положения</w:t>
      </w:r>
    </w:p>
    <w:p>
      <w:pPr>
        <w:pStyle w:val="Normal"/>
        <w:autoSpaceDE w:val="false"/>
        <w:jc w:val="center"/>
        <w:rPr>
          <w:rFonts w:ascii="Times New Roman" w:hAnsi="Times New Roman"/>
          <w:b/>
          <w:color w:val="000000"/>
          <w:sz w:val="26"/>
          <w:szCs w:val="26"/>
          <w:lang w:val="ru-RU"/>
        </w:rPr>
      </w:pPr>
      <w:r>
        <w:rPr>
          <w:b/>
          <w:color w:val="000000"/>
          <w:sz w:val="26"/>
          <w:szCs w:val="26"/>
          <w:lang w:val="ru-RU"/>
        </w:rPr>
      </w:r>
    </w:p>
    <w:p>
      <w:pPr>
        <w:pStyle w:val="Normal"/>
        <w:autoSpaceDE w:val="false"/>
        <w:ind w:left="360" w:right="0" w:hanging="0"/>
        <w:jc w:val="center"/>
        <w:rPr>
          <w:rFonts w:ascii="Times New Roman" w:hAnsi="Times New Roman"/>
          <w:b/>
          <w:color w:val="000000"/>
          <w:sz w:val="26"/>
          <w:szCs w:val="26"/>
          <w:lang w:val="ru-RU"/>
        </w:rPr>
      </w:pPr>
      <w:r>
        <w:rPr>
          <w:b/>
          <w:color w:val="000000"/>
          <w:sz w:val="26"/>
          <w:szCs w:val="26"/>
          <w:lang w:val="ru-RU"/>
        </w:rPr>
        <w:t>1.1.Предмет регулирования административного регламента</w:t>
      </w:r>
    </w:p>
    <w:p>
      <w:pPr>
        <w:pStyle w:val="Normal"/>
        <w:autoSpaceDE w:val="false"/>
        <w:rPr>
          <w:rFonts w:ascii="Times New Roman" w:hAnsi="Times New Roman"/>
          <w:color w:val="000000"/>
          <w:sz w:val="26"/>
          <w:szCs w:val="26"/>
          <w:lang w:val="ru-RU"/>
        </w:rPr>
      </w:pPr>
      <w:r>
        <w:rPr>
          <w:color w:val="000000"/>
          <w:sz w:val="26"/>
          <w:szCs w:val="26"/>
          <w:lang w:val="ru-RU"/>
        </w:rPr>
      </w:r>
    </w:p>
    <w:p>
      <w:pPr>
        <w:pStyle w:val="Normal"/>
        <w:shd w:fill="FFFFFF" w:val="clear"/>
        <w:jc w:val="both"/>
        <w:rPr/>
      </w:pPr>
      <w:r>
        <w:rPr>
          <w:color w:val="000000"/>
          <w:sz w:val="26"/>
          <w:szCs w:val="26"/>
          <w:lang w:val="ru-RU"/>
        </w:rPr>
        <w:tab/>
      </w:r>
      <w:r>
        <w:rPr>
          <w:color w:val="000000"/>
          <w:sz w:val="26"/>
          <w:szCs w:val="26"/>
          <w:lang w:val="ru-RU"/>
        </w:rPr>
        <w:t xml:space="preserve">1.1. </w:t>
      </w:r>
      <w:r>
        <w:rPr>
          <w:color w:val="000000"/>
          <w:sz w:val="26"/>
          <w:szCs w:val="26"/>
          <w:lang w:val="ru-RU"/>
        </w:rPr>
        <w:t xml:space="preserve">Административный регламент предоставления муниципальной услуги по  бесплатному </w:t>
      </w:r>
      <w:r>
        <w:rPr>
          <w:b w:val="false"/>
          <w:bCs w:val="false"/>
          <w:color w:val="000000"/>
          <w:sz w:val="26"/>
          <w:szCs w:val="26"/>
          <w:lang w:val="ru-RU"/>
        </w:rPr>
        <w:t>предоставлени</w:t>
      </w:r>
      <w:r>
        <w:rPr>
          <w:b w:val="false"/>
          <w:bCs w:val="false"/>
          <w:color w:val="000000"/>
          <w:sz w:val="26"/>
          <w:szCs w:val="26"/>
          <w:lang w:val="ru-RU"/>
        </w:rPr>
        <w:t>ю</w:t>
      </w:r>
      <w:r>
        <w:rPr>
          <w:b w:val="false"/>
          <w:bCs w:val="false"/>
          <w:color w:val="000000"/>
          <w:sz w:val="26"/>
          <w:szCs w:val="26"/>
          <w:lang w:val="ru-RU"/>
        </w:rPr>
        <w:t xml:space="preserve"> земельных участков </w:t>
      </w:r>
      <w:r>
        <w:rPr>
          <w:b w:val="false"/>
          <w:bCs w:val="false"/>
          <w:color w:val="000000"/>
          <w:sz w:val="26"/>
          <w:szCs w:val="26"/>
          <w:lang w:val="ru-RU"/>
        </w:rPr>
        <w:t>военнослужащим,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w:t>
      </w:r>
      <w:r>
        <w:rPr>
          <w:b w:val="false"/>
          <w:bCs w:val="false"/>
          <w:color w:val="000000"/>
          <w:sz w:val="26"/>
          <w:szCs w:val="26"/>
          <w:lang w:val="ru-RU"/>
        </w:rPr>
        <w:t>ам</w:t>
      </w:r>
      <w:r>
        <w:rPr>
          <w:b w:val="false"/>
          <w:bCs w:val="false"/>
          <w:color w:val="000000"/>
          <w:sz w:val="26"/>
          <w:szCs w:val="26"/>
          <w:lang w:val="ru-RU"/>
        </w:rPr>
        <w:t xml:space="preserve">, проходящих службу в войсках национальной гвардии Российской Федерации, и членов их семей, </w:t>
      </w:r>
      <w:r>
        <w:rPr>
          <w:b w:val="false"/>
          <w:bCs w:val="false"/>
          <w:color w:val="000000"/>
          <w:sz w:val="26"/>
          <w:szCs w:val="26"/>
          <w:lang w:val="ru-RU"/>
        </w:rPr>
        <w:t>в собственность на территории муниципального образования «Погарский район»</w:t>
      </w:r>
      <w:r>
        <w:rPr>
          <w:color w:val="000000"/>
          <w:sz w:val="26"/>
          <w:szCs w:val="26"/>
          <w:lang w:val="ru-RU"/>
        </w:rPr>
        <w:t xml:space="preserve"> (далее - Административный регламент, муниципальная услуга), определяет круг заявителей, стандарт предоставления муниципальной услуги, </w:t>
      </w:r>
      <w:r>
        <w:rPr>
          <w:rStyle w:val="Style13"/>
          <w:b w:val="false"/>
          <w:bCs w:val="false"/>
          <w:color w:val="000000"/>
          <w:sz w:val="26"/>
          <w:szCs w:val="26"/>
          <w:lang w:val="ru-RU"/>
        </w:rPr>
        <w:t xml:space="preserve">устанавливает сроки, состав и последовательность административных процедур и административных действий </w:t>
      </w:r>
      <w:r>
        <w:rPr>
          <w:color w:val="000000"/>
          <w:sz w:val="26"/>
          <w:szCs w:val="26"/>
          <w:lang w:val="ru-RU"/>
        </w:rPr>
        <w:t xml:space="preserve">администрации </w:t>
      </w:r>
      <w:r>
        <w:rPr>
          <w:color w:val="000000"/>
          <w:sz w:val="26"/>
          <w:szCs w:val="26"/>
          <w:lang w:val="ru-RU"/>
        </w:rPr>
        <w:t>Погарского</w:t>
      </w:r>
      <w:r>
        <w:rPr>
          <w:color w:val="000000"/>
          <w:sz w:val="26"/>
          <w:szCs w:val="26"/>
          <w:lang w:val="ru-RU"/>
        </w:rPr>
        <w:t xml:space="preserve"> района (далее – уполномоченный орган), </w:t>
      </w:r>
      <w:r>
        <w:rPr>
          <w:rStyle w:val="Style13"/>
          <w:b w:val="false"/>
          <w:bCs w:val="false"/>
          <w:color w:val="000000"/>
          <w:sz w:val="26"/>
          <w:szCs w:val="26"/>
          <w:lang w:val="ru-RU"/>
        </w:rPr>
        <w:t>порядок его взаимодействия с заявителями, органами власти и организациями при предоставлении муниципальной услуги</w:t>
      </w:r>
      <w:r>
        <w:rPr>
          <w:color w:val="000000"/>
          <w:sz w:val="26"/>
          <w:szCs w:val="26"/>
          <w:lang w:val="ru-RU"/>
        </w:rPr>
        <w:t xml:space="preserve">, формы контроля за исполнением Административного регламента, порядок обжалования решений и действий (бездействия) уполномоченного органа и его должностных лиц, </w:t>
      </w:r>
      <w:r>
        <w:rPr>
          <w:rFonts w:cs="yandex-sans;Times New Roman"/>
          <w:color w:val="000000"/>
          <w:sz w:val="26"/>
          <w:szCs w:val="26"/>
          <w:lang w:val="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p>
    <w:p>
      <w:pPr>
        <w:pStyle w:val="Normal"/>
        <w:autoSpaceDE w:val="false"/>
        <w:ind w:left="0" w:right="0" w:firstLine="540"/>
        <w:jc w:val="both"/>
        <w:rPr>
          <w:rFonts w:ascii="Times New Roman" w:hAnsi="Times New Roman"/>
          <w:sz w:val="26"/>
          <w:szCs w:val="26"/>
        </w:rPr>
      </w:pPr>
      <w:r>
        <w:rPr>
          <w:rFonts w:cs="yandex-sans;Times New Roman"/>
          <w:color w:val="000000"/>
          <w:sz w:val="26"/>
          <w:szCs w:val="26"/>
          <w:lang w:val="ru-RU"/>
        </w:rPr>
        <w:tab/>
      </w:r>
      <w:r>
        <w:rPr>
          <w:sz w:val="26"/>
          <w:szCs w:val="26"/>
          <w:lang w:val="ru-RU"/>
        </w:rPr>
        <w:t xml:space="preserve">Настоящий административный регламент регулирует отношения, возникающие при предоставлении </w:t>
      </w:r>
      <w:r>
        <w:rPr>
          <w:b w:val="false"/>
          <w:bCs w:val="false"/>
          <w:color w:val="000000"/>
          <w:sz w:val="26"/>
          <w:szCs w:val="26"/>
          <w:lang w:val="ru-RU"/>
        </w:rPr>
        <w:t xml:space="preserve">земельных участков </w:t>
      </w:r>
      <w:r>
        <w:rPr>
          <w:b w:val="false"/>
          <w:bCs w:val="false"/>
          <w:color w:val="000000"/>
          <w:sz w:val="26"/>
          <w:szCs w:val="26"/>
          <w:lang w:val="ru-RU"/>
        </w:rPr>
        <w:t>военнослужащим, лиц</w:t>
      </w:r>
      <w:r>
        <w:rPr>
          <w:b w:val="false"/>
          <w:bCs w:val="false"/>
          <w:color w:val="000000"/>
          <w:sz w:val="26"/>
          <w:szCs w:val="26"/>
          <w:lang w:val="ru-RU"/>
        </w:rPr>
        <w:t>ам</w:t>
      </w:r>
      <w:r>
        <w:rPr>
          <w:b w:val="false"/>
          <w:bCs w:val="false"/>
          <w:color w:val="000000"/>
          <w:sz w:val="26"/>
          <w:szCs w:val="26"/>
          <w:lang w:val="ru-RU"/>
        </w:rPr>
        <w:t xml:space="preserve">,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w:t>
      </w:r>
      <w:r>
        <w:rPr>
          <w:b w:val="false"/>
          <w:bCs w:val="false"/>
          <w:color w:val="000000"/>
          <w:sz w:val="26"/>
          <w:szCs w:val="26"/>
          <w:lang w:val="ru-RU"/>
        </w:rPr>
        <w:t xml:space="preserve">в собственность </w:t>
      </w:r>
      <w:r>
        <w:rPr>
          <w:sz w:val="26"/>
          <w:szCs w:val="26"/>
          <w:lang w:val="ru-RU"/>
        </w:rPr>
        <w:t xml:space="preserve"> </w:t>
      </w:r>
      <w:r>
        <w:rPr>
          <w:sz w:val="26"/>
          <w:szCs w:val="26"/>
          <w:shd w:fill="auto" w:val="clear"/>
          <w:lang w:val="ru-RU"/>
        </w:rPr>
        <w:t xml:space="preserve">бесплатно земельных участков для </w:t>
      </w:r>
      <w:r>
        <w:rPr>
          <w:sz w:val="26"/>
          <w:szCs w:val="26"/>
          <w:shd w:fill="auto" w:val="clear"/>
          <w:lang w:val="ru-RU"/>
        </w:rPr>
        <w:t xml:space="preserve"> ведения </w:t>
      </w:r>
      <w:r>
        <w:rPr>
          <w:sz w:val="26"/>
          <w:szCs w:val="26"/>
          <w:shd w:fill="auto" w:val="clear"/>
          <w:lang w:val="ru-RU"/>
        </w:rPr>
        <w:t xml:space="preserve"> личного</w:t>
      </w:r>
      <w:r>
        <w:rPr>
          <w:sz w:val="26"/>
          <w:szCs w:val="26"/>
          <w:lang w:val="ru-RU"/>
        </w:rPr>
        <w:t xml:space="preserve"> подсобного хозяйства, или садоводства и огородничества, </w:t>
      </w:r>
      <w:r>
        <w:rPr>
          <w:sz w:val="26"/>
          <w:szCs w:val="26"/>
          <w:lang w:val="ru-RU"/>
        </w:rPr>
        <w:t xml:space="preserve">или </w:t>
      </w:r>
      <w:r>
        <w:rPr>
          <w:sz w:val="26"/>
          <w:szCs w:val="26"/>
          <w:lang w:val="ru-RU"/>
        </w:rPr>
        <w:t xml:space="preserve"> </w:t>
      </w:r>
      <w:r>
        <w:rPr>
          <w:sz w:val="26"/>
          <w:szCs w:val="26"/>
          <w:lang w:val="ru-RU"/>
        </w:rPr>
        <w:t xml:space="preserve">для индивидуального жилищного </w:t>
      </w:r>
      <w:r>
        <w:rPr>
          <w:sz w:val="26"/>
          <w:szCs w:val="26"/>
          <w:lang w:val="ru-RU"/>
        </w:rPr>
        <w:t xml:space="preserve">строительства, </w:t>
      </w:r>
      <w:r>
        <w:rPr>
          <w:sz w:val="26"/>
          <w:szCs w:val="26"/>
          <w:lang w:val="ru-RU"/>
        </w:rPr>
        <w:t xml:space="preserve">находящихся в муниципальной собственности, и земельных участков, государственная собственность на которые не разграничена, </w:t>
      </w:r>
      <w:r>
        <w:rPr>
          <w:sz w:val="26"/>
          <w:szCs w:val="26"/>
          <w:lang w:val="ru-RU"/>
        </w:rPr>
        <w:t xml:space="preserve">и обеспечивает реализацию прав граждан на оформление земельных участков </w:t>
      </w:r>
      <w:r>
        <w:rPr>
          <w:sz w:val="26"/>
          <w:szCs w:val="26"/>
          <w:lang w:val="ru-RU"/>
        </w:rPr>
        <w:t>в соответствии с Законом Брянской области от 0</w:t>
      </w:r>
      <w:r>
        <w:rPr>
          <w:sz w:val="26"/>
          <w:szCs w:val="26"/>
          <w:lang w:val="ru-RU"/>
        </w:rPr>
        <w:t>2.10.2023 г. № 70-З «О дополнительной мере социальной поддержки в</w:t>
      </w:r>
      <w:r>
        <w:rPr>
          <w:bCs/>
          <w:color w:val="000000"/>
          <w:sz w:val="26"/>
          <w:szCs w:val="26"/>
          <w:lang w:val="ru-RU"/>
        </w:rPr>
        <w:t>оеннослужащи</w:t>
      </w:r>
      <w:r>
        <w:rPr>
          <w:bCs/>
          <w:color w:val="000000"/>
          <w:sz w:val="26"/>
          <w:szCs w:val="26"/>
          <w:lang w:val="ru-RU"/>
        </w:rPr>
        <w:t>х</w:t>
      </w:r>
      <w:r>
        <w:rPr>
          <w:bCs/>
          <w:color w:val="000000"/>
          <w:sz w:val="26"/>
          <w:szCs w:val="26"/>
          <w:lang w:val="ru-RU"/>
        </w:rPr>
        <w:t>,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w:t>
      </w:r>
    </w:p>
    <w:p>
      <w:pPr>
        <w:pStyle w:val="Normal"/>
        <w:autoSpaceDE w:val="false"/>
        <w:spacing w:lineRule="auto" w:line="240" w:before="0" w:after="0"/>
        <w:ind w:left="0" w:right="0" w:firstLine="540"/>
        <w:jc w:val="both"/>
        <w:rPr>
          <w:rFonts w:ascii="Times New Roman" w:hAnsi="Times New Roman" w:eastAsia="Times New Roman" w:cs="Times New Roman"/>
          <w:bCs/>
          <w:color w:val="000000"/>
          <w:sz w:val="26"/>
          <w:szCs w:val="26"/>
          <w:lang w:val="ru-RU" w:eastAsia="ru-RU"/>
        </w:rPr>
      </w:pPr>
      <w:r>
        <w:rPr>
          <w:rFonts w:eastAsia="Times New Roman" w:cs="Times New Roman"/>
          <w:bCs/>
          <w:color w:val="000000"/>
          <w:sz w:val="26"/>
          <w:szCs w:val="26"/>
          <w:lang w:val="ru-RU" w:eastAsia="ru-RU"/>
        </w:rPr>
        <w:t>Муниципальная услуга предоставляется администрацией Погарского района  в лице  - Комитета    по  управлению муниципальным имуществом  администрации Погарского района   (далее — КУМИ).</w:t>
      </w:r>
    </w:p>
    <w:p>
      <w:pPr>
        <w:pStyle w:val="Normal"/>
        <w:shd w:fill="FFFFFF" w:val="clear"/>
        <w:jc w:val="both"/>
        <w:rPr>
          <w:rFonts w:ascii="Times New Roman" w:hAnsi="Times New Roman"/>
          <w:color w:val="000000"/>
          <w:sz w:val="26"/>
          <w:szCs w:val="26"/>
          <w:lang w:val="ru-RU"/>
        </w:rPr>
      </w:pPr>
      <w:r>
        <w:rPr>
          <w:rFonts w:cs="yandex-sans;Times New Roman"/>
          <w:color w:val="000000"/>
          <w:sz w:val="26"/>
          <w:szCs w:val="26"/>
          <w:lang w:val="ru-RU"/>
        </w:rPr>
        <w:t xml:space="preserve">    </w:t>
      </w:r>
      <w:r>
        <w:rPr>
          <w:rFonts w:cs="yandex-sans;Times New Roman"/>
          <w:color w:val="000000"/>
          <w:sz w:val="26"/>
          <w:szCs w:val="26"/>
          <w:lang w:val="ru-RU"/>
        </w:rPr>
        <w:t xml:space="preserve">1.2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осуществляется на праве собственности бесплатно и однократно  </w:t>
      </w:r>
      <w:r>
        <w:rPr>
          <w:rFonts w:cs="yandex-sans;Times New Roman"/>
          <w:bCs/>
          <w:color w:val="000000"/>
          <w:sz w:val="26"/>
          <w:szCs w:val="26"/>
          <w:lang w:val="ru-RU"/>
        </w:rPr>
        <w:t>военнослужащим, лиц</w:t>
      </w:r>
      <w:r>
        <w:rPr>
          <w:rFonts w:cs="yandex-sans;Times New Roman"/>
          <w:bCs/>
          <w:color w:val="000000"/>
          <w:sz w:val="26"/>
          <w:szCs w:val="26"/>
          <w:lang w:val="ru-RU"/>
        </w:rPr>
        <w:t>ам</w:t>
      </w:r>
      <w:r>
        <w:rPr>
          <w:rFonts w:cs="yandex-sans;Times New Roman"/>
          <w:bCs/>
          <w:color w:val="000000"/>
          <w:sz w:val="26"/>
          <w:szCs w:val="26"/>
          <w:lang w:val="ru-RU"/>
        </w:rPr>
        <w:t>,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w:t>
      </w:r>
    </w:p>
    <w:p>
      <w:pPr>
        <w:pStyle w:val="Normal"/>
        <w:shd w:fill="FFFFFF" w:val="clear"/>
        <w:jc w:val="both"/>
        <w:rPr>
          <w:rFonts w:ascii="Times New Roman" w:hAnsi="Times New Roman" w:cs="yandex-sans;Times New Roman"/>
          <w:bCs/>
          <w:color w:val="000000"/>
          <w:sz w:val="26"/>
          <w:szCs w:val="26"/>
          <w:lang w:val="ru-RU"/>
        </w:rPr>
      </w:pPr>
      <w:r>
        <w:rPr>
          <w:rFonts w:cs="yandex-sans;Times New Roman"/>
          <w:bCs/>
          <w:color w:val="000000"/>
          <w:sz w:val="26"/>
          <w:szCs w:val="26"/>
          <w:lang w:val="ru-RU"/>
        </w:rPr>
        <w:t xml:space="preserve">       </w:t>
      </w:r>
      <w:r>
        <w:rPr>
          <w:rFonts w:cs="yandex-sans;Times New Roman"/>
          <w:bCs/>
          <w:color w:val="000000"/>
          <w:sz w:val="26"/>
          <w:szCs w:val="26"/>
          <w:lang w:val="ru-RU"/>
        </w:rPr>
        <w:t xml:space="preserve">Право на предоставление земельных участков в собственность бесплатно имеют следующие категории граждан </w:t>
      </w:r>
      <w:r>
        <w:rPr>
          <w:rFonts w:cs="yandex-sans;Times New Roman"/>
          <w:bCs/>
          <w:color w:val="000000"/>
          <w:sz w:val="26"/>
          <w:szCs w:val="26"/>
          <w:lang w:val="ru-RU"/>
        </w:rPr>
        <w:t>(далее -заявитель)</w:t>
      </w:r>
      <w:r>
        <w:rPr>
          <w:rFonts w:cs="yandex-sans;Times New Roman"/>
          <w:bCs/>
          <w:color w:val="000000"/>
          <w:sz w:val="26"/>
          <w:szCs w:val="26"/>
          <w:lang w:val="ru-RU"/>
        </w:rPr>
        <w:t>:</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1) 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 (далее - участники специальной военной операции);</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2) члены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(далее - члены семей погибших (умерших) участников специальной военной операции).</w:t>
      </w:r>
    </w:p>
    <w:p>
      <w:pPr>
        <w:pStyle w:val="ConsPlusNormal"/>
        <w:ind w:left="0" w:right="0" w:firstLine="540"/>
        <w:jc w:val="both"/>
        <w:rPr>
          <w:rFonts w:ascii="Times New Roman" w:hAnsi="Times New Roman"/>
          <w:sz w:val="26"/>
          <w:szCs w:val="26"/>
        </w:rPr>
      </w:pPr>
      <w:r>
        <w:rPr>
          <w:rFonts w:ascii="Times New Roman" w:hAnsi="Times New Roman"/>
          <w:sz w:val="26"/>
          <w:szCs w:val="26"/>
        </w:rPr>
        <w:t>2. К членам семей погибших (умерших) участников специальной военной операции, имеющих право на предоставление земельных участков в собственность бесплатно, относятся:</w:t>
      </w:r>
    </w:p>
    <w:p>
      <w:pPr>
        <w:pStyle w:val="ConsPlusNormal"/>
        <w:spacing w:before="160" w:after="0"/>
        <w:ind w:left="0" w:right="0" w:firstLine="540"/>
        <w:jc w:val="both"/>
        <w:rPr>
          <w:rFonts w:ascii="Times New Roman" w:hAnsi="Times New Roman"/>
          <w:sz w:val="26"/>
          <w:szCs w:val="26"/>
        </w:rPr>
      </w:pPr>
      <w:bookmarkStart w:id="0" w:name="Par29"/>
      <w:bookmarkEnd w:id="0"/>
      <w:r>
        <w:rPr>
          <w:rFonts w:ascii="Times New Roman" w:hAnsi="Times New Roman"/>
          <w:sz w:val="26"/>
          <w:szCs w:val="26"/>
        </w:rPr>
        <w:t>1) супруга (супруг), не вступившая (не вступивший) в повторный брак, и ее (его) дети, рожденные от погибшего (умершего) участника специальной военной операции или усыновленные в браке с ним, в том числе:</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несовершеннолетние дети;</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дети старше 18 лет, ставшие инвалидами до достижения ими возраста 18 лет;</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дети в возрасте до 23 лет, обучающиеся в образовательных организациях по очной форме обучения;</w:t>
      </w:r>
    </w:p>
    <w:p>
      <w:pPr>
        <w:pStyle w:val="ConsPlusNormal"/>
        <w:autoSpaceDE w:val="false"/>
        <w:spacing w:before="160" w:after="0"/>
        <w:ind w:left="0" w:right="0" w:firstLine="540"/>
        <w:jc w:val="both"/>
        <w:rPr>
          <w:rFonts w:ascii="Times New Roman" w:hAnsi="Times New Roman"/>
          <w:color w:val="000000"/>
          <w:sz w:val="26"/>
          <w:szCs w:val="26"/>
          <w:lang w:val="ru-RU"/>
        </w:rPr>
      </w:pPr>
      <w:r>
        <w:rPr>
          <w:rFonts w:ascii="Times New Roman" w:hAnsi="Times New Roman"/>
          <w:color w:val="000000"/>
          <w:sz w:val="26"/>
          <w:szCs w:val="26"/>
          <w:lang w:val="ru-RU"/>
        </w:rPr>
        <w:t xml:space="preserve">2) родители (усыновители) погибшего (умершего) участника специальной военной операции - в случае отсутствия граждан, указанных </w:t>
      </w:r>
      <w:r>
        <w:rPr>
          <w:rFonts w:ascii="Times New Roman" w:hAnsi="Times New Roman"/>
          <w:color w:val="000000"/>
          <w:sz w:val="26"/>
          <w:szCs w:val="26"/>
          <w:lang w:val="ru-RU"/>
        </w:rPr>
        <w:t>в подпункте 1 настоящего пункта.</w:t>
      </w:r>
    </w:p>
    <w:p>
      <w:pPr>
        <w:pStyle w:val="Normal"/>
        <w:spacing w:lineRule="auto" w:line="240" w:before="0" w:after="0"/>
        <w:ind w:left="0" w:right="0" w:firstLine="540"/>
        <w:jc w:val="both"/>
        <w:rPr>
          <w:rFonts w:ascii="Times New Roman" w:hAnsi="Times New Roman"/>
          <w:color w:val="000000"/>
          <w:sz w:val="26"/>
          <w:szCs w:val="26"/>
        </w:rPr>
      </w:pPr>
      <w:r>
        <w:rPr>
          <w:bCs/>
          <w:color w:val="000000"/>
          <w:sz w:val="26"/>
          <w:szCs w:val="26"/>
        </w:rPr>
        <w:t xml:space="preserve">1.3. </w:t>
      </w:r>
      <w:r>
        <w:rPr>
          <w:bCs/>
          <w:color w:val="000000"/>
          <w:sz w:val="26"/>
          <w:szCs w:val="26"/>
          <w:lang w:val="ru-RU"/>
        </w:rPr>
        <w:t>Условия предоставления земельных участков в собственность бесплатно.</w:t>
      </w:r>
    </w:p>
    <w:p>
      <w:pPr>
        <w:pStyle w:val="Normal"/>
        <w:ind w:left="0" w:right="0" w:firstLine="540"/>
        <w:jc w:val="both"/>
        <w:rPr>
          <w:rFonts w:ascii="Times New Roman" w:hAnsi="Times New Roman"/>
          <w:sz w:val="26"/>
          <w:szCs w:val="26"/>
        </w:rPr>
      </w:pPr>
      <w:r>
        <w:rPr>
          <w:sz w:val="26"/>
          <w:szCs w:val="26"/>
        </w:rPr>
        <w:t xml:space="preserve">    </w:t>
      </w:r>
      <w:r>
        <w:rPr>
          <w:sz w:val="26"/>
          <w:szCs w:val="26"/>
        </w:rPr>
        <w:t>Земельные участки предоставляются в собственность бесплатно гражданам, состоящим на учете в качестве лиц, имеющих право на предоставление земельного участка в собственность бесплатно, и одновременно соответствующим на день подачи заявления о предоставлении земельного участка следующим условиям:</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 ранее участнику специальной военной операции, членам семей погибших (умерших) участников специальной военной операции земельный участок, находящийся в муниципальной собственности, или земельный участок, государственная собственность на который не разграничена, в собственность бесплатно не предоставлялись в соответствии с настоящим Законом;</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 ранее участнику специальной военной операции, членам семей погибших (умерших) участников специальной военной операции иная мера социальной поддержки взамен предоставления земельного участка в собственность бесплатно не предоставлялась в соответствии с настоящим Законом;</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 наличие регистрации участника специальной военной операции на день завершения участия в специальной военной операции по месту жительства на территории Брянской области, а при отсутствии такой регистрации - по месту пребывания на территории Брянской области;</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 наличие регистрации членов семьи погибшего (умершего) участника специальной военной операции по месту жительства на территории Брянской области, а при отсутствии такой регистрации - по месту пребывания на территории Брянской области.</w:t>
      </w:r>
    </w:p>
    <w:p>
      <w:pPr>
        <w:pStyle w:val="ConsPlusNormal"/>
        <w:ind w:left="0" w:right="0" w:firstLine="540"/>
        <w:jc w:val="both"/>
        <w:rPr>
          <w:sz w:val="26"/>
          <w:szCs w:val="26"/>
        </w:rPr>
      </w:pPr>
      <w:r>
        <w:rPr>
          <w:rFonts w:ascii="Times New Roman" w:hAnsi="Times New Roman"/>
          <w:sz w:val="26"/>
          <w:szCs w:val="26"/>
        </w:rPr>
        <w:t>1.4.</w:t>
      </w:r>
      <w:r>
        <w:rPr>
          <w:rFonts w:ascii="Times New Roman" w:hAnsi="Times New Roman"/>
          <w:sz w:val="26"/>
          <w:szCs w:val="26"/>
        </w:rPr>
        <w:t xml:space="preserve"> Участникам специальной военной операции земельные участки предоставляются в муниципальном образовании, на территории которого участник специальной военной операции на день завершения своего участия в специальной военной операции был зарегистрирован по месту жительства, а при отсутствии такой регистрации - по месту пребывания.</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Членам семей погибших (умерших) участников специальной военной операции земельные участки предоставляются в муниципальном образовании, на территории которого они зарегистрированы по месту жительства, а при отсутствии такой регистрации - в муниципальном образовании по месту пребывания на территории Брянской области.</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В случае если члены семьи погибшего (умершего) участника специальной военной операции зарегистрированы в разных муниципальных образованиях, то предоставление земельных участков осуществляется на выбор по месту жительства (по месту пребывания) одного из членов указанных семей.</w:t>
      </w:r>
    </w:p>
    <w:p>
      <w:pPr>
        <w:pStyle w:val="ConsPlusNormal"/>
        <w:spacing w:lineRule="auto" w:line="240" w:before="0" w:after="0"/>
        <w:ind w:left="0" w:right="0" w:firstLine="540"/>
        <w:jc w:val="both"/>
        <w:rPr>
          <w:rFonts w:ascii="Times New Roman" w:hAnsi="Times New Roman"/>
          <w:bCs/>
          <w:color w:val="000000"/>
          <w:sz w:val="26"/>
          <w:szCs w:val="26"/>
          <w:lang w:val="ru-RU"/>
        </w:rPr>
      </w:pPr>
      <w:r>
        <w:rPr>
          <w:rFonts w:ascii="Times New Roman" w:hAnsi="Times New Roman"/>
          <w:bCs/>
          <w:color w:val="000000"/>
          <w:sz w:val="26"/>
          <w:szCs w:val="26"/>
          <w:lang w:val="ru-RU"/>
        </w:rPr>
        <w:t>1.5. Земельные участки предоставляются бесплатно:</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 в индивидуальную собственность участника специальной военной операции;</w:t>
      </w:r>
    </w:p>
    <w:p>
      <w:pPr>
        <w:pStyle w:val="ConsPlusNormal"/>
        <w:spacing w:lineRule="auto" w:line="240" w:before="0" w:after="0"/>
        <w:ind w:left="0" w:right="0" w:firstLine="540"/>
        <w:jc w:val="both"/>
        <w:rPr>
          <w:rFonts w:ascii="Times New Roman" w:hAnsi="Times New Roman"/>
          <w:bCs/>
          <w:color w:val="000000"/>
          <w:sz w:val="26"/>
          <w:szCs w:val="26"/>
          <w:lang w:val="ru-RU"/>
        </w:rPr>
      </w:pPr>
      <w:r>
        <w:rPr>
          <w:rFonts w:ascii="Times New Roman" w:hAnsi="Times New Roman"/>
          <w:bCs/>
          <w:color w:val="000000"/>
          <w:sz w:val="26"/>
          <w:szCs w:val="26"/>
          <w:lang w:val="ru-RU"/>
        </w:rPr>
        <w:t>- в общую долевую собственность всех членов семьи погибшего (умершего) участника специальной военной операции, в равных долях (в зависимости от количества лиц, которым предоставляется земельный участок бесплатно) или в индивидуальную собственность единственного члена семьи погибшего (умершего) участника специальной военной операции.</w:t>
      </w:r>
    </w:p>
    <w:p>
      <w:pPr>
        <w:pStyle w:val="Normal"/>
        <w:spacing w:lineRule="auto" w:line="240" w:before="0" w:after="0"/>
        <w:ind w:left="0" w:right="0" w:firstLine="540"/>
        <w:jc w:val="both"/>
        <w:rPr>
          <w:rFonts w:ascii="Times New Roman" w:hAnsi="Times New Roman"/>
          <w:color w:val="000000"/>
          <w:sz w:val="26"/>
          <w:szCs w:val="26"/>
        </w:rPr>
      </w:pPr>
      <w:r>
        <w:rPr>
          <w:color w:val="000000"/>
          <w:sz w:val="26"/>
          <w:szCs w:val="26"/>
        </w:rPr>
        <w:t>1.</w:t>
      </w:r>
      <w:r>
        <w:rPr>
          <w:color w:val="000000"/>
          <w:sz w:val="26"/>
          <w:szCs w:val="26"/>
        </w:rPr>
        <w:t>6</w:t>
      </w:r>
      <w:r>
        <w:rPr>
          <w:color w:val="000000"/>
          <w:sz w:val="26"/>
          <w:szCs w:val="26"/>
        </w:rPr>
        <w:t>. Предоставление муниципальной услуги осуществляется администрацией Погарского района  в лице  - Комитета    по  управлению муниципальным имуществом администрации Погарского района   (далее - КУМИ), подготовка документов выполняется специалистами КУМИ, уполномоченными на подготовку документов по распоряжению земельными участками.</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xml:space="preserve">Местонахождение  администрации Погарского района: 243550,  Брянская область, пгт Погар,  пл. Ленина, д.1.  </w:t>
      </w:r>
    </w:p>
    <w:p>
      <w:pPr>
        <w:pStyle w:val="Normal"/>
        <w:spacing w:lineRule="auto" w:line="240" w:before="0" w:after="0"/>
        <w:ind w:left="0" w:right="0" w:firstLine="540"/>
        <w:jc w:val="both"/>
        <w:rPr/>
      </w:pPr>
      <w:r>
        <w:rPr>
          <w:rFonts w:cs="Times New Roman"/>
          <w:color w:val="000000"/>
          <w:sz w:val="26"/>
          <w:szCs w:val="26"/>
        </w:rPr>
        <w:t xml:space="preserve">Адрес официального сайта  администрации Погарского района в сети «Интернет»: </w:t>
      </w:r>
      <w:hyperlink r:id="rId3">
        <w:r>
          <w:rPr>
            <w:rFonts w:eastAsia="Times New Roman" w:cs="Times New Roman"/>
            <w:b w:val="false"/>
            <w:bCs w:val="false"/>
            <w:i w:val="false"/>
            <w:iCs w:val="false"/>
            <w:sz w:val="26"/>
            <w:szCs w:val="26"/>
            <w:u w:val="none"/>
            <w:lang w:val="en-US" w:eastAsia="ru-RU"/>
          </w:rPr>
          <w:t>www.pogaradm</w:t>
        </w:r>
      </w:hyperlink>
      <w:hyperlink r:id="rId4">
        <w:r>
          <w:rPr>
            <w:rFonts w:eastAsia="Times New Roman" w:cs="Times New Roman"/>
            <w:b w:val="false"/>
            <w:bCs w:val="false"/>
            <w:i w:val="false"/>
            <w:iCs w:val="false"/>
            <w:sz w:val="26"/>
            <w:szCs w:val="26"/>
            <w:u w:val="none"/>
            <w:lang w:val="ru-RU" w:eastAsia="ru-RU"/>
          </w:rPr>
          <w:t>.</w:t>
        </w:r>
      </w:hyperlink>
      <w:hyperlink r:id="rId5">
        <w:r>
          <w:rPr>
            <w:rFonts w:eastAsia="Times New Roman" w:cs="Times New Roman"/>
            <w:b w:val="false"/>
            <w:bCs w:val="false"/>
            <w:i w:val="false"/>
            <w:iCs w:val="false"/>
            <w:sz w:val="26"/>
            <w:szCs w:val="26"/>
            <w:u w:val="none"/>
            <w:lang w:val="ru-RU" w:eastAsia="ru-RU"/>
          </w:rPr>
          <w:t>ru</w:t>
        </w:r>
      </w:hyperlink>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Адрес электронной почты администрации Погарского района: admin@pogaradm.ru</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Режим работы администрации Погарского района:</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xml:space="preserve">понедельник:           </w:t>
        <w:tab/>
        <w:t>8.30 - 17.45 (перерыв с 13.00 до 14.00);</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xml:space="preserve">вторник:                    </w:t>
        <w:tab/>
        <w:t>8.30 - 17.45 (перерыв с 13.00 до 14.00);</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xml:space="preserve">среда:                         </w:t>
        <w:tab/>
        <w:t>8.30 - 17.45 (перерыв с 13.00 до 14.00);</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xml:space="preserve">четверг:                     </w:t>
        <w:tab/>
        <w:t>8.30 - 17.45 (перерыв с 13.00 до 14.00);</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xml:space="preserve">пятница:                </w:t>
        <w:tab/>
        <w:t xml:space="preserve">           8.30 -16.30 (перерыв с 13.00 до 14.00);</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xml:space="preserve">суббота:                  </w:t>
        <w:tab/>
        <w:t>выходной день;</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воскресенье:           выходной день.</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Контактные телефоны: (48349) 2-12-80</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r>
    </w:p>
    <w:p>
      <w:pPr>
        <w:pStyle w:val="Normal"/>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rPr>
        <w:t xml:space="preserve">Местонахождение КУМИ: 243550, Брянская область, пгт Погар, ул. Ленина, д. 1. </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Режим работы КУМИ:</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xml:space="preserve">понедельник:           </w:t>
        <w:tab/>
        <w:t>08.30 - 17.45 (перерыв с 13.00 до 14.00);</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xml:space="preserve">вторник:                    </w:t>
        <w:tab/>
        <w:t>08.30 - 17.45 (перерыв с 13.00 до 14.00);</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xml:space="preserve">среда:                         </w:t>
        <w:tab/>
        <w:t>08.30 - 17.45 (перерыв с 13.00 до 14.00);</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xml:space="preserve">четверг:                     </w:t>
        <w:tab/>
        <w:t>08.30 - 17.45 (перерыв с 13.00 до 14.00);</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xml:space="preserve">пятница:                   </w:t>
        <w:tab/>
        <w:t>08.30 – 16.30 (перерыв с 13.00 до 14.00);</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xml:space="preserve">суббота:                  </w:t>
        <w:tab/>
        <w:t>выходной день.</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xml:space="preserve">воскресенье:        </w:t>
        <w:tab/>
        <w:t>выходной день.</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Контактный телефон: (48349) 2-22-84 тел/факс.</w:t>
      </w:r>
    </w:p>
    <w:p>
      <w:pPr>
        <w:pStyle w:val="Normal"/>
        <w:spacing w:lineRule="auto" w:line="240" w:before="0" w:after="0"/>
        <w:ind w:left="0" w:right="0" w:firstLine="540"/>
        <w:jc w:val="both"/>
        <w:rPr>
          <w:rFonts w:ascii="Times New Roman" w:hAnsi="Times New Roman"/>
          <w:sz w:val="26"/>
          <w:szCs w:val="26"/>
        </w:rPr>
      </w:pPr>
      <w:r>
        <w:rPr>
          <w:rFonts w:cs="Times New Roman"/>
          <w:color w:val="000000"/>
          <w:sz w:val="26"/>
          <w:szCs w:val="26"/>
        </w:rPr>
        <w:t xml:space="preserve">Адрес электронной почты КУМИ: </w:t>
      </w:r>
      <w:r>
        <w:rPr>
          <w:rFonts w:cs="Times New Roman"/>
          <w:color w:val="000000"/>
          <w:sz w:val="26"/>
          <w:szCs w:val="26"/>
          <w:lang w:val="en-US"/>
        </w:rPr>
        <w:t>pogarkumi</w:t>
      </w:r>
      <w:r>
        <w:rPr>
          <w:rFonts w:cs="Times New Roman"/>
          <w:color w:val="000000"/>
          <w:sz w:val="26"/>
          <w:szCs w:val="26"/>
        </w:rPr>
        <w:t>@</w:t>
      </w:r>
      <w:r>
        <w:rPr>
          <w:rFonts w:cs="Times New Roman"/>
          <w:color w:val="000000"/>
          <w:sz w:val="26"/>
          <w:szCs w:val="26"/>
          <w:lang w:val="en-US"/>
        </w:rPr>
        <w:t>yandex</w:t>
      </w:r>
      <w:r>
        <w:rPr>
          <w:rFonts w:cs="Times New Roman"/>
          <w:color w:val="000000"/>
          <w:sz w:val="26"/>
          <w:szCs w:val="26"/>
        </w:rPr>
        <w:t>.</w:t>
      </w:r>
      <w:r>
        <w:rPr>
          <w:rFonts w:cs="Times New Roman"/>
          <w:color w:val="000000"/>
          <w:sz w:val="26"/>
          <w:szCs w:val="26"/>
          <w:lang w:val="en-US"/>
        </w:rPr>
        <w:t>ru</w:t>
      </w:r>
    </w:p>
    <w:p>
      <w:pPr>
        <w:pStyle w:val="Normal"/>
        <w:spacing w:lineRule="auto" w:line="240" w:before="0" w:after="0"/>
        <w:ind w:left="0" w:right="0" w:firstLine="540"/>
        <w:jc w:val="both"/>
        <w:rPr>
          <w:rFonts w:ascii="Times New Roman" w:hAnsi="Times New Roman" w:cs="Times New Roman"/>
          <w:b/>
          <w:color w:val="000000"/>
          <w:sz w:val="26"/>
          <w:szCs w:val="26"/>
          <w:u w:val="none"/>
          <w:shd w:fill="FFFF00" w:val="clear"/>
          <w:lang w:val="ru-RU"/>
        </w:rPr>
      </w:pPr>
      <w:r>
        <w:rPr>
          <w:rFonts w:cs="Times New Roman"/>
          <w:b/>
          <w:color w:val="000000"/>
          <w:sz w:val="26"/>
          <w:szCs w:val="26"/>
          <w:u w:val="none"/>
          <w:shd w:fill="FFFF00" w:val="clear"/>
          <w:lang w:val="ru-RU"/>
        </w:rPr>
      </w:r>
    </w:p>
    <w:p>
      <w:pPr>
        <w:pStyle w:val="Normal"/>
        <w:autoSpaceDE w:val="false"/>
        <w:jc w:val="center"/>
        <w:rPr/>
      </w:pPr>
      <w:r>
        <w:rPr>
          <w:b/>
          <w:color w:val="000000"/>
          <w:sz w:val="26"/>
          <w:szCs w:val="26"/>
          <w:u w:val="none"/>
          <w:lang w:val="ru-RU"/>
        </w:rPr>
        <w:t>2</w:t>
      </w:r>
      <w:hyperlink w:anchor="Par5">
        <w:r>
          <w:rPr>
            <w:rStyle w:val="-"/>
            <w:b/>
            <w:color w:val="000000"/>
            <w:sz w:val="26"/>
            <w:szCs w:val="26"/>
            <w:u w:val="none"/>
            <w:lang w:val="ru-RU"/>
          </w:rPr>
          <w:t>. Стандарт предоставления муниципальной услуги</w:t>
        </w:r>
      </w:hyperlink>
    </w:p>
    <w:p>
      <w:pPr>
        <w:pStyle w:val="Normal"/>
        <w:autoSpaceDE w:val="false"/>
        <w:jc w:val="center"/>
        <w:rPr>
          <w:rFonts w:ascii="Times New Roman" w:hAnsi="Times New Roman"/>
          <w:b/>
          <w:color w:val="000000"/>
          <w:sz w:val="26"/>
          <w:szCs w:val="26"/>
          <w:u w:val="none"/>
          <w:lang w:val="ru-RU"/>
        </w:rPr>
      </w:pPr>
      <w:r>
        <w:rPr>
          <w:b/>
          <w:color w:val="000000"/>
          <w:sz w:val="26"/>
          <w:szCs w:val="26"/>
          <w:u w:val="none"/>
          <w:lang w:val="ru-RU"/>
        </w:rPr>
      </w:r>
    </w:p>
    <w:p>
      <w:pPr>
        <w:pStyle w:val="Normal"/>
        <w:spacing w:lineRule="auto" w:line="240" w:before="0" w:after="0"/>
        <w:ind w:left="0" w:right="0" w:firstLine="510"/>
        <w:jc w:val="both"/>
        <w:rPr>
          <w:sz w:val="26"/>
          <w:szCs w:val="26"/>
        </w:rPr>
      </w:pPr>
      <w:r>
        <w:rPr>
          <w:rFonts w:cs="Times New Roman"/>
          <w:color w:val="000000"/>
          <w:sz w:val="26"/>
          <w:szCs w:val="26"/>
        </w:rPr>
        <w:t>2.1.Наименование муниципальной услуги: «</w:t>
      </w:r>
      <w:r>
        <w:rPr>
          <w:rFonts w:cs="Times New Roman"/>
          <w:color w:val="000000"/>
          <w:sz w:val="26"/>
          <w:szCs w:val="26"/>
          <w:lang w:val="ru-RU"/>
        </w:rPr>
        <w:t xml:space="preserve">Предоставление </w:t>
      </w:r>
      <w:r>
        <w:rPr>
          <w:rFonts w:cs="Times New Roman"/>
          <w:color w:val="000000"/>
          <w:sz w:val="26"/>
          <w:szCs w:val="26"/>
          <w:lang w:val="ru-RU"/>
        </w:rPr>
        <w:t>в</w:t>
      </w:r>
      <w:r>
        <w:rPr>
          <w:rFonts w:cs="Times New Roman"/>
          <w:bCs/>
          <w:color w:val="000000"/>
          <w:sz w:val="26"/>
          <w:szCs w:val="26"/>
          <w:lang w:val="ru-RU"/>
        </w:rPr>
        <w:t>оеннослужащи</w:t>
      </w:r>
      <w:r>
        <w:rPr>
          <w:rFonts w:cs="Times New Roman"/>
          <w:bCs/>
          <w:color w:val="000000"/>
          <w:sz w:val="26"/>
          <w:szCs w:val="26"/>
          <w:lang w:val="ru-RU"/>
        </w:rPr>
        <w:t>м</w:t>
      </w:r>
      <w:r>
        <w:rPr>
          <w:rFonts w:cs="Times New Roman"/>
          <w:bCs/>
          <w:color w:val="000000"/>
          <w:sz w:val="26"/>
          <w:szCs w:val="26"/>
          <w:lang w:val="ru-RU"/>
        </w:rPr>
        <w:t>, лиц</w:t>
      </w:r>
      <w:r>
        <w:rPr>
          <w:rFonts w:cs="Times New Roman"/>
          <w:bCs/>
          <w:color w:val="000000"/>
          <w:sz w:val="26"/>
          <w:szCs w:val="26"/>
          <w:lang w:val="ru-RU"/>
        </w:rPr>
        <w:t>ам</w:t>
      </w:r>
      <w:r>
        <w:rPr>
          <w:rFonts w:cs="Times New Roman"/>
          <w:bCs/>
          <w:color w:val="000000"/>
          <w:sz w:val="26"/>
          <w:szCs w:val="26"/>
          <w:lang w:val="ru-RU"/>
        </w:rPr>
        <w:t xml:space="preserve">,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w:t>
      </w:r>
      <w:r>
        <w:rPr>
          <w:rFonts w:cs="Times New Roman"/>
          <w:bCs/>
          <w:color w:val="000000"/>
          <w:sz w:val="26"/>
          <w:szCs w:val="26"/>
          <w:lang w:val="ru-RU"/>
        </w:rPr>
        <w:t xml:space="preserve">в собственность на территории муниципального образования «Погарский район» </w:t>
      </w:r>
      <w:r>
        <w:rPr>
          <w:rFonts w:cs="Times New Roman"/>
          <w:b w:val="false"/>
          <w:bCs w:val="false"/>
          <w:color w:val="000000"/>
          <w:sz w:val="26"/>
          <w:szCs w:val="26"/>
          <w:lang w:val="ru-RU"/>
        </w:rPr>
        <w:t xml:space="preserve">в собственность </w:t>
      </w:r>
      <w:r>
        <w:rPr>
          <w:rFonts w:cs="Times New Roman"/>
          <w:bCs/>
          <w:color w:val="000000"/>
          <w:sz w:val="26"/>
          <w:szCs w:val="26"/>
          <w:lang w:val="ru-RU"/>
        </w:rPr>
        <w:t xml:space="preserve"> </w:t>
      </w:r>
      <w:r>
        <w:rPr>
          <w:rFonts w:cs="Times New Roman"/>
          <w:bCs/>
          <w:color w:val="000000"/>
          <w:sz w:val="26"/>
          <w:szCs w:val="26"/>
          <w:shd w:fill="auto" w:val="clear"/>
          <w:lang w:val="ru-RU"/>
        </w:rPr>
        <w:t xml:space="preserve">бесплатно земельных участков для </w:t>
      </w:r>
      <w:r>
        <w:rPr>
          <w:rFonts w:cs="Times New Roman"/>
          <w:bCs/>
          <w:color w:val="000000"/>
          <w:sz w:val="26"/>
          <w:szCs w:val="26"/>
          <w:shd w:fill="auto" w:val="clear"/>
          <w:lang w:val="ru-RU"/>
        </w:rPr>
        <w:t xml:space="preserve"> ведения </w:t>
      </w:r>
      <w:r>
        <w:rPr>
          <w:rFonts w:cs="Times New Roman"/>
          <w:bCs/>
          <w:color w:val="000000"/>
          <w:sz w:val="26"/>
          <w:szCs w:val="26"/>
          <w:shd w:fill="auto" w:val="clear"/>
          <w:lang w:val="ru-RU"/>
        </w:rPr>
        <w:t xml:space="preserve"> личного</w:t>
      </w:r>
      <w:r>
        <w:rPr>
          <w:rFonts w:cs="Times New Roman"/>
          <w:bCs/>
          <w:color w:val="000000"/>
          <w:sz w:val="26"/>
          <w:szCs w:val="26"/>
          <w:lang w:val="ru-RU"/>
        </w:rPr>
        <w:t xml:space="preserve"> подсобного хозяйства, или садоводства и огородничества, </w:t>
      </w:r>
      <w:r>
        <w:rPr>
          <w:rFonts w:cs="Times New Roman"/>
          <w:bCs/>
          <w:color w:val="000000"/>
          <w:sz w:val="26"/>
          <w:szCs w:val="26"/>
          <w:lang w:val="ru-RU"/>
        </w:rPr>
        <w:t xml:space="preserve">или </w:t>
      </w:r>
      <w:r>
        <w:rPr>
          <w:rFonts w:cs="Times New Roman"/>
          <w:bCs/>
          <w:color w:val="000000"/>
          <w:sz w:val="26"/>
          <w:szCs w:val="26"/>
          <w:lang w:val="ru-RU"/>
        </w:rPr>
        <w:t xml:space="preserve"> </w:t>
      </w:r>
      <w:r>
        <w:rPr>
          <w:rFonts w:cs="Times New Roman"/>
          <w:bCs/>
          <w:color w:val="000000"/>
          <w:sz w:val="26"/>
          <w:szCs w:val="26"/>
          <w:lang w:val="ru-RU"/>
        </w:rPr>
        <w:t xml:space="preserve">для индивидуального жилищного </w:t>
      </w:r>
      <w:r>
        <w:rPr>
          <w:rFonts w:cs="Times New Roman"/>
          <w:bCs/>
          <w:color w:val="000000"/>
          <w:sz w:val="26"/>
          <w:szCs w:val="26"/>
          <w:lang w:val="ru-RU"/>
        </w:rPr>
        <w:t>строительства</w:t>
      </w:r>
      <w:bookmarkStart w:id="1" w:name="__DdeLink__4793_3794621159"/>
      <w:r>
        <w:rPr>
          <w:rFonts w:cs="Times New Roman"/>
          <w:bCs/>
          <w:color w:val="000000"/>
          <w:sz w:val="26"/>
          <w:szCs w:val="26"/>
          <w:lang w:val="ru-RU"/>
        </w:rPr>
        <w:t>»</w:t>
      </w:r>
      <w:bookmarkEnd w:id="1"/>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2.2.Наименование органа исполнительной власти, непосредственно предоставляющего муниципальную услугу: администрация Погарского района, в лице – Комитета  по управлению муниципальным имуществом  администрации Погарского района.</w:t>
      </w:r>
    </w:p>
    <w:p>
      <w:pPr>
        <w:pStyle w:val="Normal"/>
        <w:spacing w:lineRule="auto" w:line="240" w:before="0" w:after="0"/>
        <w:jc w:val="both"/>
        <w:rPr>
          <w:rFonts w:ascii="Times New Roman" w:hAnsi="Times New Roman" w:cs="Times New Roman"/>
          <w:color w:val="000000"/>
          <w:sz w:val="26"/>
          <w:szCs w:val="26"/>
        </w:rPr>
      </w:pPr>
      <w:r>
        <w:rPr>
          <w:rFonts w:cs="Times New Roman"/>
          <w:color w:val="000000"/>
          <w:sz w:val="26"/>
          <w:szCs w:val="26"/>
        </w:rPr>
        <w:t xml:space="preserve">       </w:t>
      </w:r>
      <w:r>
        <w:rPr>
          <w:rFonts w:cs="Times New Roman"/>
          <w:color w:val="000000"/>
          <w:sz w:val="26"/>
          <w:szCs w:val="26"/>
        </w:rPr>
        <w:t>2.3. Результатом предоставления муниципальной услуги являются:</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постановление администрации  Погарского района   о предоставлении земельного участка в собственность;</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договор о бесплатном предоставлении земельного участка;</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уведомление о невозможности предоставления земельного участка с указанием причин.</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Процедура предоставления муниципальной услуги завершается путем получения заявителем указанных документов.</w:t>
      </w:r>
    </w:p>
    <w:p>
      <w:pPr>
        <w:pStyle w:val="Normal"/>
        <w:spacing w:lineRule="auto" w:line="240" w:before="0" w:after="0"/>
        <w:ind w:left="0" w:right="0" w:firstLine="510"/>
        <w:jc w:val="both"/>
        <w:rPr>
          <w:rFonts w:ascii="Times New Roman" w:hAnsi="Times New Roman"/>
          <w:sz w:val="26"/>
          <w:szCs w:val="26"/>
        </w:rPr>
      </w:pPr>
      <w:r>
        <w:rPr>
          <w:rFonts w:cs="Times New Roman"/>
          <w:color w:val="000000"/>
          <w:sz w:val="26"/>
          <w:szCs w:val="26"/>
        </w:rPr>
        <w:t>2.</w:t>
      </w:r>
      <w:r>
        <w:rPr>
          <w:rFonts w:cs="Times New Roman"/>
          <w:color w:val="000000"/>
          <w:sz w:val="26"/>
          <w:szCs w:val="26"/>
        </w:rPr>
        <w:t>4</w:t>
      </w:r>
      <w:r>
        <w:rPr>
          <w:rFonts w:cs="Times New Roman"/>
          <w:color w:val="000000"/>
          <w:sz w:val="26"/>
          <w:szCs w:val="26"/>
        </w:rPr>
        <w:t>. Предоставление муниципальной услуги осуществляется в соответствии с:</w:t>
      </w:r>
    </w:p>
    <w:p>
      <w:pPr>
        <w:pStyle w:val="Normal"/>
        <w:spacing w:lineRule="auto" w:line="240" w:before="0" w:after="0"/>
        <w:ind w:left="0" w:right="0" w:firstLine="540"/>
        <w:jc w:val="both"/>
        <w:rPr/>
      </w:pPr>
      <w:r>
        <w:rPr>
          <w:rFonts w:cs="Times New Roman"/>
          <w:color w:val="000000"/>
          <w:sz w:val="26"/>
          <w:szCs w:val="26"/>
        </w:rPr>
        <w:t xml:space="preserve">- </w:t>
      </w:r>
      <w:hyperlink r:id="rId6">
        <w:r>
          <w:rPr>
            <w:rFonts w:cs="Times New Roman"/>
            <w:color w:val="000000"/>
            <w:sz w:val="26"/>
            <w:szCs w:val="26"/>
          </w:rPr>
          <w:t>Конституцией</w:t>
        </w:r>
      </w:hyperlink>
      <w:r>
        <w:rPr>
          <w:rFonts w:cs="Times New Roman"/>
          <w:color w:val="000000"/>
          <w:sz w:val="26"/>
          <w:szCs w:val="26"/>
        </w:rPr>
        <w:t xml:space="preserve"> Российской Федерации;</w:t>
      </w:r>
    </w:p>
    <w:p>
      <w:pPr>
        <w:pStyle w:val="Normal"/>
        <w:spacing w:lineRule="auto" w:line="240" w:before="0" w:after="0"/>
        <w:ind w:left="0" w:right="0" w:firstLine="540"/>
        <w:jc w:val="both"/>
        <w:rPr/>
      </w:pPr>
      <w:r>
        <w:rPr>
          <w:rFonts w:cs="Times New Roman"/>
          <w:color w:val="000000"/>
          <w:sz w:val="26"/>
          <w:szCs w:val="26"/>
        </w:rPr>
        <w:t xml:space="preserve">- Земельным </w:t>
      </w:r>
      <w:hyperlink r:id="rId7">
        <w:r>
          <w:rPr>
            <w:rFonts w:cs="Times New Roman"/>
            <w:color w:val="000000"/>
            <w:sz w:val="26"/>
            <w:szCs w:val="26"/>
          </w:rPr>
          <w:t>кодексом</w:t>
        </w:r>
      </w:hyperlink>
      <w:r>
        <w:rPr>
          <w:rFonts w:cs="Times New Roman"/>
          <w:color w:val="000000"/>
          <w:sz w:val="26"/>
          <w:szCs w:val="26"/>
        </w:rPr>
        <w:t xml:space="preserve"> Российской Федерации;</w:t>
      </w:r>
    </w:p>
    <w:p>
      <w:pPr>
        <w:pStyle w:val="Normal"/>
        <w:spacing w:lineRule="auto" w:line="240" w:before="0" w:after="0"/>
        <w:ind w:left="0" w:right="0" w:firstLine="540"/>
        <w:jc w:val="both"/>
        <w:rPr/>
      </w:pPr>
      <w:r>
        <w:rPr>
          <w:rFonts w:cs="Times New Roman"/>
          <w:color w:val="000000"/>
          <w:sz w:val="26"/>
          <w:szCs w:val="26"/>
          <w:shd w:fill="auto" w:val="clear"/>
        </w:rPr>
        <w:t xml:space="preserve">- Федеральным </w:t>
      </w:r>
      <w:hyperlink r:id="rId8">
        <w:r>
          <w:rPr>
            <w:rFonts w:cs="Times New Roman"/>
            <w:color w:val="000000"/>
            <w:sz w:val="26"/>
            <w:szCs w:val="26"/>
            <w:shd w:fill="auto" w:val="clear"/>
          </w:rPr>
          <w:t>законом</w:t>
        </w:r>
      </w:hyperlink>
      <w:r>
        <w:rPr>
          <w:rFonts w:cs="Times New Roman"/>
          <w:color w:val="000000"/>
          <w:sz w:val="26"/>
          <w:szCs w:val="26"/>
          <w:shd w:fill="auto" w:val="clear"/>
        </w:rPr>
        <w:t xml:space="preserve"> от 06.10.2003 N 131-ФЗ "Об общих принципах организации местного самоуправления в Российской Федерации";</w:t>
      </w:r>
    </w:p>
    <w:p>
      <w:pPr>
        <w:pStyle w:val="Normal"/>
        <w:spacing w:lineRule="auto" w:line="240" w:before="0" w:after="0"/>
        <w:ind w:left="0" w:right="0" w:firstLine="540"/>
        <w:jc w:val="both"/>
        <w:rPr>
          <w:rFonts w:ascii="Times New Roman" w:hAnsi="Times New Roman"/>
          <w:sz w:val="26"/>
          <w:szCs w:val="26"/>
        </w:rPr>
      </w:pPr>
      <w:r>
        <w:rPr>
          <w:rFonts w:cs="Times New Roman"/>
          <w:color w:val="000000"/>
          <w:sz w:val="26"/>
          <w:szCs w:val="26"/>
        </w:rPr>
        <w:t xml:space="preserve">- </w:t>
      </w:r>
      <w:r>
        <w:rPr>
          <w:rFonts w:cs="Times New Roman"/>
          <w:color w:val="000000"/>
          <w:sz w:val="26"/>
          <w:szCs w:val="26"/>
          <w:lang w:val="ru-RU"/>
        </w:rPr>
        <w:t>Законом Брянской области от 0</w:t>
      </w:r>
      <w:r>
        <w:rPr>
          <w:rFonts w:cs="Times New Roman"/>
          <w:color w:val="000000"/>
          <w:sz w:val="26"/>
          <w:szCs w:val="26"/>
          <w:lang w:val="ru-RU"/>
        </w:rPr>
        <w:t>2.10.2023 г. № 70-З «О дополнительной мере социальной поддержки в</w:t>
      </w:r>
      <w:r>
        <w:rPr>
          <w:rFonts w:cs="Times New Roman"/>
          <w:bCs/>
          <w:color w:val="000000"/>
          <w:sz w:val="26"/>
          <w:szCs w:val="26"/>
          <w:lang w:val="ru-RU"/>
        </w:rPr>
        <w:t>оеннослужащи</w:t>
      </w:r>
      <w:r>
        <w:rPr>
          <w:rFonts w:cs="Times New Roman"/>
          <w:bCs/>
          <w:color w:val="000000"/>
          <w:sz w:val="26"/>
          <w:szCs w:val="26"/>
          <w:lang w:val="ru-RU"/>
        </w:rPr>
        <w:t>х</w:t>
      </w:r>
      <w:r>
        <w:rPr>
          <w:rFonts w:cs="Times New Roman"/>
          <w:bCs/>
          <w:color w:val="000000"/>
          <w:sz w:val="26"/>
          <w:szCs w:val="26"/>
          <w:lang w:val="ru-RU"/>
        </w:rPr>
        <w:t>,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w:t>
      </w:r>
      <w:r>
        <w:rPr>
          <w:rFonts w:cs="Times New Roman"/>
          <w:color w:val="000000"/>
          <w:sz w:val="26"/>
          <w:szCs w:val="26"/>
        </w:rPr>
        <w:t>;</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Правилами землепользования и застройки Погарского городского поселения Погарского района Брянской области и сельских поселений.</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2.</w:t>
      </w:r>
      <w:r>
        <w:rPr>
          <w:rFonts w:cs="Times New Roman"/>
          <w:color w:val="000000"/>
          <w:sz w:val="26"/>
          <w:szCs w:val="26"/>
        </w:rPr>
        <w:t>5</w:t>
      </w:r>
      <w:r>
        <w:rPr>
          <w:rFonts w:cs="Times New Roman"/>
          <w:color w:val="000000"/>
          <w:sz w:val="26"/>
          <w:szCs w:val="26"/>
        </w:rPr>
        <w:t>. Исчерпывающий перечень документов, которые являются необходимыми и обязательными для предоставления муниципальной услуги:</w:t>
      </w:r>
    </w:p>
    <w:p>
      <w:pPr>
        <w:pStyle w:val="Normal"/>
        <w:autoSpaceDE w:val="false"/>
        <w:ind w:left="0" w:right="0" w:firstLine="540"/>
        <w:jc w:val="both"/>
        <w:rPr>
          <w:rFonts w:ascii="Times New Roman" w:hAnsi="Times New Roman"/>
          <w:color w:val="000000"/>
          <w:sz w:val="26"/>
          <w:szCs w:val="26"/>
          <w:u w:val="none"/>
          <w:lang w:val="ru-RU"/>
        </w:rPr>
      </w:pPr>
      <w:r>
        <w:rPr>
          <w:color w:val="000000"/>
          <w:sz w:val="26"/>
          <w:szCs w:val="26"/>
          <w:u w:val="none"/>
          <w:lang w:val="ru-RU"/>
        </w:rPr>
        <w:t>1) для участников специальной военной операции:</w:t>
      </w:r>
    </w:p>
    <w:p>
      <w:pPr>
        <w:pStyle w:val="ConsPlusNormal"/>
        <w:widowControl w:val="false"/>
        <w:autoSpaceDE w:val="false"/>
        <w:spacing w:before="160" w:after="0"/>
        <w:ind w:left="0" w:right="0" w:firstLine="340"/>
        <w:jc w:val="both"/>
        <w:rPr>
          <w:rFonts w:ascii="Times New Roman" w:hAnsi="Times New Roman"/>
          <w:sz w:val="26"/>
          <w:szCs w:val="26"/>
        </w:rPr>
      </w:pPr>
      <w:r>
        <w:rPr>
          <w:rFonts w:ascii="Times New Roman" w:hAnsi="Times New Roman"/>
          <w:sz w:val="26"/>
          <w:szCs w:val="26"/>
        </w:rPr>
        <w:t>- копия паспорта заявителя (страницы, удостоверяющие личность гражданина Российской Федерации, регистрацию по месту жительства);</w:t>
      </w:r>
    </w:p>
    <w:p>
      <w:pPr>
        <w:pStyle w:val="ConsPlusNormal"/>
        <w:widowControl w:val="false"/>
        <w:autoSpaceDE w:val="false"/>
        <w:spacing w:before="160" w:after="0"/>
        <w:ind w:left="0" w:right="0" w:firstLine="283"/>
        <w:jc w:val="both"/>
        <w:rPr>
          <w:rFonts w:ascii="Times New Roman" w:hAnsi="Times New Roman"/>
          <w:sz w:val="26"/>
          <w:szCs w:val="26"/>
        </w:rPr>
      </w:pPr>
      <w:r>
        <w:rPr>
          <w:rFonts w:ascii="Times New Roman" w:hAnsi="Times New Roman"/>
          <w:sz w:val="26"/>
          <w:szCs w:val="26"/>
        </w:rPr>
        <w:t>- копия документа, подтверждающего регистрацию по месту пребывания на территории Брянской области (в случае отсутствия регистрации на территории Брянской области по месту жительства);</w:t>
      </w:r>
    </w:p>
    <w:p>
      <w:pPr>
        <w:pStyle w:val="ConsPlusNormal"/>
        <w:widowControl w:val="false"/>
        <w:autoSpaceDE w:val="false"/>
        <w:spacing w:before="160" w:after="0"/>
        <w:ind w:left="0" w:right="0" w:firstLine="283"/>
        <w:jc w:val="both"/>
        <w:rPr>
          <w:rFonts w:ascii="Times New Roman" w:hAnsi="Times New Roman"/>
          <w:sz w:val="26"/>
          <w:szCs w:val="26"/>
        </w:rPr>
      </w:pPr>
      <w:r>
        <w:rPr>
          <w:rFonts w:ascii="Times New Roman" w:hAnsi="Times New Roman"/>
          <w:sz w:val="26"/>
          <w:szCs w:val="26"/>
        </w:rPr>
        <w:t>- документы, подтверждающие участие в специальной военной операции;</w:t>
      </w:r>
    </w:p>
    <w:p>
      <w:pPr>
        <w:pStyle w:val="ConsPlusNormal"/>
        <w:widowControl w:val="false"/>
        <w:autoSpaceDE w:val="false"/>
        <w:spacing w:before="160" w:after="0"/>
        <w:ind w:left="0" w:right="0" w:firstLine="283"/>
        <w:jc w:val="both"/>
        <w:rPr>
          <w:rFonts w:ascii="Times New Roman" w:hAnsi="Times New Roman"/>
          <w:sz w:val="26"/>
          <w:szCs w:val="26"/>
        </w:rPr>
      </w:pPr>
      <w:r>
        <w:rPr>
          <w:rFonts w:ascii="Times New Roman" w:hAnsi="Times New Roman"/>
          <w:sz w:val="26"/>
          <w:szCs w:val="26"/>
        </w:rPr>
        <w:t>- копии документов, подтверждающих присвоение звания Героя Российской Федерации или награждение орденом Российской Федерации за заслуги, проявленные в ходе участия в специальной военной операции;</w:t>
      </w:r>
    </w:p>
    <w:p>
      <w:pPr>
        <w:pStyle w:val="ConsPlusNormal"/>
        <w:widowControl w:val="false"/>
        <w:autoSpaceDE w:val="false"/>
        <w:spacing w:before="160" w:after="0"/>
        <w:ind w:left="0" w:right="0" w:firstLine="283"/>
        <w:jc w:val="both"/>
        <w:rPr>
          <w:rFonts w:ascii="Times New Roman" w:hAnsi="Times New Roman"/>
          <w:sz w:val="26"/>
          <w:szCs w:val="26"/>
        </w:rPr>
      </w:pPr>
      <w:r>
        <w:rPr>
          <w:rFonts w:ascii="Times New Roman" w:hAnsi="Times New Roman"/>
          <w:sz w:val="26"/>
          <w:szCs w:val="26"/>
        </w:rPr>
        <w:t>- копия удостоверения ветерана боевых действий;</w:t>
      </w:r>
    </w:p>
    <w:p>
      <w:pPr>
        <w:pStyle w:val="Normal"/>
        <w:widowControl w:val="false"/>
        <w:autoSpaceDE w:val="false"/>
        <w:ind w:left="0" w:right="0" w:firstLine="283"/>
        <w:jc w:val="both"/>
        <w:rPr>
          <w:rFonts w:ascii="Times New Roman" w:hAnsi="Times New Roman"/>
          <w:color w:val="111111"/>
          <w:sz w:val="26"/>
          <w:szCs w:val="26"/>
          <w:u w:val="none"/>
          <w:lang w:val="ru-RU"/>
        </w:rPr>
      </w:pPr>
      <w:r>
        <w:rPr>
          <w:color w:val="111111"/>
          <w:sz w:val="26"/>
          <w:szCs w:val="26"/>
          <w:u w:val="none"/>
          <w:lang w:val="ru-RU"/>
        </w:rPr>
        <w:t>- согласие на обработку персональных данных заявителя.</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2) для членов семей погибших (умерших) участников специальной военной операции:</w:t>
      </w:r>
    </w:p>
    <w:p>
      <w:pPr>
        <w:pStyle w:val="ConsPlusNormal"/>
        <w:widowControl w:val="false"/>
        <w:autoSpaceDE w:val="false"/>
        <w:spacing w:before="160" w:after="0"/>
        <w:ind w:left="0" w:right="0" w:firstLine="283"/>
        <w:jc w:val="both"/>
        <w:rPr>
          <w:rFonts w:ascii="Times New Roman" w:hAnsi="Times New Roman"/>
          <w:sz w:val="26"/>
          <w:szCs w:val="26"/>
        </w:rPr>
      </w:pPr>
      <w:r>
        <w:rPr>
          <w:rFonts w:ascii="Times New Roman" w:hAnsi="Times New Roman"/>
          <w:sz w:val="26"/>
          <w:szCs w:val="26"/>
        </w:rPr>
        <w:t>- копии паспортов заявителя, каждого члена семьи (страницы, удостоверяющие личность гражданина Российской Федерации, регистрацию по месту жительства);</w:t>
      </w:r>
    </w:p>
    <w:p>
      <w:pPr>
        <w:pStyle w:val="ConsPlusNormal"/>
        <w:widowControl w:val="false"/>
        <w:autoSpaceDE w:val="false"/>
        <w:spacing w:before="160" w:after="0"/>
        <w:ind w:left="0" w:right="0" w:firstLine="283"/>
        <w:jc w:val="both"/>
        <w:rPr>
          <w:rFonts w:ascii="Times New Roman" w:hAnsi="Times New Roman"/>
          <w:sz w:val="26"/>
          <w:szCs w:val="26"/>
        </w:rPr>
      </w:pPr>
      <w:r>
        <w:rPr>
          <w:rFonts w:ascii="Times New Roman" w:hAnsi="Times New Roman"/>
          <w:sz w:val="26"/>
          <w:szCs w:val="26"/>
        </w:rPr>
        <w:t>- копии документов, подтверждающих регистрацию по месту пребывания на территории Брянской области (в случае отсутствия регистрации на территории Брянской области по месту жительства);</w:t>
      </w:r>
    </w:p>
    <w:p>
      <w:pPr>
        <w:pStyle w:val="ConsPlusNormal"/>
        <w:widowControl w:val="false"/>
        <w:autoSpaceDE w:val="false"/>
        <w:spacing w:before="160" w:after="0"/>
        <w:ind w:left="0" w:right="0" w:firstLine="283"/>
        <w:jc w:val="both"/>
        <w:rPr>
          <w:rFonts w:ascii="Times New Roman" w:hAnsi="Times New Roman"/>
          <w:sz w:val="26"/>
          <w:szCs w:val="26"/>
        </w:rPr>
      </w:pPr>
      <w:r>
        <w:rPr>
          <w:rFonts w:ascii="Times New Roman" w:hAnsi="Times New Roman"/>
          <w:sz w:val="26"/>
          <w:szCs w:val="26"/>
        </w:rPr>
        <w:t>- документы, подтверждающие родство заявителя, каждого члена семьи с погибшим (умершим) участником специальной военной операции;</w:t>
      </w:r>
    </w:p>
    <w:p>
      <w:pPr>
        <w:pStyle w:val="ConsPlusNormal"/>
        <w:widowControl w:val="false"/>
        <w:autoSpaceDE w:val="false"/>
        <w:spacing w:before="160" w:after="0"/>
        <w:ind w:left="0" w:right="0" w:firstLine="283"/>
        <w:jc w:val="both"/>
        <w:rPr>
          <w:rFonts w:ascii="Times New Roman" w:hAnsi="Times New Roman"/>
          <w:sz w:val="26"/>
          <w:szCs w:val="26"/>
        </w:rPr>
      </w:pPr>
      <w:r>
        <w:rPr>
          <w:rFonts w:ascii="Times New Roman" w:hAnsi="Times New Roman"/>
          <w:sz w:val="26"/>
          <w:szCs w:val="26"/>
        </w:rPr>
        <w:t>- документы, подтверждающие участие в специальной военной операции погибшего (умершего) участника специальной военной операции;</w:t>
      </w:r>
    </w:p>
    <w:p>
      <w:pPr>
        <w:pStyle w:val="ConsPlusNormal"/>
        <w:widowControl w:val="false"/>
        <w:autoSpaceDE w:val="false"/>
        <w:spacing w:before="160" w:after="0"/>
        <w:ind w:left="0" w:right="0" w:firstLine="283"/>
        <w:jc w:val="both"/>
        <w:rPr>
          <w:rFonts w:ascii="Times New Roman" w:hAnsi="Times New Roman"/>
          <w:sz w:val="26"/>
          <w:szCs w:val="26"/>
        </w:rPr>
      </w:pPr>
      <w:r>
        <w:rPr>
          <w:rFonts w:ascii="Times New Roman" w:hAnsi="Times New Roman"/>
          <w:sz w:val="26"/>
          <w:szCs w:val="26"/>
        </w:rPr>
        <w:t>- документы, подтверждающие гибель (смерть) участника специальной военной операции, в том числе вследствие увечья (ранения, травмы, контузии) или заболевания, полученного участником специальной военной операции в ходе участия в специальной военной операции;</w:t>
      </w:r>
    </w:p>
    <w:p>
      <w:pPr>
        <w:pStyle w:val="ConsPlusNormal"/>
        <w:widowControl w:val="false"/>
        <w:autoSpaceDE w:val="false"/>
        <w:spacing w:before="160" w:after="0"/>
        <w:ind w:left="0" w:right="0" w:firstLine="283"/>
        <w:jc w:val="both"/>
        <w:rPr>
          <w:rFonts w:ascii="Times New Roman" w:hAnsi="Times New Roman"/>
          <w:sz w:val="26"/>
          <w:szCs w:val="26"/>
        </w:rPr>
      </w:pPr>
      <w:r>
        <w:rPr>
          <w:rFonts w:ascii="Times New Roman" w:hAnsi="Times New Roman"/>
          <w:sz w:val="26"/>
          <w:szCs w:val="26"/>
        </w:rPr>
        <w:t>- копии документов, подтверждающих присвоение звания Героя Российской Федерации или награждение орденом Российской Федерации участника специальной военной операции за заслуги, проявленные в ходе участия в специальной военной операции;</w:t>
      </w:r>
    </w:p>
    <w:p>
      <w:pPr>
        <w:pStyle w:val="ConsPlusNormal"/>
        <w:widowControl w:val="false"/>
        <w:autoSpaceDE w:val="false"/>
        <w:spacing w:before="160" w:after="0"/>
        <w:ind w:left="0" w:right="0" w:firstLine="283"/>
        <w:jc w:val="both"/>
        <w:rPr>
          <w:rFonts w:ascii="Times New Roman" w:hAnsi="Times New Roman"/>
          <w:sz w:val="26"/>
          <w:szCs w:val="26"/>
        </w:rPr>
      </w:pPr>
      <w:r>
        <w:rPr>
          <w:rFonts w:ascii="Times New Roman" w:hAnsi="Times New Roman"/>
          <w:sz w:val="26"/>
          <w:szCs w:val="26"/>
        </w:rPr>
        <w:t>- копия удостоверения члена семьи погибшего (умершего) ветерана боевых действий;</w:t>
      </w:r>
    </w:p>
    <w:p>
      <w:pPr>
        <w:pStyle w:val="ConsPlusNormal"/>
        <w:widowControl w:val="false"/>
        <w:autoSpaceDE w:val="false"/>
        <w:spacing w:lineRule="auto" w:line="240" w:before="160" w:after="0"/>
        <w:ind w:left="0" w:right="0" w:firstLine="283"/>
        <w:jc w:val="both"/>
        <w:rPr>
          <w:rFonts w:ascii="Times New Roman" w:hAnsi="Times New Roman" w:cs="Times New Roman"/>
          <w:color w:val="111111"/>
          <w:sz w:val="26"/>
          <w:szCs w:val="26"/>
          <w:u w:val="none"/>
          <w:lang w:val="ru-RU"/>
        </w:rPr>
      </w:pPr>
      <w:r>
        <w:rPr>
          <w:rFonts w:cs="Times New Roman" w:ascii="Times New Roman" w:hAnsi="Times New Roman"/>
          <w:color w:val="111111"/>
          <w:sz w:val="26"/>
          <w:szCs w:val="26"/>
          <w:u w:val="none"/>
          <w:lang w:val="ru-RU"/>
        </w:rPr>
        <w:t>- согласие на обработку персональных данных заявителя и всех членов семьи.</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 xml:space="preserve">     </w:t>
      </w:r>
      <w:r>
        <w:rPr>
          <w:rFonts w:eastAsia="Times New Roman" w:cs="Times New Roman"/>
          <w:sz w:val="26"/>
          <w:szCs w:val="26"/>
          <w:lang w:eastAsia="ru-RU"/>
        </w:rPr>
        <w:t>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pPr>
        <w:pStyle w:val="Normal"/>
        <w:spacing w:lineRule="auto" w:line="240" w:before="0" w:after="0"/>
        <w:ind w:left="0" w:right="0" w:firstLine="283"/>
        <w:jc w:val="both"/>
        <w:rPr/>
      </w:pPr>
      <w:r>
        <w:rPr>
          <w:rFonts w:cs="Times New Roman"/>
          <w:color w:val="000000"/>
          <w:sz w:val="26"/>
          <w:szCs w:val="26"/>
        </w:rPr>
        <w:t xml:space="preserve">К </w:t>
      </w:r>
      <w:hyperlink w:anchor="Par366">
        <w:r>
          <w:rPr>
            <w:rFonts w:cs="Times New Roman"/>
            <w:color w:val="000000"/>
            <w:sz w:val="26"/>
            <w:szCs w:val="26"/>
          </w:rPr>
          <w:t>заявлению</w:t>
        </w:r>
      </w:hyperlink>
      <w:r>
        <w:rPr>
          <w:rFonts w:cs="Times New Roman"/>
          <w:color w:val="000000"/>
          <w:sz w:val="26"/>
          <w:szCs w:val="26"/>
        </w:rPr>
        <w:t xml:space="preserve"> устанавливаются следующие требования:</w:t>
      </w:r>
    </w:p>
    <w:p>
      <w:pPr>
        <w:pStyle w:val="Normal"/>
        <w:spacing w:lineRule="auto" w:line="240" w:before="0" w:after="0"/>
        <w:ind w:left="0" w:right="0" w:firstLine="283"/>
        <w:jc w:val="both"/>
        <w:rPr>
          <w:rFonts w:ascii="Times New Roman" w:hAnsi="Times New Roman" w:cs="Times New Roman"/>
          <w:color w:val="000000"/>
          <w:sz w:val="26"/>
          <w:szCs w:val="26"/>
        </w:rPr>
      </w:pPr>
      <w:r>
        <w:rPr>
          <w:rFonts w:cs="Times New Roman"/>
          <w:color w:val="000000"/>
          <w:sz w:val="26"/>
          <w:szCs w:val="26"/>
        </w:rPr>
        <w:t>- в заявлении обязательно должны быть указаны: фамилия, имя, отчество заявителя, обратный адрес, контактный телефон, дата и подпись;</w:t>
      </w:r>
    </w:p>
    <w:p>
      <w:pPr>
        <w:pStyle w:val="Normal"/>
        <w:spacing w:lineRule="auto" w:line="240" w:before="0" w:after="0"/>
        <w:ind w:left="0" w:right="0" w:firstLine="283"/>
        <w:jc w:val="both"/>
        <w:rPr>
          <w:rFonts w:ascii="Times New Roman" w:hAnsi="Times New Roman" w:cs="Times New Roman"/>
          <w:color w:val="000000"/>
          <w:sz w:val="26"/>
          <w:szCs w:val="26"/>
        </w:rPr>
      </w:pPr>
      <w:r>
        <w:rPr>
          <w:rFonts w:cs="Times New Roman"/>
          <w:color w:val="000000"/>
          <w:sz w:val="26"/>
          <w:szCs w:val="26"/>
        </w:rPr>
        <w:t>- заявление должно быть подписано заявителем;</w:t>
      </w:r>
    </w:p>
    <w:p>
      <w:pPr>
        <w:pStyle w:val="Normal"/>
        <w:spacing w:lineRule="auto" w:line="240" w:before="0" w:after="0"/>
        <w:ind w:left="0" w:right="0" w:firstLine="283"/>
        <w:jc w:val="both"/>
        <w:rPr>
          <w:rFonts w:ascii="Times New Roman" w:hAnsi="Times New Roman" w:cs="Times New Roman"/>
          <w:color w:val="000000"/>
          <w:sz w:val="26"/>
          <w:szCs w:val="26"/>
        </w:rPr>
      </w:pPr>
      <w:r>
        <w:rPr>
          <w:rFonts w:cs="Times New Roman"/>
          <w:color w:val="000000"/>
          <w:sz w:val="26"/>
          <w:szCs w:val="26"/>
        </w:rPr>
        <w:t>- текст заявления должен поддаваться прочтению;</w:t>
      </w:r>
    </w:p>
    <w:p>
      <w:pPr>
        <w:pStyle w:val="Normal"/>
        <w:spacing w:lineRule="auto" w:line="240" w:before="0" w:after="0"/>
        <w:ind w:left="0" w:right="0" w:firstLine="283"/>
        <w:jc w:val="both"/>
        <w:rPr>
          <w:rFonts w:ascii="Times New Roman" w:hAnsi="Times New Roman" w:cs="Times New Roman"/>
          <w:color w:val="000000"/>
          <w:sz w:val="26"/>
          <w:szCs w:val="26"/>
        </w:rPr>
      </w:pPr>
      <w:r>
        <w:rPr>
          <w:rFonts w:cs="Times New Roman"/>
          <w:color w:val="000000"/>
          <w:sz w:val="26"/>
          <w:szCs w:val="26"/>
        </w:rPr>
        <w:t>-заявление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pPr>
        <w:pStyle w:val="Normal"/>
        <w:spacing w:lineRule="auto" w:line="240" w:before="0" w:after="0"/>
        <w:ind w:left="0" w:right="0" w:firstLine="283"/>
        <w:jc w:val="both"/>
        <w:rPr>
          <w:rFonts w:ascii="Times New Roman" w:hAnsi="Times New Roman" w:cs="Times New Roman"/>
          <w:color w:val="000000"/>
          <w:sz w:val="26"/>
          <w:szCs w:val="26"/>
        </w:rPr>
      </w:pPr>
      <w:r>
        <w:rPr>
          <w:rFonts w:cs="Times New Roman"/>
          <w:color w:val="000000"/>
          <w:sz w:val="26"/>
          <w:szCs w:val="26"/>
        </w:rPr>
        <w:t>- использование корректирующих средств для исправления в заявлении не допускается.</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2.</w:t>
      </w:r>
      <w:r>
        <w:rPr>
          <w:rFonts w:cs="Times New Roman"/>
          <w:color w:val="000000"/>
          <w:sz w:val="26"/>
          <w:szCs w:val="26"/>
        </w:rPr>
        <w:t>6</w:t>
      </w:r>
      <w:r>
        <w:rPr>
          <w:rFonts w:cs="Times New Roman"/>
          <w:color w:val="000000"/>
          <w:sz w:val="26"/>
          <w:szCs w:val="26"/>
        </w:rPr>
        <w:t>. Основания для приостановления предоставления муниципальной услуги отсутствуют.</w:t>
      </w:r>
    </w:p>
    <w:p>
      <w:pPr>
        <w:pStyle w:val="Normal"/>
        <w:spacing w:lineRule="auto" w:line="240" w:before="0" w:after="0"/>
        <w:ind w:left="0" w:right="0" w:firstLine="540"/>
        <w:jc w:val="both"/>
        <w:rPr>
          <w:rFonts w:ascii="Times New Roman" w:hAnsi="Times New Roman"/>
          <w:sz w:val="26"/>
          <w:szCs w:val="26"/>
        </w:rPr>
      </w:pPr>
      <w:r>
        <w:rPr>
          <w:rFonts w:cs="Times New Roman"/>
          <w:color w:val="000000"/>
          <w:sz w:val="26"/>
          <w:szCs w:val="26"/>
        </w:rPr>
        <w:t>2.</w:t>
      </w:r>
      <w:r>
        <w:rPr>
          <w:rFonts w:cs="Times New Roman"/>
          <w:color w:val="000000"/>
          <w:sz w:val="26"/>
          <w:szCs w:val="26"/>
        </w:rPr>
        <w:t>7</w:t>
      </w:r>
      <w:r>
        <w:rPr>
          <w:rFonts w:cs="Times New Roman"/>
          <w:color w:val="000000"/>
          <w:sz w:val="26"/>
          <w:szCs w:val="26"/>
        </w:rPr>
        <w:t xml:space="preserve">. Основания для отказа в </w:t>
      </w:r>
      <w:r>
        <w:rPr>
          <w:rFonts w:cs="Times New Roman"/>
          <w:color w:val="000000"/>
          <w:sz w:val="26"/>
          <w:szCs w:val="26"/>
          <w:lang w:val="ru-RU"/>
        </w:rPr>
        <w:t xml:space="preserve">предоставлении </w:t>
      </w:r>
      <w:r>
        <w:rPr>
          <w:rFonts w:cs="Times New Roman"/>
          <w:color w:val="000000"/>
          <w:sz w:val="26"/>
          <w:szCs w:val="26"/>
        </w:rPr>
        <w:t xml:space="preserve"> муниципальной услуги:</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1) участник специальной военной операции, члены семьи погибшего (умершего) участника специальной военной операции не состоят на учете;</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2) земельный участок, указанный в заявлении о предоставлении земельного участка в собственность бесплатно, отсутствует в перечне земельных участков либо ранее предоставлен иному участнику специальной военной операции, членам семьи погибшего (умершего) иного участника специальной военной операции;</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3) непредставление гражданином заявления и документов;</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4) заявление о предоставлении земельного участка в собственность бесплатно подано лицом, не уполномоченным на осуществление таких действий;</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 xml:space="preserve">5) предоставление </w:t>
      </w:r>
      <w:r>
        <w:rPr>
          <w:rFonts w:ascii="Times New Roman" w:hAnsi="Times New Roman"/>
          <w:sz w:val="26"/>
          <w:szCs w:val="26"/>
        </w:rPr>
        <w:t>заявителю</w:t>
      </w:r>
      <w:r>
        <w:rPr>
          <w:rFonts w:ascii="Times New Roman" w:hAnsi="Times New Roman"/>
          <w:sz w:val="26"/>
          <w:szCs w:val="26"/>
        </w:rPr>
        <w:t xml:space="preserve"> земельного участка в собственность бесплатно или иной меры социальной поддержки взамен предоставления земельного участка в собственность бесплатно в соответствии с настоящим Законом;</w:t>
      </w:r>
    </w:p>
    <w:p>
      <w:pPr>
        <w:pStyle w:val="ConsPlusNormal"/>
        <w:spacing w:lineRule="auto" w:line="240" w:before="160" w:after="0"/>
        <w:ind w:left="0" w:right="0" w:firstLine="54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6) принятие решения о снятии </w:t>
      </w:r>
      <w:r>
        <w:rPr>
          <w:rFonts w:cs="Times New Roman" w:ascii="Times New Roman" w:hAnsi="Times New Roman"/>
          <w:color w:val="000000"/>
          <w:sz w:val="26"/>
          <w:szCs w:val="26"/>
        </w:rPr>
        <w:t>заявителя</w:t>
      </w:r>
      <w:r>
        <w:rPr>
          <w:rFonts w:cs="Times New Roman" w:ascii="Times New Roman" w:hAnsi="Times New Roman"/>
          <w:color w:val="000000"/>
          <w:sz w:val="26"/>
          <w:szCs w:val="26"/>
        </w:rPr>
        <w:t xml:space="preserve"> с учета.</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2.</w:t>
      </w:r>
      <w:r>
        <w:rPr>
          <w:rFonts w:cs="Times New Roman"/>
          <w:color w:val="000000"/>
          <w:sz w:val="26"/>
          <w:szCs w:val="26"/>
        </w:rPr>
        <w:t>8</w:t>
      </w:r>
      <w:r>
        <w:rPr>
          <w:rFonts w:cs="Times New Roman"/>
          <w:color w:val="000000"/>
          <w:sz w:val="26"/>
          <w:szCs w:val="26"/>
        </w:rPr>
        <w:t>. Плата с заявителя за предоставление муниципальной услуги не взимается.</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2.</w:t>
      </w:r>
      <w:r>
        <w:rPr>
          <w:rFonts w:cs="Times New Roman"/>
          <w:color w:val="000000"/>
          <w:sz w:val="26"/>
          <w:szCs w:val="26"/>
        </w:rPr>
        <w:t>9</w:t>
      </w:r>
      <w:r>
        <w:rPr>
          <w:rFonts w:cs="Times New Roman"/>
          <w:color w:val="000000"/>
          <w:sz w:val="26"/>
          <w:szCs w:val="26"/>
        </w:rPr>
        <w:t>. Время ожидания в очереди при подаче запроса о предоставлении муниципальной услуги, при получении документов, консультаций по вопросам оказания муниципальной услуги, информации о процедуре предоставления услуги при личном обращении заявителей не должно превышать 15 минут.</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2.1</w:t>
      </w:r>
      <w:r>
        <w:rPr>
          <w:rFonts w:cs="Times New Roman"/>
          <w:color w:val="000000"/>
          <w:sz w:val="26"/>
          <w:szCs w:val="26"/>
        </w:rPr>
        <w:t>0</w:t>
      </w:r>
      <w:r>
        <w:rPr>
          <w:rFonts w:cs="Times New Roman"/>
          <w:color w:val="000000"/>
          <w:sz w:val="26"/>
          <w:szCs w:val="26"/>
        </w:rPr>
        <w:t>. 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К местам предоставления услуги обеспечен беспрепятственный доступ инвалидам (включая инвалидов, использующих кресла-коляски и собак-проводников).</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В местах предоставления услуги инвалидам обеспечена возможность самостоятельного передвижения, обеспечен допуск собаки-проводника.</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В местах предоставления услуг сотрудник, осуществляющий оказание услуги, обеспечивает инвалидам помощь в преодолении барьеров, мешающих получению ими услуги наравне с другими лицами.</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2.1</w:t>
      </w:r>
      <w:r>
        <w:rPr>
          <w:rFonts w:cs="Times New Roman"/>
          <w:color w:val="000000"/>
          <w:sz w:val="26"/>
          <w:szCs w:val="26"/>
        </w:rPr>
        <w:t>1</w:t>
      </w:r>
      <w:r>
        <w:rPr>
          <w:rFonts w:cs="Times New Roman"/>
          <w:color w:val="000000"/>
          <w:sz w:val="26"/>
          <w:szCs w:val="26"/>
        </w:rPr>
        <w:t>. Сведения о порядке предоставления услуги носят открытый общедоступный характер, предоставляются всем заинтересованным лицам.</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Заявитель вправе получить информацию по вопросам предоставления и исполнения услуги любыми доступными ему способами - в устном (лично или по телефону) или письменном виде (с помощью почты или с использованием сети Интернет).</w:t>
      </w:r>
    </w:p>
    <w:p>
      <w:pPr>
        <w:pStyle w:val="2"/>
        <w:shd w:fill="auto" w:val="clear"/>
        <w:spacing w:lineRule="auto" w:line="240" w:before="0" w:after="0"/>
        <w:ind w:left="0" w:right="0" w:firstLine="660"/>
        <w:rPr>
          <w:rFonts w:ascii="Times New Roman" w:hAnsi="Times New Roman" w:cs="Times New Roman"/>
          <w:sz w:val="26"/>
          <w:szCs w:val="26"/>
        </w:rPr>
      </w:pPr>
      <w:r>
        <w:rPr>
          <w:rFonts w:cs="Times New Roman"/>
          <w:sz w:val="26"/>
          <w:szCs w:val="26"/>
        </w:rPr>
        <w:t>К местам предоставления услуги обеспечен беспрепятственный доступ инвалидам (включая инвалидов, использующих кресла-коляски и собак-проводников).</w:t>
      </w:r>
    </w:p>
    <w:p>
      <w:pPr>
        <w:pStyle w:val="2"/>
        <w:shd w:fill="auto" w:val="clear"/>
        <w:spacing w:lineRule="auto" w:line="240" w:before="0" w:after="0"/>
        <w:ind w:left="0" w:right="0" w:firstLine="660"/>
        <w:rPr>
          <w:rFonts w:ascii="Times New Roman" w:hAnsi="Times New Roman" w:cs="Times New Roman"/>
          <w:sz w:val="26"/>
          <w:szCs w:val="26"/>
        </w:rPr>
      </w:pPr>
      <w:r>
        <w:rPr>
          <w:rFonts w:cs="Times New Roman"/>
          <w:sz w:val="26"/>
          <w:szCs w:val="26"/>
        </w:rPr>
        <w:t>В местах предоставления услуги инвалидам обеспечена возможность самостоятельного передвижения, обеспечен допуск собаки-проводника.</w:t>
      </w:r>
    </w:p>
    <w:p>
      <w:pPr>
        <w:pStyle w:val="2"/>
        <w:shd w:fill="auto" w:val="clear"/>
        <w:spacing w:lineRule="auto" w:line="240" w:before="0" w:after="0"/>
        <w:ind w:left="0" w:right="0" w:firstLine="660"/>
        <w:rPr>
          <w:rFonts w:ascii="Times New Roman" w:hAnsi="Times New Roman" w:cs="Times New Roman"/>
          <w:sz w:val="26"/>
          <w:szCs w:val="26"/>
        </w:rPr>
      </w:pPr>
      <w:r>
        <w:rPr>
          <w:rFonts w:cs="Times New Roman"/>
          <w:sz w:val="26"/>
          <w:szCs w:val="26"/>
        </w:rPr>
        <w:t>В местах предоставления услуг, сотрудник, осуществляющий оказание услуги, обеспечивает инвалидам помощь в преодолении барьеров, мешающих получению ими услуги, наравне с другими лицами.</w:t>
      </w:r>
    </w:p>
    <w:p>
      <w:pPr>
        <w:pStyle w:val="Normal"/>
        <w:spacing w:lineRule="auto" w:line="240" w:before="0" w:after="0"/>
        <w:jc w:val="both"/>
        <w:rPr>
          <w:rFonts w:ascii="Times New Roman" w:hAnsi="Times New Roman" w:cs="Times New Roman"/>
          <w:color w:val="000000"/>
          <w:sz w:val="26"/>
          <w:szCs w:val="26"/>
        </w:rPr>
      </w:pPr>
      <w:r>
        <w:rPr>
          <w:rFonts w:cs="Times New Roman"/>
          <w:color w:val="000000"/>
          <w:sz w:val="26"/>
          <w:szCs w:val="26"/>
        </w:rPr>
        <w:t>Основными требованиями к информированию заинтересованных лиц являются:</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достоверность предоставляемой информации;</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четкость в изложении информации;</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полнота информирования;</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наглядность форм предоставляемой информации;</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удобство и доступность получения информации;</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оперативность предоставления информации.</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Предоставление муниципальной услуги может осуществляться путем направления заявителем необходимых документов в электронном виде посредством сети «Интернет», либо через многофункциональный центр оказания государственных и муниципальных услуг (при его наличии в муниципальном образовании).</w:t>
      </w:r>
    </w:p>
    <w:p>
      <w:pPr>
        <w:pStyle w:val="Normal"/>
        <w:spacing w:lineRule="auto" w:line="240" w:before="0" w:after="0"/>
        <w:ind w:left="0" w:right="0" w:firstLine="540"/>
        <w:jc w:val="center"/>
        <w:rPr>
          <w:rFonts w:ascii="Times New Roman" w:hAnsi="Times New Roman" w:cs="Times New Roman"/>
          <w:b/>
          <w:color w:val="000000"/>
          <w:sz w:val="26"/>
          <w:szCs w:val="26"/>
        </w:rPr>
      </w:pPr>
      <w:r>
        <w:rPr>
          <w:rFonts w:cs="Times New Roman"/>
          <w:b/>
          <w:color w:val="000000"/>
          <w:sz w:val="26"/>
          <w:szCs w:val="26"/>
        </w:rPr>
        <w:t>3. Состав, последовательность и сроки выполнения</w:t>
      </w:r>
    </w:p>
    <w:p>
      <w:pPr>
        <w:pStyle w:val="Normal"/>
        <w:spacing w:lineRule="auto" w:line="240" w:before="0" w:after="0"/>
        <w:jc w:val="center"/>
        <w:rPr>
          <w:rFonts w:ascii="Times New Roman" w:hAnsi="Times New Roman" w:cs="Times New Roman"/>
          <w:b/>
          <w:color w:val="000000"/>
          <w:sz w:val="26"/>
          <w:szCs w:val="26"/>
        </w:rPr>
      </w:pPr>
      <w:r>
        <w:rPr>
          <w:rFonts w:cs="Times New Roman"/>
          <w:b/>
          <w:color w:val="000000"/>
          <w:sz w:val="26"/>
          <w:szCs w:val="26"/>
        </w:rPr>
        <w:t>административных процедур, требования к порядку их выполнения</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r>
    </w:p>
    <w:p>
      <w:pPr>
        <w:pStyle w:val="Normal"/>
        <w:spacing w:lineRule="auto" w:line="240" w:before="0" w:after="0"/>
        <w:ind w:left="0" w:right="0" w:firstLine="540"/>
        <w:jc w:val="both"/>
        <w:rPr/>
      </w:pPr>
      <w:hyperlink w:anchor="Par273">
        <w:r>
          <w:rPr>
            <w:rFonts w:cs="Times New Roman"/>
            <w:color w:val="000000"/>
            <w:sz w:val="26"/>
            <w:szCs w:val="26"/>
          </w:rPr>
          <w:t>Блок-схема</w:t>
        </w:r>
      </w:hyperlink>
      <w:r>
        <w:rPr>
          <w:rFonts w:cs="Times New Roman"/>
          <w:color w:val="000000"/>
          <w:sz w:val="26"/>
          <w:szCs w:val="26"/>
        </w:rPr>
        <w:t xml:space="preserve"> предоставления муниципальной услуги «</w:t>
      </w:r>
      <w:r>
        <w:rPr>
          <w:rFonts w:eastAsia="Times New Roman" w:cs="Times New Roman"/>
          <w:b w:val="false"/>
          <w:bCs w:val="false"/>
          <w:color w:val="000000"/>
          <w:sz w:val="26"/>
          <w:szCs w:val="26"/>
          <w:lang w:eastAsia="ru-RU"/>
        </w:rPr>
        <w:t>Принятие решения о</w:t>
      </w:r>
      <w:r>
        <w:rPr>
          <w:rFonts w:eastAsia="Times New Roman" w:cs="Times New Roman"/>
          <w:b w:val="false"/>
          <w:bCs w:val="false"/>
          <w:color w:val="000000"/>
          <w:sz w:val="26"/>
          <w:szCs w:val="26"/>
          <w:lang w:val="ru-RU" w:eastAsia="ru-RU"/>
        </w:rPr>
        <w:t xml:space="preserve"> </w:t>
      </w:r>
      <w:r>
        <w:rPr>
          <w:rFonts w:eastAsia="Times New Roman" w:cs="Times New Roman"/>
          <w:b w:val="false"/>
          <w:bCs w:val="false"/>
          <w:color w:val="000000"/>
          <w:sz w:val="26"/>
          <w:szCs w:val="26"/>
          <w:lang w:val="ru-RU" w:eastAsia="ru-RU"/>
        </w:rPr>
        <w:t xml:space="preserve">предоставлении </w:t>
      </w:r>
      <w:r>
        <w:rPr>
          <w:rFonts w:eastAsia="Times New Roman" w:cs="Times New Roman"/>
          <w:b w:val="false"/>
          <w:bCs w:val="false"/>
          <w:color w:val="000000"/>
          <w:sz w:val="26"/>
          <w:szCs w:val="26"/>
          <w:lang w:val="ru-RU" w:eastAsia="ru-RU"/>
        </w:rPr>
        <w:t xml:space="preserve"> </w:t>
      </w:r>
      <w:r>
        <w:rPr>
          <w:rFonts w:eastAsia="Times New Roman" w:cs="Times New Roman"/>
          <w:b w:val="false"/>
          <w:bCs w:val="false"/>
          <w:color w:val="000000"/>
          <w:sz w:val="26"/>
          <w:szCs w:val="26"/>
          <w:lang w:val="ru-RU" w:eastAsia="ru-RU"/>
        </w:rPr>
        <w:t>в</w:t>
      </w:r>
      <w:r>
        <w:rPr>
          <w:rFonts w:eastAsia="Times New Roman" w:cs="Times New Roman"/>
          <w:b w:val="false"/>
          <w:bCs/>
          <w:color w:val="000000"/>
          <w:sz w:val="26"/>
          <w:szCs w:val="26"/>
          <w:lang w:val="ru-RU" w:eastAsia="ru-RU"/>
        </w:rPr>
        <w:t>оеннослужащи</w:t>
      </w:r>
      <w:r>
        <w:rPr>
          <w:rFonts w:eastAsia="Times New Roman" w:cs="Times New Roman"/>
          <w:b w:val="false"/>
          <w:bCs/>
          <w:color w:val="000000"/>
          <w:sz w:val="26"/>
          <w:szCs w:val="26"/>
          <w:lang w:val="ru-RU" w:eastAsia="ru-RU"/>
        </w:rPr>
        <w:t>м</w:t>
      </w:r>
      <w:r>
        <w:rPr>
          <w:rFonts w:eastAsia="Times New Roman" w:cs="Times New Roman"/>
          <w:b w:val="false"/>
          <w:bCs/>
          <w:color w:val="000000"/>
          <w:sz w:val="26"/>
          <w:szCs w:val="26"/>
          <w:lang w:val="ru-RU" w:eastAsia="ru-RU"/>
        </w:rPr>
        <w:t>, лиц</w:t>
      </w:r>
      <w:r>
        <w:rPr>
          <w:rFonts w:eastAsia="Times New Roman" w:cs="Times New Roman"/>
          <w:b w:val="false"/>
          <w:bCs/>
          <w:color w:val="000000"/>
          <w:sz w:val="26"/>
          <w:szCs w:val="26"/>
          <w:lang w:val="ru-RU" w:eastAsia="ru-RU"/>
        </w:rPr>
        <w:t>ам</w:t>
      </w:r>
      <w:r>
        <w:rPr>
          <w:rFonts w:eastAsia="Times New Roman" w:cs="Times New Roman"/>
          <w:b w:val="false"/>
          <w:bCs/>
          <w:color w:val="000000"/>
          <w:sz w:val="26"/>
          <w:szCs w:val="26"/>
          <w:lang w:val="ru-RU" w:eastAsia="ru-RU"/>
        </w:rPr>
        <w:t xml:space="preserve">,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w:t>
      </w:r>
      <w:r>
        <w:rPr>
          <w:rFonts w:eastAsia="Times New Roman" w:cs="Times New Roman"/>
          <w:b w:val="false"/>
          <w:bCs/>
          <w:color w:val="000000"/>
          <w:sz w:val="26"/>
          <w:szCs w:val="26"/>
          <w:lang w:val="ru-RU" w:eastAsia="ru-RU"/>
        </w:rPr>
        <w:t xml:space="preserve">в собственность на территории муниципального образования «Погарский район» </w:t>
      </w:r>
      <w:r>
        <w:rPr>
          <w:rFonts w:eastAsia="Times New Roman" w:cs="Times New Roman"/>
          <w:b w:val="false"/>
          <w:bCs w:val="false"/>
          <w:color w:val="000000"/>
          <w:sz w:val="26"/>
          <w:szCs w:val="26"/>
          <w:lang w:val="ru-RU" w:eastAsia="ru-RU"/>
        </w:rPr>
        <w:t xml:space="preserve">в собственность </w:t>
      </w:r>
      <w:r>
        <w:rPr>
          <w:rFonts w:eastAsia="Times New Roman" w:cs="Times New Roman"/>
          <w:b w:val="false"/>
          <w:bCs/>
          <w:color w:val="000000"/>
          <w:sz w:val="26"/>
          <w:szCs w:val="26"/>
          <w:lang w:val="ru-RU" w:eastAsia="ru-RU"/>
        </w:rPr>
        <w:t xml:space="preserve"> </w:t>
      </w:r>
      <w:r>
        <w:rPr>
          <w:rFonts w:eastAsia="Times New Roman" w:cs="Times New Roman"/>
          <w:b w:val="false"/>
          <w:bCs/>
          <w:color w:val="000000"/>
          <w:sz w:val="26"/>
          <w:szCs w:val="26"/>
          <w:shd w:fill="auto" w:val="clear"/>
          <w:lang w:val="ru-RU" w:eastAsia="ru-RU"/>
        </w:rPr>
        <w:t xml:space="preserve">бесплатно земельных участков для </w:t>
      </w:r>
      <w:r>
        <w:rPr>
          <w:rFonts w:eastAsia="Times New Roman" w:cs="Times New Roman"/>
          <w:b w:val="false"/>
          <w:bCs/>
          <w:color w:val="000000"/>
          <w:sz w:val="26"/>
          <w:szCs w:val="26"/>
          <w:shd w:fill="auto" w:val="clear"/>
          <w:lang w:val="ru-RU" w:eastAsia="ru-RU"/>
        </w:rPr>
        <w:t xml:space="preserve"> ведения </w:t>
      </w:r>
      <w:r>
        <w:rPr>
          <w:rFonts w:eastAsia="Times New Roman" w:cs="Times New Roman"/>
          <w:b w:val="false"/>
          <w:bCs/>
          <w:color w:val="000000"/>
          <w:sz w:val="26"/>
          <w:szCs w:val="26"/>
          <w:shd w:fill="auto" w:val="clear"/>
          <w:lang w:val="ru-RU" w:eastAsia="ru-RU"/>
        </w:rPr>
        <w:t xml:space="preserve"> личного</w:t>
      </w:r>
      <w:r>
        <w:rPr>
          <w:rFonts w:eastAsia="Times New Roman" w:cs="Times New Roman"/>
          <w:b w:val="false"/>
          <w:bCs/>
          <w:color w:val="000000"/>
          <w:sz w:val="26"/>
          <w:szCs w:val="26"/>
          <w:lang w:val="ru-RU" w:eastAsia="ru-RU"/>
        </w:rPr>
        <w:t xml:space="preserve"> подсобного хозяйства, или садоводства и огородничества, </w:t>
      </w:r>
      <w:r>
        <w:rPr>
          <w:rFonts w:eastAsia="Times New Roman" w:cs="Times New Roman"/>
          <w:b w:val="false"/>
          <w:bCs/>
          <w:color w:val="000000"/>
          <w:sz w:val="26"/>
          <w:szCs w:val="26"/>
          <w:lang w:val="ru-RU" w:eastAsia="ru-RU"/>
        </w:rPr>
        <w:t xml:space="preserve">или </w:t>
      </w:r>
      <w:r>
        <w:rPr>
          <w:rFonts w:eastAsia="Times New Roman" w:cs="Times New Roman"/>
          <w:b w:val="false"/>
          <w:bCs/>
          <w:color w:val="000000"/>
          <w:sz w:val="26"/>
          <w:szCs w:val="26"/>
          <w:lang w:val="ru-RU" w:eastAsia="ru-RU"/>
        </w:rPr>
        <w:t xml:space="preserve"> </w:t>
      </w:r>
      <w:r>
        <w:rPr>
          <w:rFonts w:eastAsia="Times New Roman" w:cs="Times New Roman"/>
          <w:b w:val="false"/>
          <w:bCs/>
          <w:color w:val="000000"/>
          <w:sz w:val="26"/>
          <w:szCs w:val="26"/>
          <w:lang w:val="ru-RU" w:eastAsia="ru-RU"/>
        </w:rPr>
        <w:t xml:space="preserve">для индивидуального жилищного </w:t>
      </w:r>
      <w:r>
        <w:rPr>
          <w:rFonts w:eastAsia="Times New Roman" w:cs="Times New Roman"/>
          <w:b w:val="false"/>
          <w:bCs/>
          <w:color w:val="000000"/>
          <w:sz w:val="26"/>
          <w:szCs w:val="26"/>
          <w:lang w:val="ru-RU" w:eastAsia="ru-RU"/>
        </w:rPr>
        <w:t>строительства</w:t>
      </w:r>
      <w:bookmarkStart w:id="2" w:name="__DdeLink__4793_37946211591"/>
      <w:r>
        <w:rPr>
          <w:rFonts w:eastAsia="Times New Roman" w:cs="Times New Roman"/>
          <w:b w:val="false"/>
          <w:bCs/>
          <w:color w:val="000000"/>
          <w:sz w:val="26"/>
          <w:szCs w:val="26"/>
          <w:lang w:val="ru-RU" w:eastAsia="ru-RU"/>
        </w:rPr>
        <w:t>»</w:t>
      </w:r>
      <w:bookmarkEnd w:id="2"/>
      <w:r>
        <w:rPr>
          <w:rFonts w:cs="Times New Roman"/>
          <w:color w:val="000000"/>
          <w:sz w:val="26"/>
          <w:szCs w:val="26"/>
        </w:rPr>
        <w:t xml:space="preserve"> приводится в приложении N 1 к настоящему административному регламенту.</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Предоставление муниципальной услуги включает в себя следующую последовательность действий:</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прием и регистрация заявления о постановке  на учет в целях предоставления земельного участка в собственность бесплатно;</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xml:space="preserve">- принятие решения о постановке </w:t>
      </w:r>
      <w:r>
        <w:rPr>
          <w:rFonts w:cs="Times New Roman"/>
          <w:color w:val="000000"/>
          <w:sz w:val="26"/>
          <w:szCs w:val="26"/>
          <w:lang w:val="ru-RU"/>
        </w:rPr>
        <w:t>заявителя</w:t>
      </w:r>
      <w:r>
        <w:rPr>
          <w:rFonts w:cs="Times New Roman"/>
          <w:color w:val="000000"/>
          <w:sz w:val="26"/>
          <w:szCs w:val="26"/>
        </w:rPr>
        <w:t xml:space="preserve"> на учет или об отказе в постановке на учет;</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информирование заявителя о возможности предоставления земельного участка;</w:t>
      </w:r>
    </w:p>
    <w:p>
      <w:pPr>
        <w:pStyle w:val="Normal"/>
        <w:numPr>
          <w:ilvl w:val="0"/>
          <w:numId w:val="0"/>
        </w:numPr>
        <w:spacing w:lineRule="auto" w:line="240" w:before="0" w:after="0"/>
        <w:ind w:left="0" w:right="0" w:firstLine="540"/>
        <w:jc w:val="both"/>
        <w:outlineLvl w:val="0"/>
        <w:rPr>
          <w:rFonts w:ascii="Times New Roman" w:hAnsi="Times New Roman"/>
          <w:sz w:val="26"/>
          <w:szCs w:val="26"/>
        </w:rPr>
      </w:pPr>
      <w:r>
        <w:rPr>
          <w:rFonts w:cs="Times New Roman"/>
          <w:color w:val="000000"/>
          <w:sz w:val="26"/>
          <w:szCs w:val="26"/>
        </w:rPr>
        <w:t>- п</w:t>
      </w:r>
      <w:r>
        <w:rPr>
          <w:rFonts w:cs="Times New Roman"/>
          <w:bCs/>
          <w:color w:val="000000"/>
          <w:sz w:val="26"/>
          <w:szCs w:val="26"/>
        </w:rPr>
        <w:t xml:space="preserve">редоставление земельного участка </w:t>
      </w:r>
      <w:r>
        <w:rPr>
          <w:rFonts w:cs="Times New Roman"/>
          <w:bCs/>
          <w:color w:val="000000"/>
          <w:sz w:val="26"/>
          <w:szCs w:val="26"/>
          <w:lang w:val="ru-RU"/>
        </w:rPr>
        <w:t>заявителю</w:t>
      </w:r>
      <w:r>
        <w:rPr>
          <w:rFonts w:cs="Times New Roman"/>
          <w:bCs/>
          <w:color w:val="000000"/>
          <w:sz w:val="26"/>
          <w:szCs w:val="26"/>
        </w:rPr>
        <w:t xml:space="preserve"> в собственность бесплатно;</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 xml:space="preserve">- выдача результата предоставления муниципальной услуги; </w:t>
      </w:r>
    </w:p>
    <w:p>
      <w:pPr>
        <w:pStyle w:val="Normal"/>
        <w:numPr>
          <w:ilvl w:val="0"/>
          <w:numId w:val="0"/>
        </w:numPr>
        <w:spacing w:lineRule="auto" w:line="240" w:before="0" w:after="0"/>
        <w:ind w:left="0" w:right="0" w:firstLine="540"/>
        <w:jc w:val="both"/>
        <w:outlineLvl w:val="2"/>
        <w:rPr>
          <w:rFonts w:ascii="Times New Roman" w:hAnsi="Times New Roman" w:cs="Times New Roman"/>
          <w:color w:val="000000"/>
          <w:sz w:val="26"/>
          <w:szCs w:val="26"/>
        </w:rPr>
      </w:pPr>
      <w:r>
        <w:rPr>
          <w:rFonts w:cs="Times New Roman"/>
          <w:color w:val="000000"/>
          <w:sz w:val="26"/>
          <w:szCs w:val="26"/>
        </w:rPr>
        <w:t xml:space="preserve">- снятие </w:t>
      </w:r>
      <w:r>
        <w:rPr>
          <w:rFonts w:cs="Times New Roman"/>
          <w:color w:val="000000"/>
          <w:sz w:val="26"/>
          <w:szCs w:val="26"/>
          <w:lang w:val="ru-RU"/>
        </w:rPr>
        <w:t>заявителя</w:t>
      </w:r>
      <w:r>
        <w:rPr>
          <w:rFonts w:cs="Times New Roman"/>
          <w:color w:val="000000"/>
          <w:sz w:val="26"/>
          <w:szCs w:val="26"/>
        </w:rPr>
        <w:t xml:space="preserve"> с учета. </w:t>
      </w:r>
    </w:p>
    <w:p>
      <w:pPr>
        <w:pStyle w:val="Normal"/>
        <w:spacing w:lineRule="auto" w:line="240" w:before="0" w:after="0"/>
        <w:ind w:left="0" w:right="0" w:firstLine="708"/>
        <w:jc w:val="center"/>
        <w:rPr>
          <w:rFonts w:ascii="Times New Roman" w:hAnsi="Times New Roman" w:cs="Times New Roman"/>
          <w:color w:val="000000"/>
          <w:sz w:val="26"/>
          <w:szCs w:val="26"/>
        </w:rPr>
      </w:pPr>
      <w:r>
        <w:rPr>
          <w:rFonts w:cs="Times New Roman"/>
          <w:color w:val="000000"/>
          <w:sz w:val="26"/>
          <w:szCs w:val="26"/>
        </w:rPr>
      </w:r>
    </w:p>
    <w:p>
      <w:pPr>
        <w:pStyle w:val="Normal"/>
        <w:spacing w:lineRule="auto" w:line="240" w:before="0" w:after="0"/>
        <w:ind w:left="0" w:right="0" w:firstLine="540"/>
        <w:jc w:val="center"/>
        <w:rPr>
          <w:rFonts w:ascii="Times New Roman" w:hAnsi="Times New Roman" w:cs="Times New Roman"/>
          <w:b/>
          <w:color w:val="000000"/>
          <w:sz w:val="26"/>
          <w:szCs w:val="26"/>
        </w:rPr>
      </w:pPr>
      <w:r>
        <w:rPr>
          <w:rFonts w:cs="Times New Roman"/>
          <w:b/>
          <w:color w:val="000000"/>
          <w:sz w:val="26"/>
          <w:szCs w:val="26"/>
        </w:rPr>
        <w:t>4.</w:t>
      </w:r>
      <w:r>
        <w:rPr>
          <w:rFonts w:cs="Times New Roman"/>
          <w:b/>
          <w:color w:val="000000"/>
          <w:sz w:val="26"/>
          <w:szCs w:val="26"/>
        </w:rPr>
        <w:t xml:space="preserve"> Прием и регистрация заявления о постановке </w:t>
      </w:r>
      <w:r>
        <w:rPr>
          <w:rFonts w:cs="Times New Roman"/>
          <w:b/>
          <w:color w:val="000000"/>
          <w:sz w:val="26"/>
          <w:szCs w:val="26"/>
          <w:lang w:val="ru-RU"/>
        </w:rPr>
        <w:t>заявителя</w:t>
      </w:r>
      <w:r>
        <w:rPr>
          <w:rFonts w:cs="Times New Roman"/>
          <w:b/>
          <w:color w:val="000000"/>
          <w:sz w:val="26"/>
          <w:szCs w:val="26"/>
        </w:rPr>
        <w:t xml:space="preserve"> на учет в целях предоставления земельного участка в собственность бесплатно.</w:t>
      </w:r>
    </w:p>
    <w:p>
      <w:pPr>
        <w:pStyle w:val="Normal"/>
        <w:spacing w:lineRule="auto" w:line="240" w:before="0" w:after="0"/>
        <w:ind w:left="0" w:right="0" w:firstLine="540"/>
        <w:jc w:val="center"/>
        <w:rPr>
          <w:rFonts w:ascii="Times New Roman" w:hAnsi="Times New Roman" w:cs="Times New Roman"/>
          <w:b/>
          <w:color w:val="000000"/>
          <w:sz w:val="26"/>
          <w:szCs w:val="26"/>
        </w:rPr>
      </w:pPr>
      <w:r>
        <w:rPr>
          <w:rFonts w:cs="Times New Roman"/>
          <w:b/>
          <w:color w:val="000000"/>
          <w:sz w:val="26"/>
          <w:szCs w:val="26"/>
        </w:rPr>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4</w:t>
      </w:r>
      <w:r>
        <w:rPr>
          <w:rFonts w:cs="Times New Roman"/>
          <w:color w:val="000000"/>
          <w:sz w:val="26"/>
          <w:szCs w:val="26"/>
        </w:rPr>
        <w:t xml:space="preserve">.1.Основанием для начала административной процедуры является поступление в КУМИ письменного заявления о постановке на учет </w:t>
      </w:r>
      <w:r>
        <w:rPr>
          <w:rFonts w:cs="Times New Roman"/>
          <w:color w:val="000000"/>
          <w:sz w:val="26"/>
          <w:szCs w:val="26"/>
          <w:lang w:val="ru-RU"/>
        </w:rPr>
        <w:t>заявителя</w:t>
      </w:r>
      <w:r>
        <w:rPr>
          <w:rFonts w:cs="Times New Roman"/>
          <w:color w:val="000000"/>
          <w:sz w:val="26"/>
          <w:szCs w:val="26"/>
        </w:rPr>
        <w:t>, с целью предоставления земельного участка в собственность бесплатно для индивидуального жилищного строительства или для ведения личного подсобного хозяйства, или садоводства, или огородничества,  с приложением документов в соответствии с настоящим регламентом. Форма заявления указана в приложении 2 к настоящему административному регламенту.</w:t>
      </w:r>
    </w:p>
    <w:p>
      <w:pPr>
        <w:pStyle w:val="Normal"/>
        <w:spacing w:lineRule="auto" w:line="240" w:before="0" w:after="0"/>
        <w:ind w:left="0" w:right="0" w:firstLine="540"/>
        <w:jc w:val="both"/>
        <w:rPr>
          <w:rFonts w:ascii="Times New Roman" w:hAnsi="Times New Roman"/>
          <w:sz w:val="26"/>
          <w:szCs w:val="26"/>
        </w:rPr>
      </w:pPr>
      <w:r>
        <w:rPr>
          <w:rFonts w:cs="Times New Roman"/>
          <w:color w:val="000000"/>
          <w:sz w:val="26"/>
          <w:szCs w:val="26"/>
        </w:rPr>
        <w:t>4</w:t>
      </w:r>
      <w:r>
        <w:rPr>
          <w:rFonts w:cs="Times New Roman"/>
          <w:color w:val="000000"/>
          <w:sz w:val="26"/>
          <w:szCs w:val="26"/>
        </w:rPr>
        <w:t xml:space="preserve">.2.Заявление регистрируется в КУМИ  </w:t>
      </w:r>
      <w:r>
        <w:rPr>
          <w:rFonts w:cs="Times New Roman"/>
          <w:color w:val="000000"/>
          <w:sz w:val="26"/>
          <w:szCs w:val="26"/>
          <w:lang w:val="ru-RU"/>
        </w:rPr>
        <w:t>с присвоением регистрационного номера, указанием даты и точного времени поступления заявления.</w:t>
      </w:r>
    </w:p>
    <w:p>
      <w:pPr>
        <w:pStyle w:val="Normal"/>
        <w:spacing w:lineRule="auto" w:line="240" w:before="0" w:after="0"/>
        <w:ind w:left="0" w:right="0" w:firstLine="540"/>
        <w:jc w:val="both"/>
        <w:rPr>
          <w:rFonts w:ascii="Times New Roman" w:hAnsi="Times New Roman"/>
          <w:sz w:val="26"/>
          <w:szCs w:val="26"/>
        </w:rPr>
      </w:pPr>
      <w:r>
        <w:rPr>
          <w:rFonts w:cs="Times New Roman"/>
          <w:color w:val="000000"/>
          <w:sz w:val="26"/>
          <w:szCs w:val="26"/>
          <w:lang w:val="en-US"/>
        </w:rPr>
        <w:t>4.</w:t>
      </w:r>
      <w:r>
        <w:rPr>
          <w:rFonts w:cs="Times New Roman"/>
          <w:color w:val="000000"/>
          <w:sz w:val="26"/>
          <w:szCs w:val="26"/>
          <w:lang w:val="en-US"/>
        </w:rPr>
        <w:t>3</w:t>
      </w:r>
      <w:r>
        <w:rPr>
          <w:rFonts w:cs="Times New Roman"/>
          <w:color w:val="000000"/>
          <w:sz w:val="26"/>
          <w:szCs w:val="26"/>
        </w:rPr>
        <w:t xml:space="preserve">. Результатом административной процедуры является принятие заявления о постановке </w:t>
      </w:r>
      <w:r>
        <w:rPr>
          <w:rFonts w:cs="Times New Roman"/>
          <w:color w:val="000000"/>
          <w:sz w:val="26"/>
          <w:szCs w:val="26"/>
          <w:lang w:val="ru-RU"/>
        </w:rPr>
        <w:t>заявителя</w:t>
      </w:r>
      <w:r>
        <w:rPr>
          <w:rFonts w:cs="Times New Roman"/>
          <w:color w:val="000000"/>
          <w:sz w:val="26"/>
          <w:szCs w:val="26"/>
        </w:rPr>
        <w:t xml:space="preserve"> на учет в целях получения земельного участка в собственность бесплатно к рассмотрению.</w:t>
      </w:r>
    </w:p>
    <w:p>
      <w:pPr>
        <w:pStyle w:val="Normal"/>
        <w:spacing w:lineRule="auto" w:line="240" w:before="0" w:after="0"/>
        <w:ind w:left="0" w:right="0" w:firstLine="540"/>
        <w:jc w:val="both"/>
        <w:rPr>
          <w:rFonts w:ascii="Times New Roman" w:hAnsi="Times New Roman"/>
          <w:sz w:val="26"/>
          <w:szCs w:val="26"/>
        </w:rPr>
      </w:pPr>
      <w:r>
        <w:rPr>
          <w:rFonts w:cs="Times New Roman"/>
          <w:color w:val="000000"/>
          <w:sz w:val="26"/>
          <w:szCs w:val="26"/>
        </w:rPr>
        <w:t>4</w:t>
      </w:r>
      <w:r>
        <w:rPr>
          <w:rFonts w:cs="Times New Roman"/>
          <w:color w:val="000000"/>
          <w:sz w:val="26"/>
          <w:szCs w:val="26"/>
        </w:rPr>
        <w:t>.</w:t>
      </w:r>
      <w:r>
        <w:rPr>
          <w:rFonts w:cs="Times New Roman"/>
          <w:color w:val="000000"/>
          <w:sz w:val="26"/>
          <w:szCs w:val="26"/>
          <w:lang w:val="en-US"/>
        </w:rPr>
        <w:t>4</w:t>
      </w:r>
      <w:r>
        <w:rPr>
          <w:rFonts w:cs="Times New Roman"/>
          <w:color w:val="000000"/>
          <w:sz w:val="26"/>
          <w:szCs w:val="26"/>
        </w:rPr>
        <w:t>.Срок выполнения данной административной процедуры по предоставлению муниципальной услуги составляет один рабочий день.</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4</w:t>
      </w:r>
      <w:r>
        <w:rPr>
          <w:rFonts w:cs="Times New Roman"/>
          <w:color w:val="000000"/>
          <w:sz w:val="26"/>
          <w:szCs w:val="26"/>
        </w:rPr>
        <w:t>.</w:t>
      </w:r>
      <w:r>
        <w:rPr>
          <w:rFonts w:cs="Times New Roman"/>
          <w:color w:val="000000"/>
          <w:sz w:val="26"/>
          <w:szCs w:val="26"/>
        </w:rPr>
        <w:t>5</w:t>
      </w:r>
      <w:r>
        <w:rPr>
          <w:rFonts w:cs="Times New Roman"/>
          <w:color w:val="000000"/>
          <w:sz w:val="26"/>
          <w:szCs w:val="26"/>
        </w:rPr>
        <w:t xml:space="preserve">. Основанием для начала административной процедуры является принятие заявления о постановке </w:t>
      </w:r>
      <w:r>
        <w:rPr>
          <w:rFonts w:cs="Times New Roman"/>
          <w:color w:val="000000"/>
          <w:sz w:val="26"/>
          <w:szCs w:val="26"/>
          <w:lang w:val="ru-RU"/>
        </w:rPr>
        <w:t>заявителя</w:t>
      </w:r>
      <w:r>
        <w:rPr>
          <w:rFonts w:cs="Times New Roman"/>
          <w:color w:val="000000"/>
          <w:sz w:val="26"/>
          <w:szCs w:val="26"/>
        </w:rPr>
        <w:t xml:space="preserve"> на учет в целях получения земельного участка в собственность бесплатно. </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r>
    </w:p>
    <w:p>
      <w:pPr>
        <w:pStyle w:val="Normal"/>
        <w:spacing w:lineRule="auto" w:line="240" w:before="0" w:after="0"/>
        <w:jc w:val="center"/>
        <w:rPr>
          <w:rFonts w:ascii="Times New Roman" w:hAnsi="Times New Roman" w:cs="Times New Roman"/>
          <w:b/>
          <w:color w:val="000000"/>
          <w:sz w:val="26"/>
          <w:szCs w:val="26"/>
        </w:rPr>
      </w:pPr>
      <w:r>
        <w:rPr>
          <w:rFonts w:cs="Times New Roman"/>
          <w:b/>
          <w:color w:val="000000"/>
          <w:sz w:val="26"/>
          <w:szCs w:val="26"/>
        </w:rPr>
        <w:t>5.</w:t>
      </w:r>
      <w:r>
        <w:rPr>
          <w:rFonts w:cs="Times New Roman"/>
          <w:b/>
          <w:color w:val="000000"/>
          <w:sz w:val="26"/>
          <w:szCs w:val="26"/>
        </w:rPr>
        <w:t xml:space="preserve"> Принятие решения о постановке </w:t>
      </w:r>
      <w:r>
        <w:rPr>
          <w:rFonts w:cs="Times New Roman"/>
          <w:b/>
          <w:color w:val="000000"/>
          <w:sz w:val="26"/>
          <w:szCs w:val="26"/>
          <w:lang w:val="ru-RU"/>
        </w:rPr>
        <w:t>заявителя</w:t>
      </w:r>
      <w:r>
        <w:rPr>
          <w:rFonts w:cs="Times New Roman"/>
          <w:b/>
          <w:color w:val="000000"/>
          <w:sz w:val="26"/>
          <w:szCs w:val="26"/>
        </w:rPr>
        <w:t xml:space="preserve"> на учет</w:t>
      </w:r>
    </w:p>
    <w:p>
      <w:pPr>
        <w:pStyle w:val="Normal"/>
        <w:spacing w:lineRule="auto" w:line="240" w:before="0" w:after="0"/>
        <w:jc w:val="center"/>
        <w:rPr>
          <w:rFonts w:ascii="Times New Roman" w:hAnsi="Times New Roman" w:cs="Times New Roman"/>
          <w:b/>
          <w:color w:val="000000"/>
          <w:sz w:val="26"/>
          <w:szCs w:val="26"/>
        </w:rPr>
      </w:pPr>
      <w:r>
        <w:rPr>
          <w:rFonts w:cs="Times New Roman"/>
          <w:b/>
          <w:color w:val="000000"/>
          <w:sz w:val="26"/>
          <w:szCs w:val="26"/>
        </w:rPr>
        <w:t>или об отказе в постановке на учет.</w:t>
      </w:r>
    </w:p>
    <w:p>
      <w:pPr>
        <w:pStyle w:val="Normal"/>
        <w:spacing w:lineRule="auto" w:line="240" w:before="0" w:after="0"/>
        <w:jc w:val="center"/>
        <w:rPr>
          <w:rFonts w:ascii="Times New Roman" w:hAnsi="Times New Roman" w:cs="Times New Roman"/>
          <w:color w:val="000000"/>
          <w:sz w:val="26"/>
          <w:szCs w:val="26"/>
        </w:rPr>
      </w:pPr>
      <w:r>
        <w:rPr>
          <w:rFonts w:cs="Times New Roman"/>
          <w:color w:val="000000"/>
          <w:sz w:val="26"/>
          <w:szCs w:val="26"/>
        </w:rPr>
      </w:r>
    </w:p>
    <w:p>
      <w:pPr>
        <w:pStyle w:val="Normal"/>
        <w:spacing w:lineRule="auto" w:line="240" w:before="0" w:after="0"/>
        <w:ind w:left="0" w:right="0" w:firstLine="540"/>
        <w:jc w:val="both"/>
        <w:rPr>
          <w:rFonts w:ascii="Times New Roman" w:hAnsi="Times New Roman"/>
          <w:sz w:val="26"/>
          <w:szCs w:val="26"/>
        </w:rPr>
      </w:pPr>
      <w:r>
        <w:rPr>
          <w:rFonts w:cs="Times New Roman"/>
          <w:color w:val="000000"/>
          <w:sz w:val="26"/>
          <w:szCs w:val="26"/>
        </w:rPr>
        <w:t>5</w:t>
      </w:r>
      <w:r>
        <w:rPr>
          <w:rFonts w:cs="Times New Roman"/>
          <w:color w:val="000000"/>
          <w:sz w:val="26"/>
          <w:szCs w:val="26"/>
        </w:rPr>
        <w:t>.</w:t>
      </w:r>
      <w:r>
        <w:rPr>
          <w:rFonts w:cs="Times New Roman"/>
          <w:color w:val="000000"/>
          <w:sz w:val="26"/>
          <w:szCs w:val="26"/>
          <w:lang w:val="en-US"/>
        </w:rPr>
        <w:t>1</w:t>
      </w:r>
      <w:r>
        <w:rPr>
          <w:rFonts w:cs="Times New Roman"/>
          <w:color w:val="000000"/>
          <w:sz w:val="26"/>
          <w:szCs w:val="26"/>
        </w:rPr>
        <w:t xml:space="preserve">. Решение о постановке </w:t>
      </w:r>
      <w:r>
        <w:rPr>
          <w:rFonts w:cs="Times New Roman"/>
          <w:color w:val="000000"/>
          <w:sz w:val="26"/>
          <w:szCs w:val="26"/>
          <w:lang w:val="ru-RU"/>
        </w:rPr>
        <w:t>заявителя</w:t>
      </w:r>
      <w:r>
        <w:rPr>
          <w:rFonts w:cs="Times New Roman"/>
          <w:color w:val="000000"/>
          <w:sz w:val="26"/>
          <w:szCs w:val="26"/>
        </w:rPr>
        <w:t xml:space="preserve"> на учет или об отказе в постановке на учет принимается КУМИ, в срок не более 30 календарных дней со дня регистрации такого заявления. </w:t>
      </w:r>
    </w:p>
    <w:p>
      <w:pPr>
        <w:pStyle w:val="Normal"/>
        <w:spacing w:lineRule="auto" w:line="240" w:before="0" w:after="0"/>
        <w:ind w:left="0" w:right="0" w:firstLine="540"/>
        <w:jc w:val="both"/>
        <w:rPr>
          <w:rFonts w:ascii="Times New Roman" w:hAnsi="Times New Roman"/>
          <w:sz w:val="26"/>
          <w:szCs w:val="26"/>
        </w:rPr>
      </w:pPr>
      <w:r>
        <w:rPr>
          <w:rFonts w:cs="Times New Roman"/>
          <w:color w:val="000000"/>
          <w:sz w:val="26"/>
          <w:szCs w:val="26"/>
        </w:rPr>
        <w:t>5</w:t>
      </w:r>
      <w:r>
        <w:rPr>
          <w:rFonts w:cs="Times New Roman"/>
          <w:color w:val="000000"/>
          <w:sz w:val="26"/>
          <w:szCs w:val="26"/>
        </w:rPr>
        <w:t>.</w:t>
      </w:r>
      <w:r>
        <w:rPr>
          <w:rFonts w:cs="Times New Roman"/>
          <w:color w:val="000000"/>
          <w:sz w:val="26"/>
          <w:szCs w:val="26"/>
          <w:lang w:val="en-US"/>
        </w:rPr>
        <w:t>2</w:t>
      </w:r>
      <w:r>
        <w:rPr>
          <w:rFonts w:cs="Times New Roman"/>
          <w:color w:val="000000"/>
          <w:sz w:val="26"/>
          <w:szCs w:val="26"/>
        </w:rPr>
        <w:t>. Заявителю направляется уведомление о принятом решении</w:t>
      </w:r>
      <w:r>
        <w:rPr>
          <w:rFonts w:cs="Times New Roman"/>
          <w:color w:val="000000"/>
          <w:sz w:val="26"/>
          <w:szCs w:val="26"/>
          <w:lang w:val="ru-RU"/>
        </w:rPr>
        <w:t xml:space="preserve"> </w:t>
      </w:r>
      <w:r>
        <w:rPr>
          <w:rFonts w:cs="Times New Roman"/>
          <w:color w:val="000000"/>
          <w:sz w:val="26"/>
          <w:szCs w:val="26"/>
          <w:lang w:val="en-US"/>
        </w:rPr>
        <w:t>в</w:t>
      </w:r>
      <w:r>
        <w:rPr>
          <w:rFonts w:cs="Times New Roman"/>
          <w:color w:val="000000"/>
          <w:sz w:val="26"/>
          <w:szCs w:val="26"/>
          <w:lang w:val="ru-RU"/>
        </w:rPr>
        <w:t xml:space="preserve"> течение 5 рабочих дней после принятия соотве</w:t>
      </w:r>
      <w:r>
        <w:rPr>
          <w:rFonts w:cs="Times New Roman"/>
          <w:color w:val="000000"/>
          <w:sz w:val="26"/>
          <w:szCs w:val="26"/>
          <w:lang w:val="ru-RU"/>
        </w:rPr>
        <w:t xml:space="preserve">тствующего решения посредством </w:t>
      </w:r>
      <w:r>
        <w:rPr>
          <w:rFonts w:cs="Times New Roman"/>
          <w:color w:val="000000"/>
          <w:sz w:val="26"/>
          <w:szCs w:val="26"/>
        </w:rPr>
        <w:t>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pPr>
        <w:pStyle w:val="Normal"/>
        <w:spacing w:lineRule="auto" w:line="240" w:before="0" w:after="0"/>
        <w:ind w:left="0" w:right="0" w:firstLine="540"/>
        <w:jc w:val="both"/>
        <w:rPr/>
      </w:pPr>
      <w:r>
        <w:rPr>
          <w:rFonts w:cs="Times New Roman"/>
          <w:color w:val="000000"/>
          <w:sz w:val="26"/>
          <w:szCs w:val="26"/>
        </w:rPr>
        <w:t>5</w:t>
      </w:r>
      <w:r>
        <w:rPr>
          <w:rFonts w:cs="Times New Roman"/>
          <w:color w:val="000000"/>
          <w:sz w:val="26"/>
          <w:szCs w:val="26"/>
        </w:rPr>
        <w:t xml:space="preserve">.4. В случае принятия решения о постановке </w:t>
      </w:r>
      <w:r>
        <w:rPr>
          <w:rFonts w:cs="Times New Roman"/>
          <w:color w:val="000000"/>
          <w:sz w:val="26"/>
          <w:szCs w:val="26"/>
          <w:lang w:val="ru-RU"/>
        </w:rPr>
        <w:t>заявителя</w:t>
      </w:r>
      <w:r>
        <w:rPr>
          <w:rFonts w:cs="Times New Roman"/>
          <w:color w:val="000000"/>
          <w:sz w:val="26"/>
          <w:szCs w:val="26"/>
        </w:rPr>
        <w:t xml:space="preserve"> на учет, заявление подлежит регистрации в прошитом, пронумерованном и скрепленном соответствующими печатями </w:t>
      </w:r>
      <w:hyperlink w:anchor="Par435">
        <w:r>
          <w:rPr>
            <w:rFonts w:cs="Times New Roman"/>
            <w:color w:val="000000"/>
            <w:sz w:val="26"/>
            <w:szCs w:val="26"/>
          </w:rPr>
          <w:t>журнале</w:t>
        </w:r>
      </w:hyperlink>
      <w:r>
        <w:rPr>
          <w:rFonts w:cs="Times New Roman"/>
          <w:color w:val="000000"/>
          <w:sz w:val="26"/>
          <w:szCs w:val="26"/>
        </w:rPr>
        <w:t xml:space="preserve"> регистрации заявлений </w:t>
      </w:r>
      <w:r>
        <w:rPr>
          <w:rFonts w:cs="Times New Roman"/>
          <w:color w:val="000000"/>
          <w:sz w:val="26"/>
          <w:szCs w:val="26"/>
          <w:lang w:val="ru-RU"/>
        </w:rPr>
        <w:t xml:space="preserve">с соблюдением очередности регистрации поступивших заявлений. </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5</w:t>
      </w:r>
      <w:r>
        <w:rPr>
          <w:rFonts w:cs="Times New Roman"/>
          <w:color w:val="000000"/>
          <w:sz w:val="26"/>
          <w:szCs w:val="26"/>
        </w:rPr>
        <w:t xml:space="preserve">.5. Основаниями для принятия решения об отказе в постановке </w:t>
      </w:r>
      <w:r>
        <w:rPr>
          <w:rFonts w:cs="Times New Roman"/>
          <w:color w:val="000000"/>
          <w:sz w:val="26"/>
          <w:szCs w:val="26"/>
          <w:lang w:val="ru-RU"/>
        </w:rPr>
        <w:t xml:space="preserve">заявителя </w:t>
      </w:r>
      <w:r>
        <w:rPr>
          <w:rFonts w:cs="Times New Roman"/>
          <w:color w:val="000000"/>
          <w:sz w:val="26"/>
          <w:szCs w:val="26"/>
        </w:rPr>
        <w:t>на учет являются:</w:t>
      </w:r>
    </w:p>
    <w:p>
      <w:pPr>
        <w:pStyle w:val="ConsPlusNormal"/>
        <w:spacing w:before="160" w:after="0"/>
        <w:ind w:left="0" w:right="0" w:firstLine="540"/>
        <w:jc w:val="both"/>
        <w:rPr/>
      </w:pPr>
      <w:r>
        <w:rPr>
          <w:rFonts w:ascii="Times New Roman" w:hAnsi="Times New Roman"/>
          <w:sz w:val="26"/>
          <w:szCs w:val="26"/>
        </w:rPr>
        <w:t xml:space="preserve">1) заявитель не относится к категориям, определенным </w:t>
      </w:r>
      <w:hyperlink w:anchor="Par24">
        <w:r>
          <w:rPr>
            <w:rFonts w:ascii="Times New Roman" w:hAnsi="Times New Roman"/>
            <w:color w:val="0000FF"/>
            <w:sz w:val="26"/>
            <w:szCs w:val="26"/>
          </w:rPr>
          <w:t>пунктом 1 статьи 2</w:t>
        </w:r>
      </w:hyperlink>
      <w:r>
        <w:rPr>
          <w:rFonts w:ascii="Times New Roman" w:hAnsi="Times New Roman"/>
          <w:sz w:val="26"/>
          <w:szCs w:val="26"/>
        </w:rPr>
        <w:t xml:space="preserve">  </w:t>
      </w:r>
      <w:r>
        <w:rPr>
          <w:rFonts w:cs="Times New Roman" w:ascii="Times New Roman" w:hAnsi="Times New Roman"/>
          <w:color w:val="000000"/>
          <w:sz w:val="26"/>
          <w:szCs w:val="26"/>
          <w:shd w:fill="auto" w:val="clear"/>
          <w:lang w:val="ru-RU"/>
        </w:rPr>
        <w:t>Законом Брянской области от 0</w:t>
      </w:r>
      <w:r>
        <w:rPr>
          <w:rFonts w:cs="Times New Roman" w:ascii="Times New Roman" w:hAnsi="Times New Roman"/>
          <w:color w:val="000000"/>
          <w:sz w:val="26"/>
          <w:szCs w:val="26"/>
          <w:shd w:fill="auto" w:val="clear"/>
          <w:lang w:val="ru-RU"/>
        </w:rPr>
        <w:t>2.10.2023 г. № 70-З</w:t>
      </w:r>
      <w:r>
        <w:rPr>
          <w:rFonts w:ascii="Times New Roman" w:hAnsi="Times New Roman"/>
          <w:sz w:val="26"/>
          <w:szCs w:val="26"/>
        </w:rPr>
        <w:t>;</w:t>
      </w:r>
    </w:p>
    <w:p>
      <w:pPr>
        <w:pStyle w:val="ConsPlusNormal"/>
        <w:spacing w:before="160" w:after="0"/>
        <w:ind w:left="0" w:right="0" w:firstLine="540"/>
        <w:jc w:val="both"/>
        <w:rPr/>
      </w:pPr>
      <w:r>
        <w:rPr>
          <w:rFonts w:ascii="Times New Roman" w:hAnsi="Times New Roman"/>
          <w:sz w:val="26"/>
          <w:szCs w:val="26"/>
        </w:rPr>
        <w:t xml:space="preserve">2) заявитель не соответствует условиям, установленным </w:t>
      </w:r>
      <w:hyperlink w:anchor="Par37">
        <w:r>
          <w:rPr>
            <w:rFonts w:ascii="Times New Roman" w:hAnsi="Times New Roman"/>
            <w:color w:val="0000FF"/>
            <w:sz w:val="26"/>
            <w:szCs w:val="26"/>
          </w:rPr>
          <w:t>пунктом 1 статьи 3</w:t>
        </w:r>
      </w:hyperlink>
      <w:r>
        <w:rPr>
          <w:rFonts w:ascii="Times New Roman" w:hAnsi="Times New Roman"/>
          <w:sz w:val="26"/>
          <w:szCs w:val="26"/>
        </w:rPr>
        <w:t xml:space="preserve"> </w:t>
      </w:r>
      <w:r>
        <w:rPr>
          <w:rFonts w:cs="Times New Roman" w:ascii="Times New Roman" w:hAnsi="Times New Roman"/>
          <w:color w:val="000000"/>
          <w:sz w:val="26"/>
          <w:szCs w:val="26"/>
          <w:shd w:fill="auto" w:val="clear"/>
          <w:lang w:val="ru-RU"/>
        </w:rPr>
        <w:t>Законом Брянской области от 0</w:t>
      </w:r>
      <w:r>
        <w:rPr>
          <w:rFonts w:cs="Times New Roman" w:ascii="Times New Roman" w:hAnsi="Times New Roman"/>
          <w:color w:val="000000"/>
          <w:sz w:val="26"/>
          <w:szCs w:val="26"/>
          <w:shd w:fill="auto" w:val="clear"/>
          <w:lang w:val="ru-RU"/>
        </w:rPr>
        <w:t>2.10.2023 г. № 70-З</w:t>
      </w:r>
      <w:r>
        <w:rPr>
          <w:rFonts w:ascii="Times New Roman" w:hAnsi="Times New Roman"/>
          <w:sz w:val="26"/>
          <w:szCs w:val="26"/>
        </w:rPr>
        <w:t>;</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3) заявителем не представлены (представлены не в полном объеме) документы, обязанность по представлению которых возложена на заявителя;</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4) заявление подано лицом, не уполномоченным на осуществление таких действий;</w:t>
      </w:r>
    </w:p>
    <w:p>
      <w:pPr>
        <w:pStyle w:val="ConsPlusNormal"/>
        <w:spacing w:lineRule="auto" w:line="240" w:before="160" w:after="0"/>
        <w:ind w:left="0" w:right="0" w:firstLine="540"/>
        <w:jc w:val="both"/>
        <w:rPr/>
      </w:pPr>
      <w:r>
        <w:rPr>
          <w:rFonts w:cs="Times New Roman" w:ascii="Times New Roman" w:hAnsi="Times New Roman"/>
          <w:color w:val="000000"/>
          <w:sz w:val="26"/>
          <w:szCs w:val="26"/>
        </w:rPr>
        <w:t xml:space="preserve">5) истек 6-месячный срок, предусмотренный </w:t>
      </w:r>
      <w:hyperlink w:anchor="Par81">
        <w:r>
          <w:rPr>
            <w:rFonts w:cs="Times New Roman" w:ascii="Times New Roman" w:hAnsi="Times New Roman"/>
            <w:color w:val="0000FF"/>
            <w:sz w:val="26"/>
            <w:szCs w:val="26"/>
          </w:rPr>
          <w:t>пунктом 3</w:t>
        </w:r>
      </w:hyperlink>
      <w:r>
        <w:rPr>
          <w:rFonts w:cs="Times New Roman" w:ascii="Times New Roman" w:hAnsi="Times New Roman"/>
          <w:color w:val="000000"/>
          <w:sz w:val="26"/>
          <w:szCs w:val="26"/>
        </w:rPr>
        <w:t xml:space="preserve"> статьи </w:t>
      </w:r>
      <w:r>
        <w:rPr>
          <w:rFonts w:cs="Times New Roman" w:ascii="Times New Roman" w:hAnsi="Times New Roman"/>
          <w:color w:val="000000"/>
          <w:sz w:val="26"/>
          <w:szCs w:val="26"/>
        </w:rPr>
        <w:t xml:space="preserve">5 </w:t>
      </w:r>
      <w:r>
        <w:rPr>
          <w:rFonts w:cs="Times New Roman" w:ascii="Times New Roman" w:hAnsi="Times New Roman"/>
          <w:color w:val="000000"/>
          <w:sz w:val="26"/>
          <w:szCs w:val="26"/>
          <w:shd w:fill="auto" w:val="clear"/>
          <w:lang w:val="ru-RU"/>
        </w:rPr>
        <w:t>Законом Брянской области от 0</w:t>
      </w:r>
      <w:r>
        <w:rPr>
          <w:rFonts w:cs="Times New Roman" w:ascii="Times New Roman" w:hAnsi="Times New Roman"/>
          <w:color w:val="000000"/>
          <w:sz w:val="26"/>
          <w:szCs w:val="26"/>
          <w:shd w:fill="auto" w:val="clear"/>
          <w:lang w:val="ru-RU"/>
        </w:rPr>
        <w:t>2.10.2023 г. № 70-З</w:t>
      </w:r>
      <w:r>
        <w:rPr>
          <w:rFonts w:cs="Times New Roman" w:ascii="Times New Roman" w:hAnsi="Times New Roman"/>
          <w:color w:val="000000"/>
          <w:sz w:val="26"/>
          <w:szCs w:val="26"/>
        </w:rPr>
        <w:t>, для подачи заявления членами семьи погибшего (умершего) участника специальной военной операции.</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5</w:t>
      </w:r>
      <w:r>
        <w:rPr>
          <w:rFonts w:cs="Times New Roman"/>
          <w:color w:val="000000"/>
          <w:sz w:val="26"/>
          <w:szCs w:val="26"/>
        </w:rPr>
        <w:t xml:space="preserve">.6.Результатом административной процедуры является принятие постановления администрации Погарского района о постановке </w:t>
      </w:r>
      <w:r>
        <w:rPr>
          <w:rFonts w:cs="Times New Roman"/>
          <w:color w:val="000000"/>
          <w:sz w:val="26"/>
          <w:szCs w:val="26"/>
          <w:lang w:val="ru-RU"/>
        </w:rPr>
        <w:t>заявителя</w:t>
      </w:r>
      <w:r>
        <w:rPr>
          <w:rFonts w:cs="Times New Roman"/>
          <w:color w:val="000000"/>
          <w:sz w:val="26"/>
          <w:szCs w:val="26"/>
        </w:rPr>
        <w:t xml:space="preserve"> на учет в целях получения земельного участка в собственность бесплатно или принятие постановления об отказе в постановке </w:t>
      </w:r>
      <w:r>
        <w:rPr>
          <w:rFonts w:cs="Times New Roman"/>
          <w:color w:val="000000"/>
          <w:sz w:val="26"/>
          <w:szCs w:val="26"/>
          <w:lang w:val="ru-RU"/>
        </w:rPr>
        <w:t>заявителя</w:t>
      </w:r>
      <w:r>
        <w:rPr>
          <w:rFonts w:cs="Times New Roman"/>
          <w:color w:val="000000"/>
          <w:sz w:val="26"/>
          <w:szCs w:val="26"/>
        </w:rPr>
        <w:t xml:space="preserve"> на учет.</w:t>
      </w:r>
    </w:p>
    <w:p>
      <w:pPr>
        <w:pStyle w:val="Normal"/>
        <w:spacing w:lineRule="auto" w:line="240" w:before="0" w:after="0"/>
        <w:jc w:val="both"/>
        <w:rPr>
          <w:rFonts w:ascii="Times New Roman" w:hAnsi="Times New Roman" w:cs="Times New Roman"/>
          <w:b/>
          <w:color w:val="000000"/>
          <w:sz w:val="26"/>
          <w:szCs w:val="26"/>
        </w:rPr>
      </w:pPr>
      <w:r>
        <w:rPr>
          <w:rFonts w:cs="Times New Roman"/>
          <w:b/>
          <w:color w:val="000000"/>
          <w:sz w:val="26"/>
          <w:szCs w:val="26"/>
        </w:rPr>
      </w:r>
    </w:p>
    <w:p>
      <w:pPr>
        <w:pStyle w:val="Normal"/>
        <w:spacing w:lineRule="auto" w:line="240" w:before="0" w:after="0"/>
        <w:jc w:val="center"/>
        <w:rPr>
          <w:rFonts w:ascii="Times New Roman" w:hAnsi="Times New Roman" w:cs="Times New Roman"/>
          <w:b/>
          <w:color w:val="000000"/>
          <w:sz w:val="26"/>
          <w:szCs w:val="26"/>
        </w:rPr>
      </w:pPr>
      <w:r>
        <w:rPr>
          <w:rFonts w:cs="Times New Roman"/>
          <w:b/>
          <w:color w:val="000000"/>
          <w:sz w:val="26"/>
          <w:szCs w:val="26"/>
        </w:rPr>
        <w:t>6.</w:t>
      </w:r>
      <w:r>
        <w:rPr>
          <w:rFonts w:cs="Times New Roman"/>
          <w:b/>
          <w:color w:val="000000"/>
          <w:sz w:val="26"/>
          <w:szCs w:val="26"/>
        </w:rPr>
        <w:t xml:space="preserve"> Информирование заявителя о возможности</w:t>
      </w:r>
    </w:p>
    <w:p>
      <w:pPr>
        <w:pStyle w:val="Normal"/>
        <w:spacing w:lineRule="auto" w:line="240" w:before="0" w:after="0"/>
        <w:jc w:val="center"/>
        <w:rPr>
          <w:rFonts w:ascii="Times New Roman" w:hAnsi="Times New Roman" w:cs="Times New Roman"/>
          <w:b/>
          <w:color w:val="000000"/>
          <w:sz w:val="26"/>
          <w:szCs w:val="26"/>
        </w:rPr>
      </w:pPr>
      <w:r>
        <w:rPr>
          <w:rFonts w:cs="Times New Roman"/>
          <w:b/>
          <w:color w:val="000000"/>
          <w:sz w:val="26"/>
          <w:szCs w:val="26"/>
        </w:rPr>
        <w:t>предоставления земельного участка.</w:t>
      </w:r>
    </w:p>
    <w:p>
      <w:pPr>
        <w:pStyle w:val="Normal"/>
        <w:spacing w:lineRule="auto" w:line="240" w:before="0" w:after="0"/>
        <w:jc w:val="center"/>
        <w:rPr>
          <w:rFonts w:ascii="Times New Roman" w:hAnsi="Times New Roman" w:cs="Times New Roman"/>
          <w:b/>
          <w:color w:val="000000"/>
          <w:sz w:val="26"/>
          <w:szCs w:val="26"/>
        </w:rPr>
      </w:pPr>
      <w:r>
        <w:rPr>
          <w:rFonts w:cs="Times New Roman"/>
          <w:b/>
          <w:color w:val="000000"/>
          <w:sz w:val="26"/>
          <w:szCs w:val="26"/>
        </w:rPr>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6</w:t>
      </w:r>
      <w:r>
        <w:rPr>
          <w:rFonts w:cs="Times New Roman"/>
          <w:color w:val="000000"/>
          <w:sz w:val="26"/>
          <w:szCs w:val="26"/>
        </w:rPr>
        <w:t xml:space="preserve">.1. Основанием для начала административной процедуры является принятие постановления администрации Погарского района о постановке </w:t>
      </w:r>
      <w:r>
        <w:rPr>
          <w:rFonts w:cs="Times New Roman"/>
          <w:color w:val="000000"/>
          <w:sz w:val="26"/>
          <w:szCs w:val="26"/>
          <w:lang w:val="ru-RU"/>
        </w:rPr>
        <w:t>заявителя</w:t>
      </w:r>
      <w:r>
        <w:rPr>
          <w:rFonts w:cs="Times New Roman"/>
          <w:color w:val="000000"/>
          <w:sz w:val="26"/>
          <w:szCs w:val="26"/>
        </w:rPr>
        <w:t xml:space="preserve"> на учет в целях получения земельного участка в собственность бесплатно.</w:t>
      </w:r>
    </w:p>
    <w:p>
      <w:pPr>
        <w:pStyle w:val="Normal"/>
        <w:spacing w:lineRule="auto" w:line="240" w:before="0" w:after="0"/>
        <w:ind w:left="0" w:right="0" w:firstLine="540"/>
        <w:jc w:val="both"/>
        <w:rPr>
          <w:rFonts w:ascii="Times New Roman" w:hAnsi="Times New Roman"/>
          <w:sz w:val="26"/>
          <w:szCs w:val="26"/>
        </w:rPr>
      </w:pPr>
      <w:r>
        <w:rPr>
          <w:rFonts w:cs="Times New Roman"/>
          <w:color w:val="000000"/>
          <w:sz w:val="26"/>
          <w:szCs w:val="26"/>
        </w:rPr>
        <w:t>6.</w:t>
      </w:r>
      <w:r>
        <w:rPr>
          <w:rFonts w:cs="Times New Roman"/>
          <w:color w:val="000000"/>
          <w:sz w:val="26"/>
          <w:szCs w:val="26"/>
        </w:rPr>
        <w:t xml:space="preserve">2.Информирование администрацией Погарского района Заявителя о возможности предоставления земельного участка в собственность бесплатно, </w:t>
      </w:r>
      <w:r>
        <w:rPr>
          <w:rFonts w:cs="Times New Roman"/>
          <w:color w:val="000000"/>
          <w:sz w:val="26"/>
          <w:szCs w:val="26"/>
          <w:lang w:val="ru-RU"/>
        </w:rPr>
        <w:t xml:space="preserve">включенных в </w:t>
      </w:r>
      <w:r>
        <w:rPr>
          <w:rFonts w:cs="Times New Roman"/>
          <w:color w:val="000000"/>
          <w:sz w:val="26"/>
          <w:szCs w:val="26"/>
        </w:rPr>
        <w:t>Перечень земельных участков, осуществляется в порядке очередности регистрации в журнале, путем направления уведомления с предложением о предоставлении на выбор земельного участка из имеющихся в Перечне земельных участков.</w:t>
      </w:r>
    </w:p>
    <w:p>
      <w:pPr>
        <w:pStyle w:val="Normal"/>
        <w:spacing w:lineRule="auto" w:line="240" w:before="0" w:after="0"/>
        <w:ind w:left="0" w:right="0" w:firstLine="540"/>
        <w:jc w:val="both"/>
        <w:rPr>
          <w:rFonts w:ascii="Times New Roman" w:hAnsi="Times New Roman"/>
          <w:sz w:val="26"/>
          <w:szCs w:val="26"/>
        </w:rPr>
      </w:pPr>
      <w:r>
        <w:rPr>
          <w:rFonts w:cs="Times New Roman"/>
          <w:color w:val="000000"/>
          <w:sz w:val="26"/>
          <w:szCs w:val="26"/>
          <w:lang w:val="ru-RU"/>
        </w:rPr>
        <w:t>6.</w:t>
      </w:r>
      <w:r>
        <w:rPr>
          <w:rFonts w:cs="Times New Roman"/>
          <w:color w:val="000000"/>
          <w:sz w:val="26"/>
          <w:szCs w:val="26"/>
          <w:lang w:val="ru-RU"/>
        </w:rPr>
        <w:t>3.</w:t>
      </w:r>
      <w:r>
        <w:rPr>
          <w:rFonts w:cs="Times New Roman"/>
          <w:color w:val="000000"/>
          <w:sz w:val="26"/>
          <w:szCs w:val="26"/>
        </w:rPr>
        <w:t>Предоставление земельных участков, не включенных в Перечень земельных участков, не допускается.</w:t>
      </w:r>
    </w:p>
    <w:p>
      <w:pPr>
        <w:pStyle w:val="Normal"/>
        <w:spacing w:lineRule="auto" w:line="240" w:before="0" w:after="0"/>
        <w:ind w:left="0" w:right="0" w:firstLine="540"/>
        <w:jc w:val="both"/>
        <w:rPr>
          <w:rFonts w:ascii="Times New Roman" w:hAnsi="Times New Roman"/>
          <w:sz w:val="26"/>
          <w:szCs w:val="26"/>
        </w:rPr>
      </w:pPr>
      <w:r>
        <w:rPr>
          <w:rFonts w:cs="Times New Roman"/>
          <w:color w:val="000000"/>
          <w:sz w:val="26"/>
          <w:szCs w:val="26"/>
        </w:rPr>
        <w:t>6</w:t>
      </w:r>
      <w:r>
        <w:rPr>
          <w:rFonts w:cs="Times New Roman"/>
          <w:color w:val="000000"/>
          <w:sz w:val="26"/>
          <w:szCs w:val="26"/>
        </w:rPr>
        <w:t>.</w:t>
      </w:r>
      <w:r>
        <w:rPr>
          <w:rFonts w:cs="Times New Roman"/>
          <w:color w:val="000000"/>
          <w:sz w:val="26"/>
          <w:szCs w:val="26"/>
          <w:lang w:val="ru-RU"/>
        </w:rPr>
        <w:t>4</w:t>
      </w:r>
      <w:r>
        <w:rPr>
          <w:rFonts w:cs="Times New Roman"/>
          <w:color w:val="000000"/>
          <w:sz w:val="26"/>
          <w:szCs w:val="26"/>
        </w:rPr>
        <w:t>.Заявитель считается надлежащим образом уведомленным при направлении ему заказного письма с уведомлением либо посредством электронной почты по адресу, указанному в заявлении, либо путем личного уведомления.</w:t>
      </w:r>
    </w:p>
    <w:p>
      <w:pPr>
        <w:pStyle w:val="Normal"/>
        <w:spacing w:lineRule="auto" w:line="240" w:before="0" w:after="0"/>
        <w:ind w:left="0" w:right="0" w:firstLine="540"/>
        <w:jc w:val="both"/>
        <w:rPr>
          <w:rFonts w:ascii="Times New Roman" w:hAnsi="Times New Roman"/>
          <w:sz w:val="26"/>
          <w:szCs w:val="26"/>
        </w:rPr>
      </w:pPr>
      <w:r>
        <w:rPr>
          <w:rFonts w:cs="Times New Roman"/>
          <w:color w:val="000000"/>
          <w:sz w:val="26"/>
          <w:szCs w:val="26"/>
          <w:lang w:val="ru-RU"/>
        </w:rPr>
        <w:t>6.</w:t>
      </w:r>
      <w:r>
        <w:rPr>
          <w:rFonts w:cs="Times New Roman"/>
          <w:color w:val="000000"/>
          <w:sz w:val="26"/>
          <w:szCs w:val="26"/>
          <w:lang w:val="ru-RU"/>
        </w:rPr>
        <w:t>5.</w:t>
      </w:r>
      <w:r>
        <w:rPr>
          <w:rFonts w:cs="Times New Roman"/>
          <w:color w:val="000000"/>
          <w:sz w:val="26"/>
          <w:szCs w:val="26"/>
        </w:rPr>
        <w:t xml:space="preserve">Результатом административной процедуры является направление Заявителю уведомления способами, указанными в п.п. </w:t>
      </w:r>
      <w:r>
        <w:rPr>
          <w:rFonts w:cs="Times New Roman"/>
          <w:color w:val="000000"/>
          <w:sz w:val="26"/>
          <w:szCs w:val="26"/>
        </w:rPr>
        <w:t>5.2</w:t>
      </w:r>
      <w:r>
        <w:rPr>
          <w:rFonts w:cs="Times New Roman"/>
          <w:color w:val="000000"/>
          <w:sz w:val="26"/>
          <w:szCs w:val="26"/>
        </w:rPr>
        <w:t xml:space="preserve"> настоящего административного регламента.</w:t>
      </w:r>
    </w:p>
    <w:p>
      <w:pPr>
        <w:pStyle w:val="Normal"/>
        <w:numPr>
          <w:ilvl w:val="0"/>
          <w:numId w:val="0"/>
        </w:numPr>
        <w:spacing w:lineRule="auto" w:line="240" w:before="0" w:after="0"/>
        <w:ind w:left="0" w:right="0" w:hanging="0"/>
        <w:jc w:val="center"/>
        <w:outlineLvl w:val="0"/>
        <w:rPr>
          <w:rFonts w:ascii="Times New Roman" w:hAnsi="Times New Roman"/>
          <w:sz w:val="26"/>
          <w:szCs w:val="26"/>
        </w:rPr>
      </w:pPr>
      <w:r>
        <w:rPr>
          <w:rFonts w:cs="Times New Roman"/>
          <w:b/>
          <w:color w:val="000000"/>
          <w:sz w:val="26"/>
          <w:szCs w:val="26"/>
        </w:rPr>
        <w:t xml:space="preserve">7. </w:t>
      </w:r>
      <w:r>
        <w:rPr>
          <w:rFonts w:cs="Times New Roman"/>
          <w:b/>
          <w:color w:val="000000"/>
          <w:sz w:val="26"/>
          <w:szCs w:val="26"/>
        </w:rPr>
        <w:t xml:space="preserve"> П</w:t>
      </w:r>
      <w:r>
        <w:rPr>
          <w:rFonts w:cs="Times New Roman"/>
          <w:b/>
          <w:bCs/>
          <w:color w:val="000000"/>
          <w:sz w:val="26"/>
          <w:szCs w:val="26"/>
        </w:rPr>
        <w:t>редоставление земельного участка</w:t>
      </w:r>
    </w:p>
    <w:p>
      <w:pPr>
        <w:pStyle w:val="Normal"/>
        <w:numPr>
          <w:ilvl w:val="0"/>
          <w:numId w:val="0"/>
        </w:numPr>
        <w:spacing w:lineRule="auto" w:line="240" w:before="0" w:after="0"/>
        <w:ind w:left="0" w:right="0" w:hanging="0"/>
        <w:jc w:val="center"/>
        <w:outlineLvl w:val="0"/>
        <w:rPr>
          <w:rFonts w:ascii="Times New Roman" w:hAnsi="Times New Roman" w:cs="Times New Roman"/>
          <w:b/>
          <w:bCs/>
          <w:color w:val="000000"/>
          <w:sz w:val="26"/>
          <w:szCs w:val="26"/>
        </w:rPr>
      </w:pPr>
      <w:r>
        <w:rPr>
          <w:rFonts w:cs="Times New Roman"/>
          <w:b/>
          <w:bCs/>
          <w:color w:val="000000"/>
          <w:sz w:val="26"/>
          <w:szCs w:val="26"/>
        </w:rPr>
        <w:t xml:space="preserve"> </w:t>
      </w:r>
      <w:r>
        <w:rPr>
          <w:rFonts w:cs="Times New Roman"/>
          <w:b/>
          <w:bCs/>
          <w:color w:val="000000"/>
          <w:sz w:val="26"/>
          <w:szCs w:val="26"/>
        </w:rPr>
        <w:t>в собственность бесплатно.</w:t>
      </w:r>
    </w:p>
    <w:p>
      <w:pPr>
        <w:pStyle w:val="Normal"/>
        <w:numPr>
          <w:ilvl w:val="0"/>
          <w:numId w:val="0"/>
        </w:numPr>
        <w:spacing w:lineRule="auto" w:line="240" w:before="0" w:after="0"/>
        <w:ind w:left="0" w:right="0" w:hanging="0"/>
        <w:jc w:val="center"/>
        <w:outlineLvl w:val="0"/>
        <w:rPr>
          <w:rFonts w:ascii="Times New Roman" w:hAnsi="Times New Roman" w:cs="Times New Roman"/>
          <w:b/>
          <w:bCs/>
          <w:color w:val="000000"/>
          <w:sz w:val="26"/>
          <w:szCs w:val="26"/>
        </w:rPr>
      </w:pPr>
      <w:r>
        <w:rPr>
          <w:rFonts w:cs="Times New Roman"/>
          <w:b/>
          <w:bCs/>
          <w:color w:val="000000"/>
          <w:sz w:val="26"/>
          <w:szCs w:val="26"/>
        </w:rPr>
      </w:r>
    </w:p>
    <w:p>
      <w:pPr>
        <w:pStyle w:val="Normal"/>
        <w:spacing w:lineRule="auto" w:line="240" w:before="0" w:after="0"/>
        <w:ind w:left="0" w:right="0" w:firstLine="540"/>
        <w:jc w:val="both"/>
        <w:rPr>
          <w:rFonts w:ascii="Times New Roman" w:hAnsi="Times New Roman"/>
          <w:sz w:val="26"/>
          <w:szCs w:val="26"/>
        </w:rPr>
      </w:pPr>
      <w:r>
        <w:rPr>
          <w:rFonts w:cs="Times New Roman"/>
          <w:color w:val="000000"/>
          <w:sz w:val="26"/>
          <w:szCs w:val="26"/>
        </w:rPr>
        <w:t>7</w:t>
      </w:r>
      <w:r>
        <w:rPr>
          <w:rFonts w:cs="Times New Roman"/>
          <w:color w:val="000000"/>
          <w:sz w:val="26"/>
          <w:szCs w:val="26"/>
        </w:rPr>
        <w:t>.1.Основанием для начала административной процедуры является поступление в КУМИ заявления о приобретении земельного участка (по форме в соответствии с приложением 3 к настоящему административному регламенту) либо об отказе от</w:t>
      </w:r>
      <w:r>
        <w:rPr>
          <w:rFonts w:cs="Times New Roman"/>
          <w:color w:val="000000"/>
          <w:sz w:val="26"/>
          <w:szCs w:val="26"/>
          <w:lang w:val="ru-RU"/>
        </w:rPr>
        <w:t xml:space="preserve"> </w:t>
      </w:r>
      <w:r>
        <w:rPr>
          <w:rFonts w:cs="Times New Roman"/>
          <w:color w:val="000000"/>
          <w:sz w:val="26"/>
          <w:szCs w:val="26"/>
          <w:lang w:val="ru-RU"/>
        </w:rPr>
        <w:t>предоставления</w:t>
      </w:r>
      <w:r>
        <w:rPr>
          <w:rFonts w:cs="Times New Roman"/>
          <w:color w:val="000000"/>
          <w:sz w:val="26"/>
          <w:szCs w:val="26"/>
          <w:lang w:val="ru-RU"/>
        </w:rPr>
        <w:t xml:space="preserve"> </w:t>
      </w:r>
      <w:r>
        <w:rPr>
          <w:rFonts w:cs="Times New Roman"/>
          <w:color w:val="000000"/>
          <w:sz w:val="26"/>
          <w:szCs w:val="26"/>
        </w:rPr>
        <w:t>предложенных земельных участков</w:t>
      </w:r>
      <w:r>
        <w:rPr>
          <w:rFonts w:cs="Times New Roman"/>
          <w:color w:val="000000"/>
          <w:sz w:val="26"/>
          <w:szCs w:val="26"/>
          <w:lang w:val="ru-RU"/>
        </w:rPr>
        <w:t xml:space="preserve"> подается </w:t>
      </w:r>
      <w:r>
        <w:rPr>
          <w:rFonts w:cs="Times New Roman"/>
          <w:color w:val="000000"/>
          <w:sz w:val="26"/>
          <w:szCs w:val="26"/>
        </w:rPr>
        <w:t>в течение 5 календарных дней со дня надлежащего уведомления.</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7</w:t>
      </w:r>
      <w:r>
        <w:rPr>
          <w:rFonts w:cs="Times New Roman"/>
          <w:color w:val="000000"/>
          <w:sz w:val="26"/>
          <w:szCs w:val="26"/>
        </w:rPr>
        <w:t>.2. В случае если Заявитель, надлежащим образом уведомленный, в течение 5 календарных дней со дня получения уведомления, не обратился в КУМИ с заявлением о приобретении земельного участка или отказался от приобретения предложенных земельных участков, Перечень земельных участков предлагается следующему по очереди Заявителю.</w:t>
      </w:r>
    </w:p>
    <w:p>
      <w:pPr>
        <w:pStyle w:val="Normal"/>
        <w:spacing w:lineRule="auto" w:line="240" w:before="0" w:after="0"/>
        <w:ind w:left="0" w:right="0" w:firstLine="540"/>
        <w:jc w:val="both"/>
        <w:rPr/>
      </w:pPr>
      <w:r>
        <w:rPr>
          <w:rFonts w:cs="Times New Roman"/>
          <w:color w:val="000000"/>
          <w:sz w:val="26"/>
          <w:szCs w:val="26"/>
        </w:rPr>
        <w:t>7</w:t>
      </w:r>
      <w:r>
        <w:rPr>
          <w:rFonts w:cs="Times New Roman"/>
          <w:color w:val="000000"/>
          <w:sz w:val="26"/>
          <w:szCs w:val="26"/>
        </w:rPr>
        <w:t xml:space="preserve">.3. После утверждения Перечня земельных участков в соответствии с </w:t>
      </w:r>
      <w:hyperlink r:id="rId9">
        <w:r>
          <w:rPr>
            <w:rFonts w:cs="Times New Roman"/>
            <w:color w:val="000000"/>
            <w:sz w:val="26"/>
            <w:szCs w:val="26"/>
          </w:rPr>
          <w:t>пунктом 2 статьи</w:t>
        </w:r>
      </w:hyperlink>
      <w:hyperlink r:id="rId10">
        <w:r>
          <w:rPr>
            <w:rFonts w:cs="Times New Roman"/>
            <w:color w:val="000000"/>
            <w:sz w:val="26"/>
            <w:szCs w:val="26"/>
            <w:lang w:val="ru-RU"/>
          </w:rPr>
          <w:t xml:space="preserve"> </w:t>
        </w:r>
      </w:hyperlink>
      <w:r>
        <w:rPr>
          <w:rFonts w:cs="Times New Roman"/>
          <w:color w:val="000000"/>
          <w:sz w:val="26"/>
          <w:szCs w:val="26"/>
          <w:lang w:val="ru-RU"/>
        </w:rPr>
        <w:t>6</w:t>
      </w:r>
      <w:r>
        <w:rPr>
          <w:rFonts w:cs="Times New Roman"/>
          <w:color w:val="000000"/>
          <w:sz w:val="26"/>
          <w:szCs w:val="26"/>
          <w:lang w:val="ru-RU"/>
        </w:rPr>
        <w:t xml:space="preserve"> </w:t>
      </w:r>
      <w:r>
        <w:rPr>
          <w:rFonts w:cs="Times New Roman"/>
          <w:color w:val="000000"/>
          <w:sz w:val="26"/>
          <w:szCs w:val="26"/>
          <w:lang w:val="ru-RU"/>
        </w:rPr>
        <w:t>Закон</w:t>
      </w:r>
      <w:r>
        <w:rPr>
          <w:rFonts w:cs="Times New Roman"/>
          <w:color w:val="000000"/>
          <w:sz w:val="26"/>
          <w:szCs w:val="26"/>
          <w:lang w:val="ru-RU"/>
        </w:rPr>
        <w:t>а</w:t>
      </w:r>
      <w:r>
        <w:rPr>
          <w:rFonts w:cs="Times New Roman"/>
          <w:color w:val="000000"/>
          <w:sz w:val="26"/>
          <w:szCs w:val="26"/>
          <w:lang w:val="ru-RU"/>
        </w:rPr>
        <w:t xml:space="preserve"> Брянской области от 0</w:t>
      </w:r>
      <w:r>
        <w:rPr>
          <w:rFonts w:cs="Times New Roman"/>
          <w:color w:val="000000"/>
          <w:sz w:val="26"/>
          <w:szCs w:val="26"/>
          <w:lang w:val="ru-RU"/>
        </w:rPr>
        <w:t>2.10.2023 г. № 70-З</w:t>
      </w:r>
      <w:r>
        <w:rPr>
          <w:rFonts w:cs="Times New Roman"/>
          <w:color w:val="000000"/>
          <w:sz w:val="26"/>
          <w:szCs w:val="26"/>
        </w:rPr>
        <w:t xml:space="preserve">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7.</w:t>
      </w:r>
      <w:r>
        <w:rPr>
          <w:rFonts w:cs="Times New Roman"/>
          <w:color w:val="000000"/>
          <w:sz w:val="26"/>
          <w:szCs w:val="26"/>
        </w:rPr>
        <w:t>4. При отказе Заявителя дважды от предложенных в собственность бесплатно земельных участков, очередность Заявителя определяется от даты второго отказа, указанной в заявлении, а если Заявитель не обратился в администрацию Погарского района, его очередность определяется по истечении 5 календарных дней от даты получения уведомления.</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7</w:t>
      </w:r>
      <w:r>
        <w:rPr>
          <w:rFonts w:cs="Times New Roman"/>
          <w:color w:val="000000"/>
          <w:sz w:val="26"/>
          <w:szCs w:val="26"/>
        </w:rPr>
        <w:t>.5. Одновременно с заявлением о приобретении земельного участка Заявитель подтверждает о регистрации по месту жительства в муниципальном образовании (по месту пребывания), в котором состоит на учете, и о членах семьи (для членов семей погибших (умерших) участников специальной военной операции).</w:t>
      </w:r>
    </w:p>
    <w:p>
      <w:pPr>
        <w:pStyle w:val="Normal"/>
        <w:numPr>
          <w:ilvl w:val="0"/>
          <w:numId w:val="0"/>
        </w:numPr>
        <w:spacing w:lineRule="auto" w:line="240" w:before="0" w:after="0"/>
        <w:ind w:left="0" w:right="0" w:firstLine="567"/>
        <w:jc w:val="both"/>
        <w:outlineLvl w:val="2"/>
        <w:rPr>
          <w:rFonts w:ascii="Times New Roman" w:hAnsi="Times New Roman"/>
          <w:sz w:val="26"/>
          <w:szCs w:val="26"/>
        </w:rPr>
      </w:pPr>
      <w:r>
        <w:rPr>
          <w:rFonts w:cs="Times New Roman"/>
          <w:color w:val="000000"/>
          <w:sz w:val="26"/>
          <w:szCs w:val="26"/>
        </w:rPr>
        <w:t>7</w:t>
      </w:r>
      <w:r>
        <w:rPr>
          <w:rFonts w:cs="Times New Roman"/>
          <w:color w:val="000000"/>
          <w:sz w:val="26"/>
          <w:szCs w:val="26"/>
        </w:rPr>
        <w:t xml:space="preserve">.6. В течение </w:t>
      </w:r>
      <w:r>
        <w:rPr>
          <w:rFonts w:cs="Times New Roman"/>
          <w:color w:val="000000"/>
          <w:sz w:val="26"/>
          <w:szCs w:val="26"/>
          <w:lang w:val="ru-RU"/>
        </w:rPr>
        <w:t>10</w:t>
      </w:r>
      <w:r>
        <w:rPr>
          <w:rFonts w:cs="Times New Roman"/>
          <w:color w:val="000000"/>
          <w:sz w:val="26"/>
          <w:szCs w:val="26"/>
        </w:rPr>
        <w:t xml:space="preserve"> рабочих дней со дня получения заявления о </w:t>
      </w:r>
      <w:r>
        <w:rPr>
          <w:rFonts w:cs="Times New Roman"/>
          <w:color w:val="000000"/>
          <w:sz w:val="26"/>
          <w:szCs w:val="26"/>
          <w:lang w:val="ru-RU"/>
        </w:rPr>
        <w:t>предоставления</w:t>
      </w:r>
      <w:r>
        <w:rPr>
          <w:rFonts w:cs="Times New Roman"/>
          <w:color w:val="000000"/>
          <w:sz w:val="26"/>
          <w:szCs w:val="26"/>
        </w:rPr>
        <w:t xml:space="preserve"> земельного участка, с учетом соблюдения п.</w:t>
      </w:r>
      <w:r>
        <w:rPr>
          <w:rFonts w:cs="Times New Roman"/>
          <w:color w:val="000000"/>
          <w:sz w:val="26"/>
          <w:szCs w:val="26"/>
          <w:lang w:val="ru-RU"/>
        </w:rPr>
        <w:t xml:space="preserve">8 </w:t>
      </w:r>
      <w:r>
        <w:rPr>
          <w:rFonts w:cs="Times New Roman"/>
          <w:color w:val="000000"/>
          <w:sz w:val="26"/>
          <w:szCs w:val="26"/>
          <w:lang w:val="ru-RU"/>
        </w:rPr>
        <w:t>Закон</w:t>
      </w:r>
      <w:r>
        <w:rPr>
          <w:rFonts w:cs="Times New Roman"/>
          <w:color w:val="000000"/>
          <w:sz w:val="26"/>
          <w:szCs w:val="26"/>
          <w:lang w:val="ru-RU"/>
        </w:rPr>
        <w:t>а</w:t>
      </w:r>
      <w:r>
        <w:rPr>
          <w:rFonts w:cs="Times New Roman"/>
          <w:color w:val="000000"/>
          <w:sz w:val="26"/>
          <w:szCs w:val="26"/>
          <w:lang w:val="ru-RU"/>
        </w:rPr>
        <w:t xml:space="preserve"> Брянской области от 0</w:t>
      </w:r>
      <w:r>
        <w:rPr>
          <w:rFonts w:cs="Times New Roman"/>
          <w:color w:val="000000"/>
          <w:sz w:val="26"/>
          <w:szCs w:val="26"/>
          <w:lang w:val="ru-RU"/>
        </w:rPr>
        <w:t>2.10.2023 г. № 70-З</w:t>
      </w:r>
      <w:r>
        <w:rPr>
          <w:rFonts w:cs="Times New Roman"/>
          <w:color w:val="000000"/>
          <w:sz w:val="26"/>
          <w:szCs w:val="26"/>
        </w:rPr>
        <w:t xml:space="preserve">, специалист </w:t>
      </w:r>
      <w:r>
        <w:rPr>
          <w:color w:val="000000"/>
          <w:sz w:val="26"/>
          <w:szCs w:val="26"/>
        </w:rPr>
        <w:t xml:space="preserve">КУМИ, уполномоченный на подготовку документов по распоряжению земельными участками, </w:t>
      </w:r>
      <w:r>
        <w:rPr>
          <w:rFonts w:cs="Times New Roman"/>
          <w:color w:val="000000"/>
          <w:sz w:val="26"/>
          <w:szCs w:val="26"/>
        </w:rPr>
        <w:t xml:space="preserve"> осуществляет подготовку проекта постановления администрации Погарского района  и договора о бесплатном предоставлении земельного участка, которые подписываются главой администрации Погарского района (лицом его замещающим), регистрируются в соответствующих журналах регистрации,   скрепляются печатью.</w:t>
      </w:r>
    </w:p>
    <w:p>
      <w:pPr>
        <w:pStyle w:val="Normal"/>
        <w:spacing w:lineRule="auto" w:line="240" w:before="0" w:after="0"/>
        <w:ind w:left="0" w:right="0" w:firstLine="540"/>
        <w:jc w:val="both"/>
        <w:rPr>
          <w:rFonts w:ascii="Times New Roman" w:hAnsi="Times New Roman" w:cs="Times New Roman"/>
          <w:color w:val="000000"/>
          <w:sz w:val="26"/>
          <w:szCs w:val="26"/>
          <w:shd w:fill="auto" w:val="clear"/>
        </w:rPr>
      </w:pPr>
      <w:r>
        <w:rPr>
          <w:rFonts w:cs="Times New Roman"/>
          <w:color w:val="000000"/>
          <w:sz w:val="26"/>
          <w:szCs w:val="26"/>
          <w:shd w:fill="auto" w:val="clear"/>
        </w:rPr>
        <w:t>7</w:t>
      </w:r>
      <w:r>
        <w:rPr>
          <w:rFonts w:cs="Times New Roman"/>
          <w:color w:val="000000"/>
          <w:sz w:val="26"/>
          <w:szCs w:val="26"/>
          <w:shd w:fill="auto" w:val="clear"/>
        </w:rPr>
        <w:t xml:space="preserve">.7. В случае отказа </w:t>
      </w:r>
      <w:r>
        <w:rPr>
          <w:rFonts w:cs="Times New Roman"/>
          <w:color w:val="000000"/>
          <w:sz w:val="26"/>
          <w:szCs w:val="26"/>
          <w:shd w:fill="auto" w:val="clear"/>
          <w:lang w:val="ru-RU"/>
        </w:rPr>
        <w:t>заявител</w:t>
      </w:r>
      <w:r>
        <w:rPr>
          <w:rFonts w:cs="Times New Roman"/>
          <w:color w:val="000000"/>
          <w:sz w:val="26"/>
          <w:szCs w:val="26"/>
          <w:shd w:fill="auto" w:val="clear"/>
          <w:lang w:val="ru-RU"/>
        </w:rPr>
        <w:t>ю</w:t>
      </w:r>
      <w:r>
        <w:rPr>
          <w:rFonts w:cs="Times New Roman"/>
          <w:color w:val="000000"/>
          <w:sz w:val="26"/>
          <w:szCs w:val="26"/>
          <w:shd w:fill="auto" w:val="clear"/>
        </w:rPr>
        <w:t xml:space="preserve"> в предоставлении земельного участка в собственность бесплатно, КУМИ подготавливается проект постановления об отказе в предоставлении </w:t>
      </w:r>
      <w:r>
        <w:rPr>
          <w:rFonts w:cs="Times New Roman"/>
          <w:color w:val="000000"/>
          <w:sz w:val="26"/>
          <w:szCs w:val="26"/>
          <w:shd w:fill="auto" w:val="clear"/>
          <w:lang w:val="ru-RU"/>
        </w:rPr>
        <w:t>заявителю</w:t>
      </w:r>
      <w:r>
        <w:rPr>
          <w:rFonts w:cs="Times New Roman"/>
          <w:color w:val="000000"/>
          <w:sz w:val="26"/>
          <w:szCs w:val="26"/>
          <w:shd w:fill="auto" w:val="clear"/>
        </w:rPr>
        <w:t xml:space="preserve"> земельного участка с указанием оснований для отказа. Постановление об отказе в предоставлении </w:t>
      </w:r>
      <w:r>
        <w:rPr>
          <w:rFonts w:cs="Times New Roman"/>
          <w:color w:val="000000"/>
          <w:sz w:val="26"/>
          <w:szCs w:val="26"/>
          <w:shd w:fill="auto" w:val="clear"/>
          <w:lang w:val="ru-RU"/>
        </w:rPr>
        <w:t>заявителю</w:t>
      </w:r>
      <w:r>
        <w:rPr>
          <w:rFonts w:cs="Times New Roman"/>
          <w:color w:val="000000"/>
          <w:sz w:val="26"/>
          <w:szCs w:val="26"/>
          <w:shd w:fill="auto" w:val="clear"/>
        </w:rPr>
        <w:t xml:space="preserve"> земельного участка подписывается главой администрации Погарского района (лицом его замещающим) и регистрируется в журнале регистрации постановлений.</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7</w:t>
      </w:r>
      <w:r>
        <w:rPr>
          <w:rFonts w:cs="Times New Roman"/>
          <w:color w:val="000000"/>
          <w:sz w:val="26"/>
          <w:szCs w:val="26"/>
        </w:rPr>
        <w:t xml:space="preserve">.8. Основаниями для отказа </w:t>
      </w:r>
      <w:r>
        <w:rPr>
          <w:rFonts w:cs="Times New Roman"/>
          <w:color w:val="000000"/>
          <w:sz w:val="26"/>
          <w:szCs w:val="26"/>
          <w:lang w:val="ru-RU"/>
        </w:rPr>
        <w:t>заявителю</w:t>
      </w:r>
      <w:r>
        <w:rPr>
          <w:rFonts w:cs="Times New Roman"/>
          <w:color w:val="000000"/>
          <w:sz w:val="26"/>
          <w:szCs w:val="26"/>
        </w:rPr>
        <w:t xml:space="preserve"> в предоставлении земельного участка в собственность бесплатно являются:</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1) участник специальной военной операции, члены семьи погибшего (умершего) участника специальной военной операции не состоят на учете;</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2) земельный участок, указанный в заявлении о предоставлении земельного участка в собственность бесплатно, отсутствует в перечне земельных участков либо ранее предоставлен иному участнику специальной военной операции, членам семьи погибшего (умершего) иного участника специальной военной операции;</w:t>
      </w:r>
    </w:p>
    <w:p>
      <w:pPr>
        <w:pStyle w:val="ConsPlusNormal"/>
        <w:spacing w:before="160" w:after="0"/>
        <w:ind w:left="0" w:right="0" w:firstLine="540"/>
        <w:jc w:val="both"/>
        <w:rPr/>
      </w:pPr>
      <w:r>
        <w:rPr>
          <w:rFonts w:ascii="Times New Roman" w:hAnsi="Times New Roman"/>
          <w:sz w:val="26"/>
          <w:szCs w:val="26"/>
        </w:rPr>
        <w:t xml:space="preserve">3) непредставление </w:t>
      </w:r>
      <w:r>
        <w:rPr>
          <w:rFonts w:ascii="Times New Roman" w:hAnsi="Times New Roman"/>
          <w:sz w:val="26"/>
          <w:szCs w:val="26"/>
        </w:rPr>
        <w:t xml:space="preserve">заявителем </w:t>
      </w:r>
      <w:r>
        <w:rPr>
          <w:rFonts w:ascii="Times New Roman" w:hAnsi="Times New Roman"/>
          <w:sz w:val="26"/>
          <w:szCs w:val="26"/>
        </w:rPr>
        <w:t xml:space="preserve">заявления и документов, указанных в </w:t>
      </w:r>
      <w:hyperlink w:anchor="Par165">
        <w:r>
          <w:rPr>
            <w:rFonts w:ascii="Times New Roman" w:hAnsi="Times New Roman"/>
            <w:color w:val="0000FF"/>
            <w:sz w:val="26"/>
            <w:szCs w:val="26"/>
          </w:rPr>
          <w:t>пункте 8</w:t>
        </w:r>
      </w:hyperlink>
      <w:r>
        <w:rPr>
          <w:rFonts w:ascii="Times New Roman" w:hAnsi="Times New Roman"/>
          <w:sz w:val="26"/>
          <w:szCs w:val="26"/>
        </w:rPr>
        <w:t xml:space="preserve"> </w:t>
      </w:r>
      <w:hyperlink w:anchor="Par37">
        <w:r>
          <w:rPr>
            <w:rFonts w:ascii="Times New Roman" w:hAnsi="Times New Roman"/>
            <w:color w:val="0000FF"/>
            <w:sz w:val="26"/>
            <w:szCs w:val="26"/>
          </w:rPr>
          <w:t xml:space="preserve">статьи </w:t>
        </w:r>
      </w:hyperlink>
      <w:r>
        <w:rPr>
          <w:rFonts w:ascii="Times New Roman" w:hAnsi="Times New Roman"/>
          <w:color w:val="0000FF"/>
          <w:sz w:val="26"/>
          <w:szCs w:val="26"/>
        </w:rPr>
        <w:t>7</w:t>
      </w:r>
      <w:r>
        <w:rPr>
          <w:rFonts w:ascii="Times New Roman" w:hAnsi="Times New Roman"/>
          <w:sz w:val="26"/>
          <w:szCs w:val="26"/>
        </w:rPr>
        <w:t xml:space="preserve"> </w:t>
      </w:r>
      <w:r>
        <w:rPr>
          <w:rFonts w:cs="Times New Roman" w:ascii="Times New Roman" w:hAnsi="Times New Roman"/>
          <w:color w:val="000000"/>
          <w:sz w:val="26"/>
          <w:szCs w:val="26"/>
          <w:shd w:fill="auto" w:val="clear"/>
          <w:lang w:val="ru-RU"/>
        </w:rPr>
        <w:t>Закон</w:t>
      </w:r>
      <w:r>
        <w:rPr>
          <w:rFonts w:cs="Times New Roman" w:ascii="Times New Roman" w:hAnsi="Times New Roman"/>
          <w:color w:val="000000"/>
          <w:sz w:val="26"/>
          <w:szCs w:val="26"/>
          <w:shd w:fill="auto" w:val="clear"/>
          <w:lang w:val="ru-RU"/>
        </w:rPr>
        <w:t>а</w:t>
      </w:r>
      <w:r>
        <w:rPr>
          <w:rFonts w:cs="Times New Roman" w:ascii="Times New Roman" w:hAnsi="Times New Roman"/>
          <w:color w:val="000000"/>
          <w:sz w:val="26"/>
          <w:szCs w:val="26"/>
          <w:shd w:fill="auto" w:val="clear"/>
          <w:lang w:val="ru-RU"/>
        </w:rPr>
        <w:t xml:space="preserve"> Брянской области от 0</w:t>
      </w:r>
      <w:r>
        <w:rPr>
          <w:rFonts w:cs="Times New Roman" w:ascii="Times New Roman" w:hAnsi="Times New Roman"/>
          <w:color w:val="000000"/>
          <w:sz w:val="26"/>
          <w:szCs w:val="26"/>
          <w:shd w:fill="auto" w:val="clear"/>
          <w:lang w:val="ru-RU"/>
        </w:rPr>
        <w:t>2.10.2023 г. № 70-З</w:t>
      </w:r>
      <w:r>
        <w:rPr>
          <w:rFonts w:ascii="Times New Roman" w:hAnsi="Times New Roman"/>
          <w:sz w:val="26"/>
          <w:szCs w:val="26"/>
        </w:rPr>
        <w:t>;</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4) заявление о предоставлении земельного участка в собственность бесплатно подано лицом, не уполномоченным на осуществление таких действий;</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 xml:space="preserve">5) предоставление </w:t>
      </w:r>
      <w:r>
        <w:rPr>
          <w:rFonts w:ascii="Times New Roman" w:hAnsi="Times New Roman"/>
          <w:sz w:val="26"/>
          <w:szCs w:val="26"/>
        </w:rPr>
        <w:t>заявителю</w:t>
      </w:r>
      <w:r>
        <w:rPr>
          <w:rFonts w:ascii="Times New Roman" w:hAnsi="Times New Roman"/>
          <w:sz w:val="26"/>
          <w:szCs w:val="26"/>
        </w:rPr>
        <w:t xml:space="preserve"> земельного участка в собственность бесплатно или иной меры социальной поддержки взамен предоставления земельного участка в собственность бесплатно в соответствии с настоящим Законом;</w:t>
      </w:r>
    </w:p>
    <w:p>
      <w:pPr>
        <w:pStyle w:val="ConsPlusNormal"/>
        <w:spacing w:lineRule="auto" w:line="240" w:before="160" w:after="0"/>
        <w:ind w:left="0" w:right="0" w:firstLine="54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6) принятие решения о снятии </w:t>
      </w:r>
      <w:r>
        <w:rPr>
          <w:rFonts w:cs="Times New Roman" w:ascii="Times New Roman" w:hAnsi="Times New Roman"/>
          <w:color w:val="000000"/>
          <w:sz w:val="26"/>
          <w:szCs w:val="26"/>
        </w:rPr>
        <w:t>заявителя</w:t>
      </w:r>
      <w:r>
        <w:rPr>
          <w:rFonts w:cs="Times New Roman" w:ascii="Times New Roman" w:hAnsi="Times New Roman"/>
          <w:color w:val="000000"/>
          <w:sz w:val="26"/>
          <w:szCs w:val="26"/>
        </w:rPr>
        <w:t xml:space="preserve"> с учета.</w:t>
      </w:r>
    </w:p>
    <w:p>
      <w:pPr>
        <w:pStyle w:val="Normal"/>
        <w:numPr>
          <w:ilvl w:val="0"/>
          <w:numId w:val="0"/>
        </w:numPr>
        <w:spacing w:lineRule="auto" w:line="240" w:before="0" w:after="0"/>
        <w:ind w:left="0" w:right="0" w:firstLine="708"/>
        <w:jc w:val="both"/>
        <w:outlineLvl w:val="2"/>
        <w:rPr>
          <w:rFonts w:ascii="Times New Roman" w:hAnsi="Times New Roman" w:cs="Times New Roman"/>
          <w:color w:val="000000"/>
          <w:sz w:val="26"/>
          <w:szCs w:val="26"/>
        </w:rPr>
      </w:pPr>
      <w:r>
        <w:rPr>
          <w:rFonts w:cs="Times New Roman"/>
          <w:color w:val="000000"/>
          <w:sz w:val="26"/>
          <w:szCs w:val="26"/>
        </w:rPr>
        <w:t>7</w:t>
      </w:r>
      <w:r>
        <w:rPr>
          <w:rFonts w:cs="Times New Roman"/>
          <w:color w:val="000000"/>
          <w:sz w:val="26"/>
          <w:szCs w:val="26"/>
        </w:rPr>
        <w:t>.9. Результатом административной процедуры является подписание, регистрация, скрепление печатью постановления администрации Погарского района и договора о бесплатном предоставлении земельного участка в общую долевую собственность.</w:t>
      </w:r>
    </w:p>
    <w:p>
      <w:pPr>
        <w:pStyle w:val="Normal"/>
        <w:spacing w:lineRule="auto" w:line="240" w:before="0" w:after="0"/>
        <w:ind w:left="0" w:right="0" w:firstLine="708"/>
        <w:jc w:val="center"/>
        <w:rPr>
          <w:rFonts w:ascii="Times New Roman" w:hAnsi="Times New Roman" w:cs="Times New Roman"/>
          <w:b/>
          <w:color w:val="000000"/>
          <w:sz w:val="26"/>
          <w:szCs w:val="26"/>
        </w:rPr>
      </w:pPr>
      <w:r>
        <w:rPr>
          <w:rFonts w:cs="Times New Roman"/>
          <w:b/>
          <w:color w:val="000000"/>
          <w:sz w:val="26"/>
          <w:szCs w:val="26"/>
        </w:rPr>
      </w:r>
    </w:p>
    <w:p>
      <w:pPr>
        <w:pStyle w:val="Normal"/>
        <w:spacing w:lineRule="auto" w:line="240" w:before="0" w:after="0"/>
        <w:jc w:val="center"/>
        <w:rPr>
          <w:rFonts w:ascii="Times New Roman" w:hAnsi="Times New Roman" w:cs="Times New Roman"/>
          <w:b/>
          <w:color w:val="000000"/>
          <w:sz w:val="26"/>
          <w:szCs w:val="26"/>
        </w:rPr>
      </w:pPr>
      <w:r>
        <w:rPr>
          <w:rFonts w:cs="Times New Roman"/>
          <w:b/>
          <w:color w:val="000000"/>
          <w:sz w:val="26"/>
          <w:szCs w:val="26"/>
        </w:rPr>
        <w:t>8.</w:t>
      </w:r>
      <w:r>
        <w:rPr>
          <w:rFonts w:cs="Times New Roman"/>
          <w:b/>
          <w:color w:val="000000"/>
          <w:sz w:val="26"/>
          <w:szCs w:val="26"/>
        </w:rPr>
        <w:t xml:space="preserve"> </w:t>
      </w:r>
      <w:r>
        <w:rPr>
          <w:rFonts w:cs="Times New Roman"/>
          <w:b/>
          <w:color w:val="000000"/>
          <w:sz w:val="26"/>
          <w:szCs w:val="26"/>
          <w:lang w:val="ru-RU"/>
        </w:rPr>
        <w:t>Предоставление гражданам единовременной денежной выплаты взамен предоставления им земельного участка в собственность бесплатно.</w:t>
      </w:r>
    </w:p>
    <w:p>
      <w:pPr>
        <w:pStyle w:val="Normal"/>
        <w:spacing w:lineRule="auto" w:line="240" w:before="0" w:after="0"/>
        <w:jc w:val="both"/>
        <w:rPr>
          <w:rFonts w:ascii="Times New Roman" w:hAnsi="Times New Roman" w:cs="Times New Roman"/>
          <w:b/>
          <w:color w:val="000000"/>
          <w:sz w:val="26"/>
          <w:szCs w:val="26"/>
          <w:lang w:val="ru-RU"/>
        </w:rPr>
      </w:pPr>
      <w:r>
        <w:rPr>
          <w:rFonts w:cs="Times New Roman"/>
          <w:b/>
          <w:color w:val="000000"/>
          <w:sz w:val="26"/>
          <w:szCs w:val="26"/>
          <w:lang w:val="ru-RU"/>
        </w:rPr>
      </w:r>
    </w:p>
    <w:p>
      <w:pPr>
        <w:pStyle w:val="Normal"/>
        <w:spacing w:lineRule="auto" w:line="240" w:before="0" w:after="0"/>
        <w:jc w:val="both"/>
        <w:rPr>
          <w:rFonts w:ascii="Times New Roman" w:hAnsi="Times New Roman" w:cs="Times New Roman"/>
          <w:b w:val="false"/>
          <w:bCs w:val="false"/>
          <w:color w:val="000000"/>
          <w:sz w:val="26"/>
          <w:szCs w:val="26"/>
        </w:rPr>
      </w:pPr>
      <w:r>
        <w:rPr>
          <w:rFonts w:cs="Times New Roman"/>
          <w:b w:val="false"/>
          <w:bCs w:val="false"/>
          <w:color w:val="000000"/>
          <w:sz w:val="26"/>
          <w:szCs w:val="26"/>
          <w:lang w:val="ru-RU"/>
        </w:rPr>
        <w:t xml:space="preserve"> </w:t>
      </w:r>
      <w:r>
        <w:rPr>
          <w:rFonts w:cs="Times New Roman"/>
          <w:b w:val="false"/>
          <w:bCs w:val="false"/>
          <w:color w:val="000000"/>
          <w:sz w:val="26"/>
          <w:szCs w:val="26"/>
          <w:lang w:val="ru-RU"/>
        </w:rPr>
        <w:t>8</w:t>
      </w:r>
      <w:r>
        <w:rPr>
          <w:rFonts w:cs="Times New Roman"/>
          <w:b w:val="false"/>
          <w:bCs w:val="false"/>
          <w:color w:val="000000"/>
          <w:sz w:val="26"/>
          <w:szCs w:val="26"/>
          <w:lang w:val="ru-RU"/>
        </w:rPr>
        <w:t>.1. Граждане указанные в п.п.2.1. п.1  Административного регламента</w:t>
      </w:r>
      <w:r>
        <w:rPr>
          <w:rFonts w:cs="Times New Roman"/>
          <w:b w:val="false"/>
          <w:bCs w:val="false"/>
          <w:color w:val="000000"/>
          <w:sz w:val="26"/>
          <w:szCs w:val="26"/>
          <w:lang w:val="ru-RU"/>
        </w:rPr>
        <w:t xml:space="preserve"> и состоящие на учете в качестве лиц, имеющих право на предоставление земельного участка в собственность бесплатно в соответствии с настоящим Законом, имеют право на однократное получение с их согласия единовременной денежной выплаты взамен предоставления им земельного участка в собственность бесплатно.</w:t>
      </w:r>
    </w:p>
    <w:p>
      <w:pPr>
        <w:pStyle w:val="ConsPlusNormal"/>
        <w:widowControl w:val="false"/>
        <w:autoSpaceDE w:val="false"/>
        <w:ind w:left="0" w:right="0" w:hanging="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8</w:t>
      </w:r>
      <w:r>
        <w:rPr>
          <w:rFonts w:ascii="Times New Roman" w:hAnsi="Times New Roman"/>
          <w:sz w:val="26"/>
          <w:szCs w:val="26"/>
        </w:rPr>
        <w:t>.2.</w:t>
      </w:r>
      <w:r>
        <w:rPr>
          <w:rFonts w:ascii="Times New Roman" w:hAnsi="Times New Roman"/>
          <w:sz w:val="26"/>
          <w:szCs w:val="26"/>
        </w:rPr>
        <w:t xml:space="preserve"> Размер единовременной денежной выплаты составляет 200000 рублей.</w:t>
      </w:r>
    </w:p>
    <w:p>
      <w:pPr>
        <w:pStyle w:val="Normal"/>
        <w:keepLines/>
        <w:spacing w:lineRule="auto" w:line="240" w:before="0" w:after="0"/>
        <w:jc w:val="both"/>
        <w:rPr>
          <w:rFonts w:ascii="Times New Roman" w:hAnsi="Times New Roman"/>
          <w:sz w:val="26"/>
          <w:szCs w:val="26"/>
        </w:rPr>
      </w:pPr>
      <w:r>
        <w:rPr>
          <w:rFonts w:cs="Times New Roman"/>
          <w:b w:val="false"/>
          <w:bCs w:val="false"/>
          <w:color w:val="000000"/>
          <w:sz w:val="26"/>
          <w:szCs w:val="26"/>
          <w:lang w:val="ru-RU"/>
        </w:rPr>
        <w:t xml:space="preserve">   </w:t>
      </w:r>
      <w:r>
        <w:rPr>
          <w:rFonts w:cs="Times New Roman"/>
          <w:b w:val="false"/>
          <w:bCs w:val="false"/>
          <w:color w:val="000000"/>
          <w:sz w:val="26"/>
          <w:szCs w:val="26"/>
          <w:lang w:val="ru-RU"/>
        </w:rPr>
        <w:t>8.3.</w:t>
      </w:r>
      <w:r>
        <w:rPr>
          <w:rFonts w:cs="Times New Roman"/>
          <w:b w:val="false"/>
          <w:bCs w:val="false"/>
          <w:color w:val="000000"/>
          <w:sz w:val="26"/>
          <w:szCs w:val="26"/>
          <w:lang w:val="ru-RU"/>
        </w:rPr>
        <w:t>Порядок предоставления единовременной денежной выплаты устанавливается нормативным правовым актом Правительства Брянской области.</w:t>
      </w:r>
    </w:p>
    <w:p>
      <w:pPr>
        <w:pStyle w:val="Normal"/>
        <w:spacing w:lineRule="auto" w:line="240" w:before="0" w:after="0"/>
        <w:jc w:val="both"/>
        <w:rPr>
          <w:rFonts w:ascii="Times New Roman" w:hAnsi="Times New Roman" w:cs="Times New Roman"/>
          <w:b/>
          <w:color w:val="000000"/>
          <w:sz w:val="26"/>
          <w:szCs w:val="26"/>
        </w:rPr>
      </w:pPr>
      <w:r>
        <w:rPr>
          <w:rFonts w:cs="Times New Roman"/>
          <w:b/>
          <w:color w:val="000000"/>
          <w:sz w:val="26"/>
          <w:szCs w:val="26"/>
        </w:rPr>
      </w:r>
    </w:p>
    <w:p>
      <w:pPr>
        <w:pStyle w:val="Normal"/>
        <w:spacing w:lineRule="auto" w:line="240" w:before="0" w:after="0"/>
        <w:jc w:val="both"/>
        <w:rPr>
          <w:rFonts w:ascii="Times New Roman" w:hAnsi="Times New Roman" w:cs="Times New Roman"/>
          <w:b/>
          <w:color w:val="000000"/>
          <w:sz w:val="26"/>
          <w:szCs w:val="26"/>
        </w:rPr>
      </w:pPr>
      <w:r>
        <w:rPr>
          <w:rFonts w:cs="Times New Roman"/>
          <w:b/>
          <w:color w:val="000000"/>
          <w:sz w:val="26"/>
          <w:szCs w:val="26"/>
        </w:rPr>
        <w:t xml:space="preserve">                 </w:t>
      </w:r>
      <w:r>
        <w:rPr>
          <w:rFonts w:cs="Times New Roman"/>
          <w:b/>
          <w:color w:val="000000"/>
          <w:sz w:val="26"/>
          <w:szCs w:val="26"/>
        </w:rPr>
        <w:t>9.</w:t>
      </w:r>
      <w:r>
        <w:rPr>
          <w:rFonts w:cs="Times New Roman"/>
          <w:b/>
          <w:color w:val="000000"/>
          <w:sz w:val="26"/>
          <w:szCs w:val="26"/>
        </w:rPr>
        <w:t xml:space="preserve"> Выдача результата предоставления муниципальной услуги.</w:t>
      </w:r>
    </w:p>
    <w:p>
      <w:pPr>
        <w:pStyle w:val="Normal"/>
        <w:spacing w:lineRule="auto" w:line="240" w:before="0" w:after="0"/>
        <w:ind w:left="0" w:right="0" w:firstLine="708"/>
        <w:jc w:val="both"/>
        <w:rPr>
          <w:rFonts w:ascii="Times New Roman" w:hAnsi="Times New Roman" w:cs="Times New Roman"/>
          <w:b/>
          <w:color w:val="000000"/>
          <w:sz w:val="26"/>
          <w:szCs w:val="26"/>
        </w:rPr>
      </w:pPr>
      <w:r>
        <w:rPr>
          <w:rFonts w:cs="Times New Roman"/>
          <w:b/>
          <w:color w:val="000000"/>
          <w:sz w:val="26"/>
          <w:szCs w:val="26"/>
        </w:rPr>
      </w:r>
    </w:p>
    <w:p>
      <w:pPr>
        <w:pStyle w:val="Normal"/>
        <w:numPr>
          <w:ilvl w:val="0"/>
          <w:numId w:val="0"/>
        </w:numPr>
        <w:spacing w:lineRule="auto" w:line="240" w:before="0" w:after="0"/>
        <w:ind w:left="0" w:right="0" w:firstLine="708"/>
        <w:jc w:val="both"/>
        <w:outlineLvl w:val="2"/>
        <w:rPr>
          <w:rFonts w:ascii="Times New Roman" w:hAnsi="Times New Roman" w:cs="Times New Roman"/>
          <w:color w:val="000000"/>
          <w:sz w:val="26"/>
          <w:szCs w:val="26"/>
        </w:rPr>
      </w:pPr>
      <w:r>
        <w:rPr>
          <w:rFonts w:cs="Times New Roman"/>
          <w:color w:val="000000"/>
          <w:sz w:val="26"/>
          <w:szCs w:val="26"/>
        </w:rPr>
        <w:t>9.</w:t>
      </w:r>
      <w:r>
        <w:rPr>
          <w:rFonts w:cs="Times New Roman"/>
          <w:color w:val="000000"/>
          <w:sz w:val="26"/>
          <w:szCs w:val="26"/>
        </w:rPr>
        <w:t xml:space="preserve">1. Основанием для начала административной процедуры является подписание, регистрация, скрепление печатью постановления администрации Погарского района и договора о бесплатном предоставлении земельного участка в собственность. </w:t>
      </w:r>
    </w:p>
    <w:p>
      <w:pPr>
        <w:pStyle w:val="Normal"/>
        <w:numPr>
          <w:ilvl w:val="0"/>
          <w:numId w:val="0"/>
        </w:numPr>
        <w:spacing w:lineRule="auto" w:line="240" w:before="0" w:after="0"/>
        <w:ind w:left="0" w:right="0" w:firstLine="708"/>
        <w:jc w:val="both"/>
        <w:outlineLvl w:val="2"/>
        <w:rPr>
          <w:rFonts w:ascii="Times New Roman" w:hAnsi="Times New Roman"/>
          <w:sz w:val="26"/>
          <w:szCs w:val="26"/>
        </w:rPr>
      </w:pPr>
      <w:r>
        <w:rPr>
          <w:rFonts w:cs="Times New Roman"/>
          <w:color w:val="000000"/>
          <w:sz w:val="26"/>
          <w:szCs w:val="26"/>
        </w:rPr>
        <w:t>9.</w:t>
      </w:r>
      <w:r>
        <w:rPr>
          <w:rFonts w:cs="Times New Roman"/>
          <w:color w:val="000000"/>
          <w:sz w:val="26"/>
          <w:szCs w:val="26"/>
        </w:rPr>
        <w:t xml:space="preserve">2. </w:t>
      </w:r>
      <w:r>
        <w:rPr>
          <w:color w:val="000000"/>
          <w:sz w:val="26"/>
          <w:szCs w:val="26"/>
        </w:rPr>
        <w:t xml:space="preserve">Специалист КУМИ, уполномоченный на подготовку документов по распоряжению земельными участками, </w:t>
      </w:r>
      <w:r>
        <w:rPr>
          <w:rFonts w:cs="Times New Roman"/>
          <w:color w:val="000000"/>
          <w:sz w:val="26"/>
          <w:szCs w:val="26"/>
        </w:rPr>
        <w:t xml:space="preserve">выдает постановление администрации Погарского района о предоставлении земельного участка и договор о бесплатном предоставлении земельного участка в  собственность, </w:t>
      </w:r>
      <w:r>
        <w:rPr>
          <w:rFonts w:cs="Times New Roman"/>
          <w:color w:val="000000"/>
          <w:sz w:val="26"/>
          <w:szCs w:val="26"/>
          <w:shd w:fill="auto" w:val="clear"/>
        </w:rPr>
        <w:t xml:space="preserve">заявителю или </w:t>
      </w:r>
      <w:r>
        <w:rPr>
          <w:rFonts w:cs="Times New Roman"/>
          <w:color w:val="000000"/>
          <w:sz w:val="26"/>
          <w:szCs w:val="26"/>
          <w:shd w:fill="auto" w:val="clear"/>
          <w:lang w:val="ru-RU"/>
        </w:rPr>
        <w:t>членам семьи</w:t>
      </w:r>
      <w:r>
        <w:rPr>
          <w:rFonts w:cs="Times New Roman"/>
          <w:color w:val="000000"/>
          <w:sz w:val="26"/>
          <w:szCs w:val="26"/>
          <w:shd w:fill="auto" w:val="clear"/>
        </w:rPr>
        <w:t>.</w:t>
      </w:r>
    </w:p>
    <w:p>
      <w:pPr>
        <w:pStyle w:val="Normal"/>
        <w:spacing w:lineRule="auto" w:line="240" w:before="0" w:after="0"/>
        <w:ind w:left="0" w:right="0" w:firstLine="708"/>
        <w:jc w:val="both"/>
        <w:rPr>
          <w:rFonts w:ascii="Times New Roman" w:hAnsi="Times New Roman" w:cs="Times New Roman"/>
          <w:color w:val="000000"/>
          <w:sz w:val="26"/>
          <w:szCs w:val="26"/>
        </w:rPr>
      </w:pPr>
      <w:r>
        <w:rPr>
          <w:rFonts w:cs="Times New Roman"/>
          <w:color w:val="000000"/>
          <w:sz w:val="26"/>
          <w:szCs w:val="26"/>
        </w:rPr>
        <w:t>9</w:t>
      </w:r>
      <w:r>
        <w:rPr>
          <w:rFonts w:cs="Times New Roman"/>
          <w:color w:val="000000"/>
          <w:sz w:val="26"/>
          <w:szCs w:val="26"/>
        </w:rPr>
        <w:t xml:space="preserve">.3. Результатом административной процедуры является вручение заявителю или </w:t>
      </w:r>
      <w:r>
        <w:rPr>
          <w:rFonts w:cs="Times New Roman"/>
          <w:color w:val="000000"/>
          <w:sz w:val="26"/>
          <w:szCs w:val="26"/>
          <w:shd w:fill="auto" w:val="clear"/>
          <w:lang w:val="ru-RU"/>
        </w:rPr>
        <w:t>членам семьи</w:t>
      </w:r>
      <w:r>
        <w:rPr>
          <w:rFonts w:cs="Times New Roman"/>
          <w:color w:val="000000"/>
          <w:sz w:val="26"/>
          <w:szCs w:val="26"/>
        </w:rPr>
        <w:t xml:space="preserve"> постановления администрации Погарского района о предоставлении земельного участка и договора о бесплатном предоставлении земельного участка в  собственность.</w:t>
      </w:r>
    </w:p>
    <w:p>
      <w:pPr>
        <w:pStyle w:val="Normal"/>
        <w:spacing w:lineRule="auto" w:line="240" w:before="0" w:after="0"/>
        <w:jc w:val="center"/>
        <w:rPr>
          <w:rFonts w:ascii="Times New Roman" w:hAnsi="Times New Roman" w:cs="Times New Roman"/>
          <w:b/>
          <w:color w:val="000000"/>
          <w:sz w:val="26"/>
          <w:szCs w:val="26"/>
        </w:rPr>
      </w:pPr>
      <w:r>
        <w:rPr>
          <w:rFonts w:cs="Times New Roman"/>
          <w:b/>
          <w:color w:val="000000"/>
          <w:sz w:val="26"/>
          <w:szCs w:val="26"/>
        </w:rPr>
      </w:r>
    </w:p>
    <w:p>
      <w:pPr>
        <w:pStyle w:val="Normal"/>
        <w:spacing w:lineRule="auto" w:line="240" w:before="0" w:after="0"/>
        <w:jc w:val="center"/>
        <w:rPr>
          <w:rFonts w:ascii="Times New Roman" w:hAnsi="Times New Roman" w:cs="Times New Roman"/>
          <w:b/>
          <w:color w:val="000000"/>
          <w:sz w:val="26"/>
          <w:szCs w:val="26"/>
        </w:rPr>
      </w:pPr>
      <w:r>
        <w:rPr>
          <w:rFonts w:cs="Times New Roman"/>
          <w:b/>
          <w:color w:val="000000"/>
          <w:sz w:val="26"/>
          <w:szCs w:val="26"/>
        </w:rPr>
        <w:t>10</w:t>
      </w:r>
      <w:r>
        <w:rPr>
          <w:rFonts w:cs="Times New Roman"/>
          <w:b/>
          <w:color w:val="000000"/>
          <w:sz w:val="26"/>
          <w:szCs w:val="26"/>
        </w:rPr>
        <w:t xml:space="preserve">. Снятие </w:t>
      </w:r>
      <w:r>
        <w:rPr>
          <w:rFonts w:cs="Times New Roman"/>
          <w:b/>
          <w:color w:val="000000"/>
          <w:sz w:val="26"/>
          <w:szCs w:val="26"/>
          <w:shd w:fill="auto" w:val="clear"/>
          <w:lang w:val="ru-RU"/>
        </w:rPr>
        <w:t>заявителя</w:t>
      </w:r>
      <w:r>
        <w:rPr>
          <w:rFonts w:cs="Times New Roman"/>
          <w:b/>
          <w:color w:val="000000"/>
          <w:sz w:val="26"/>
          <w:szCs w:val="26"/>
        </w:rPr>
        <w:t xml:space="preserve"> с учета.</w:t>
      </w:r>
    </w:p>
    <w:p>
      <w:pPr>
        <w:pStyle w:val="Normal"/>
        <w:spacing w:lineRule="auto" w:line="240" w:before="0" w:after="0"/>
        <w:jc w:val="center"/>
        <w:rPr>
          <w:rFonts w:ascii="Times New Roman" w:hAnsi="Times New Roman" w:cs="Times New Roman"/>
          <w:b/>
          <w:color w:val="000000"/>
          <w:sz w:val="26"/>
          <w:szCs w:val="26"/>
        </w:rPr>
      </w:pPr>
      <w:r>
        <w:rPr>
          <w:rFonts w:cs="Times New Roman"/>
          <w:b/>
          <w:color w:val="000000"/>
          <w:sz w:val="26"/>
          <w:szCs w:val="26"/>
        </w:rPr>
      </w:r>
    </w:p>
    <w:p>
      <w:pPr>
        <w:pStyle w:val="Normal"/>
        <w:spacing w:lineRule="auto" w:line="240" w:before="0" w:after="0"/>
        <w:ind w:left="0" w:right="0" w:firstLine="708"/>
        <w:jc w:val="both"/>
        <w:rPr>
          <w:rFonts w:ascii="Times New Roman" w:hAnsi="Times New Roman" w:cs="Times New Roman"/>
          <w:color w:val="000000"/>
          <w:sz w:val="26"/>
          <w:szCs w:val="26"/>
        </w:rPr>
      </w:pPr>
      <w:r>
        <w:rPr>
          <w:rFonts w:cs="Times New Roman"/>
          <w:color w:val="000000"/>
          <w:sz w:val="26"/>
          <w:szCs w:val="26"/>
          <w:lang w:val="en-US"/>
        </w:rPr>
        <w:t>10</w:t>
      </w:r>
      <w:r>
        <w:rPr>
          <w:rFonts w:cs="Times New Roman"/>
          <w:color w:val="000000"/>
          <w:sz w:val="26"/>
          <w:szCs w:val="26"/>
        </w:rPr>
        <w:t>.1.</w:t>
      </w:r>
      <w:r>
        <w:rPr>
          <w:rFonts w:cs="Times New Roman"/>
          <w:color w:val="000000"/>
          <w:sz w:val="26"/>
          <w:szCs w:val="26"/>
          <w:shd w:fill="auto" w:val="clear"/>
        </w:rPr>
        <w:t xml:space="preserve"> Основаниями для снятия </w:t>
      </w:r>
      <w:r>
        <w:rPr>
          <w:rFonts w:cs="Times New Roman"/>
          <w:color w:val="000000"/>
          <w:sz w:val="26"/>
          <w:szCs w:val="26"/>
          <w:shd w:fill="auto" w:val="clear"/>
          <w:lang w:val="ru-RU"/>
        </w:rPr>
        <w:t>заявителя</w:t>
      </w:r>
      <w:r>
        <w:rPr>
          <w:rFonts w:cs="Times New Roman"/>
          <w:color w:val="000000"/>
          <w:sz w:val="26"/>
          <w:szCs w:val="26"/>
          <w:shd w:fill="auto" w:val="clear"/>
        </w:rPr>
        <w:t xml:space="preserve"> с учета являются:</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1) подача гражданином, в отношении которого принято решение о постановке на учет, заявления о снятии с учета;</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2) реализация гражданином права на предоставление земельного участка в собственность бесплатно, предусмотренного настоящим Законом;</w:t>
      </w:r>
    </w:p>
    <w:p>
      <w:pPr>
        <w:pStyle w:val="ConsPlusNormal"/>
        <w:spacing w:before="160" w:after="0"/>
        <w:ind w:left="0" w:right="0" w:firstLine="540"/>
        <w:jc w:val="both"/>
        <w:rPr/>
      </w:pPr>
      <w:r>
        <w:rPr>
          <w:rFonts w:ascii="Times New Roman" w:hAnsi="Times New Roman"/>
          <w:sz w:val="26"/>
          <w:szCs w:val="26"/>
        </w:rPr>
        <w:t xml:space="preserve">3) реализация гражданином права на предоставление иной меры социальной поддержки взамен предоставления земельного участка в собственность бесплатно, предусмотренной </w:t>
      </w:r>
      <w:hyperlink w:anchor="Par185">
        <w:r>
          <w:rPr>
            <w:rFonts w:ascii="Times New Roman" w:hAnsi="Times New Roman"/>
            <w:color w:val="0000FF"/>
            <w:sz w:val="26"/>
            <w:szCs w:val="26"/>
          </w:rPr>
          <w:t>статьей 9</w:t>
        </w:r>
      </w:hyperlink>
      <w:r>
        <w:rPr>
          <w:rFonts w:ascii="Times New Roman" w:hAnsi="Times New Roman"/>
          <w:sz w:val="26"/>
          <w:szCs w:val="26"/>
        </w:rPr>
        <w:t xml:space="preserve"> </w:t>
      </w:r>
      <w:r>
        <w:rPr>
          <w:rFonts w:cs="Times New Roman" w:ascii="Times New Roman" w:hAnsi="Times New Roman"/>
          <w:color w:val="000000"/>
          <w:sz w:val="26"/>
          <w:szCs w:val="26"/>
          <w:shd w:fill="auto" w:val="clear"/>
          <w:lang w:val="ru-RU"/>
        </w:rPr>
        <w:t>Закон</w:t>
      </w:r>
      <w:r>
        <w:rPr>
          <w:rFonts w:cs="Times New Roman" w:ascii="Times New Roman" w:hAnsi="Times New Roman"/>
          <w:color w:val="000000"/>
          <w:sz w:val="26"/>
          <w:szCs w:val="26"/>
          <w:shd w:fill="auto" w:val="clear"/>
          <w:lang w:val="ru-RU"/>
        </w:rPr>
        <w:t>а</w:t>
      </w:r>
      <w:r>
        <w:rPr>
          <w:rFonts w:cs="Times New Roman" w:ascii="Times New Roman" w:hAnsi="Times New Roman"/>
          <w:color w:val="000000"/>
          <w:sz w:val="26"/>
          <w:szCs w:val="26"/>
          <w:shd w:fill="auto" w:val="clear"/>
          <w:lang w:val="ru-RU"/>
        </w:rPr>
        <w:t xml:space="preserve"> Брянской области от 0</w:t>
      </w:r>
      <w:r>
        <w:rPr>
          <w:rFonts w:cs="Times New Roman" w:ascii="Times New Roman" w:hAnsi="Times New Roman"/>
          <w:color w:val="000000"/>
          <w:sz w:val="26"/>
          <w:szCs w:val="26"/>
          <w:shd w:fill="auto" w:val="clear"/>
          <w:lang w:val="ru-RU"/>
        </w:rPr>
        <w:t>2.10.2023 г. № 70-З</w:t>
      </w:r>
      <w:r>
        <w:rPr>
          <w:rFonts w:ascii="Times New Roman" w:hAnsi="Times New Roman"/>
          <w:sz w:val="26"/>
          <w:szCs w:val="26"/>
        </w:rPr>
        <w:t>;</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4) выявление в представленных документах недостоверных сведений.</w:t>
      </w:r>
    </w:p>
    <w:p>
      <w:pPr>
        <w:pStyle w:val="ConsPlusNormal"/>
        <w:spacing w:before="160" w:after="0"/>
        <w:ind w:left="0" w:right="0" w:firstLine="540"/>
        <w:jc w:val="both"/>
        <w:rPr>
          <w:rFonts w:ascii="Times New Roman" w:hAnsi="Times New Roman"/>
          <w:sz w:val="26"/>
          <w:szCs w:val="26"/>
        </w:rPr>
      </w:pPr>
      <w:r>
        <w:rPr>
          <w:rFonts w:ascii="Times New Roman" w:hAnsi="Times New Roman"/>
          <w:sz w:val="26"/>
          <w:szCs w:val="26"/>
        </w:rPr>
        <w:t>Отказ гражданина от получения земельного участка в собственность бесплатно не является основанием для снятия его с учета.</w:t>
      </w:r>
    </w:p>
    <w:p>
      <w:pPr>
        <w:pStyle w:val="Normal"/>
        <w:spacing w:lineRule="auto" w:line="240" w:before="0" w:after="0"/>
        <w:ind w:left="0" w:right="0" w:firstLine="708"/>
        <w:jc w:val="both"/>
        <w:rPr>
          <w:rFonts w:ascii="Times New Roman" w:hAnsi="Times New Roman"/>
          <w:sz w:val="26"/>
          <w:szCs w:val="26"/>
        </w:rPr>
      </w:pPr>
      <w:r>
        <w:rPr>
          <w:rFonts w:cs="Times New Roman"/>
          <w:color w:val="000000"/>
          <w:sz w:val="26"/>
          <w:szCs w:val="26"/>
          <w:lang w:val="en-US"/>
        </w:rPr>
        <w:t>10</w:t>
      </w:r>
      <w:r>
        <w:rPr>
          <w:rFonts w:cs="Times New Roman"/>
          <w:color w:val="000000"/>
          <w:sz w:val="26"/>
          <w:szCs w:val="26"/>
        </w:rPr>
        <w:t>.2.</w:t>
      </w:r>
      <w:r>
        <w:rPr>
          <w:rFonts w:cs="Times New Roman"/>
          <w:color w:val="000000"/>
          <w:sz w:val="26"/>
          <w:szCs w:val="26"/>
        </w:rPr>
        <w:t>Гражданин обязан письменно известить орган местного самоуправления о наступлении обстоятельств, влияющих на его право на предоставление земельного участка в собственность бесплатно, в течение 30 дней со дня их наступления.</w:t>
      </w:r>
    </w:p>
    <w:p>
      <w:pPr>
        <w:pStyle w:val="Normal"/>
        <w:spacing w:lineRule="auto" w:line="240" w:before="0" w:after="0"/>
        <w:jc w:val="both"/>
        <w:rPr>
          <w:rFonts w:ascii="Times New Roman" w:hAnsi="Times New Roman"/>
          <w:sz w:val="26"/>
          <w:szCs w:val="26"/>
        </w:rPr>
      </w:pPr>
      <w:r>
        <w:rPr>
          <w:rFonts w:cs="Times New Roman"/>
          <w:color w:val="000000"/>
          <w:sz w:val="26"/>
          <w:szCs w:val="26"/>
        </w:rPr>
        <w:tab/>
      </w:r>
      <w:r>
        <w:rPr>
          <w:rFonts w:cs="Times New Roman"/>
          <w:color w:val="000000"/>
          <w:sz w:val="26"/>
          <w:szCs w:val="26"/>
          <w:lang w:val="en-US"/>
        </w:rPr>
        <w:t>10</w:t>
      </w:r>
      <w:r>
        <w:rPr>
          <w:rFonts w:cs="Times New Roman"/>
          <w:color w:val="000000"/>
          <w:sz w:val="26"/>
          <w:szCs w:val="26"/>
        </w:rPr>
        <w:t>.</w:t>
      </w:r>
      <w:r>
        <w:rPr>
          <w:rFonts w:cs="Times New Roman"/>
          <w:color w:val="000000"/>
          <w:sz w:val="26"/>
          <w:szCs w:val="26"/>
        </w:rPr>
        <w:t>3.</w:t>
      </w:r>
      <w:r>
        <w:rPr>
          <w:rFonts w:cs="Times New Roman"/>
          <w:color w:val="000000"/>
          <w:sz w:val="26"/>
          <w:szCs w:val="26"/>
        </w:rPr>
        <w:t xml:space="preserve">Специалист </w:t>
      </w:r>
      <w:r>
        <w:rPr>
          <w:color w:val="000000"/>
          <w:sz w:val="26"/>
          <w:szCs w:val="26"/>
        </w:rPr>
        <w:t xml:space="preserve">КУМИ, уполномоченный на подготовку документов по распоряжению земельными участками, </w:t>
      </w:r>
      <w:r>
        <w:rPr>
          <w:rFonts w:cs="Times New Roman"/>
          <w:color w:val="000000"/>
          <w:sz w:val="26"/>
          <w:szCs w:val="26"/>
        </w:rPr>
        <w:t xml:space="preserve"> осуществляет подготовку проекта постановления администрации Погарского района  о снятии </w:t>
      </w:r>
      <w:r>
        <w:rPr>
          <w:rFonts w:cs="Times New Roman"/>
          <w:color w:val="000000"/>
          <w:sz w:val="26"/>
          <w:szCs w:val="26"/>
          <w:lang w:val="ru-RU"/>
        </w:rPr>
        <w:t>заявителя</w:t>
      </w:r>
      <w:r>
        <w:rPr>
          <w:rFonts w:cs="Times New Roman"/>
          <w:color w:val="000000"/>
          <w:sz w:val="26"/>
          <w:szCs w:val="26"/>
        </w:rPr>
        <w:t xml:space="preserve"> с учета в целях получения земельного участка в собственность бесплатно. Постановление о снятии с учета подписывается главой администрации (лицом его замещающим) и регистрируется в журнале регистрации постановлений.</w:t>
      </w:r>
    </w:p>
    <w:p>
      <w:pPr>
        <w:pStyle w:val="Normal"/>
        <w:spacing w:lineRule="auto" w:line="240" w:before="0" w:after="0"/>
        <w:ind w:left="0" w:right="0" w:firstLine="708"/>
        <w:jc w:val="both"/>
        <w:rPr>
          <w:rFonts w:ascii="Times New Roman" w:hAnsi="Times New Roman"/>
          <w:sz w:val="26"/>
          <w:szCs w:val="26"/>
        </w:rPr>
      </w:pPr>
      <w:r>
        <w:rPr>
          <w:rFonts w:cs="Times New Roman"/>
          <w:color w:val="000000"/>
          <w:sz w:val="26"/>
          <w:szCs w:val="26"/>
          <w:lang w:val="en-US"/>
        </w:rPr>
        <w:t>10</w:t>
      </w:r>
      <w:r>
        <w:rPr>
          <w:rFonts w:cs="Times New Roman"/>
          <w:color w:val="000000"/>
          <w:sz w:val="26"/>
          <w:szCs w:val="26"/>
        </w:rPr>
        <w:t>.</w:t>
      </w:r>
      <w:r>
        <w:rPr>
          <w:rFonts w:cs="Times New Roman"/>
          <w:color w:val="000000"/>
          <w:sz w:val="26"/>
          <w:szCs w:val="26"/>
        </w:rPr>
        <w:t>4</w:t>
      </w:r>
      <w:r>
        <w:rPr>
          <w:rFonts w:cs="Times New Roman"/>
          <w:color w:val="000000"/>
          <w:sz w:val="26"/>
          <w:szCs w:val="26"/>
        </w:rPr>
        <w:t>. Заявителю в течение 10 рабочих дней со дня принятия постановления администрации Погарского  района</w:t>
      </w:r>
      <w:r>
        <w:rPr>
          <w:rFonts w:cs="Times New Roman"/>
          <w:color w:val="000000"/>
          <w:sz w:val="26"/>
          <w:szCs w:val="26"/>
          <w:lang w:val="ru-RU"/>
        </w:rPr>
        <w:t xml:space="preserve"> </w:t>
      </w:r>
      <w:r>
        <w:rPr>
          <w:rFonts w:cs="Times New Roman"/>
          <w:color w:val="000000"/>
          <w:sz w:val="26"/>
          <w:szCs w:val="26"/>
          <w:lang w:val="ru-RU"/>
        </w:rPr>
        <w:t xml:space="preserve">направляется уведомление </w:t>
      </w:r>
      <w:r>
        <w:rPr>
          <w:rFonts w:cs="Times New Roman"/>
          <w:color w:val="000000"/>
          <w:sz w:val="26"/>
          <w:szCs w:val="26"/>
          <w:lang w:val="ru-RU"/>
        </w:rPr>
        <w:t xml:space="preserve"> </w:t>
      </w:r>
      <w:r>
        <w:rPr>
          <w:rFonts w:cs="Times New Roman"/>
          <w:color w:val="000000"/>
          <w:sz w:val="26"/>
          <w:szCs w:val="26"/>
        </w:rPr>
        <w:t xml:space="preserve">о снятии </w:t>
      </w:r>
      <w:r>
        <w:rPr>
          <w:rFonts w:cs="Times New Roman"/>
          <w:color w:val="000000"/>
          <w:sz w:val="26"/>
          <w:szCs w:val="26"/>
          <w:lang w:val="ru-RU"/>
        </w:rPr>
        <w:t>заявителя</w:t>
      </w:r>
      <w:r>
        <w:rPr>
          <w:rFonts w:cs="Times New Roman"/>
          <w:color w:val="000000"/>
          <w:sz w:val="26"/>
          <w:szCs w:val="26"/>
        </w:rPr>
        <w:t xml:space="preserve"> с учета, в целях получения земельного участка в собственность бесплатно, направляется уведомление о принятом решении,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ab/>
      </w:r>
    </w:p>
    <w:p>
      <w:pPr>
        <w:pStyle w:val="Normal"/>
        <w:numPr>
          <w:ilvl w:val="0"/>
          <w:numId w:val="0"/>
        </w:numPr>
        <w:spacing w:lineRule="auto" w:line="240" w:before="0" w:after="0"/>
        <w:ind w:left="0" w:right="0" w:hanging="0"/>
        <w:jc w:val="center"/>
        <w:outlineLvl w:val="2"/>
        <w:rPr>
          <w:rFonts w:ascii="Times New Roman" w:hAnsi="Times New Roman" w:cs="Times New Roman"/>
          <w:b/>
          <w:color w:val="000000"/>
          <w:sz w:val="26"/>
          <w:szCs w:val="26"/>
        </w:rPr>
      </w:pPr>
      <w:r>
        <w:rPr>
          <w:rFonts w:cs="Times New Roman"/>
          <w:b/>
          <w:color w:val="000000"/>
          <w:sz w:val="26"/>
          <w:szCs w:val="26"/>
          <w:lang w:val="en-US"/>
        </w:rPr>
        <w:t>11</w:t>
      </w:r>
      <w:r>
        <w:rPr>
          <w:rFonts w:cs="Times New Roman"/>
          <w:b/>
          <w:color w:val="000000"/>
          <w:sz w:val="26"/>
          <w:szCs w:val="26"/>
        </w:rPr>
        <w:t>. Порядок и формы контроля за предоставлением муниципальной услуги</w:t>
      </w:r>
    </w:p>
    <w:p>
      <w:pPr>
        <w:pStyle w:val="Normal"/>
        <w:spacing w:lineRule="auto" w:line="240" w:before="0" w:after="0"/>
        <w:ind w:left="0" w:right="0" w:firstLine="360"/>
        <w:jc w:val="both"/>
        <w:rPr>
          <w:rFonts w:ascii="Times New Roman" w:hAnsi="Times New Roman" w:cs="Times New Roman"/>
          <w:color w:val="000000"/>
          <w:sz w:val="26"/>
          <w:szCs w:val="26"/>
        </w:rPr>
      </w:pPr>
      <w:r>
        <w:rPr>
          <w:rFonts w:cs="Times New Roman"/>
          <w:color w:val="000000"/>
          <w:sz w:val="26"/>
          <w:szCs w:val="26"/>
        </w:rPr>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lang w:val="en-US"/>
        </w:rPr>
        <w:t>11</w:t>
      </w:r>
      <w:r>
        <w:rPr>
          <w:rFonts w:cs="Times New Roman"/>
          <w:color w:val="000000"/>
          <w:sz w:val="26"/>
          <w:szCs w:val="26"/>
        </w:rPr>
        <w:t>.1.Текущий контроль за соблюдением последовательности действий, определенных административными процедурами предоставления муниципальной услуги, осуществляется должностными лицами, ответственными за организацию работы по предоставлению муниципальной услуги.</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lang w:val="en-US"/>
        </w:rPr>
        <w:t>11</w:t>
      </w:r>
      <w:r>
        <w:rPr>
          <w:rFonts w:cs="Times New Roman"/>
          <w:color w:val="000000"/>
          <w:sz w:val="26"/>
          <w:szCs w:val="26"/>
        </w:rPr>
        <w:t>.2. Персональная ответственность должностного лица закрепляется в его должностной инструкции в соответствии с требованиями законодательства.</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lang w:val="en-US"/>
        </w:rPr>
        <w:t>11</w:t>
      </w:r>
      <w:r>
        <w:rPr>
          <w:rFonts w:cs="Times New Roman"/>
          <w:color w:val="000000"/>
          <w:sz w:val="26"/>
          <w:szCs w:val="26"/>
        </w:rPr>
        <w:t>.3.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lang w:val="en-US"/>
        </w:rPr>
        <w:t>11</w:t>
      </w:r>
      <w:r>
        <w:rPr>
          <w:rFonts w:cs="Times New Roman"/>
          <w:color w:val="000000"/>
          <w:sz w:val="26"/>
          <w:szCs w:val="26"/>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Normal"/>
        <w:spacing w:lineRule="auto" w:line="240" w:before="0" w:after="0"/>
        <w:ind w:left="0" w:right="0" w:firstLine="540"/>
        <w:jc w:val="both"/>
        <w:rPr>
          <w:rFonts w:ascii="Times New Roman" w:hAnsi="Times New Roman" w:cs="Times New Roman"/>
          <w:b/>
          <w:color w:val="000000"/>
          <w:sz w:val="26"/>
          <w:szCs w:val="26"/>
        </w:rPr>
      </w:pPr>
      <w:r>
        <w:rPr>
          <w:rFonts w:cs="Times New Roman"/>
          <w:b/>
          <w:color w:val="000000"/>
          <w:sz w:val="26"/>
          <w:szCs w:val="26"/>
        </w:rPr>
      </w:r>
    </w:p>
    <w:p>
      <w:pPr>
        <w:pStyle w:val="Normal"/>
        <w:numPr>
          <w:ilvl w:val="0"/>
          <w:numId w:val="0"/>
        </w:numPr>
        <w:spacing w:lineRule="auto" w:line="240" w:before="0" w:after="0"/>
        <w:ind w:left="0" w:right="0" w:hanging="0"/>
        <w:jc w:val="center"/>
        <w:outlineLvl w:val="2"/>
        <w:rPr>
          <w:rFonts w:ascii="Times New Roman" w:hAnsi="Times New Roman" w:cs="Times New Roman"/>
          <w:b/>
          <w:color w:val="000000"/>
          <w:sz w:val="26"/>
          <w:szCs w:val="26"/>
        </w:rPr>
      </w:pPr>
      <w:r>
        <w:rPr>
          <w:rFonts w:cs="Times New Roman"/>
          <w:b/>
          <w:color w:val="000000"/>
          <w:sz w:val="26"/>
          <w:szCs w:val="26"/>
          <w:lang w:val="en-US"/>
        </w:rPr>
        <w:t>12</w:t>
      </w:r>
      <w:r>
        <w:rPr>
          <w:rFonts w:cs="Times New Roman"/>
          <w:b/>
          <w:color w:val="000000"/>
          <w:sz w:val="26"/>
          <w:szCs w:val="26"/>
        </w:rPr>
        <w:t>. Порядок обжалования действий (бездействия) и решений,</w:t>
      </w:r>
    </w:p>
    <w:p>
      <w:pPr>
        <w:pStyle w:val="Normal"/>
        <w:spacing w:lineRule="auto" w:line="240" w:before="0" w:after="0"/>
        <w:jc w:val="center"/>
        <w:rPr>
          <w:rFonts w:ascii="Times New Roman" w:hAnsi="Times New Roman" w:cs="Times New Roman"/>
          <w:b/>
          <w:color w:val="000000"/>
          <w:sz w:val="26"/>
          <w:szCs w:val="26"/>
        </w:rPr>
      </w:pPr>
      <w:r>
        <w:rPr>
          <w:rFonts w:cs="Times New Roman"/>
          <w:b/>
          <w:color w:val="000000"/>
          <w:sz w:val="26"/>
          <w:szCs w:val="26"/>
        </w:rPr>
        <w:t>осуществляемых (принятых) в ходе предоставления муниципальной услуги</w:t>
      </w:r>
    </w:p>
    <w:p>
      <w:pPr>
        <w:pStyle w:val="Normal"/>
        <w:spacing w:lineRule="auto" w:line="240" w:before="0" w:after="0"/>
        <w:ind w:left="0" w:right="0" w:firstLine="540"/>
        <w:jc w:val="center"/>
        <w:rPr>
          <w:rFonts w:ascii="Times New Roman" w:hAnsi="Times New Roman" w:cs="Times New Roman"/>
          <w:color w:val="000000"/>
          <w:sz w:val="26"/>
          <w:szCs w:val="26"/>
        </w:rPr>
      </w:pPr>
      <w:r>
        <w:rPr>
          <w:rFonts w:cs="Times New Roman"/>
          <w:color w:val="000000"/>
          <w:sz w:val="26"/>
          <w:szCs w:val="26"/>
        </w:rPr>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lang w:val="en-US"/>
        </w:rPr>
        <w:t>12</w:t>
      </w:r>
      <w:r>
        <w:rPr>
          <w:rFonts w:cs="Times New Roman"/>
          <w:color w:val="000000"/>
          <w:sz w:val="26"/>
          <w:szCs w:val="26"/>
        </w:rPr>
        <w:t>.1.Решение об отказе в предоставлении муниципальной услуги может быть оспорено в установленном законодательством судебном порядке.</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lang w:val="en-US"/>
        </w:rPr>
        <w:t>12</w:t>
      </w:r>
      <w:r>
        <w:rPr>
          <w:rFonts w:cs="Times New Roman"/>
          <w:color w:val="000000"/>
          <w:sz w:val="26"/>
          <w:szCs w:val="26"/>
        </w:rPr>
        <w:t>.2.Заявитель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в необоснованном отказе в рассмотрении обращений.</w:t>
      </w:r>
    </w:p>
    <w:p>
      <w:pPr>
        <w:pStyle w:val="Normal"/>
        <w:spacing w:lineRule="auto" w:line="240" w:before="0" w:after="0"/>
        <w:ind w:left="0" w:right="0" w:firstLine="540"/>
        <w:jc w:val="both"/>
        <w:rPr>
          <w:rFonts w:ascii="Times New Roman" w:hAnsi="Times New Roman"/>
          <w:sz w:val="26"/>
          <w:szCs w:val="26"/>
        </w:rPr>
      </w:pPr>
      <w:r>
        <w:rPr>
          <w:rFonts w:cs="Times New Roman"/>
          <w:color w:val="000000"/>
          <w:sz w:val="26"/>
          <w:szCs w:val="26"/>
          <w:lang w:val="en-US"/>
        </w:rPr>
        <w:t>12</w:t>
      </w:r>
      <w:r>
        <w:rPr>
          <w:rFonts w:cs="Times New Roman"/>
          <w:color w:val="000000"/>
          <w:sz w:val="26"/>
          <w:szCs w:val="26"/>
        </w:rPr>
        <w:t>.3.Если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О данном решении уведомляется заявитель, направивший жалобу, в письменном виде.</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lang w:val="en-US"/>
        </w:rPr>
        <w:t>12</w:t>
      </w:r>
      <w:r>
        <w:rPr>
          <w:rFonts w:cs="Times New Roman"/>
          <w:color w:val="000000"/>
          <w:sz w:val="26"/>
          <w:szCs w:val="26"/>
        </w:rPr>
        <w:t>.4.Основанием для начала досудебного (внесудебного) обжалования является поступление жалобы, поступившей лично от заявителя, направленной в виде почтового отправления или по электронной почте.</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lang w:val="en-US"/>
        </w:rPr>
        <w:t>12</w:t>
      </w:r>
      <w:r>
        <w:rPr>
          <w:rFonts w:cs="Times New Roman"/>
          <w:color w:val="000000"/>
          <w:sz w:val="26"/>
          <w:szCs w:val="26"/>
        </w:rPr>
        <w:t>.5.Граждане имеют право получить, а должностные лица органа местного самоуправления обязаны им предоставить возможность ознакомиться с документами и материалами,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lang w:val="en-US"/>
        </w:rPr>
        <w:t>12.</w:t>
      </w:r>
      <w:r>
        <w:rPr>
          <w:rFonts w:cs="Times New Roman"/>
          <w:color w:val="000000"/>
          <w:sz w:val="26"/>
          <w:szCs w:val="26"/>
        </w:rPr>
        <w:t>6. Поступившая жалоба подлежит рассмотрению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lang w:val="ru-RU"/>
        </w:rPr>
        <w:t>12</w:t>
      </w:r>
      <w:r>
        <w:rPr>
          <w:rFonts w:cs="Times New Roman"/>
          <w:color w:val="000000"/>
          <w:sz w:val="26"/>
          <w:szCs w:val="26"/>
        </w:rPr>
        <w:t>.7.По результатам рассмотрения жалобы на действия (бездействие) и решения, осуществляемые (принимаемые) в ходе исполнения муниципальной услуги, вышестоящее должностное лицо:</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-признает правомерными действия (бездействие) и решения в ходе исполнения муниципальной услуги;</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w:t>
        <w:tab/>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pPr>
        <w:pStyle w:val="Normal"/>
        <w:spacing w:lineRule="auto" w:line="240" w:before="0" w:after="0"/>
        <w:ind w:left="0" w:right="0" w:firstLine="540"/>
        <w:jc w:val="both"/>
        <w:rPr>
          <w:rFonts w:ascii="Times New Roman" w:hAnsi="Times New Roman" w:cs="Times New Roman"/>
          <w:color w:val="000000"/>
          <w:sz w:val="26"/>
          <w:szCs w:val="26"/>
        </w:rPr>
      </w:pPr>
      <w:r>
        <w:rPr>
          <w:rFonts w:cs="Times New Roman"/>
          <w:color w:val="000000"/>
          <w:sz w:val="26"/>
          <w:szCs w:val="26"/>
        </w:rPr>
        <w:t>Споры, связанные с действиями (бездействием) должностных лиц и решениями отдела,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pPr>
        <w:pStyle w:val="Normal"/>
        <w:numPr>
          <w:ilvl w:val="0"/>
          <w:numId w:val="0"/>
        </w:numPr>
        <w:autoSpaceDE w:val="false"/>
        <w:spacing w:lineRule="auto" w:line="240" w:before="0" w:after="0"/>
        <w:ind w:left="0" w:right="0" w:firstLine="540"/>
        <w:jc w:val="both"/>
        <w:outlineLvl w:val="2"/>
        <w:rPr>
          <w:rFonts w:ascii="Times New Roman" w:hAnsi="Times New Roman" w:cs="Times New Roman"/>
          <w:b/>
          <w:color w:val="000000"/>
          <w:sz w:val="26"/>
          <w:szCs w:val="26"/>
          <w:u w:val="none"/>
          <w:lang w:val="ru-RU"/>
        </w:rPr>
      </w:pPr>
      <w:r>
        <w:rPr>
          <w:rFonts w:cs="Times New Roman"/>
          <w:b/>
          <w:color w:val="000000"/>
          <w:sz w:val="26"/>
          <w:szCs w:val="26"/>
          <w:u w:val="none"/>
          <w:lang w:val="ru-RU"/>
        </w:rPr>
      </w:r>
    </w:p>
    <w:p>
      <w:pPr>
        <w:pStyle w:val="Normal"/>
        <w:numPr>
          <w:ilvl w:val="0"/>
          <w:numId w:val="0"/>
        </w:numPr>
        <w:autoSpaceDE w:val="false"/>
        <w:spacing w:lineRule="auto" w:line="240" w:before="0" w:after="0"/>
        <w:ind w:left="0" w:right="0" w:firstLine="360"/>
        <w:jc w:val="center"/>
        <w:outlineLvl w:val="2"/>
        <w:rPr>
          <w:rFonts w:ascii="Times New Roman" w:hAnsi="Times New Roman" w:cs="Times New Roman"/>
          <w:b/>
          <w:color w:val="000000"/>
          <w:sz w:val="26"/>
          <w:szCs w:val="26"/>
          <w:u w:val="none"/>
          <w:lang w:val="ru-RU"/>
        </w:rPr>
      </w:pPr>
      <w:r>
        <w:rPr>
          <w:rFonts w:cs="Times New Roman"/>
          <w:b/>
          <w:color w:val="000000"/>
          <w:sz w:val="26"/>
          <w:szCs w:val="26"/>
          <w:u w:val="none"/>
          <w:lang w:val="ru-RU"/>
        </w:rPr>
      </w:r>
    </w:p>
    <w:p>
      <w:pPr>
        <w:pStyle w:val="Normal"/>
        <w:numPr>
          <w:ilvl w:val="0"/>
          <w:numId w:val="0"/>
        </w:numPr>
        <w:autoSpaceDE w:val="false"/>
        <w:spacing w:lineRule="auto" w:line="240" w:before="0" w:after="0"/>
        <w:ind w:left="0" w:right="0" w:firstLine="360"/>
        <w:jc w:val="center"/>
        <w:outlineLvl w:val="2"/>
        <w:rPr>
          <w:rFonts w:ascii="Times New Roman" w:hAnsi="Times New Roman" w:cs="Times New Roman"/>
          <w:b/>
          <w:color w:val="000000"/>
          <w:sz w:val="26"/>
          <w:szCs w:val="26"/>
          <w:u w:val="none"/>
          <w:lang w:val="ru-RU"/>
        </w:rPr>
      </w:pPr>
      <w:r>
        <w:rPr>
          <w:rFonts w:cs="Times New Roman"/>
          <w:b/>
          <w:color w:val="000000"/>
          <w:sz w:val="26"/>
          <w:szCs w:val="26"/>
          <w:u w:val="none"/>
          <w:lang w:val="ru-RU"/>
        </w:rPr>
      </w:r>
    </w:p>
    <w:p>
      <w:pPr>
        <w:pStyle w:val="Normal"/>
        <w:numPr>
          <w:ilvl w:val="0"/>
          <w:numId w:val="0"/>
        </w:numPr>
        <w:autoSpaceDE w:val="false"/>
        <w:spacing w:lineRule="auto" w:line="240" w:before="0" w:after="0"/>
        <w:ind w:left="0" w:right="0" w:firstLine="360"/>
        <w:jc w:val="center"/>
        <w:outlineLvl w:val="2"/>
        <w:rPr>
          <w:rFonts w:ascii="Times New Roman" w:hAnsi="Times New Roman" w:cs="Times New Roman"/>
          <w:b/>
          <w:color w:val="000000"/>
          <w:sz w:val="26"/>
          <w:szCs w:val="26"/>
          <w:u w:val="none"/>
          <w:lang w:val="ru-RU"/>
        </w:rPr>
      </w:pPr>
      <w:r>
        <w:rPr>
          <w:rFonts w:cs="Times New Roman"/>
          <w:b/>
          <w:color w:val="000000"/>
          <w:sz w:val="26"/>
          <w:szCs w:val="26"/>
          <w:u w:val="none"/>
          <w:lang w:val="ru-RU"/>
        </w:rPr>
      </w:r>
    </w:p>
    <w:p>
      <w:pPr>
        <w:pStyle w:val="Normal"/>
        <w:numPr>
          <w:ilvl w:val="0"/>
          <w:numId w:val="0"/>
        </w:numPr>
        <w:autoSpaceDE w:val="false"/>
        <w:spacing w:lineRule="auto" w:line="240" w:before="0" w:after="0"/>
        <w:ind w:left="0" w:right="0" w:firstLine="360"/>
        <w:jc w:val="center"/>
        <w:outlineLvl w:val="2"/>
        <w:rPr>
          <w:rFonts w:ascii="Times New Roman" w:hAnsi="Times New Roman" w:cs="Times New Roman"/>
          <w:b/>
          <w:color w:val="000000"/>
          <w:sz w:val="26"/>
          <w:szCs w:val="26"/>
          <w:u w:val="none"/>
          <w:lang w:val="ru-RU"/>
        </w:rPr>
      </w:pPr>
      <w:r>
        <w:rPr>
          <w:rFonts w:cs="Times New Roman"/>
          <w:b/>
          <w:color w:val="000000"/>
          <w:sz w:val="26"/>
          <w:szCs w:val="26"/>
          <w:u w:val="none"/>
          <w:lang w:val="ru-RU"/>
        </w:rPr>
      </w:r>
    </w:p>
    <w:p>
      <w:pPr>
        <w:pStyle w:val="Normal"/>
        <w:numPr>
          <w:ilvl w:val="0"/>
          <w:numId w:val="0"/>
        </w:numPr>
        <w:autoSpaceDE w:val="false"/>
        <w:spacing w:lineRule="auto" w:line="240" w:before="0" w:after="0"/>
        <w:ind w:left="0" w:right="0" w:firstLine="360"/>
        <w:jc w:val="center"/>
        <w:outlineLvl w:val="2"/>
        <w:rPr>
          <w:rFonts w:ascii="Times New Roman" w:hAnsi="Times New Roman" w:cs="Times New Roman"/>
          <w:b/>
          <w:color w:val="000000"/>
          <w:sz w:val="26"/>
          <w:szCs w:val="26"/>
          <w:u w:val="none"/>
          <w:lang w:val="ru-RU"/>
        </w:rPr>
      </w:pPr>
      <w:r>
        <w:rPr>
          <w:rFonts w:cs="Times New Roman"/>
          <w:b/>
          <w:color w:val="000000"/>
          <w:sz w:val="26"/>
          <w:szCs w:val="26"/>
          <w:u w:val="none"/>
          <w:lang w:val="ru-RU"/>
        </w:rPr>
      </w:r>
    </w:p>
    <w:p>
      <w:pPr>
        <w:pStyle w:val="Normal"/>
        <w:numPr>
          <w:ilvl w:val="0"/>
          <w:numId w:val="0"/>
        </w:numPr>
        <w:autoSpaceDE w:val="false"/>
        <w:spacing w:lineRule="auto" w:line="240" w:before="0" w:after="0"/>
        <w:ind w:left="0" w:right="0" w:firstLine="360"/>
        <w:jc w:val="center"/>
        <w:outlineLvl w:val="2"/>
        <w:rPr>
          <w:rFonts w:ascii="Times New Roman" w:hAnsi="Times New Roman" w:cs="Times New Roman"/>
          <w:b/>
          <w:color w:val="000000"/>
          <w:sz w:val="26"/>
          <w:szCs w:val="26"/>
          <w:u w:val="none"/>
          <w:lang w:val="ru-RU"/>
        </w:rPr>
      </w:pPr>
      <w:r>
        <w:rPr>
          <w:rFonts w:cs="Times New Roman"/>
          <w:b/>
          <w:color w:val="000000"/>
          <w:sz w:val="26"/>
          <w:szCs w:val="26"/>
          <w:u w:val="none"/>
          <w:lang w:val="ru-RU"/>
        </w:rPr>
      </w:r>
    </w:p>
    <w:p>
      <w:pPr>
        <w:pStyle w:val="Norma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t xml:space="preserve">                                                                                                                                 </w:t>
      </w:r>
      <w:r>
        <w:rPr>
          <w:rFonts w:cs="Times New Roman"/>
          <w:color w:val="000000"/>
          <w:sz w:val="24"/>
          <w:szCs w:val="24"/>
        </w:rPr>
        <w:t>Приложение 1</w:t>
      </w:r>
    </w:p>
    <w:p>
      <w:pPr>
        <w:pStyle w:val="Normal"/>
        <w:spacing w:lineRule="auto" w:line="240" w:before="0" w:after="0"/>
        <w:ind w:left="0" w:right="0" w:hanging="0"/>
        <w:jc w:val="both"/>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center"/>
        <w:rPr>
          <w:rFonts w:ascii="Times New Roman" w:hAnsi="Times New Roman" w:cs="Times New Roman"/>
          <w:color w:val="000000"/>
        </w:rPr>
      </w:pPr>
      <w:r>
        <w:rPr>
          <w:rFonts w:cs="Times New Roman"/>
          <w:color w:val="000000"/>
        </w:rPr>
        <w:t xml:space="preserve">к административному регламентупо исполнению муниципальной услуги </w:t>
      </w:r>
    </w:p>
    <w:p>
      <w:pPr>
        <w:pStyle w:val="Normal"/>
        <w:spacing w:lineRule="auto" w:line="240" w:before="0" w:after="0"/>
        <w:ind w:left="0" w:right="0" w:firstLine="540"/>
        <w:jc w:val="center"/>
        <w:rPr>
          <w:rFonts w:ascii="Times New Roman" w:hAnsi="Times New Roman" w:cs="Times New Roman"/>
          <w:color w:val="000000"/>
          <w:sz w:val="24"/>
          <w:szCs w:val="24"/>
        </w:rPr>
      </w:pPr>
      <w:r>
        <w:rPr>
          <w:rFonts w:cs="Times New Roman"/>
          <w:color w:val="000000"/>
          <w:sz w:val="24"/>
          <w:szCs w:val="24"/>
        </w:rPr>
        <w:t>«</w:t>
      </w:r>
      <w:r>
        <w:rPr>
          <w:rFonts w:cs="Times New Roman"/>
          <w:color w:val="000000"/>
          <w:sz w:val="24"/>
          <w:szCs w:val="24"/>
          <w:lang w:val="ru-RU"/>
        </w:rPr>
        <w:t>П</w:t>
      </w:r>
      <w:r>
        <w:rPr>
          <w:rFonts w:cs="Times New Roman"/>
          <w:b w:val="false"/>
          <w:bCs w:val="false"/>
          <w:color w:val="000000"/>
          <w:sz w:val="24"/>
          <w:szCs w:val="24"/>
          <w:lang w:val="ru-RU"/>
        </w:rPr>
        <w:t>редоставлени</w:t>
      </w:r>
      <w:r>
        <w:rPr>
          <w:rFonts w:cs="Times New Roman"/>
          <w:b w:val="false"/>
          <w:bCs w:val="false"/>
          <w:color w:val="000000"/>
          <w:sz w:val="24"/>
          <w:szCs w:val="24"/>
          <w:lang w:val="ru-RU"/>
        </w:rPr>
        <w:t>ю</w:t>
      </w:r>
      <w:r>
        <w:rPr>
          <w:rFonts w:cs="Times New Roman"/>
          <w:b w:val="false"/>
          <w:bCs w:val="false"/>
          <w:color w:val="000000"/>
          <w:sz w:val="24"/>
          <w:szCs w:val="24"/>
          <w:lang w:val="ru-RU"/>
        </w:rPr>
        <w:t xml:space="preserve"> земельных участков </w:t>
      </w:r>
      <w:r>
        <w:rPr>
          <w:rFonts w:cs="Times New Roman"/>
          <w:b w:val="false"/>
          <w:bCs w:val="false"/>
          <w:color w:val="000000"/>
          <w:sz w:val="24"/>
          <w:szCs w:val="24"/>
          <w:lang w:val="ru-RU"/>
        </w:rPr>
        <w:t>военнослужащим,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w:t>
      </w:r>
      <w:r>
        <w:rPr>
          <w:rFonts w:cs="Times New Roman"/>
          <w:b w:val="false"/>
          <w:bCs w:val="false"/>
          <w:color w:val="000000"/>
          <w:sz w:val="24"/>
          <w:szCs w:val="24"/>
          <w:lang w:val="ru-RU"/>
        </w:rPr>
        <w:t>ам</w:t>
      </w:r>
      <w:r>
        <w:rPr>
          <w:rFonts w:cs="Times New Roman"/>
          <w:b w:val="false"/>
          <w:bCs w:val="false"/>
          <w:color w:val="000000"/>
          <w:sz w:val="24"/>
          <w:szCs w:val="24"/>
          <w:lang w:val="ru-RU"/>
        </w:rPr>
        <w:t xml:space="preserve">, проходящих службу в войсках национальной гвардии Российской Федерации, и членов их семей, </w:t>
      </w:r>
      <w:r>
        <w:rPr>
          <w:rFonts w:cs="Times New Roman"/>
          <w:b w:val="false"/>
          <w:bCs w:val="false"/>
          <w:color w:val="000000"/>
          <w:sz w:val="24"/>
          <w:szCs w:val="24"/>
          <w:lang w:val="ru-RU"/>
        </w:rPr>
        <w:t>в собственность на территории муниципального образования «Погарский район»</w:t>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0"/>
          <w:szCs w:val="20"/>
        </w:rPr>
      </w:pPr>
      <w:r>
        <w:rPr>
          <w:rFonts w:cs="Times New Roman"/>
          <w:color w:val="000000"/>
          <w:sz w:val="20"/>
          <w:szCs w:val="20"/>
        </w:rPr>
      </w:r>
    </w:p>
    <w:p>
      <w:pPr>
        <w:pStyle w:val="Normal"/>
        <w:spacing w:lineRule="auto" w:line="240" w:before="0" w:after="0"/>
        <w:ind w:left="0" w:right="0" w:hanging="0"/>
        <w:jc w:val="center"/>
        <w:rPr>
          <w:rFonts w:ascii="Times New Roman" w:hAnsi="Times New Roman"/>
          <w:sz w:val="24"/>
          <w:szCs w:val="24"/>
        </w:rPr>
      </w:pPr>
      <w:r>
        <w:rPr>
          <w:sz w:val="24"/>
          <w:szCs w:val="24"/>
        </w:rPr>
        <w:t xml:space="preserve">Блок-схема </w:t>
      </w:r>
    </w:p>
    <w:p>
      <w:pPr>
        <w:pStyle w:val="Headertext"/>
        <w:spacing w:before="0" w:after="0"/>
        <w:jc w:val="center"/>
        <w:rPr>
          <w:rFonts w:ascii="Times New Roman" w:hAnsi="Times New Roman"/>
          <w:sz w:val="22"/>
          <w:szCs w:val="22"/>
        </w:rPr>
      </w:pPr>
      <w:r>
        <w:rPr>
          <w:color w:val="000000"/>
          <w:sz w:val="22"/>
          <w:szCs w:val="22"/>
        </w:rPr>
        <w:t>предоставления муниципальной услуги «</w:t>
      </w:r>
      <w:r>
        <w:rPr>
          <w:rFonts w:eastAsia="Times New Roman" w:cs="Times New Roman"/>
          <w:b w:val="false"/>
          <w:bCs w:val="false"/>
          <w:color w:val="000000"/>
          <w:sz w:val="22"/>
          <w:szCs w:val="22"/>
          <w:lang w:eastAsia="ru-RU"/>
        </w:rPr>
        <w:t xml:space="preserve">Принятие решения о  </w:t>
      </w:r>
      <w:r>
        <w:rPr>
          <w:rFonts w:eastAsia="Times New Roman" w:cs="Times New Roman"/>
          <w:b w:val="false"/>
          <w:bCs w:val="false"/>
          <w:color w:val="000000"/>
          <w:sz w:val="22"/>
          <w:szCs w:val="22"/>
          <w:lang w:val="ru-RU" w:eastAsia="ru-RU"/>
        </w:rPr>
        <w:t>б</w:t>
      </w:r>
      <w:r>
        <w:rPr>
          <w:rFonts w:eastAsia="Times New Roman" w:cs="Times New Roman"/>
          <w:b w:val="false"/>
          <w:bCs/>
          <w:color w:val="000000"/>
          <w:sz w:val="22"/>
          <w:szCs w:val="22"/>
          <w:lang w:val="ru-RU" w:eastAsia="ru-RU"/>
        </w:rPr>
        <w:t>есплатно</w:t>
      </w:r>
      <w:r>
        <w:rPr>
          <w:rFonts w:eastAsia="Times New Roman" w:cs="Times New Roman"/>
          <w:b w:val="false"/>
          <w:bCs/>
          <w:color w:val="000000"/>
          <w:sz w:val="22"/>
          <w:szCs w:val="22"/>
          <w:lang w:val="ru-RU" w:eastAsia="ru-RU"/>
        </w:rPr>
        <w:t>м</w:t>
      </w:r>
      <w:r>
        <w:rPr>
          <w:rFonts w:eastAsia="Times New Roman" w:cs="Times New Roman"/>
          <w:b w:val="false"/>
          <w:bCs/>
          <w:color w:val="000000"/>
          <w:sz w:val="22"/>
          <w:szCs w:val="22"/>
          <w:lang w:val="ru-RU" w:eastAsia="ru-RU"/>
        </w:rPr>
        <w:t xml:space="preserve"> предоставление </w:t>
      </w:r>
      <w:r>
        <w:rPr>
          <w:rFonts w:eastAsia="Times New Roman" w:cs="Times New Roman"/>
          <w:b w:val="false"/>
          <w:bCs/>
          <w:color w:val="000000"/>
          <w:sz w:val="22"/>
          <w:szCs w:val="22"/>
          <w:lang w:val="ru-RU" w:eastAsia="ru-RU"/>
        </w:rPr>
        <w:t xml:space="preserve"> </w:t>
      </w:r>
      <w:r>
        <w:rPr>
          <w:rFonts w:eastAsia="Times New Roman" w:cs="Times New Roman"/>
          <w:b w:val="false"/>
          <w:bCs/>
          <w:color w:val="000000"/>
          <w:sz w:val="22"/>
          <w:szCs w:val="22"/>
          <w:lang w:val="ru-RU" w:eastAsia="ru-RU"/>
        </w:rPr>
        <w:t xml:space="preserve">земельных  участков </w:t>
      </w:r>
      <w:r>
        <w:rPr>
          <w:rFonts w:eastAsia="Times New Roman" w:cs="Times New Roman"/>
          <w:b w:val="false"/>
          <w:bCs/>
          <w:color w:val="000000"/>
          <w:sz w:val="22"/>
          <w:szCs w:val="22"/>
          <w:lang w:val="ru-RU" w:eastAsia="ru-RU"/>
        </w:rPr>
        <w:t xml:space="preserve">военнослужащим, </w:t>
      </w:r>
    </w:p>
    <w:p>
      <w:pPr>
        <w:pStyle w:val="Normal"/>
        <w:jc w:val="center"/>
        <w:rPr>
          <w:rFonts w:ascii="Times New Roman" w:hAnsi="Times New Roman"/>
          <w:sz w:val="22"/>
          <w:szCs w:val="22"/>
        </w:rPr>
      </w:pPr>
      <w:r>
        <w:rPr>
          <w:bCs/>
          <w:color w:val="000000"/>
          <w:sz w:val="22"/>
          <w:szCs w:val="22"/>
          <w:lang w:val="ru-RU"/>
        </w:rPr>
        <w:t>лиц</w:t>
      </w:r>
      <w:r>
        <w:rPr>
          <w:bCs/>
          <w:color w:val="000000"/>
          <w:sz w:val="22"/>
          <w:szCs w:val="22"/>
          <w:lang w:val="ru-RU"/>
        </w:rPr>
        <w:t>ам</w:t>
      </w:r>
      <w:r>
        <w:rPr>
          <w:bCs/>
          <w:color w:val="000000"/>
          <w:sz w:val="22"/>
          <w:szCs w:val="22"/>
          <w:lang w:val="ru-RU"/>
        </w:rPr>
        <w:t xml:space="preserve">, заключивших контракт о пребывании в добровольческом </w:t>
      </w:r>
    </w:p>
    <w:p>
      <w:pPr>
        <w:pStyle w:val="Normal"/>
        <w:jc w:val="center"/>
        <w:rPr>
          <w:rFonts w:ascii="Times New Roman" w:hAnsi="Times New Roman"/>
          <w:bCs/>
          <w:color w:val="000000"/>
          <w:sz w:val="22"/>
          <w:szCs w:val="22"/>
          <w:lang w:val="ru-RU"/>
        </w:rPr>
      </w:pPr>
      <w:r>
        <w:rPr>
          <w:bCs/>
          <w:color w:val="000000"/>
          <w:sz w:val="22"/>
          <w:szCs w:val="22"/>
          <w:lang w:val="ru-RU"/>
        </w:rPr>
        <w:t>формировании, содействующем выполнению задач, возложенных</w:t>
      </w:r>
    </w:p>
    <w:p>
      <w:pPr>
        <w:pStyle w:val="Normal"/>
        <w:jc w:val="center"/>
        <w:rPr>
          <w:rFonts w:ascii="Times New Roman" w:hAnsi="Times New Roman"/>
          <w:bCs/>
          <w:color w:val="000000"/>
          <w:sz w:val="22"/>
          <w:szCs w:val="22"/>
          <w:lang w:val="ru-RU"/>
        </w:rPr>
      </w:pPr>
      <w:r>
        <w:rPr>
          <w:bCs/>
          <w:color w:val="000000"/>
          <w:sz w:val="22"/>
          <w:szCs w:val="22"/>
          <w:lang w:val="ru-RU"/>
        </w:rPr>
        <w:t xml:space="preserve"> </w:t>
      </w:r>
      <w:r>
        <w:rPr>
          <w:bCs/>
          <w:color w:val="000000"/>
          <w:sz w:val="22"/>
          <w:szCs w:val="22"/>
          <w:lang w:val="ru-RU"/>
        </w:rPr>
        <w:t>на Вооруженные Силы Российской Федерации, лиц, проходящих</w:t>
      </w:r>
    </w:p>
    <w:p>
      <w:pPr>
        <w:pStyle w:val="Normal"/>
        <w:jc w:val="center"/>
        <w:rPr>
          <w:rFonts w:ascii="Times New Roman" w:hAnsi="Times New Roman"/>
          <w:bCs/>
          <w:color w:val="000000"/>
          <w:sz w:val="22"/>
          <w:szCs w:val="22"/>
          <w:lang w:val="ru-RU"/>
        </w:rPr>
      </w:pPr>
      <w:r>
        <w:rPr>
          <w:bCs/>
          <w:color w:val="000000"/>
          <w:sz w:val="22"/>
          <w:szCs w:val="22"/>
          <w:lang w:val="ru-RU"/>
        </w:rPr>
        <w:t xml:space="preserve">службу в войсках национальной гвардии Российской </w:t>
      </w:r>
    </w:p>
    <w:p>
      <w:pPr>
        <w:pStyle w:val="Normal"/>
        <w:jc w:val="center"/>
        <w:rPr>
          <w:rFonts w:ascii="Times New Roman" w:hAnsi="Times New Roman"/>
          <w:sz w:val="22"/>
          <w:szCs w:val="22"/>
        </w:rPr>
      </w:pPr>
      <w:r>
        <w:rPr>
          <w:bCs/>
          <w:color w:val="000000"/>
          <w:sz w:val="22"/>
          <w:szCs w:val="22"/>
          <w:lang w:val="ru-RU"/>
        </w:rPr>
        <w:t xml:space="preserve">Федерации, и членов их семей, </w:t>
      </w:r>
      <w:r>
        <w:rPr>
          <w:bCs/>
          <w:color w:val="000000"/>
          <w:sz w:val="22"/>
          <w:szCs w:val="22"/>
          <w:lang w:val="ru-RU"/>
        </w:rPr>
        <w:t xml:space="preserve">в собственность на территории </w:t>
      </w:r>
    </w:p>
    <w:p>
      <w:pPr>
        <w:pStyle w:val="Headertext"/>
        <w:spacing w:before="0" w:after="0"/>
        <w:jc w:val="center"/>
        <w:rPr>
          <w:rFonts w:ascii="Times New Roman" w:hAnsi="Times New Roman"/>
          <w:sz w:val="22"/>
          <w:szCs w:val="22"/>
        </w:rPr>
      </w:pPr>
      <w:r>
        <w:rPr>
          <w:rFonts w:eastAsia="Times New Roman" w:cs="Times New Roman"/>
          <w:b w:val="false"/>
          <w:bCs/>
          <w:color w:val="000000"/>
          <w:sz w:val="22"/>
          <w:szCs w:val="22"/>
          <w:lang w:val="ru-RU" w:eastAsia="ru-RU"/>
        </w:rPr>
        <w:t>муниципального образования «Погарский район</w:t>
      </w:r>
      <w:r>
        <w:rPr>
          <w:color w:val="000000"/>
          <w:sz w:val="22"/>
          <w:szCs w:val="22"/>
        </w:rPr>
        <w:t>»</w:t>
      </w:r>
    </w:p>
    <w:p>
      <w:pPr>
        <w:pStyle w:val="Headertext"/>
        <w:spacing w:before="0" w:after="0"/>
        <w:jc w:val="center"/>
        <w:rPr>
          <w:rFonts w:ascii="Times New Roman" w:hAnsi="Times New Roman"/>
          <w:color w:val="000000"/>
        </w:rPr>
      </w:pPr>
      <w:r>
        <w:rPr>
          <w:color w:val="000000"/>
        </w:rPr>
      </w:r>
    </w:p>
    <w:p>
      <w:pPr>
        <w:pStyle w:val="Headertext"/>
        <w:spacing w:before="0" w:after="0"/>
        <w:jc w:val="center"/>
        <w:rPr>
          <w:rFonts w:ascii="Times New Roman" w:hAnsi="Times New Roman"/>
          <w:color w:val="000000"/>
        </w:rPr>
      </w:pPr>
      <w:r>
        <w:rPr>
          <w:color w:val="000000"/>
        </w:rPr>
        <mc:AlternateContent>
          <mc:Choice Requires="wps">
            <w:drawing>
              <wp:anchor behindDoc="0" distT="0" distB="0" distL="0" distR="0" simplePos="0" locked="0" layoutInCell="1" allowOverlap="1" relativeHeight="8">
                <wp:simplePos x="0" y="0"/>
                <wp:positionH relativeFrom="column">
                  <wp:posOffset>358140</wp:posOffset>
                </wp:positionH>
                <wp:positionV relativeFrom="paragraph">
                  <wp:posOffset>-29210</wp:posOffset>
                </wp:positionV>
                <wp:extent cx="5063490" cy="177800"/>
                <wp:effectExtent l="1905" t="1905" r="1905" b="1905"/>
                <wp:wrapNone/>
                <wp:docPr id="1" name="Фигура1"/>
                <a:graphic xmlns:a="http://schemas.openxmlformats.org/drawingml/2006/main">
                  <a:graphicData uri="http://schemas.microsoft.com/office/word/2010/wordprocessingShape">
                    <wps:wsp>
                      <wps:cNvSpPr/>
                      <wps:spPr>
                        <a:xfrm>
                          <a:off x="0" y="0"/>
                          <a:ext cx="5063400" cy="177840"/>
                        </a:xfrm>
                        <a:prstGeom prst="rect">
                          <a:avLst/>
                        </a:prstGeom>
                        <a:noFill/>
                        <a:ln w="3960">
                          <a:solidFill>
                            <a:srgbClr val="000000"/>
                          </a:solidFill>
                          <a:round/>
                        </a:ln>
                      </wps:spPr>
                      <wps:style>
                        <a:lnRef idx="0"/>
                        <a:fillRef idx="0"/>
                        <a:effectRef idx="0"/>
                        <a:fontRef idx="minor"/>
                      </wps:style>
                      <wps:txbx>
                        <w:txbxContent>
                          <w:p>
                            <w:pPr>
                              <w:pStyle w:val="Style26"/>
                              <w:overflowPunct w:val="false"/>
                              <w:spacing w:lineRule="auto" w:line="240" w:before="0" w:after="0"/>
                              <w:rPr/>
                            </w:pPr>
                            <w:r>
                              <w:rPr>
                                <w:rFonts w:eastAsia="Calibri"/>
                                <w:color w:val="auto"/>
                              </w:rPr>
                              <w:t>Обращение заявителя с заявлением и документами в ад-цию Погарского р-на</w:t>
                            </w:r>
                          </w:p>
                        </w:txbxContent>
                      </wps:txbx>
                      <wps:bodyPr lIns="1800" rIns="1800" tIns="1800" bIns="1800" anchor="t">
                        <a:spAutoFit/>
                      </wps:bodyPr>
                    </wps:wsp>
                  </a:graphicData>
                </a:graphic>
              </wp:anchor>
            </w:drawing>
          </mc:Choice>
          <mc:Fallback>
            <w:pict>
              <v:rect id="shape_0" ID="Фигура1" path="m0,0l-2147483645,0l-2147483645,-2147483646l0,-2147483646xe" stroked="t" o:allowincell="f" style="position:absolute;margin-left:28.2pt;margin-top:-2.3pt;width:398.65pt;height:13.95pt;mso-wrap-style:square;v-text-anchor:top">
                <v:fill o:detectmouseclick="t" on="false"/>
                <v:stroke color="black" weight="3960" joinstyle="round" endcap="flat"/>
                <v:textbox>
                  <w:txbxContent>
                    <w:p>
                      <w:pPr>
                        <w:pStyle w:val="Style26"/>
                        <w:overflowPunct w:val="false"/>
                        <w:spacing w:lineRule="auto" w:line="240" w:before="0" w:after="0"/>
                        <w:rPr/>
                      </w:pPr>
                      <w:r>
                        <w:rPr>
                          <w:rFonts w:eastAsia="Calibri"/>
                          <w:color w:val="auto"/>
                        </w:rPr>
                        <w:t>Обращение заявителя с заявлением и документами в ад-цию Погарского р-на</w:t>
                      </w:r>
                    </w:p>
                  </w:txbxContent>
                </v:textbox>
                <w10:wrap type="none"/>
              </v:rect>
            </w:pict>
          </mc:Fallback>
        </mc:AlternateContent>
      </w:r>
    </w:p>
    <w:p>
      <w:pPr>
        <w:pStyle w:val="Normal"/>
        <w:ind w:left="0" w:right="0" w:firstLine="540"/>
        <w:jc w:val="right"/>
        <w:rPr>
          <w:rFonts w:ascii="Times New Roman" w:hAnsi="Times New Roman" w:cs="Times New Roman"/>
          <w:color w:val="000000"/>
          <w:sz w:val="24"/>
          <w:szCs w:val="24"/>
          <w:shd w:fill="FFFF00" w:val="clear"/>
        </w:rPr>
      </w:pPr>
      <w:r>
        <w:rPr>
          <w:rFonts w:cs="Times New Roman"/>
          <w:color w:val="000000"/>
          <w:sz w:val="24"/>
          <w:szCs w:val="24"/>
          <w:shd w:fill="FFFF00" w:val="clear"/>
        </w:rPr>
        <mc:AlternateContent>
          <mc:Choice Requires="wps">
            <w:drawing>
              <wp:anchor behindDoc="0" distT="0" distB="0" distL="0" distR="0" simplePos="0" locked="0" layoutInCell="1" allowOverlap="1" relativeHeight="12">
                <wp:simplePos x="0" y="0"/>
                <wp:positionH relativeFrom="column">
                  <wp:posOffset>3014980</wp:posOffset>
                </wp:positionH>
                <wp:positionV relativeFrom="paragraph">
                  <wp:posOffset>274320</wp:posOffset>
                </wp:positionV>
                <wp:extent cx="8890" cy="314960"/>
                <wp:effectExtent l="31115" t="635" r="36195" b="635"/>
                <wp:wrapNone/>
                <wp:docPr id="2" name="Изображение2"/>
                <a:graphic xmlns:a="http://schemas.openxmlformats.org/drawingml/2006/main">
                  <a:graphicData uri="http://schemas.microsoft.com/office/word/2010/wordprocessingShape">
                    <wps:wsp>
                      <wps:cNvSpPr/>
                      <wps:spPr>
                        <a:xfrm>
                          <a:off x="0" y="0"/>
                          <a:ext cx="9000" cy="315000"/>
                        </a:xfrm>
                        <a:custGeom>
                          <a:avLst/>
                          <a:gdLst>
                            <a:gd name="textAreaLeft" fmla="*/ 0 w 5040"/>
                            <a:gd name="textAreaRight" fmla="*/ 5400 w 5040"/>
                            <a:gd name="textAreaTop" fmla="*/ 0 h 178560"/>
                            <a:gd name="textAreaBottom" fmla="*/ 178920 h 178560"/>
                          </a:gdLst>
                          <a:ahLst/>
                          <a:rect l="textAreaLeft" t="textAreaTop" r="textAreaRight" b="textAreaBottom"/>
                          <a:pathLst>
                            <a:path w="21600" h="21600">
                              <a:moveTo>
                                <a:pt x="0" y="0"/>
                              </a:moveTo>
                              <a:lnTo>
                                <a:pt x="21600" y="21600"/>
                              </a:lnTo>
                            </a:path>
                          </a:pathLst>
                        </a:custGeom>
                        <a:noFill/>
                        <a:ln w="0">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1"/>
        <w:spacing w:before="0" w:after="0"/>
        <w:jc w:val="both"/>
        <w:rPr>
          <w:rFonts w:ascii="Times New Roman" w:hAnsi="Times New Roman" w:eastAsia="Calibri" w:cs="Courier New"/>
          <w:b w:val="false"/>
          <w:bCs w:val="false"/>
          <w:color w:val="000000"/>
          <w:sz w:val="18"/>
          <w:szCs w:val="18"/>
        </w:rPr>
      </w:pPr>
      <w:r>
        <w:rPr>
          <w:rFonts w:eastAsia="Calibri" w:cs="Courier New"/>
          <w:b w:val="false"/>
          <w:bCs w:val="false"/>
          <w:color w:val="000000"/>
          <w:sz w:val="18"/>
          <w:szCs w:val="18"/>
        </w:rPr>
      </w:r>
    </w:p>
    <w:p>
      <w:pPr>
        <w:pStyle w:val="1"/>
        <w:spacing w:before="0" w:after="0"/>
        <w:jc w:val="both"/>
        <w:rPr>
          <w:rFonts w:ascii="Times New Roman" w:hAnsi="Times New Roman" w:cs="Times New Roman"/>
          <w:color w:val="000000"/>
          <w:sz w:val="24"/>
          <w:szCs w:val="24"/>
        </w:rPr>
      </w:pPr>
      <w:r>
        <w:rPr>
          <w:rFonts w:cs="Times New Roman"/>
          <w:color w:val="000000"/>
          <w:sz w:val="24"/>
          <w:szCs w:val="24"/>
        </w:rPr>
        <mc:AlternateContent>
          <mc:Choice Requires="wps">
            <w:drawing>
              <wp:anchor behindDoc="0" distT="0" distB="0" distL="0" distR="0" simplePos="0" locked="0" layoutInCell="1" allowOverlap="1" relativeHeight="13">
                <wp:simplePos x="0" y="0"/>
                <wp:positionH relativeFrom="column">
                  <wp:posOffset>358140</wp:posOffset>
                </wp:positionH>
                <wp:positionV relativeFrom="paragraph">
                  <wp:posOffset>53975</wp:posOffset>
                </wp:positionV>
                <wp:extent cx="5063490" cy="177800"/>
                <wp:effectExtent l="1905" t="1905" r="1905" b="1905"/>
                <wp:wrapNone/>
                <wp:docPr id="3" name="Фигура1_0"/>
                <a:graphic xmlns:a="http://schemas.openxmlformats.org/drawingml/2006/main">
                  <a:graphicData uri="http://schemas.microsoft.com/office/word/2010/wordprocessingShape">
                    <wps:wsp>
                      <wps:cNvSpPr/>
                      <wps:spPr>
                        <a:xfrm>
                          <a:off x="0" y="0"/>
                          <a:ext cx="5063400" cy="177840"/>
                        </a:xfrm>
                        <a:prstGeom prst="rect">
                          <a:avLst/>
                        </a:prstGeom>
                        <a:noFill/>
                        <a:ln w="3960">
                          <a:solidFill>
                            <a:srgbClr val="000000"/>
                          </a:solidFill>
                          <a:round/>
                        </a:ln>
                      </wps:spPr>
                      <wps:style>
                        <a:lnRef idx="0"/>
                        <a:fillRef idx="0"/>
                        <a:effectRef idx="0"/>
                        <a:fontRef idx="minor"/>
                      </wps:style>
                      <wps:txbx>
                        <w:txbxContent>
                          <w:p>
                            <w:pPr>
                              <w:pStyle w:val="Style26"/>
                              <w:overflowPunct w:val="false"/>
                              <w:spacing w:lineRule="auto" w:line="240" w:before="0" w:after="0"/>
                              <w:rPr/>
                            </w:pPr>
                            <w:r>
                              <w:rPr>
                                <w:rFonts w:eastAsia="Calibri"/>
                                <w:color w:val="auto"/>
                              </w:rPr>
                              <w:t>Прием и регистрация заявления и прилагаемых к нему документов</w:t>
                            </w:r>
                          </w:p>
                        </w:txbxContent>
                      </wps:txbx>
                      <wps:bodyPr lIns="1800" rIns="1800" tIns="1800" bIns="1800" anchor="t">
                        <a:spAutoFit/>
                      </wps:bodyPr>
                    </wps:wsp>
                  </a:graphicData>
                </a:graphic>
              </wp:anchor>
            </w:drawing>
          </mc:Choice>
          <mc:Fallback>
            <w:pict>
              <v:rect id="shape_0" ID="Фигура1_0" path="m0,0l-2147483645,0l-2147483645,-2147483646l0,-2147483646xe" stroked="t" o:allowincell="f" style="position:absolute;margin-left:28.2pt;margin-top:4.25pt;width:398.65pt;height:13.95pt;mso-wrap-style:square;v-text-anchor:top">
                <v:fill o:detectmouseclick="t" on="false"/>
                <v:stroke color="black" weight="3960" joinstyle="round" endcap="flat"/>
                <v:textbox>
                  <w:txbxContent>
                    <w:p>
                      <w:pPr>
                        <w:pStyle w:val="Style26"/>
                        <w:overflowPunct w:val="false"/>
                        <w:spacing w:lineRule="auto" w:line="240" w:before="0" w:after="0"/>
                        <w:rPr/>
                      </w:pPr>
                      <w:r>
                        <w:rPr>
                          <w:rFonts w:eastAsia="Calibri"/>
                          <w:color w:val="auto"/>
                        </w:rPr>
                        <w:t>Прием и регистрация заявления и прилагаемых к нему документов</w:t>
                      </w:r>
                    </w:p>
                  </w:txbxContent>
                </v:textbox>
                <w10:wrap type="none"/>
              </v:rect>
            </w:pict>
          </mc:Fallback>
        </mc:AlternateContent>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mc:AlternateContent>
          <mc:Choice Requires="wps">
            <w:drawing>
              <wp:anchor behindDoc="0" distT="0" distB="0" distL="0" distR="0" simplePos="0" locked="0" layoutInCell="1" allowOverlap="1" relativeHeight="18">
                <wp:simplePos x="0" y="0"/>
                <wp:positionH relativeFrom="column">
                  <wp:posOffset>2809875</wp:posOffset>
                </wp:positionH>
                <wp:positionV relativeFrom="paragraph">
                  <wp:posOffset>1905</wp:posOffset>
                </wp:positionV>
                <wp:extent cx="6350" cy="0"/>
                <wp:effectExtent l="635" t="38100" r="69215" b="38100"/>
                <wp:wrapNone/>
                <wp:docPr id="4" name="Фигура3_7"/>
                <a:graphic xmlns:a="http://schemas.openxmlformats.org/drawingml/2006/main">
                  <a:graphicData uri="http://schemas.microsoft.com/office/word/2010/wordprocessingShape">
                    <wps:wsp>
                      <wps:cNvSpPr/>
                      <wps:spPr>
                        <a:xfrm flipH="1">
                          <a:off x="0" y="0"/>
                          <a:ext cx="6480" cy="0"/>
                        </a:xfrm>
                        <a:prstGeom prst="line">
                          <a:avLst/>
                        </a:prstGeom>
                        <a:ln w="3960">
                          <a:solidFill>
                            <a:srgbClr val="000000"/>
                          </a:solidFill>
                          <a:round/>
                          <a:tailEnd len="med" type="triangle" w="med"/>
                        </a:ln>
                      </wps:spPr>
                      <wps:style>
                        <a:lnRef idx="0"/>
                        <a:fillRef idx="0"/>
                        <a:effectRef idx="0"/>
                        <a:fontRef idx="minor"/>
                      </wps:style>
                      <wps:bodyPr/>
                    </wps:wsp>
                  </a:graphicData>
                </a:graphic>
              </wp:anchor>
            </w:drawing>
          </mc:Choice>
          <mc:Fallback>
            <w:pict>
              <v:line id="shape_0" from="221.25pt,0.15pt" to="221.7pt,0.15pt" ID="Фигура3_7" stroked="t" o:allowincell="f" style="position:absolute;flip:x">
                <v:stroke color="black" weight="3960" endarrow="block" endarrowwidth="medium" endarrowlength="medium" joinstyle="round" endcap="flat"/>
                <v:fill o:detectmouseclick="t" on="false"/>
                <w10:wrap type="none"/>
              </v:line>
            </w:pict>
          </mc:Fallback>
        </mc:AlternateContent>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mc:AlternateContent>
          <mc:Choice Requires="wps">
            <w:drawing>
              <wp:anchor behindDoc="0" distT="0" distB="0" distL="0" distR="0" simplePos="0" locked="0" layoutInCell="1" allowOverlap="1" relativeHeight="20">
                <wp:simplePos x="0" y="0"/>
                <wp:positionH relativeFrom="column">
                  <wp:posOffset>366395</wp:posOffset>
                </wp:positionH>
                <wp:positionV relativeFrom="paragraph">
                  <wp:posOffset>-36830</wp:posOffset>
                </wp:positionV>
                <wp:extent cx="5063490" cy="177800"/>
                <wp:effectExtent l="1905" t="1905" r="1905" b="1905"/>
                <wp:wrapNone/>
                <wp:docPr id="5" name="Фигура1_2"/>
                <a:graphic xmlns:a="http://schemas.openxmlformats.org/drawingml/2006/main">
                  <a:graphicData uri="http://schemas.microsoft.com/office/word/2010/wordprocessingShape">
                    <wps:wsp>
                      <wps:cNvSpPr/>
                      <wps:spPr>
                        <a:xfrm>
                          <a:off x="0" y="0"/>
                          <a:ext cx="5063400" cy="177840"/>
                        </a:xfrm>
                        <a:prstGeom prst="rect">
                          <a:avLst/>
                        </a:prstGeom>
                        <a:noFill/>
                        <a:ln w="3960">
                          <a:solidFill>
                            <a:srgbClr val="000000"/>
                          </a:solidFill>
                          <a:round/>
                        </a:ln>
                      </wps:spPr>
                      <wps:style>
                        <a:lnRef idx="0"/>
                        <a:fillRef idx="0"/>
                        <a:effectRef idx="0"/>
                        <a:fontRef idx="minor"/>
                      </wps:style>
                      <wps:txbx>
                        <w:txbxContent>
                          <w:p>
                            <w:pPr>
                              <w:pStyle w:val="Style26"/>
                              <w:overflowPunct w:val="false"/>
                              <w:spacing w:lineRule="auto" w:line="240" w:before="0" w:after="0"/>
                              <w:rPr/>
                            </w:pPr>
                            <w:r>
                              <w:rPr>
                                <w:rFonts w:eastAsia="Calibri"/>
                                <w:color w:val="auto"/>
                              </w:rPr>
                              <w:t xml:space="preserve">Наличие оснований для отказа в постановке </w:t>
                            </w:r>
                            <w:r>
                              <w:rPr>
                                <w:rFonts w:eastAsia="Calibri"/>
                                <w:color w:val="auto"/>
                                <w:lang w:val="ru-RU"/>
                              </w:rPr>
                              <w:t>заявителя</w:t>
                            </w:r>
                            <w:r>
                              <w:rPr>
                                <w:rFonts w:eastAsia="Calibri"/>
                                <w:color w:val="auto"/>
                              </w:rPr>
                              <w:t xml:space="preserve"> на учет</w:t>
                            </w:r>
                          </w:p>
                        </w:txbxContent>
                      </wps:txbx>
                      <wps:bodyPr lIns="1800" rIns="1800" tIns="1800" bIns="1800" anchor="t">
                        <a:spAutoFit/>
                      </wps:bodyPr>
                    </wps:wsp>
                  </a:graphicData>
                </a:graphic>
              </wp:anchor>
            </w:drawing>
          </mc:Choice>
          <mc:Fallback>
            <w:pict>
              <v:rect id="shape_0" ID="Фигура1_2" path="m0,0l-2147483645,0l-2147483645,-2147483646l0,-2147483646xe" stroked="t" o:allowincell="f" style="position:absolute;margin-left:28.85pt;margin-top:-2.9pt;width:398.65pt;height:13.95pt;mso-wrap-style:square;v-text-anchor:top">
                <v:fill o:detectmouseclick="t" on="false"/>
                <v:stroke color="black" weight="3960" joinstyle="round" endcap="flat"/>
                <v:textbox>
                  <w:txbxContent>
                    <w:p>
                      <w:pPr>
                        <w:pStyle w:val="Style26"/>
                        <w:overflowPunct w:val="false"/>
                        <w:spacing w:lineRule="auto" w:line="240" w:before="0" w:after="0"/>
                        <w:rPr/>
                      </w:pPr>
                      <w:r>
                        <w:rPr>
                          <w:rFonts w:eastAsia="Calibri"/>
                          <w:color w:val="auto"/>
                        </w:rPr>
                        <w:t xml:space="preserve">Наличие оснований для отказа в постановке </w:t>
                      </w:r>
                      <w:r>
                        <w:rPr>
                          <w:rFonts w:eastAsia="Calibri"/>
                          <w:color w:val="auto"/>
                          <w:lang w:val="ru-RU"/>
                        </w:rPr>
                        <w:t>заявителя</w:t>
                      </w:r>
                      <w:r>
                        <w:rPr>
                          <w:rFonts w:eastAsia="Calibri"/>
                          <w:color w:val="auto"/>
                        </w:rPr>
                        <w:t xml:space="preserve"> на учет</w:t>
                      </w:r>
                    </w:p>
                  </w:txbxContent>
                </v:textbox>
                <w10:wrap type="none"/>
              </v:rect>
            </w:pict>
          </mc:Fallback>
        </mc:AlternateContent>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mc:AlternateContent>
          <mc:Choice Requires="wps">
            <w:drawing>
              <wp:anchor behindDoc="0" distT="0" distB="0" distL="0" distR="0" simplePos="0" locked="0" layoutInCell="1" allowOverlap="1" relativeHeight="22">
                <wp:simplePos x="0" y="0"/>
                <wp:positionH relativeFrom="column">
                  <wp:posOffset>4227830</wp:posOffset>
                </wp:positionH>
                <wp:positionV relativeFrom="paragraph">
                  <wp:posOffset>-5715</wp:posOffset>
                </wp:positionV>
                <wp:extent cx="6350" cy="635"/>
                <wp:effectExtent l="0" t="41275" r="71755" b="33655"/>
                <wp:wrapNone/>
                <wp:docPr id="6" name="Фигура3_4"/>
                <a:graphic xmlns:a="http://schemas.openxmlformats.org/drawingml/2006/main">
                  <a:graphicData uri="http://schemas.microsoft.com/office/word/2010/wordprocessingShape">
                    <wps:wsp>
                      <wps:cNvSpPr/>
                      <wps:spPr>
                        <a:xfrm flipH="1">
                          <a:off x="0" y="0"/>
                          <a:ext cx="6480" cy="720"/>
                        </a:xfrm>
                        <a:prstGeom prst="line">
                          <a:avLst/>
                        </a:prstGeom>
                        <a:ln w="3960">
                          <a:solidFill>
                            <a:srgbClr val="000000"/>
                          </a:solidFill>
                          <a:round/>
                          <a:tailEnd len="med" type="triangle" w="med"/>
                        </a:ln>
                      </wps:spPr>
                      <wps:style>
                        <a:lnRef idx="0"/>
                        <a:fillRef idx="0"/>
                        <a:effectRef idx="0"/>
                        <a:fontRef idx="minor"/>
                      </wps:style>
                      <wps:bodyPr/>
                    </wps:wsp>
                  </a:graphicData>
                </a:graphic>
              </wp:anchor>
            </w:drawing>
          </mc:Choice>
          <mc:Fallback>
            <w:pict>
              <v:line id="shape_0" from="332.9pt,-0.45pt" to="333.35pt,-0.45pt" ID="Фигура3_4" stroked="t" o:allowincell="f" style="position:absolute;flip:x">
                <v:stroke color="black" weight="39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1" allowOverlap="1" relativeHeight="23">
                <wp:simplePos x="0" y="0"/>
                <wp:positionH relativeFrom="column">
                  <wp:posOffset>1550035</wp:posOffset>
                </wp:positionH>
                <wp:positionV relativeFrom="paragraph">
                  <wp:posOffset>-16510</wp:posOffset>
                </wp:positionV>
                <wp:extent cx="6350" cy="635"/>
                <wp:effectExtent l="0" t="45720" r="73660" b="29845"/>
                <wp:wrapNone/>
                <wp:docPr id="7" name="Фигура3_5"/>
                <a:graphic xmlns:a="http://schemas.openxmlformats.org/drawingml/2006/main">
                  <a:graphicData uri="http://schemas.microsoft.com/office/word/2010/wordprocessingShape">
                    <wps:wsp>
                      <wps:cNvSpPr/>
                      <wps:spPr>
                        <a:xfrm flipH="1">
                          <a:off x="0" y="0"/>
                          <a:ext cx="6480" cy="720"/>
                        </a:xfrm>
                        <a:prstGeom prst="line">
                          <a:avLst/>
                        </a:prstGeom>
                        <a:ln w="3960">
                          <a:solidFill>
                            <a:srgbClr val="000000"/>
                          </a:solidFill>
                          <a:round/>
                          <a:tailEnd len="med" type="triangle" w="med"/>
                        </a:ln>
                      </wps:spPr>
                      <wps:style>
                        <a:lnRef idx="0"/>
                        <a:fillRef idx="0"/>
                        <a:effectRef idx="0"/>
                        <a:fontRef idx="minor"/>
                      </wps:style>
                      <wps:bodyPr/>
                    </wps:wsp>
                  </a:graphicData>
                </a:graphic>
              </wp:anchor>
            </w:drawing>
          </mc:Choice>
          <mc:Fallback>
            <w:pict>
              <v:line id="shape_0" from="122.05pt,-1.3pt" to="122.5pt,-1.3pt" ID="Фигура3_5" stroked="t" o:allowincell="f" style="position:absolute;flip:x">
                <v:stroke color="black" weight="3960" endarrow="block" endarrowwidth="medium" endarrowlength="medium" joinstyle="round" endcap="flat"/>
                <v:fill o:detectmouseclick="t" on="false"/>
                <w10:wrap type="none"/>
              </v:line>
            </w:pict>
          </mc:Fallback>
        </mc:AlternateContent>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mc:AlternateContent>
          <mc:Choice Requires="wps">
            <w:drawing>
              <wp:anchor behindDoc="0" distT="0" distB="0" distL="0" distR="0" simplePos="0" locked="0" layoutInCell="1" allowOverlap="1" relativeHeight="2">
                <wp:simplePos x="0" y="0"/>
                <wp:positionH relativeFrom="column">
                  <wp:posOffset>3112135</wp:posOffset>
                </wp:positionH>
                <wp:positionV relativeFrom="paragraph">
                  <wp:posOffset>66675</wp:posOffset>
                </wp:positionV>
                <wp:extent cx="2284095" cy="353060"/>
                <wp:effectExtent l="2540" t="1905" r="1270" b="1905"/>
                <wp:wrapNone/>
                <wp:docPr id="8" name="Фигура2_0"/>
                <a:graphic xmlns:a="http://schemas.openxmlformats.org/drawingml/2006/main">
                  <a:graphicData uri="http://schemas.microsoft.com/office/word/2010/wordprocessingShape">
                    <wps:wsp>
                      <wps:cNvSpPr/>
                      <wps:spPr>
                        <a:xfrm>
                          <a:off x="0" y="0"/>
                          <a:ext cx="2284200" cy="353160"/>
                        </a:xfrm>
                        <a:prstGeom prst="rect">
                          <a:avLst/>
                        </a:prstGeom>
                        <a:noFill/>
                        <a:ln w="3960">
                          <a:solidFill>
                            <a:srgbClr val="000000"/>
                          </a:solidFill>
                          <a:round/>
                        </a:ln>
                      </wps:spPr>
                      <wps:style>
                        <a:lnRef idx="0"/>
                        <a:fillRef idx="0"/>
                        <a:effectRef idx="0"/>
                        <a:fontRef idx="minor"/>
                      </wps:style>
                      <wps:txbx>
                        <w:txbxContent>
                          <w:p>
                            <w:pPr>
                              <w:pStyle w:val="Style26"/>
                              <w:overflowPunct w:val="false"/>
                              <w:spacing w:lineRule="auto" w:line="240" w:before="0" w:after="0"/>
                              <w:rPr/>
                            </w:pPr>
                            <w:r>
                              <w:rPr>
                                <w:rFonts w:eastAsia="Calibri"/>
                                <w:color w:val="auto"/>
                              </w:rPr>
                              <w:t>Принятие решения об отказе в постановке на учет</w:t>
                            </w:r>
                          </w:p>
                        </w:txbxContent>
                      </wps:txbx>
                      <wps:bodyPr lIns="1800" rIns="1800" tIns="1800" bIns="1800" anchor="t">
                        <a:spAutoFit/>
                      </wps:bodyPr>
                    </wps:wsp>
                  </a:graphicData>
                </a:graphic>
              </wp:anchor>
            </w:drawing>
          </mc:Choice>
          <mc:Fallback>
            <w:pict>
              <v:rect id="shape_0" ID="Фигура2_0" path="m0,0l-2147483645,0l-2147483645,-2147483646l0,-2147483646xe" stroked="t" o:allowincell="f" style="position:absolute;margin-left:245.05pt;margin-top:5.25pt;width:179.8pt;height:27.75pt;mso-wrap-style:square;v-text-anchor:top">
                <v:fill o:detectmouseclick="t" on="false"/>
                <v:stroke color="black" weight="3960" joinstyle="round" endcap="flat"/>
                <v:textbox>
                  <w:txbxContent>
                    <w:p>
                      <w:pPr>
                        <w:pStyle w:val="Style26"/>
                        <w:overflowPunct w:val="false"/>
                        <w:spacing w:lineRule="auto" w:line="240" w:before="0" w:after="0"/>
                        <w:rPr/>
                      </w:pPr>
                      <w:r>
                        <w:rPr>
                          <w:rFonts w:eastAsia="Calibri"/>
                          <w:color w:val="auto"/>
                        </w:rPr>
                        <w:t>Принятие решения об отказе в постановке на учет</w:t>
                      </w:r>
                    </w:p>
                  </w:txbxContent>
                </v:textbox>
                <w10:wrap type="none"/>
              </v:rect>
            </w:pict>
          </mc:Fallback>
        </mc:AlternateContent>
        <mc:AlternateContent>
          <mc:Choice Requires="wps">
            <w:drawing>
              <wp:anchor behindDoc="0" distT="0" distB="0" distL="0" distR="0" simplePos="0" locked="0" layoutInCell="1" allowOverlap="1" relativeHeight="24">
                <wp:simplePos x="0" y="0"/>
                <wp:positionH relativeFrom="column">
                  <wp:posOffset>384175</wp:posOffset>
                </wp:positionH>
                <wp:positionV relativeFrom="paragraph">
                  <wp:posOffset>66675</wp:posOffset>
                </wp:positionV>
                <wp:extent cx="2284095" cy="703580"/>
                <wp:effectExtent l="2540" t="1905" r="1270" b="1905"/>
                <wp:wrapNone/>
                <wp:docPr id="9" name="Фигура2"/>
                <a:graphic xmlns:a="http://schemas.openxmlformats.org/drawingml/2006/main">
                  <a:graphicData uri="http://schemas.microsoft.com/office/word/2010/wordprocessingShape">
                    <wps:wsp>
                      <wps:cNvSpPr/>
                      <wps:spPr>
                        <a:xfrm>
                          <a:off x="0" y="0"/>
                          <a:ext cx="2284200" cy="703440"/>
                        </a:xfrm>
                        <a:prstGeom prst="rect">
                          <a:avLst/>
                        </a:prstGeom>
                        <a:noFill/>
                        <a:ln w="3960">
                          <a:solidFill>
                            <a:srgbClr val="000000"/>
                          </a:solidFill>
                          <a:round/>
                        </a:ln>
                      </wps:spPr>
                      <wps:style>
                        <a:lnRef idx="0"/>
                        <a:fillRef idx="0"/>
                        <a:effectRef idx="0"/>
                        <a:fontRef idx="minor"/>
                      </wps:style>
                      <wps:txbx>
                        <w:txbxContent>
                          <w:p>
                            <w:pPr>
                              <w:pStyle w:val="Style26"/>
                              <w:overflowPunct w:val="false"/>
                              <w:spacing w:lineRule="auto" w:line="240" w:before="0" w:after="0"/>
                              <w:rPr/>
                            </w:pPr>
                            <w:r>
                              <w:rPr>
                                <w:rFonts w:eastAsia="Calibri"/>
                                <w:color w:val="auto"/>
                              </w:rPr>
                              <w:t>Принятие решения о постановке на учет заявителя в качестве лиц, имеющих право на предоставление зем. участка</w:t>
                            </w:r>
                          </w:p>
                        </w:txbxContent>
                      </wps:txbx>
                      <wps:bodyPr lIns="1800" rIns="1800" tIns="1800" bIns="1800" anchor="t">
                        <a:spAutoFit/>
                      </wps:bodyPr>
                    </wps:wsp>
                  </a:graphicData>
                </a:graphic>
              </wp:anchor>
            </w:drawing>
          </mc:Choice>
          <mc:Fallback>
            <w:pict>
              <v:rect id="shape_0" ID="Фигура2" path="m0,0l-2147483645,0l-2147483645,-2147483646l0,-2147483646xe" stroked="t" o:allowincell="f" style="position:absolute;margin-left:30.25pt;margin-top:5.25pt;width:179.8pt;height:55.35pt;mso-wrap-style:square;v-text-anchor:top">
                <v:fill o:detectmouseclick="t" on="false"/>
                <v:stroke color="black" weight="3960" joinstyle="round" endcap="flat"/>
                <v:textbox>
                  <w:txbxContent>
                    <w:p>
                      <w:pPr>
                        <w:pStyle w:val="Style26"/>
                        <w:overflowPunct w:val="false"/>
                        <w:spacing w:lineRule="auto" w:line="240" w:before="0" w:after="0"/>
                        <w:rPr/>
                      </w:pPr>
                      <w:r>
                        <w:rPr>
                          <w:rFonts w:eastAsia="Calibri"/>
                          <w:color w:val="auto"/>
                        </w:rPr>
                        <w:t>Принятие решения о постановке на учет заявителя в качестве лиц, имеющих право на предоставление зем. участка</w:t>
                      </w:r>
                    </w:p>
                  </w:txbxContent>
                </v:textbox>
                <w10:wrap type="none"/>
              </v:rect>
            </w:pict>
          </mc:Fallback>
        </mc:AlternateContent>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mc:AlternateContent>
          <mc:Choice Requires="wps">
            <w:drawing>
              <wp:anchor behindDoc="0" distT="0" distB="0" distL="0" distR="0" simplePos="0" locked="0" layoutInCell="1" allowOverlap="1" relativeHeight="26">
                <wp:simplePos x="0" y="0"/>
                <wp:positionH relativeFrom="column">
                  <wp:posOffset>2566035</wp:posOffset>
                </wp:positionH>
                <wp:positionV relativeFrom="paragraph">
                  <wp:posOffset>125730</wp:posOffset>
                </wp:positionV>
                <wp:extent cx="6350" cy="0"/>
                <wp:effectExtent l="0" t="41910" r="71755" b="34290"/>
                <wp:wrapNone/>
                <wp:docPr id="10" name="Фигура3_3"/>
                <a:graphic xmlns:a="http://schemas.openxmlformats.org/drawingml/2006/main">
                  <a:graphicData uri="http://schemas.microsoft.com/office/word/2010/wordprocessingShape">
                    <wps:wsp>
                      <wps:cNvSpPr/>
                      <wps:spPr>
                        <a:xfrm flipH="1">
                          <a:off x="0" y="0"/>
                          <a:ext cx="6480" cy="0"/>
                        </a:xfrm>
                        <a:prstGeom prst="line">
                          <a:avLst/>
                        </a:prstGeom>
                        <a:ln w="3960">
                          <a:solidFill>
                            <a:srgbClr val="000000"/>
                          </a:solidFill>
                          <a:round/>
                          <a:tailEnd len="med" type="triangle" w="med"/>
                        </a:ln>
                      </wps:spPr>
                      <wps:style>
                        <a:lnRef idx="0"/>
                        <a:fillRef idx="0"/>
                        <a:effectRef idx="0"/>
                        <a:fontRef idx="minor"/>
                      </wps:style>
                      <wps:bodyPr/>
                    </wps:wsp>
                  </a:graphicData>
                </a:graphic>
              </wp:anchor>
            </w:drawing>
          </mc:Choice>
          <mc:Fallback>
            <w:pict>
              <v:line id="shape_0" from="202.05pt,9.9pt" to="202.5pt,9.9pt" ID="Фигура3_3" stroked="t" o:allowincell="f" style="position:absolute;flip:x">
                <v:stroke color="black" weight="3960" endarrow="block" endarrowwidth="medium" endarrowlength="medium" joinstyle="round" endcap="flat"/>
                <v:fill o:detectmouseclick="t" on="false"/>
                <w10:wrap type="none"/>
              </v:line>
            </w:pict>
          </mc:Fallback>
        </mc:AlternateContent>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mc:AlternateContent>
          <mc:Choice Requires="wps">
            <w:drawing>
              <wp:anchor behindDoc="0" distT="0" distB="0" distL="0" distR="0" simplePos="0" locked="0" layoutInCell="1" allowOverlap="1" relativeHeight="27">
                <wp:simplePos x="0" y="0"/>
                <wp:positionH relativeFrom="column">
                  <wp:posOffset>1317625</wp:posOffset>
                </wp:positionH>
                <wp:positionV relativeFrom="paragraph">
                  <wp:posOffset>-44450</wp:posOffset>
                </wp:positionV>
                <wp:extent cx="6350" cy="0"/>
                <wp:effectExtent l="635" t="38100" r="69215" b="38100"/>
                <wp:wrapNone/>
                <wp:docPr id="11" name="Фигура3"/>
                <a:graphic xmlns:a="http://schemas.openxmlformats.org/drawingml/2006/main">
                  <a:graphicData uri="http://schemas.microsoft.com/office/word/2010/wordprocessingShape">
                    <wps:wsp>
                      <wps:cNvSpPr/>
                      <wps:spPr>
                        <a:xfrm flipH="1">
                          <a:off x="0" y="0"/>
                          <a:ext cx="6480" cy="0"/>
                        </a:xfrm>
                        <a:prstGeom prst="line">
                          <a:avLst/>
                        </a:prstGeom>
                        <a:ln w="3960">
                          <a:solidFill>
                            <a:srgbClr val="000000"/>
                          </a:solidFill>
                          <a:round/>
                          <a:tailEnd len="med" type="triangle" w="med"/>
                        </a:ln>
                      </wps:spPr>
                      <wps:style>
                        <a:lnRef idx="0"/>
                        <a:fillRef idx="0"/>
                        <a:effectRef idx="0"/>
                        <a:fontRef idx="minor"/>
                      </wps:style>
                      <wps:bodyPr/>
                    </wps:wsp>
                  </a:graphicData>
                </a:graphic>
              </wp:anchor>
            </w:drawing>
          </mc:Choice>
          <mc:Fallback>
            <w:pict>
              <v:line id="shape_0" from="103.75pt,-3.5pt" to="104.2pt,-3.5pt" ID="Фигура3" stroked="t" o:allowincell="f" style="position:absolute;flip:x">
                <v:stroke color="black" weight="3960"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1" allowOverlap="1" relativeHeight="28">
                <wp:simplePos x="0" y="0"/>
                <wp:positionH relativeFrom="column">
                  <wp:posOffset>4185285</wp:posOffset>
                </wp:positionH>
                <wp:positionV relativeFrom="paragraph">
                  <wp:posOffset>-67945</wp:posOffset>
                </wp:positionV>
                <wp:extent cx="6350" cy="635"/>
                <wp:effectExtent l="0" t="41910" r="71755" b="33655"/>
                <wp:wrapNone/>
                <wp:docPr id="12" name="Фигура3_0"/>
                <a:graphic xmlns:a="http://schemas.openxmlformats.org/drawingml/2006/main">
                  <a:graphicData uri="http://schemas.microsoft.com/office/word/2010/wordprocessingShape">
                    <wps:wsp>
                      <wps:cNvSpPr/>
                      <wps:spPr>
                        <a:xfrm flipH="1">
                          <a:off x="0" y="0"/>
                          <a:ext cx="6480" cy="720"/>
                        </a:xfrm>
                        <a:prstGeom prst="line">
                          <a:avLst/>
                        </a:prstGeom>
                        <a:ln w="3960">
                          <a:solidFill>
                            <a:srgbClr val="000000"/>
                          </a:solidFill>
                          <a:round/>
                          <a:tailEnd len="med" type="triangle" w="med"/>
                        </a:ln>
                      </wps:spPr>
                      <wps:style>
                        <a:lnRef idx="0"/>
                        <a:fillRef idx="0"/>
                        <a:effectRef idx="0"/>
                        <a:fontRef idx="minor"/>
                      </wps:style>
                      <wps:bodyPr/>
                    </wps:wsp>
                  </a:graphicData>
                </a:graphic>
              </wp:anchor>
            </w:drawing>
          </mc:Choice>
          <mc:Fallback>
            <w:pict>
              <v:line id="shape_0" from="329.55pt,-5.35pt" to="330pt,-5.35pt" ID="Фигура3_0" stroked="t" o:allowincell="f" style="position:absolute;flip:x">
                <v:stroke color="black" weight="3960" endarrow="block" endarrowwidth="medium" endarrowlength="medium" joinstyle="round" endcap="flat"/>
                <v:fill o:detectmouseclick="t" on="false"/>
                <w10:wrap type="none"/>
              </v:line>
            </w:pict>
          </mc:Fallback>
        </mc:AlternateContent>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mc:AlternateContent>
          <mc:Choice Requires="wps">
            <w:drawing>
              <wp:anchor behindDoc="0" distT="0" distB="0" distL="0" distR="0" simplePos="0" locked="0" layoutInCell="1" allowOverlap="1" relativeHeight="10">
                <wp:simplePos x="0" y="0"/>
                <wp:positionH relativeFrom="column">
                  <wp:posOffset>367030</wp:posOffset>
                </wp:positionH>
                <wp:positionV relativeFrom="paragraph">
                  <wp:posOffset>27305</wp:posOffset>
                </wp:positionV>
                <wp:extent cx="2032635" cy="528320"/>
                <wp:effectExtent l="2540" t="1905" r="1270" b="1905"/>
                <wp:wrapNone/>
                <wp:docPr id="13" name="Фигура2_2"/>
                <a:graphic xmlns:a="http://schemas.openxmlformats.org/drawingml/2006/main">
                  <a:graphicData uri="http://schemas.microsoft.com/office/word/2010/wordprocessingShape">
                    <wps:wsp>
                      <wps:cNvSpPr/>
                      <wps:spPr>
                        <a:xfrm>
                          <a:off x="0" y="0"/>
                          <a:ext cx="2032560" cy="528480"/>
                        </a:xfrm>
                        <a:prstGeom prst="rect">
                          <a:avLst/>
                        </a:prstGeom>
                        <a:noFill/>
                        <a:ln w="3960">
                          <a:solidFill>
                            <a:srgbClr val="000000"/>
                          </a:solidFill>
                          <a:round/>
                        </a:ln>
                      </wps:spPr>
                      <wps:style>
                        <a:lnRef idx="0"/>
                        <a:fillRef idx="0"/>
                        <a:effectRef idx="0"/>
                        <a:fontRef idx="minor"/>
                      </wps:style>
                      <wps:txbx>
                        <w:txbxContent>
                          <w:p>
                            <w:pPr>
                              <w:pStyle w:val="Style26"/>
                              <w:overflowPunct w:val="false"/>
                              <w:spacing w:lineRule="auto" w:line="240" w:before="0" w:after="0"/>
                              <w:rPr/>
                            </w:pPr>
                            <w:r>
                              <w:rPr>
                                <w:rFonts w:eastAsia="Calibri"/>
                                <w:color w:val="auto"/>
                              </w:rPr>
                              <w:t>Внесение данных о постановке зяявителя на учет в журнал учета</w:t>
                            </w:r>
                          </w:p>
                        </w:txbxContent>
                      </wps:txbx>
                      <wps:bodyPr lIns="1800" rIns="1800" tIns="1800" bIns="1800" anchor="t">
                        <a:spAutoFit/>
                      </wps:bodyPr>
                    </wps:wsp>
                  </a:graphicData>
                </a:graphic>
              </wp:anchor>
            </w:drawing>
          </mc:Choice>
          <mc:Fallback>
            <w:pict>
              <v:rect id="shape_0" ID="Фигура2_2" path="m0,0l-2147483645,0l-2147483645,-2147483646l0,-2147483646xe" stroked="t" o:allowincell="f" style="position:absolute;margin-left:28.9pt;margin-top:2.15pt;width:160pt;height:41.55pt;mso-wrap-style:square;v-text-anchor:top">
                <v:fill o:detectmouseclick="t" on="false"/>
                <v:stroke color="black" weight="3960" joinstyle="round" endcap="flat"/>
                <v:textbox>
                  <w:txbxContent>
                    <w:p>
                      <w:pPr>
                        <w:pStyle w:val="Style26"/>
                        <w:overflowPunct w:val="false"/>
                        <w:spacing w:lineRule="auto" w:line="240" w:before="0" w:after="0"/>
                        <w:rPr/>
                      </w:pPr>
                      <w:r>
                        <w:rPr>
                          <w:rFonts w:eastAsia="Calibri"/>
                          <w:color w:val="auto"/>
                        </w:rPr>
                        <w:t>Внесение данных о постановке зяявителя на учет в журнал учета</w:t>
                      </w:r>
                    </w:p>
                  </w:txbxContent>
                </v:textbox>
                <w10:wrap type="none"/>
              </v:rect>
            </w:pict>
          </mc:Fallback>
        </mc:AlternateContent>
        <mc:AlternateContent>
          <mc:Choice Requires="wps">
            <w:drawing>
              <wp:anchor behindDoc="0" distT="0" distB="0" distL="0" distR="0" simplePos="0" locked="0" layoutInCell="1" allowOverlap="1" relativeHeight="29">
                <wp:simplePos x="0" y="0"/>
                <wp:positionH relativeFrom="column">
                  <wp:posOffset>3121660</wp:posOffset>
                </wp:positionH>
                <wp:positionV relativeFrom="paragraph">
                  <wp:posOffset>15240</wp:posOffset>
                </wp:positionV>
                <wp:extent cx="2284095" cy="528320"/>
                <wp:effectExtent l="2540" t="1905" r="1270" b="1905"/>
                <wp:wrapNone/>
                <wp:docPr id="14" name="Фигура2_1"/>
                <a:graphic xmlns:a="http://schemas.openxmlformats.org/drawingml/2006/main">
                  <a:graphicData uri="http://schemas.microsoft.com/office/word/2010/wordprocessingShape">
                    <wps:wsp>
                      <wps:cNvSpPr/>
                      <wps:spPr>
                        <a:xfrm>
                          <a:off x="0" y="0"/>
                          <a:ext cx="2284200" cy="528480"/>
                        </a:xfrm>
                        <a:prstGeom prst="rect">
                          <a:avLst/>
                        </a:prstGeom>
                        <a:noFill/>
                        <a:ln w="3960">
                          <a:solidFill>
                            <a:srgbClr val="000000"/>
                          </a:solidFill>
                          <a:round/>
                        </a:ln>
                      </wps:spPr>
                      <wps:style>
                        <a:lnRef idx="0"/>
                        <a:fillRef idx="0"/>
                        <a:effectRef idx="0"/>
                        <a:fontRef idx="minor"/>
                      </wps:style>
                      <wps:txbx>
                        <w:txbxContent>
                          <w:p>
                            <w:pPr>
                              <w:pStyle w:val="Style26"/>
                              <w:overflowPunct w:val="false"/>
                              <w:spacing w:lineRule="auto" w:line="240" w:before="0" w:after="0"/>
                              <w:rPr/>
                            </w:pPr>
                            <w:r>
                              <w:rPr>
                                <w:rFonts w:eastAsia="Calibri"/>
                                <w:color w:val="auto"/>
                              </w:rPr>
                              <w:t>Направление (выдача) заявителю решения об отказе в постановке на учет</w:t>
                            </w:r>
                          </w:p>
                        </w:txbxContent>
                      </wps:txbx>
                      <wps:bodyPr lIns="1800" rIns="1800" tIns="1800" bIns="1800" anchor="t">
                        <a:spAutoFit/>
                      </wps:bodyPr>
                    </wps:wsp>
                  </a:graphicData>
                </a:graphic>
              </wp:anchor>
            </w:drawing>
          </mc:Choice>
          <mc:Fallback>
            <w:pict>
              <v:rect id="shape_0" ID="Фигура2_1" path="m0,0l-2147483645,0l-2147483645,-2147483646l0,-2147483646xe" stroked="t" o:allowincell="f" style="position:absolute;margin-left:245.8pt;margin-top:1.2pt;width:179.8pt;height:41.55pt;mso-wrap-style:square;v-text-anchor:top">
                <v:fill o:detectmouseclick="t" on="false"/>
                <v:stroke color="black" weight="3960" joinstyle="round" endcap="flat"/>
                <v:textbox>
                  <w:txbxContent>
                    <w:p>
                      <w:pPr>
                        <w:pStyle w:val="Style26"/>
                        <w:overflowPunct w:val="false"/>
                        <w:spacing w:lineRule="auto" w:line="240" w:before="0" w:after="0"/>
                        <w:rPr/>
                      </w:pPr>
                      <w:r>
                        <w:rPr>
                          <w:rFonts w:eastAsia="Calibri"/>
                          <w:color w:val="auto"/>
                        </w:rPr>
                        <w:t>Направление (выдача) заявителю решения об отказе в постановке на учет</w:t>
                      </w:r>
                    </w:p>
                  </w:txbxContent>
                </v:textbox>
                <w10:wrap type="none"/>
              </v:rect>
            </w:pict>
          </mc:Fallback>
        </mc:AlternateContent>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mc:AlternateContent>
          <mc:Choice Requires="wps">
            <w:drawing>
              <wp:anchor behindDoc="0" distT="0" distB="0" distL="0" distR="0" simplePos="0" locked="0" layoutInCell="1" allowOverlap="1" relativeHeight="4">
                <wp:simplePos x="0" y="0"/>
                <wp:positionH relativeFrom="column">
                  <wp:posOffset>356235</wp:posOffset>
                </wp:positionH>
                <wp:positionV relativeFrom="paragraph">
                  <wp:posOffset>80010</wp:posOffset>
                </wp:positionV>
                <wp:extent cx="5063490" cy="528320"/>
                <wp:effectExtent l="1905" t="1905" r="1905" b="1905"/>
                <wp:wrapNone/>
                <wp:docPr id="15" name="Фигура1_3"/>
                <a:graphic xmlns:a="http://schemas.openxmlformats.org/drawingml/2006/main">
                  <a:graphicData uri="http://schemas.microsoft.com/office/word/2010/wordprocessingShape">
                    <wps:wsp>
                      <wps:cNvSpPr/>
                      <wps:spPr>
                        <a:xfrm>
                          <a:off x="0" y="0"/>
                          <a:ext cx="5063400" cy="528480"/>
                        </a:xfrm>
                        <a:prstGeom prst="rect">
                          <a:avLst/>
                        </a:prstGeom>
                        <a:noFill/>
                        <a:ln w="3960">
                          <a:solidFill>
                            <a:srgbClr val="000000"/>
                          </a:solidFill>
                          <a:round/>
                        </a:ln>
                      </wps:spPr>
                      <wps:style>
                        <a:lnRef idx="0"/>
                        <a:fillRef idx="0"/>
                        <a:effectRef idx="0"/>
                        <a:fontRef idx="minor"/>
                      </wps:style>
                      <wps:txbx>
                        <w:txbxContent>
                          <w:p>
                            <w:pPr>
                              <w:pStyle w:val="Style26"/>
                              <w:overflowPunct w:val="false"/>
                              <w:spacing w:lineRule="auto" w:line="240" w:before="0" w:after="0"/>
                              <w:rPr/>
                            </w:pPr>
                            <w:r>
                              <w:rPr>
                                <w:rFonts w:eastAsia="Calibri"/>
                                <w:color w:val="auto"/>
                              </w:rPr>
                              <w:t xml:space="preserve">Информирование заявителя о возможности предоставления зем. участка. Поступление заявления о предост. зем.участка. Предоставление зем.участка </w:t>
                            </w:r>
                            <w:r>
                              <w:rPr>
                                <w:rFonts w:eastAsia="Calibri"/>
                                <w:color w:val="auto"/>
                                <w:lang w:val="ru-RU"/>
                              </w:rPr>
                              <w:t>заявителю</w:t>
                            </w:r>
                          </w:p>
                        </w:txbxContent>
                      </wps:txbx>
                      <wps:bodyPr lIns="1800" rIns="1800" tIns="1800" bIns="1800" anchor="t">
                        <a:spAutoFit/>
                      </wps:bodyPr>
                    </wps:wsp>
                  </a:graphicData>
                </a:graphic>
              </wp:anchor>
            </w:drawing>
          </mc:Choice>
          <mc:Fallback>
            <w:pict>
              <v:rect id="shape_0" ID="Фигура1_3" path="m0,0l-2147483645,0l-2147483645,-2147483646l0,-2147483646xe" stroked="t" o:allowincell="f" style="position:absolute;margin-left:28.05pt;margin-top:6.3pt;width:398.65pt;height:41.55pt;mso-wrap-style:square;v-text-anchor:top">
                <v:fill o:detectmouseclick="t" on="false"/>
                <v:stroke color="black" weight="3960" joinstyle="round" endcap="flat"/>
                <v:textbox>
                  <w:txbxContent>
                    <w:p>
                      <w:pPr>
                        <w:pStyle w:val="Style26"/>
                        <w:overflowPunct w:val="false"/>
                        <w:spacing w:lineRule="auto" w:line="240" w:before="0" w:after="0"/>
                        <w:rPr/>
                      </w:pPr>
                      <w:r>
                        <w:rPr>
                          <w:rFonts w:eastAsia="Calibri"/>
                          <w:color w:val="auto"/>
                        </w:rPr>
                        <w:t xml:space="preserve">Информирование заявителя о возможности предоставления зем. участка. Поступление заявления о предост. зем.участка. Предоставление зем.участка </w:t>
                      </w:r>
                      <w:r>
                        <w:rPr>
                          <w:rFonts w:eastAsia="Calibri"/>
                          <w:color w:val="auto"/>
                          <w:lang w:val="ru-RU"/>
                        </w:rPr>
                        <w:t>заявителю</w:t>
                      </w:r>
                    </w:p>
                  </w:txbxContent>
                </v:textbox>
                <w10:wrap type="none"/>
              </v:rect>
            </w:pict>
          </mc:Fallback>
        </mc:AlternateContent>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mc:AlternateContent>
          <mc:Choice Requires="wps">
            <w:drawing>
              <wp:anchor behindDoc="0" distT="0" distB="0" distL="0" distR="0" simplePos="0" locked="0" layoutInCell="1" allowOverlap="1" relativeHeight="15">
                <wp:simplePos x="0" y="0"/>
                <wp:positionH relativeFrom="column">
                  <wp:posOffset>2820670</wp:posOffset>
                </wp:positionH>
                <wp:positionV relativeFrom="paragraph">
                  <wp:posOffset>164465</wp:posOffset>
                </wp:positionV>
                <wp:extent cx="6350" cy="0"/>
                <wp:effectExtent l="635" t="38100" r="69215" b="38100"/>
                <wp:wrapNone/>
                <wp:docPr id="16" name="Фигура3_1"/>
                <a:graphic xmlns:a="http://schemas.openxmlformats.org/drawingml/2006/main">
                  <a:graphicData uri="http://schemas.microsoft.com/office/word/2010/wordprocessingShape">
                    <wps:wsp>
                      <wps:cNvSpPr/>
                      <wps:spPr>
                        <a:xfrm flipH="1">
                          <a:off x="0" y="0"/>
                          <a:ext cx="6480" cy="0"/>
                        </a:xfrm>
                        <a:prstGeom prst="line">
                          <a:avLst/>
                        </a:prstGeom>
                        <a:ln w="3960">
                          <a:solidFill>
                            <a:srgbClr val="000000"/>
                          </a:solidFill>
                          <a:round/>
                          <a:tailEnd len="med" type="triangle" w="med"/>
                        </a:ln>
                      </wps:spPr>
                      <wps:style>
                        <a:lnRef idx="0"/>
                        <a:fillRef idx="0"/>
                        <a:effectRef idx="0"/>
                        <a:fontRef idx="minor"/>
                      </wps:style>
                      <wps:bodyPr/>
                    </wps:wsp>
                  </a:graphicData>
                </a:graphic>
              </wp:anchor>
            </w:drawing>
          </mc:Choice>
          <mc:Fallback>
            <w:pict>
              <v:line id="shape_0" from="222.1pt,12.95pt" to="222.55pt,12.95pt" ID="Фигура3_1" stroked="t" o:allowincell="f" style="position:absolute;flip:x">
                <v:stroke color="black" weight="3960" endarrow="block" endarrowwidth="medium" endarrowlength="medium" joinstyle="round" endcap="flat"/>
                <v:fill o:detectmouseclick="t" on="false"/>
                <w10:wrap type="none"/>
              </v:line>
            </w:pict>
          </mc:Fallback>
        </mc:AlternateContent>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mc:AlternateContent>
          <mc:Choice Requires="wps">
            <w:drawing>
              <wp:anchor behindDoc="0" distT="0" distB="0" distL="0" distR="0" simplePos="0" locked="0" layoutInCell="1" allowOverlap="1" relativeHeight="16">
                <wp:simplePos x="0" y="0"/>
                <wp:positionH relativeFrom="column">
                  <wp:posOffset>367030</wp:posOffset>
                </wp:positionH>
                <wp:positionV relativeFrom="paragraph">
                  <wp:posOffset>89535</wp:posOffset>
                </wp:positionV>
                <wp:extent cx="5063490" cy="177800"/>
                <wp:effectExtent l="1905" t="1905" r="1905" b="1905"/>
                <wp:wrapNone/>
                <wp:docPr id="17" name="Фигура1_4"/>
                <a:graphic xmlns:a="http://schemas.openxmlformats.org/drawingml/2006/main">
                  <a:graphicData uri="http://schemas.microsoft.com/office/word/2010/wordprocessingShape">
                    <wps:wsp>
                      <wps:cNvSpPr/>
                      <wps:spPr>
                        <a:xfrm>
                          <a:off x="0" y="0"/>
                          <a:ext cx="5063400" cy="177840"/>
                        </a:xfrm>
                        <a:prstGeom prst="rect">
                          <a:avLst/>
                        </a:prstGeom>
                        <a:noFill/>
                        <a:ln w="3960">
                          <a:solidFill>
                            <a:srgbClr val="000000"/>
                          </a:solidFill>
                          <a:round/>
                        </a:ln>
                      </wps:spPr>
                      <wps:style>
                        <a:lnRef idx="0"/>
                        <a:fillRef idx="0"/>
                        <a:effectRef idx="0"/>
                        <a:fontRef idx="minor"/>
                      </wps:style>
                      <wps:txbx>
                        <w:txbxContent>
                          <w:p>
                            <w:pPr>
                              <w:pStyle w:val="Style26"/>
                              <w:overflowPunct w:val="false"/>
                              <w:spacing w:lineRule="auto" w:line="240" w:before="0" w:after="0"/>
                              <w:rPr/>
                            </w:pPr>
                            <w:r>
                              <w:rPr>
                                <w:rFonts w:eastAsia="Calibri"/>
                                <w:color w:val="auto"/>
                              </w:rPr>
                              <w:t xml:space="preserve">Снятие </w:t>
                            </w:r>
                            <w:r>
                              <w:rPr>
                                <w:rFonts w:eastAsia="Calibri"/>
                                <w:color w:val="auto"/>
                                <w:lang w:val="ru-RU"/>
                              </w:rPr>
                              <w:t xml:space="preserve">заявителя </w:t>
                            </w:r>
                            <w:r>
                              <w:rPr>
                                <w:rFonts w:eastAsia="Calibri"/>
                                <w:color w:val="auto"/>
                              </w:rPr>
                              <w:t xml:space="preserve">с учета </w:t>
                            </w:r>
                          </w:p>
                        </w:txbxContent>
                      </wps:txbx>
                      <wps:bodyPr lIns="1800" rIns="1800" tIns="1800" bIns="1800" anchor="t">
                        <a:spAutoFit/>
                      </wps:bodyPr>
                    </wps:wsp>
                  </a:graphicData>
                </a:graphic>
              </wp:anchor>
            </w:drawing>
          </mc:Choice>
          <mc:Fallback>
            <w:pict>
              <v:rect id="shape_0" ID="Фигура1_4" path="m0,0l-2147483645,0l-2147483645,-2147483646l0,-2147483646xe" stroked="t" o:allowincell="f" style="position:absolute;margin-left:28.9pt;margin-top:7.05pt;width:398.65pt;height:13.95pt;mso-wrap-style:square;v-text-anchor:top">
                <v:fill o:detectmouseclick="t" on="false"/>
                <v:stroke color="black" weight="3960" joinstyle="round" endcap="flat"/>
                <v:textbox>
                  <w:txbxContent>
                    <w:p>
                      <w:pPr>
                        <w:pStyle w:val="Style26"/>
                        <w:overflowPunct w:val="false"/>
                        <w:spacing w:lineRule="auto" w:line="240" w:before="0" w:after="0"/>
                        <w:rPr/>
                      </w:pPr>
                      <w:r>
                        <w:rPr>
                          <w:rFonts w:eastAsia="Calibri"/>
                          <w:color w:val="auto"/>
                        </w:rPr>
                        <w:t xml:space="preserve">Снятие </w:t>
                      </w:r>
                      <w:r>
                        <w:rPr>
                          <w:rFonts w:eastAsia="Calibri"/>
                          <w:color w:val="auto"/>
                          <w:lang w:val="ru-RU"/>
                        </w:rPr>
                        <w:t xml:space="preserve">заявителя </w:t>
                      </w:r>
                      <w:r>
                        <w:rPr>
                          <w:rFonts w:eastAsia="Calibri"/>
                          <w:color w:val="auto"/>
                        </w:rPr>
                        <w:t xml:space="preserve">с учета </w:t>
                      </w:r>
                    </w:p>
                  </w:txbxContent>
                </v:textbox>
                <w10:wrap type="none"/>
              </v:rect>
            </w:pict>
          </mc:Fallback>
        </mc:AlternateContent>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mc:AlternateContent>
          <mc:Choice Requires="wps">
            <w:drawing>
              <wp:anchor behindDoc="0" distT="0" distB="0" distL="0" distR="0" simplePos="0" locked="0" layoutInCell="1" allowOverlap="1" relativeHeight="19">
                <wp:simplePos x="0" y="0"/>
                <wp:positionH relativeFrom="column">
                  <wp:posOffset>2810510</wp:posOffset>
                </wp:positionH>
                <wp:positionV relativeFrom="paragraph">
                  <wp:posOffset>109855</wp:posOffset>
                </wp:positionV>
                <wp:extent cx="6350" cy="0"/>
                <wp:effectExtent l="0" t="41910" r="71755" b="34290"/>
                <wp:wrapNone/>
                <wp:docPr id="18" name="Фигура3_2"/>
                <a:graphic xmlns:a="http://schemas.openxmlformats.org/drawingml/2006/main">
                  <a:graphicData uri="http://schemas.microsoft.com/office/word/2010/wordprocessingShape">
                    <wps:wsp>
                      <wps:cNvSpPr/>
                      <wps:spPr>
                        <a:xfrm flipH="1">
                          <a:off x="0" y="0"/>
                          <a:ext cx="6480" cy="0"/>
                        </a:xfrm>
                        <a:prstGeom prst="line">
                          <a:avLst/>
                        </a:prstGeom>
                        <a:ln w="3960">
                          <a:solidFill>
                            <a:srgbClr val="000000"/>
                          </a:solidFill>
                          <a:round/>
                          <a:tailEnd len="med" type="triangle" w="med"/>
                        </a:ln>
                      </wps:spPr>
                      <wps:style>
                        <a:lnRef idx="0"/>
                        <a:fillRef idx="0"/>
                        <a:effectRef idx="0"/>
                        <a:fontRef idx="minor"/>
                      </wps:style>
                      <wps:bodyPr/>
                    </wps:wsp>
                  </a:graphicData>
                </a:graphic>
              </wp:anchor>
            </w:drawing>
          </mc:Choice>
          <mc:Fallback>
            <w:pict>
              <v:line id="shape_0" from="221.3pt,8.65pt" to="221.75pt,8.65pt" ID="Фигура3_2" stroked="t" o:allowincell="f" style="position:absolute;flip:x">
                <v:stroke color="black" weight="3960" endarrow="block" endarrowwidth="medium" endarrowlength="medium" joinstyle="round" endcap="flat"/>
                <v:fill o:detectmouseclick="t" on="false"/>
                <w10:wrap type="none"/>
              </v:line>
            </w:pict>
          </mc:Fallback>
        </mc:AlternateContent>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mc:AlternateContent>
          <mc:Choice Requires="wps">
            <w:drawing>
              <wp:anchor behindDoc="0" distT="0" distB="0" distL="0" distR="0" simplePos="0" locked="0" layoutInCell="1" allowOverlap="1" relativeHeight="6">
                <wp:simplePos x="0" y="0"/>
                <wp:positionH relativeFrom="column">
                  <wp:posOffset>356235</wp:posOffset>
                </wp:positionH>
                <wp:positionV relativeFrom="paragraph">
                  <wp:posOffset>34290</wp:posOffset>
                </wp:positionV>
                <wp:extent cx="5063490" cy="177800"/>
                <wp:effectExtent l="1905" t="1905" r="1905" b="1905"/>
                <wp:wrapNone/>
                <wp:docPr id="19" name="Фигура1_5"/>
                <a:graphic xmlns:a="http://schemas.openxmlformats.org/drawingml/2006/main">
                  <a:graphicData uri="http://schemas.microsoft.com/office/word/2010/wordprocessingShape">
                    <wps:wsp>
                      <wps:cNvSpPr/>
                      <wps:spPr>
                        <a:xfrm>
                          <a:off x="0" y="0"/>
                          <a:ext cx="5063400" cy="177840"/>
                        </a:xfrm>
                        <a:prstGeom prst="rect">
                          <a:avLst/>
                        </a:prstGeom>
                        <a:noFill/>
                        <a:ln w="3960">
                          <a:solidFill>
                            <a:srgbClr val="000000"/>
                          </a:solidFill>
                          <a:round/>
                        </a:ln>
                      </wps:spPr>
                      <wps:style>
                        <a:lnRef idx="0"/>
                        <a:fillRef idx="0"/>
                        <a:effectRef idx="0"/>
                        <a:fontRef idx="minor"/>
                      </wps:style>
                      <wps:txbx>
                        <w:txbxContent>
                          <w:p>
                            <w:pPr>
                              <w:pStyle w:val="Style26"/>
                              <w:overflowPunct w:val="false"/>
                              <w:spacing w:lineRule="auto" w:line="240" w:before="0" w:after="0"/>
                              <w:rPr/>
                            </w:pPr>
                            <w:r>
                              <w:rPr>
                                <w:rFonts w:eastAsia="Calibri"/>
                                <w:color w:val="auto"/>
                              </w:rPr>
                              <w:t>Выдача заявителю результата оказания муниципальной услуги</w:t>
                            </w:r>
                          </w:p>
                        </w:txbxContent>
                      </wps:txbx>
                      <wps:bodyPr lIns="1800" rIns="1800" tIns="1800" bIns="1800" anchor="t">
                        <a:spAutoFit/>
                      </wps:bodyPr>
                    </wps:wsp>
                  </a:graphicData>
                </a:graphic>
              </wp:anchor>
            </w:drawing>
          </mc:Choice>
          <mc:Fallback>
            <w:pict>
              <v:rect id="shape_0" ID="Фигура1_5" path="m0,0l-2147483645,0l-2147483645,-2147483646l0,-2147483646xe" stroked="t" o:allowincell="f" style="position:absolute;margin-left:28.05pt;margin-top:2.7pt;width:398.65pt;height:13.95pt;mso-wrap-style:square;v-text-anchor:top">
                <v:fill o:detectmouseclick="t" on="false"/>
                <v:stroke color="black" weight="3960" joinstyle="round" endcap="flat"/>
                <v:textbox>
                  <w:txbxContent>
                    <w:p>
                      <w:pPr>
                        <w:pStyle w:val="Style26"/>
                        <w:overflowPunct w:val="false"/>
                        <w:spacing w:lineRule="auto" w:line="240" w:before="0" w:after="0"/>
                        <w:rPr/>
                      </w:pPr>
                      <w:r>
                        <w:rPr>
                          <w:rFonts w:eastAsia="Calibri"/>
                          <w:color w:val="auto"/>
                        </w:rPr>
                        <w:t>Выдача заявителю результата оказания муниципальной услуги</w:t>
                      </w:r>
                    </w:p>
                  </w:txbxContent>
                </v:textbox>
                <w10:wrap type="none"/>
              </v:rect>
            </w:pict>
          </mc:Fallback>
        </mc:AlternateContent>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t>Приложение 2</w:t>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center"/>
        <w:rPr>
          <w:rFonts w:ascii="Times New Roman" w:hAnsi="Times New Roman" w:cs="Times New Roman"/>
          <w:color w:val="000000"/>
        </w:rPr>
      </w:pPr>
      <w:r>
        <w:rPr>
          <w:rFonts w:cs="Times New Roman"/>
          <w:color w:val="000000"/>
        </w:rPr>
        <w:t xml:space="preserve">к административному регламенту по исполнению муниципальной услуги </w:t>
      </w:r>
    </w:p>
    <w:p>
      <w:pPr>
        <w:pStyle w:val="Normal"/>
        <w:spacing w:lineRule="auto" w:line="240" w:before="0" w:after="0"/>
        <w:ind w:left="0" w:right="0" w:firstLine="540"/>
        <w:jc w:val="center"/>
        <w:rPr>
          <w:rFonts w:ascii="Times New Roman" w:hAnsi="Times New Roman" w:cs="Times New Roman"/>
          <w:color w:val="000000"/>
          <w:sz w:val="24"/>
          <w:szCs w:val="24"/>
        </w:rPr>
      </w:pPr>
      <w:r>
        <w:rPr>
          <w:rFonts w:cs="Times New Roman"/>
          <w:color w:val="000000"/>
          <w:sz w:val="24"/>
          <w:szCs w:val="24"/>
        </w:rPr>
        <w:t>«</w:t>
      </w:r>
      <w:r>
        <w:rPr>
          <w:rFonts w:cs="Times New Roman"/>
          <w:color w:val="000000"/>
          <w:sz w:val="24"/>
          <w:szCs w:val="24"/>
          <w:lang w:val="ru-RU"/>
        </w:rPr>
        <w:t>П</w:t>
      </w:r>
      <w:r>
        <w:rPr>
          <w:rFonts w:cs="Times New Roman"/>
          <w:b w:val="false"/>
          <w:bCs w:val="false"/>
          <w:color w:val="000000"/>
          <w:sz w:val="24"/>
          <w:szCs w:val="24"/>
          <w:lang w:val="ru-RU"/>
        </w:rPr>
        <w:t>редоставлени</w:t>
      </w:r>
      <w:r>
        <w:rPr>
          <w:rFonts w:cs="Times New Roman"/>
          <w:b w:val="false"/>
          <w:bCs w:val="false"/>
          <w:color w:val="000000"/>
          <w:sz w:val="24"/>
          <w:szCs w:val="24"/>
          <w:lang w:val="ru-RU"/>
        </w:rPr>
        <w:t>ю</w:t>
      </w:r>
      <w:r>
        <w:rPr>
          <w:rFonts w:cs="Times New Roman"/>
          <w:b w:val="false"/>
          <w:bCs w:val="false"/>
          <w:color w:val="000000"/>
          <w:sz w:val="24"/>
          <w:szCs w:val="24"/>
          <w:lang w:val="ru-RU"/>
        </w:rPr>
        <w:t xml:space="preserve"> земельных участков </w:t>
      </w:r>
      <w:r>
        <w:rPr>
          <w:rFonts w:cs="Times New Roman"/>
          <w:b w:val="false"/>
          <w:bCs w:val="false"/>
          <w:color w:val="000000"/>
          <w:sz w:val="24"/>
          <w:szCs w:val="24"/>
          <w:lang w:val="ru-RU"/>
        </w:rPr>
        <w:t>военнослужащим,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w:t>
      </w:r>
      <w:r>
        <w:rPr>
          <w:rFonts w:cs="Times New Roman"/>
          <w:b w:val="false"/>
          <w:bCs w:val="false"/>
          <w:color w:val="000000"/>
          <w:sz w:val="24"/>
          <w:szCs w:val="24"/>
          <w:lang w:val="ru-RU"/>
        </w:rPr>
        <w:t>ам</w:t>
      </w:r>
      <w:r>
        <w:rPr>
          <w:rFonts w:cs="Times New Roman"/>
          <w:b w:val="false"/>
          <w:bCs w:val="false"/>
          <w:color w:val="000000"/>
          <w:sz w:val="24"/>
          <w:szCs w:val="24"/>
          <w:lang w:val="ru-RU"/>
        </w:rPr>
        <w:t xml:space="preserve">, проходящих службу в войсках национальной гвардии Российской Федерации, и членов их семей, </w:t>
      </w:r>
      <w:r>
        <w:rPr>
          <w:rFonts w:cs="Times New Roman"/>
          <w:b w:val="false"/>
          <w:bCs w:val="false"/>
          <w:color w:val="000000"/>
          <w:sz w:val="24"/>
          <w:szCs w:val="24"/>
          <w:lang w:val="ru-RU"/>
        </w:rPr>
        <w:t>в собственность на территории муниципального образования «Погарский район»</w:t>
      </w:r>
    </w:p>
    <w:p>
      <w:pPr>
        <w:pStyle w:val="Normal"/>
        <w:spacing w:lineRule="auto" w:line="240" w:before="0" w:after="0"/>
        <w:ind w:left="0" w:right="0" w:firstLine="540"/>
        <w:jc w:val="right"/>
        <w:rPr>
          <w:rFonts w:ascii="Times New Roman" w:hAnsi="Times New Roman" w:cs="Times New Roman"/>
          <w:b w:val="false"/>
          <w:bCs w:val="false"/>
          <w:color w:val="000000"/>
          <w:sz w:val="24"/>
          <w:szCs w:val="24"/>
          <w:lang w:val="ru-RU"/>
        </w:rPr>
      </w:pPr>
      <w:r>
        <w:rPr>
          <w:rFonts w:cs="Times New Roman"/>
          <w:b w:val="false"/>
          <w:bCs w:val="false"/>
          <w:color w:val="000000"/>
          <w:sz w:val="24"/>
          <w:szCs w:val="24"/>
          <w:lang w:val="ru-RU"/>
        </w:rPr>
      </w:r>
    </w:p>
    <w:p>
      <w:pPr>
        <w:pStyle w:val="Normal"/>
        <w:spacing w:lineRule="auto" w:line="240" w:before="0" w:after="0"/>
        <w:ind w:left="0" w:right="0" w:firstLine="540"/>
        <w:jc w:val="right"/>
        <w:rPr>
          <w:rFonts w:ascii="Times New Roman" w:hAnsi="Times New Roman" w:cs="Times New Roman"/>
          <w:b w:val="false"/>
          <w:bCs w:val="false"/>
          <w:color w:val="000000"/>
          <w:sz w:val="24"/>
          <w:szCs w:val="24"/>
          <w:lang w:val="ru-RU"/>
        </w:rPr>
      </w:pPr>
      <w:r>
        <w:rPr>
          <w:rFonts w:cs="Times New Roman"/>
          <w:b w:val="false"/>
          <w:bCs w:val="false"/>
          <w:color w:val="000000"/>
          <w:sz w:val="24"/>
          <w:szCs w:val="24"/>
          <w:lang w:val="ru-RU"/>
        </w:rPr>
      </w:r>
    </w:p>
    <w:p>
      <w:pPr>
        <w:pStyle w:val="Normal"/>
        <w:spacing w:lineRule="auto" w:line="240" w:before="0" w:after="0"/>
        <w:jc w:val="center"/>
        <w:rPr>
          <w:rFonts w:ascii="Times New Roman" w:hAnsi="Times New Roman" w:eastAsia="Times New Roman" w:cs="Times New Roman"/>
          <w:b/>
          <w:color w:val="000000"/>
          <w:sz w:val="24"/>
          <w:szCs w:val="24"/>
          <w:lang w:eastAsia="ru-RU"/>
        </w:rPr>
      </w:pPr>
      <w:r>
        <w:rPr>
          <w:rFonts w:eastAsia="Times New Roman" w:cs="Times New Roman"/>
          <w:b/>
          <w:color w:val="000000"/>
          <w:sz w:val="24"/>
          <w:szCs w:val="24"/>
          <w:lang w:eastAsia="ru-RU"/>
        </w:rPr>
        <w:t xml:space="preserve">Образец заявления </w:t>
      </w:r>
    </w:p>
    <w:p>
      <w:pPr>
        <w:pStyle w:val="Normal"/>
        <w:spacing w:lineRule="auto" w:line="240" w:before="0" w:after="0"/>
        <w:jc w:val="center"/>
        <w:rPr>
          <w:rFonts w:ascii="Times New Roman" w:hAnsi="Times New Roman" w:cs="Times New Roman"/>
          <w:b/>
          <w:color w:val="000000"/>
          <w:sz w:val="24"/>
          <w:szCs w:val="24"/>
        </w:rPr>
      </w:pPr>
      <w:r>
        <w:rPr>
          <w:rFonts w:cs="Times New Roman"/>
          <w:b/>
          <w:color w:val="000000"/>
          <w:sz w:val="24"/>
          <w:szCs w:val="24"/>
        </w:rPr>
        <w:t xml:space="preserve">о постановке </w:t>
      </w:r>
      <w:r>
        <w:rPr>
          <w:rFonts w:cs="Times New Roman"/>
          <w:b/>
          <w:color w:val="000000"/>
          <w:sz w:val="24"/>
          <w:szCs w:val="24"/>
          <w:lang w:val="ru-RU"/>
        </w:rPr>
        <w:t xml:space="preserve">заявителя </w:t>
      </w:r>
      <w:r>
        <w:rPr>
          <w:rFonts w:cs="Times New Roman"/>
          <w:b/>
          <w:color w:val="000000"/>
          <w:sz w:val="24"/>
          <w:szCs w:val="24"/>
        </w:rPr>
        <w:t xml:space="preserve">на учет в целях предоставления земельного участка </w:t>
      </w:r>
    </w:p>
    <w:p>
      <w:pPr>
        <w:pStyle w:val="Normal"/>
        <w:spacing w:lineRule="auto" w:line="240" w:before="0" w:after="0"/>
        <w:jc w:val="center"/>
        <w:rPr>
          <w:rFonts w:ascii="Times New Roman" w:hAnsi="Times New Roman" w:cs="Times New Roman"/>
          <w:b/>
          <w:color w:val="000000"/>
          <w:sz w:val="24"/>
          <w:szCs w:val="24"/>
        </w:rPr>
      </w:pPr>
      <w:r>
        <w:rPr>
          <w:rFonts w:cs="Times New Roman"/>
          <w:b/>
          <w:color w:val="000000"/>
          <w:sz w:val="24"/>
          <w:szCs w:val="24"/>
        </w:rPr>
        <w:t>в собственность бесплатно</w:t>
      </w:r>
    </w:p>
    <w:p>
      <w:pPr>
        <w:pStyle w:val="Normal"/>
        <w:spacing w:lineRule="auto" w:line="240" w:before="0" w:after="0"/>
        <w:jc w:val="right"/>
        <w:rPr>
          <w:rFonts w:ascii="Times New Roman" w:hAnsi="Times New Roman" w:cs="Times New Roman"/>
          <w:bCs/>
          <w:color w:val="000000"/>
          <w:sz w:val="24"/>
          <w:szCs w:val="24"/>
        </w:rPr>
      </w:pPr>
      <w:r>
        <w:rPr>
          <w:rFonts w:cs="Times New Roman"/>
          <w:bCs/>
          <w:color w:val="000000"/>
          <w:sz w:val="24"/>
          <w:szCs w:val="24"/>
        </w:rPr>
      </w:r>
    </w:p>
    <w:p>
      <w:pPr>
        <w:pStyle w:val="Normal"/>
        <w:spacing w:lineRule="auto" w:line="240" w:before="0" w:after="0"/>
        <w:jc w:val="right"/>
        <w:rPr>
          <w:rFonts w:ascii="Times New Roman" w:hAnsi="Times New Roman" w:cs="Times New Roman"/>
          <w:bCs/>
          <w:color w:val="000000"/>
          <w:sz w:val="24"/>
          <w:szCs w:val="24"/>
        </w:rPr>
      </w:pPr>
      <w:r>
        <w:rPr>
          <w:rFonts w:cs="Times New Roman"/>
          <w:bCs/>
          <w:color w:val="000000"/>
          <w:sz w:val="24"/>
          <w:szCs w:val="24"/>
        </w:rPr>
        <w:t>Главе администрации Погарского района</w:t>
      </w:r>
    </w:p>
    <w:p>
      <w:pPr>
        <w:pStyle w:val="Normal"/>
        <w:spacing w:lineRule="auto" w:line="240" w:before="0" w:after="0"/>
        <w:ind w:left="0" w:right="0" w:firstLine="540"/>
        <w:jc w:val="both"/>
        <w:rPr>
          <w:rFonts w:ascii="Times New Roman" w:hAnsi="Times New Roman" w:cs="Times New Roman"/>
          <w:bCs/>
          <w:color w:val="000000"/>
          <w:sz w:val="20"/>
          <w:szCs w:val="20"/>
        </w:rPr>
      </w:pPr>
      <w:r>
        <w:rPr>
          <w:rFonts w:cs="Times New Roman"/>
          <w:bCs/>
          <w:color w:val="000000"/>
          <w:sz w:val="20"/>
          <w:szCs w:val="20"/>
        </w:rPr>
        <w:t xml:space="preserve">                                                                                             </w:t>
      </w:r>
      <w:r>
        <w:rPr>
          <w:rFonts w:cs="Times New Roman"/>
          <w:bCs/>
          <w:color w:val="000000"/>
          <w:sz w:val="20"/>
          <w:szCs w:val="20"/>
        </w:rPr>
        <w:t>_________________________________________</w:t>
      </w:r>
    </w:p>
    <w:p>
      <w:pPr>
        <w:pStyle w:val="Normal"/>
        <w:tabs>
          <w:tab w:val="clear" w:pos="720"/>
          <w:tab w:val="left" w:pos="2785" w:leader="none"/>
        </w:tabs>
        <w:rPr>
          <w:rFonts w:ascii="Times New Roman" w:hAnsi="Times New Roman" w:cs="Times New Roman"/>
          <w:sz w:val="20"/>
          <w:szCs w:val="20"/>
        </w:rPr>
      </w:pPr>
      <w:r>
        <w:rPr>
          <w:rFonts w:cs="Times New Roman"/>
          <w:sz w:val="20"/>
          <w:szCs w:val="20"/>
        </w:rPr>
        <w:tab/>
      </w:r>
    </w:p>
    <w:p>
      <w:pPr>
        <w:pStyle w:val="Normal"/>
        <w:tabs>
          <w:tab w:val="clear" w:pos="720"/>
          <w:tab w:val="left" w:pos="2785" w:leader="none"/>
        </w:tabs>
        <w:rPr>
          <w:rFonts w:ascii="Times New Roman" w:hAnsi="Times New Roman"/>
          <w:color w:val="000000"/>
          <w:sz w:val="24"/>
          <w:szCs w:val="24"/>
        </w:rPr>
      </w:pPr>
      <w:r>
        <w:rPr>
          <w:color w:val="000000"/>
          <w:sz w:val="24"/>
          <w:szCs w:val="24"/>
        </w:rPr>
        <w:t xml:space="preserve">                                                                </w:t>
      </w:r>
      <w:r>
        <w:rPr>
          <w:color w:val="000000"/>
          <w:sz w:val="24"/>
          <w:szCs w:val="24"/>
        </w:rPr>
        <w:t>ЗАЯВЛЕНИЕ</w:t>
      </w:r>
    </w:p>
    <w:p>
      <w:pPr>
        <w:pStyle w:val="Normal"/>
        <w:spacing w:lineRule="auto" w:line="240" w:before="0" w:after="0"/>
        <w:ind w:left="0" w:right="0" w:firstLine="540"/>
        <w:jc w:val="both"/>
        <w:rPr/>
      </w:pPr>
      <w:r>
        <w:rPr>
          <w:color w:val="000000"/>
          <w:sz w:val="24"/>
          <w:szCs w:val="24"/>
        </w:rPr>
        <w:t xml:space="preserve">Просим поставить нас на учет в целях предоставления земельного участка  на основании </w:t>
      </w:r>
      <w:hyperlink r:id="rId11">
        <w:r>
          <w:rPr>
            <w:rFonts w:cs="Times New Roman"/>
            <w:color w:val="000000"/>
            <w:sz w:val="24"/>
            <w:szCs w:val="24"/>
          </w:rPr>
          <w:t>Закона</w:t>
        </w:r>
      </w:hyperlink>
      <w:r>
        <w:rPr>
          <w:rFonts w:cs="Times New Roman"/>
          <w:color w:val="000000"/>
          <w:sz w:val="24"/>
          <w:szCs w:val="24"/>
        </w:rPr>
        <w:t xml:space="preserve"> </w:t>
      </w:r>
      <w:r>
        <w:rPr>
          <w:rFonts w:cs="Times New Roman"/>
          <w:color w:val="000000"/>
          <w:sz w:val="24"/>
          <w:szCs w:val="24"/>
          <w:lang w:val="ru-RU"/>
        </w:rPr>
        <w:t>Брянской области от 0</w:t>
      </w:r>
      <w:r>
        <w:rPr>
          <w:rFonts w:cs="Times New Roman"/>
          <w:color w:val="000000"/>
          <w:sz w:val="24"/>
          <w:szCs w:val="24"/>
          <w:lang w:val="ru-RU"/>
        </w:rPr>
        <w:t>2.10.2023 г. № 70-З «О дополнительной мере социальной поддержки в</w:t>
      </w:r>
      <w:r>
        <w:rPr>
          <w:rFonts w:cs="Times New Roman"/>
          <w:bCs/>
          <w:color w:val="000000"/>
          <w:sz w:val="24"/>
          <w:szCs w:val="24"/>
          <w:lang w:val="ru-RU"/>
        </w:rPr>
        <w:t>оеннослужащи</w:t>
      </w:r>
      <w:r>
        <w:rPr>
          <w:rFonts w:cs="Times New Roman"/>
          <w:bCs/>
          <w:color w:val="000000"/>
          <w:sz w:val="24"/>
          <w:szCs w:val="24"/>
          <w:lang w:val="ru-RU"/>
        </w:rPr>
        <w:t>х</w:t>
      </w:r>
      <w:r>
        <w:rPr>
          <w:rFonts w:cs="Times New Roman"/>
          <w:bCs/>
          <w:color w:val="000000"/>
          <w:sz w:val="24"/>
          <w:szCs w:val="24"/>
          <w:lang w:val="ru-RU"/>
        </w:rPr>
        <w:t>,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jc w:val="center"/>
        <w:rPr>
          <w:rFonts w:ascii="Times New Roman" w:hAnsi="Times New Roman" w:cs="Times New Roman"/>
          <w:color w:val="000000"/>
        </w:rPr>
      </w:pPr>
      <w:r>
        <w:rPr>
          <w:rFonts w:cs="Times New Roman" w:ascii="Times New Roman" w:hAnsi="Times New Roman"/>
          <w:color w:val="000000"/>
        </w:rPr>
      </w:r>
    </w:p>
    <w:tbl>
      <w:tblPr>
        <w:tblW w:w="9782" w:type="dxa"/>
        <w:jc w:val="left"/>
        <w:tblInd w:w="-289" w:type="dxa"/>
        <w:tblLayout w:type="fixed"/>
        <w:tblCellMar>
          <w:top w:w="0" w:type="dxa"/>
          <w:left w:w="108" w:type="dxa"/>
          <w:bottom w:w="0" w:type="dxa"/>
          <w:right w:w="108" w:type="dxa"/>
        </w:tblCellMar>
      </w:tblPr>
      <w:tblGrid>
        <w:gridCol w:w="9782"/>
      </w:tblGrid>
      <w:tr>
        <w:trPr/>
        <w:tc>
          <w:tcPr>
            <w:tcW w:w="978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rPr>
            </w:pPr>
            <w:r>
              <w:rPr>
                <w:rFonts w:ascii="Times New Roman" w:hAnsi="Times New Roman"/>
                <w:color w:val="000000"/>
              </w:rPr>
            </w:r>
          </w:p>
          <w:p>
            <w:pPr>
              <w:pStyle w:val="ConsPlusNonformat"/>
              <w:widowControl w:val="false"/>
              <w:jc w:val="center"/>
              <w:rPr>
                <w:rFonts w:ascii="Times New Roman" w:hAnsi="Times New Roman" w:cs="Times New Roman"/>
                <w:color w:val="000000"/>
                <w:sz w:val="24"/>
                <w:szCs w:val="24"/>
                <w:u w:val="single"/>
              </w:rPr>
            </w:pPr>
            <w:r>
              <w:rPr>
                <w:rFonts w:cs="Times New Roman" w:ascii="Times New Roman" w:hAnsi="Times New Roman"/>
                <w:color w:val="000000"/>
                <w:sz w:val="24"/>
                <w:szCs w:val="24"/>
                <w:u w:val="single"/>
              </w:rPr>
              <w:t>Реквизиты:</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Фамилия __________________________ Имя 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Отчество _________________________ Дата рождения 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Паспорт (серия, номер) 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Кем и когда выдан 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Зарегистрирован(а) по адресу:________________________________________________________________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Телефон: _____________________________ Email: __________________________________</w:t>
            </w:r>
          </w:p>
          <w:p>
            <w:pPr>
              <w:pStyle w:val="ConsPlusNonformat"/>
              <w:widowControl w:val="false"/>
              <w:jc w:val="both"/>
              <w:rPr>
                <w:rFonts w:ascii="Times New Roman" w:hAnsi="Times New Roman" w:cs="Times New Roman"/>
                <w:color w:val="000000"/>
                <w:u w:val="single"/>
              </w:rPr>
            </w:pPr>
            <w:r>
              <w:rPr>
                <w:rFonts w:cs="Times New Roman" w:ascii="Times New Roman" w:hAnsi="Times New Roman"/>
                <w:color w:val="000000"/>
                <w:u w:val="single"/>
              </w:rPr>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Фамилия __________________________ Имя 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Отчество _________________________ Дата рождения 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Паспорт (серия, номер) 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Кем и когда выдан 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Зарегистрирован(а) по адресу:________________________________________________________________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Телефон: _____________________________ Email: 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center"/>
              <w:rPr>
                <w:rFonts w:ascii="Times New Roman" w:hAnsi="Times New Roman" w:cs="Times New Roman"/>
                <w:color w:val="000000"/>
                <w:u w:val="single"/>
              </w:rPr>
            </w:pPr>
            <w:r>
              <w:rPr>
                <w:rFonts w:cs="Times New Roman" w:ascii="Times New Roman" w:hAnsi="Times New Roman"/>
                <w:color w:val="000000"/>
                <w:u w:val="single"/>
              </w:rPr>
              <w:t>Дети:</w:t>
            </w:r>
          </w:p>
          <w:p>
            <w:pPr>
              <w:pStyle w:val="ConsPlusNonformat"/>
              <w:widowControl w:val="false"/>
              <w:jc w:val="center"/>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Фамилия __________________________ Имя 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Отчество _________________________ Дата рождения 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Документ, удостоверяющий личность (наименование, серия, номер)________________________________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Кем и когда выдан 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Зарегистрирован(а) по адресу:________________________________________________________________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center"/>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center"/>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Фамилия __________________________ Имя 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Отчество _________________________ Дата рождения 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Документ, удостоверяющий личность (наименование, серия, номер)________________________________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Кем и когда выдан 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Зарегистрирован(а) по адресу:________________________________________________________________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Фамилия __________________________ Имя 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Отчество _________________________ Дата рождения 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Документ, удостоверяющий личность (наименование, серия, номер)________________________________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Кем и когда выдан 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Зарегистрирован(а) по адресу:________________________________________________________________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От имени несовершеннолетних детей действует 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center"/>
              <w:rPr>
                <w:rFonts w:ascii="Times New Roman" w:hAnsi="Times New Roman" w:cs="Times New Roman"/>
                <w:color w:val="000000"/>
                <w:sz w:val="16"/>
                <w:szCs w:val="16"/>
              </w:rPr>
            </w:pPr>
            <w:r>
              <w:rPr>
                <w:rFonts w:cs="Times New Roman" w:ascii="Times New Roman" w:hAnsi="Times New Roman"/>
                <w:color w:val="000000"/>
                <w:sz w:val="16"/>
                <w:szCs w:val="16"/>
              </w:rPr>
              <w:t>(Ф.И.О., подпись)</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r>
          </w:p>
          <w:p>
            <w:pPr>
              <w:pStyle w:val="Normal"/>
              <w:widowControl w:val="false"/>
              <w:spacing w:lineRule="auto" w:line="240" w:before="0" w:after="0"/>
              <w:jc w:val="both"/>
              <w:rPr>
                <w:rFonts w:ascii="Times New Roman" w:hAnsi="Times New Roman" w:cs="Calibri"/>
                <w:color w:val="000000"/>
              </w:rPr>
            </w:pPr>
            <w:r>
              <w:rPr>
                <w:rFonts w:cs="Calibri"/>
                <w:color w:val="000000"/>
              </w:rPr>
            </w:r>
          </w:p>
        </w:tc>
      </w:tr>
    </w:tbl>
    <w:p>
      <w:pPr>
        <w:pStyle w:val="Normal"/>
        <w:spacing w:lineRule="auto" w:line="240" w:before="0" w:after="0"/>
        <w:jc w:val="both"/>
        <w:rPr>
          <w:rFonts w:ascii="Times New Roman" w:hAnsi="Times New Roman" w:cs="Calibri"/>
          <w:color w:val="000000"/>
        </w:rPr>
      </w:pPr>
      <w:r>
        <w:rPr>
          <w:rFonts w:cs="Calibri"/>
          <w:color w:val="000000"/>
        </w:rPr>
      </w:r>
    </w:p>
    <w:p>
      <w:pPr>
        <w:pStyle w:val="Normal"/>
        <w:spacing w:before="0" w:after="0"/>
        <w:ind w:left="0" w:right="0" w:firstLine="540"/>
        <w:jc w:val="both"/>
        <w:rPr>
          <w:rFonts w:ascii="Times New Roman" w:hAnsi="Times New Roman"/>
          <w:color w:val="000000"/>
          <w:sz w:val="24"/>
          <w:szCs w:val="24"/>
        </w:rPr>
      </w:pPr>
      <w:bookmarkStart w:id="3" w:name="__DdeLink__908_3870136544"/>
      <w:bookmarkEnd w:id="3"/>
      <w:r>
        <w:rPr>
          <w:color w:val="000000"/>
          <w:sz w:val="24"/>
          <w:szCs w:val="24"/>
        </w:rPr>
        <w:t>К заявлению прилагаются следующие документы:</w:t>
      </w:r>
    </w:p>
    <w:p>
      <w:pPr>
        <w:pStyle w:val="Normal"/>
        <w:spacing w:before="0" w:after="0"/>
        <w:ind w:left="0" w:right="0" w:firstLine="540"/>
        <w:jc w:val="both"/>
        <w:rPr>
          <w:rFonts w:ascii="Times New Roman" w:hAnsi="Times New Roman"/>
          <w:color w:val="000000"/>
          <w:sz w:val="24"/>
          <w:szCs w:val="24"/>
        </w:rPr>
      </w:pPr>
      <w:r>
        <w:rPr>
          <w:color w:val="000000"/>
          <w:sz w:val="24"/>
          <w:szCs w:val="24"/>
        </w:rPr>
      </w:r>
    </w:p>
    <w:tbl>
      <w:tblPr>
        <w:tblW w:w="9572" w:type="dxa"/>
        <w:jc w:val="left"/>
        <w:tblInd w:w="-113" w:type="dxa"/>
        <w:tblLayout w:type="fixed"/>
        <w:tblCellMar>
          <w:top w:w="0" w:type="dxa"/>
          <w:left w:w="108" w:type="dxa"/>
          <w:bottom w:w="0" w:type="dxa"/>
          <w:right w:w="108" w:type="dxa"/>
        </w:tblCellMar>
      </w:tblPr>
      <w:tblGrid>
        <w:gridCol w:w="8473"/>
        <w:gridCol w:w="1099"/>
      </w:tblGrid>
      <w:tr>
        <w:trPr/>
        <w:tc>
          <w:tcPr>
            <w:tcW w:w="8473"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spacing w:lineRule="auto" w:line="240" w:before="160" w:after="0"/>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для участников специальной военной операции:</w:t>
            </w:r>
          </w:p>
          <w:p>
            <w:pPr>
              <w:pStyle w:val="Normal"/>
              <w:widowControl w:val="false"/>
              <w:suppressAutoHyphens w:val="true"/>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rPr>
              <w:t>1)копия паспорта Заявителя (страницы, удостоверяющие личность гражданина Российской Федерации, регистрацию по месту жительства)</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spacing w:lineRule="auto" w:line="240" w:before="160" w:after="0"/>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w:t>
            </w:r>
            <w:r>
              <w:rPr>
                <w:rFonts w:cs="Times New Roman" w:ascii="Times New Roman" w:hAnsi="Times New Roman"/>
                <w:color w:val="000000"/>
                <w:sz w:val="24"/>
                <w:szCs w:val="24"/>
              </w:rPr>
              <w:t>копия документа, подтверждающего регистрацию по месту пребывания на территории Брянской области (в случае отсутствия регистрации на территории Брянской области по месту жительства)</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rPr>
              <w:t>3)документы, подтверждающие участие в специальной военной операции</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rPr>
              <w:t>4)копии документов, подтверждающих присвоение звания Героя Российской Федерации или награждение орденом Российской Федерации за заслуги, проявленные в ходе участия в специальной военной операции</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rPr>
              <w:t>5) копия удостоверения ветерана боевых действий</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rPr>
              <w:t>6) согласие на обработку персональных данных заявителя</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rPr>
              <w:t xml:space="preserve"> </w:t>
            </w:r>
            <w:r>
              <w:rPr>
                <w:rFonts w:cs="Times New Roman"/>
                <w:color w:val="000000"/>
                <w:sz w:val="24"/>
                <w:szCs w:val="24"/>
              </w:rPr>
              <w:t>для членов семей погибших (умерших) участников специальной военной операции:</w:t>
            </w:r>
          </w:p>
          <w:p>
            <w:pPr>
              <w:pStyle w:val="Normal"/>
              <w:widowControl w:val="false"/>
              <w:suppressAutoHyphens w:val="true"/>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lang w:val="ru-RU"/>
              </w:rPr>
              <w:t>1)</w:t>
            </w:r>
            <w:r>
              <w:rPr>
                <w:rFonts w:cs="Times New Roman"/>
                <w:color w:val="000000"/>
                <w:sz w:val="24"/>
                <w:szCs w:val="24"/>
              </w:rPr>
              <w:t>копии паспортов заявителя, каждого члена семьи (страницы, удостоверяющие личность гражданина Российской Федерации, регистрацию по месту жительства)</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rHeight w:val="813" w:hRule="atLeast"/>
        </w:trPr>
        <w:tc>
          <w:tcPr>
            <w:tcW w:w="84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lang w:val="ru-RU"/>
              </w:rPr>
              <w:t>2</w:t>
            </w:r>
            <w:r>
              <w:rPr>
                <w:rFonts w:cs="Times New Roman"/>
                <w:color w:val="000000"/>
                <w:sz w:val="24"/>
                <w:szCs w:val="24"/>
              </w:rPr>
              <w:t>) копии документов, подтверждающих регистрацию по месту пребывания на территории Брянской области (в случае отсутствия регистрации на территории Брянской области по месту жительства)</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spacing w:lineRule="auto" w:line="240" w:before="160" w:after="0"/>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w:t>
            </w:r>
            <w:r>
              <w:rPr>
                <w:rFonts w:cs="Times New Roman" w:ascii="Times New Roman" w:hAnsi="Times New Roman"/>
                <w:color w:val="000000"/>
                <w:sz w:val="24"/>
                <w:szCs w:val="24"/>
              </w:rPr>
              <w:t>документы, подтверждающие родство заявителя, каждого члена семьи с погибшим (умершим) участником специальной военной операции;</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lang w:val="ru-RU"/>
              </w:rPr>
              <w:t>4</w:t>
            </w:r>
            <w:r>
              <w:rPr>
                <w:rFonts w:cs="Times New Roman"/>
                <w:color w:val="000000"/>
                <w:sz w:val="24"/>
                <w:szCs w:val="24"/>
              </w:rPr>
              <w:t>) документы, подтверждающие участие в специальной военной операции погибшего (умершего) участника специальной военной операции</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left w:val="single" w:sz="4" w:space="0" w:color="000000"/>
              <w:bottom w:val="single" w:sz="4" w:space="0" w:color="000000"/>
              <w:right w:val="single" w:sz="4" w:space="0" w:color="000000"/>
            </w:tcBorders>
          </w:tcPr>
          <w:p>
            <w:pPr>
              <w:pStyle w:val="ConsPlusNormal"/>
              <w:widowControl w:val="false"/>
              <w:suppressAutoHyphens w:val="true"/>
              <w:spacing w:lineRule="auto" w:line="240" w:before="160" w:after="0"/>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5)</w:t>
            </w:r>
            <w:r>
              <w:rPr>
                <w:rFonts w:cs="Times New Roman" w:ascii="Times New Roman" w:hAnsi="Times New Roman"/>
                <w:color w:val="000000"/>
                <w:sz w:val="24"/>
                <w:szCs w:val="24"/>
              </w:rPr>
              <w:t>документы, подтверждающие гибель (смерть) участника специальной военной операции, в том числе вследствие увечья (ранения, травмы, контузии) или заболевания, полученного участником специальной военной операции в ходе участия в специальной военной операции</w:t>
            </w:r>
          </w:p>
        </w:tc>
        <w:tc>
          <w:tcPr>
            <w:tcW w:w="109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left w:val="single" w:sz="4" w:space="0" w:color="000000"/>
              <w:bottom w:val="single" w:sz="4" w:space="0" w:color="000000"/>
              <w:right w:val="single" w:sz="4" w:space="0" w:color="000000"/>
            </w:tcBorders>
          </w:tcPr>
          <w:p>
            <w:pPr>
              <w:pStyle w:val="ConsPlusNormal"/>
              <w:widowControl w:val="false"/>
              <w:suppressAutoHyphens w:val="true"/>
              <w:spacing w:lineRule="auto" w:line="240" w:before="160" w:after="0"/>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6) </w:t>
            </w:r>
            <w:r>
              <w:rPr>
                <w:rFonts w:cs="Times New Roman" w:ascii="Times New Roman" w:hAnsi="Times New Roman"/>
                <w:color w:val="000000"/>
                <w:sz w:val="24"/>
                <w:szCs w:val="24"/>
              </w:rPr>
              <w:t>копии документов, подтверждающих присвоение звания Героя Российской Федерации или награждение орденом Российской Федерации участника специальной военной операции за заслуги, проявленные в ходе участия в специальной военной операции</w:t>
            </w:r>
          </w:p>
        </w:tc>
        <w:tc>
          <w:tcPr>
            <w:tcW w:w="109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left w:val="single" w:sz="4" w:space="0" w:color="000000"/>
              <w:bottom w:val="single" w:sz="4" w:space="0" w:color="000000"/>
              <w:right w:val="single" w:sz="4" w:space="0" w:color="000000"/>
            </w:tcBorders>
          </w:tcPr>
          <w:p>
            <w:pPr>
              <w:pStyle w:val="ConsPlusNormal"/>
              <w:widowControl w:val="false"/>
              <w:suppressAutoHyphens w:val="true"/>
              <w:spacing w:lineRule="auto" w:line="240" w:before="160" w:after="0"/>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7) </w:t>
            </w:r>
            <w:r>
              <w:rPr>
                <w:rFonts w:cs="Times New Roman" w:ascii="Times New Roman" w:hAnsi="Times New Roman"/>
                <w:color w:val="000000"/>
                <w:sz w:val="24"/>
                <w:szCs w:val="24"/>
              </w:rPr>
              <w:t>копия удостоверения члена семьи погибшего (умершего) ветерана боевых действий</w:t>
            </w:r>
          </w:p>
        </w:tc>
        <w:tc>
          <w:tcPr>
            <w:tcW w:w="109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left w:val="single" w:sz="4" w:space="0" w:color="000000"/>
              <w:bottom w:val="single" w:sz="4" w:space="0" w:color="000000"/>
              <w:right w:val="single" w:sz="4" w:space="0" w:color="000000"/>
            </w:tcBorders>
          </w:tcPr>
          <w:p>
            <w:pPr>
              <w:pStyle w:val="ConsPlusNormal"/>
              <w:widowControl w:val="false"/>
              <w:suppressAutoHyphens w:val="true"/>
              <w:spacing w:lineRule="auto" w:line="240" w:before="160" w:after="0"/>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8) </w:t>
            </w:r>
            <w:r>
              <w:rPr>
                <w:rFonts w:cs="Times New Roman" w:ascii="Times New Roman" w:hAnsi="Times New Roman"/>
                <w:color w:val="000000"/>
                <w:sz w:val="24"/>
                <w:szCs w:val="24"/>
              </w:rPr>
              <w:t>согласие на обработку персональных данных заявителя и всех членов семьи</w:t>
            </w:r>
          </w:p>
        </w:tc>
        <w:tc>
          <w:tcPr>
            <w:tcW w:w="109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left w:val="single" w:sz="4" w:space="0" w:color="000000"/>
              <w:bottom w:val="single" w:sz="4" w:space="0" w:color="000000"/>
              <w:right w:val="single" w:sz="4" w:space="0" w:color="000000"/>
            </w:tcBorders>
          </w:tcPr>
          <w:p>
            <w:pPr>
              <w:pStyle w:val="ConsPlusNormal"/>
              <w:widowControl w:val="false"/>
              <w:suppressAutoHyphens w:val="true"/>
              <w:spacing w:lineRule="auto" w:line="240" w:before="160" w:after="0"/>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9) пр</w:t>
            </w:r>
            <w:r>
              <w:rPr>
                <w:rFonts w:cs="Times New Roman" w:ascii="Times New Roman" w:hAnsi="Times New Roman"/>
                <w:color w:val="000000"/>
                <w:sz w:val="24"/>
                <w:szCs w:val="24"/>
              </w:rPr>
              <w:t>едставитель участника специальной военной операции (членов семьи погибшего (умершего) участника специальной военной операции) также представляет документ, подтверждающий его полномочия.</w:t>
            </w:r>
          </w:p>
        </w:tc>
        <w:tc>
          <w:tcPr>
            <w:tcW w:w="109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bl>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rPr>
          <w:rFonts w:ascii="Times New Roman" w:hAnsi="Times New Roman" w:cs="Times New Roman"/>
          <w:color w:val="000000"/>
          <w:sz w:val="24"/>
          <w:szCs w:val="24"/>
        </w:rPr>
      </w:pPr>
      <w:bookmarkStart w:id="4" w:name="__DdeLink__908_38701365441"/>
      <w:bookmarkEnd w:id="4"/>
      <w:r>
        <w:rPr>
          <w:rFonts w:cs="Times New Roman" w:ascii="Times New Roman" w:hAnsi="Times New Roman"/>
          <w:color w:val="000000"/>
          <w:sz w:val="24"/>
          <w:szCs w:val="24"/>
        </w:rPr>
        <w:t>Заявитель:</w:t>
      </w:r>
    </w:p>
    <w:p>
      <w:pPr>
        <w:pStyle w:val="ConsPlusNonformat"/>
        <w:widowControl/>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______________________________________________________________</w:t>
      </w:r>
    </w:p>
    <w:p>
      <w:pPr>
        <w:pStyle w:val="ConsPlusNonformat"/>
        <w:widowControl/>
        <w:jc w:val="center"/>
        <w:rPr>
          <w:rFonts w:ascii="Times New Roman" w:hAnsi="Times New Roman" w:cs="Times New Roman"/>
          <w:color w:val="000000"/>
          <w:sz w:val="16"/>
          <w:szCs w:val="16"/>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(подпись)</w:t>
        <w:tab/>
        <w:tab/>
        <w:tab/>
        <w:tab/>
        <w:t xml:space="preserve"> (расшифровка подписи)</w:t>
      </w:r>
    </w:p>
    <w:p>
      <w:pPr>
        <w:pStyle w:val="ConsPlusNonformat"/>
        <w:widowControl/>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ConsPlusNonformat"/>
        <w:widowControl/>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 _______________ 20_______  г.</w:t>
      </w:r>
    </w:p>
    <w:p>
      <w:pPr>
        <w:pStyle w:val="Normal"/>
        <w:spacing w:lineRule="auto" w:line="240" w:before="0" w:after="0"/>
        <w:ind w:left="0" w:right="0" w:firstLine="540"/>
        <w:jc w:val="both"/>
        <w:rPr>
          <w:rFonts w:ascii="Times New Roman" w:hAnsi="Times New Roman" w:cs="Calibri"/>
          <w:color w:val="000000"/>
        </w:rPr>
      </w:pPr>
      <w:r>
        <w:rPr>
          <w:rFonts w:cs="Calibri"/>
          <w:color w:val="000000"/>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t>Приложение 3</w:t>
      </w:r>
    </w:p>
    <w:p>
      <w:pPr>
        <w:pStyle w:val="Normal"/>
        <w:spacing w:lineRule="auto" w:line="240" w:before="0" w:after="0"/>
        <w:ind w:left="0" w:right="0" w:firstLine="540"/>
        <w:jc w:val="center"/>
        <w:rPr>
          <w:rFonts w:ascii="Times New Roman" w:hAnsi="Times New Roman" w:cs="Times New Roman"/>
          <w:color w:val="000000"/>
        </w:rPr>
      </w:pPr>
      <w:r>
        <w:rPr>
          <w:rFonts w:cs="Times New Roman"/>
          <w:color w:val="000000"/>
        </w:rPr>
        <w:t xml:space="preserve">к административному регламенту по исполнению муниципальной услуги </w:t>
      </w:r>
    </w:p>
    <w:p>
      <w:pPr>
        <w:pStyle w:val="Normal"/>
        <w:spacing w:lineRule="auto" w:line="240" w:before="0" w:after="0"/>
        <w:ind w:left="0" w:right="0" w:firstLine="540"/>
        <w:jc w:val="center"/>
        <w:rPr>
          <w:rFonts w:ascii="Times New Roman" w:hAnsi="Times New Roman" w:cs="Times New Roman"/>
          <w:color w:val="000000"/>
          <w:sz w:val="24"/>
          <w:szCs w:val="24"/>
        </w:rPr>
      </w:pPr>
      <w:r>
        <w:rPr>
          <w:rFonts w:cs="Times New Roman"/>
          <w:color w:val="000000"/>
          <w:sz w:val="24"/>
          <w:szCs w:val="24"/>
        </w:rPr>
        <w:t>«</w:t>
      </w:r>
      <w:r>
        <w:rPr>
          <w:rFonts w:cs="Times New Roman"/>
          <w:color w:val="000000"/>
          <w:sz w:val="24"/>
          <w:szCs w:val="24"/>
          <w:lang w:val="ru-RU"/>
        </w:rPr>
        <w:t>П</w:t>
      </w:r>
      <w:r>
        <w:rPr>
          <w:rFonts w:cs="Times New Roman"/>
          <w:b w:val="false"/>
          <w:bCs w:val="false"/>
          <w:color w:val="000000"/>
          <w:sz w:val="24"/>
          <w:szCs w:val="24"/>
          <w:lang w:val="ru-RU"/>
        </w:rPr>
        <w:t>редоставлени</w:t>
      </w:r>
      <w:r>
        <w:rPr>
          <w:rFonts w:cs="Times New Roman"/>
          <w:b w:val="false"/>
          <w:bCs w:val="false"/>
          <w:color w:val="000000"/>
          <w:sz w:val="24"/>
          <w:szCs w:val="24"/>
          <w:lang w:val="ru-RU"/>
        </w:rPr>
        <w:t>ю</w:t>
      </w:r>
      <w:r>
        <w:rPr>
          <w:rFonts w:cs="Times New Roman"/>
          <w:b w:val="false"/>
          <w:bCs w:val="false"/>
          <w:color w:val="000000"/>
          <w:sz w:val="24"/>
          <w:szCs w:val="24"/>
          <w:lang w:val="ru-RU"/>
        </w:rPr>
        <w:t xml:space="preserve"> земельных участков </w:t>
      </w:r>
      <w:r>
        <w:rPr>
          <w:rFonts w:cs="Times New Roman"/>
          <w:b w:val="false"/>
          <w:bCs w:val="false"/>
          <w:color w:val="000000"/>
          <w:sz w:val="24"/>
          <w:szCs w:val="24"/>
          <w:lang w:val="ru-RU"/>
        </w:rPr>
        <w:t>военнослужащим,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w:t>
      </w:r>
      <w:r>
        <w:rPr>
          <w:rFonts w:cs="Times New Roman"/>
          <w:b w:val="false"/>
          <w:bCs w:val="false"/>
          <w:color w:val="000000"/>
          <w:sz w:val="24"/>
          <w:szCs w:val="24"/>
          <w:lang w:val="ru-RU"/>
        </w:rPr>
        <w:t>ам</w:t>
      </w:r>
      <w:r>
        <w:rPr>
          <w:rFonts w:cs="Times New Roman"/>
          <w:b w:val="false"/>
          <w:bCs w:val="false"/>
          <w:color w:val="000000"/>
          <w:sz w:val="24"/>
          <w:szCs w:val="24"/>
          <w:lang w:val="ru-RU"/>
        </w:rPr>
        <w:t xml:space="preserve">, проходящих службу в войсках национальной гвардии Российской Федерации, и членов их семей, </w:t>
      </w:r>
      <w:r>
        <w:rPr>
          <w:rFonts w:cs="Times New Roman"/>
          <w:b w:val="false"/>
          <w:bCs w:val="false"/>
          <w:color w:val="000000"/>
          <w:sz w:val="24"/>
          <w:szCs w:val="24"/>
          <w:lang w:val="ru-RU"/>
        </w:rPr>
        <w:t>в собственность на территории муниципального образования «Погарский район»</w:t>
      </w:r>
    </w:p>
    <w:p>
      <w:pPr>
        <w:pStyle w:val="Normal"/>
        <w:spacing w:lineRule="auto" w:line="240" w:before="0" w:after="0"/>
        <w:ind w:left="0" w:right="0" w:firstLine="540"/>
        <w:jc w:val="both"/>
        <w:rPr>
          <w:rFonts w:ascii="Times New Roman" w:hAnsi="Times New Roman" w:cs="Times New Roman"/>
          <w:color w:val="000000"/>
        </w:rPr>
      </w:pPr>
      <w:r>
        <w:rPr>
          <w:rFonts w:cs="Times New Roman"/>
          <w:color w:val="000000"/>
        </w:rPr>
      </w:r>
    </w:p>
    <w:p>
      <w:pPr>
        <w:pStyle w:val="Normal"/>
        <w:spacing w:lineRule="auto" w:line="240" w:before="0" w:after="0"/>
        <w:jc w:val="center"/>
        <w:rPr>
          <w:rFonts w:ascii="Times New Roman" w:hAnsi="Times New Roman" w:eastAsia="Times New Roman" w:cs="Times New Roman"/>
          <w:b/>
          <w:color w:val="000000"/>
          <w:sz w:val="24"/>
          <w:szCs w:val="24"/>
          <w:lang w:eastAsia="ru-RU"/>
        </w:rPr>
      </w:pPr>
      <w:r>
        <w:rPr>
          <w:rFonts w:eastAsia="Times New Roman" w:cs="Times New Roman"/>
          <w:b/>
          <w:color w:val="000000"/>
          <w:sz w:val="24"/>
          <w:szCs w:val="24"/>
          <w:lang w:eastAsia="ru-RU"/>
        </w:rPr>
        <w:t>Образец заявления о предоставлении земельного участка</w:t>
      </w:r>
    </w:p>
    <w:p>
      <w:pPr>
        <w:pStyle w:val="Normal"/>
        <w:spacing w:lineRule="auto" w:line="240" w:before="0" w:after="0"/>
        <w:jc w:val="center"/>
        <w:rPr>
          <w:rFonts w:ascii="Times New Roman" w:hAnsi="Times New Roman" w:eastAsia="Times New Roman" w:cs="Times New Roman"/>
          <w:b/>
          <w:color w:val="000000"/>
          <w:sz w:val="24"/>
          <w:szCs w:val="24"/>
          <w:lang w:eastAsia="ru-RU"/>
        </w:rPr>
      </w:pPr>
      <w:r>
        <w:rPr>
          <w:rFonts w:eastAsia="Times New Roman" w:cs="Times New Roman"/>
          <w:b/>
          <w:color w:val="000000"/>
          <w:sz w:val="24"/>
          <w:szCs w:val="24"/>
          <w:lang w:eastAsia="ru-RU"/>
        </w:rPr>
        <w:t xml:space="preserve">в </w:t>
      </w:r>
      <w:r>
        <w:rPr>
          <w:rFonts w:eastAsia="Times New Roman" w:cs="Times New Roman"/>
          <w:b/>
          <w:color w:val="000000"/>
          <w:sz w:val="24"/>
          <w:szCs w:val="24"/>
          <w:lang w:val="ru-RU" w:eastAsia="ru-RU"/>
        </w:rPr>
        <w:t xml:space="preserve">индивидуальную  </w:t>
      </w:r>
      <w:r>
        <w:rPr>
          <w:rFonts w:eastAsia="Times New Roman" w:cs="Times New Roman"/>
          <w:b/>
          <w:color w:val="000000"/>
          <w:sz w:val="24"/>
          <w:szCs w:val="24"/>
          <w:lang w:eastAsia="ru-RU"/>
        </w:rPr>
        <w:t>собственность</w:t>
      </w:r>
      <w:r>
        <w:rPr>
          <w:rFonts w:eastAsia="Times New Roman" w:cs="Times New Roman"/>
          <w:b/>
          <w:color w:val="000000"/>
          <w:sz w:val="24"/>
          <w:szCs w:val="24"/>
          <w:lang w:val="ru-RU" w:eastAsia="ru-RU"/>
        </w:rPr>
        <w:t xml:space="preserve"> </w:t>
      </w:r>
      <w:r>
        <w:rPr>
          <w:rFonts w:eastAsia="Times New Roman" w:cs="Times New Roman"/>
          <w:b/>
          <w:color w:val="000000"/>
          <w:sz w:val="24"/>
          <w:szCs w:val="24"/>
          <w:lang w:val="ru-RU" w:eastAsia="ru-RU"/>
        </w:rPr>
        <w:t>бесплатно</w:t>
      </w:r>
      <w:r>
        <w:rPr>
          <w:rFonts w:eastAsia="Times New Roman" w:cs="Times New Roman"/>
          <w:b/>
          <w:color w:val="000000"/>
          <w:sz w:val="24"/>
          <w:szCs w:val="24"/>
          <w:lang w:val="ru-RU" w:eastAsia="ru-RU"/>
        </w:rPr>
        <w:t xml:space="preserve">  </w:t>
      </w:r>
    </w:p>
    <w:p>
      <w:pPr>
        <w:pStyle w:val="Normal"/>
        <w:spacing w:lineRule="auto" w:line="240" w:before="0" w:after="0"/>
        <w:jc w:val="center"/>
        <w:rPr>
          <w:rFonts w:ascii="Times New Roman" w:hAnsi="Times New Roman" w:cs="Times New Roman"/>
          <w:b/>
          <w:color w:val="000000"/>
          <w:sz w:val="24"/>
          <w:szCs w:val="24"/>
        </w:rPr>
      </w:pPr>
      <w:r>
        <w:rPr>
          <w:rFonts w:cs="Times New Roman"/>
          <w:b/>
          <w:color w:val="000000"/>
          <w:sz w:val="24"/>
          <w:szCs w:val="24"/>
        </w:rPr>
      </w:r>
    </w:p>
    <w:p>
      <w:pPr>
        <w:pStyle w:val="Normal"/>
        <w:spacing w:lineRule="auto" w:line="240" w:before="0" w:after="0"/>
        <w:jc w:val="right"/>
        <w:rPr>
          <w:rFonts w:ascii="Times New Roman" w:hAnsi="Times New Roman" w:cs="Times New Roman"/>
          <w:bCs/>
          <w:color w:val="000000"/>
          <w:sz w:val="24"/>
          <w:szCs w:val="24"/>
        </w:rPr>
      </w:pPr>
      <w:r>
        <w:rPr>
          <w:rFonts w:cs="Times New Roman"/>
          <w:bCs/>
          <w:color w:val="000000"/>
          <w:sz w:val="24"/>
          <w:szCs w:val="24"/>
        </w:rPr>
        <w:t>Главе администрации Погарского района</w:t>
      </w:r>
    </w:p>
    <w:p>
      <w:pPr>
        <w:pStyle w:val="Normal"/>
        <w:spacing w:lineRule="auto" w:line="240" w:before="0" w:after="0"/>
        <w:ind w:left="0" w:right="0" w:firstLine="540"/>
        <w:jc w:val="right"/>
        <w:rPr>
          <w:rFonts w:ascii="Times New Roman" w:hAnsi="Times New Roman" w:cs="Times New Roman"/>
          <w:bCs/>
          <w:color w:val="000000"/>
          <w:sz w:val="24"/>
          <w:szCs w:val="24"/>
        </w:rPr>
      </w:pPr>
      <w:r>
        <w:rPr>
          <w:rFonts w:cs="Times New Roman"/>
          <w:bCs/>
          <w:color w:val="000000"/>
          <w:sz w:val="24"/>
          <w:szCs w:val="24"/>
        </w:rPr>
        <w:t xml:space="preserve">                                                                                     </w:t>
      </w:r>
      <w:r>
        <w:rPr>
          <w:rFonts w:cs="Times New Roman"/>
          <w:bCs/>
          <w:color w:val="000000"/>
          <w:sz w:val="24"/>
          <w:szCs w:val="24"/>
        </w:rPr>
        <w:t>__________________________</w:t>
      </w:r>
    </w:p>
    <w:p>
      <w:pPr>
        <w:pStyle w:val="ConsPlusNonformat"/>
        <w:widowControl/>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olor w:val="000000"/>
          <w:sz w:val="24"/>
          <w:szCs w:val="24"/>
        </w:rPr>
      </w:pPr>
      <w:r>
        <w:rPr>
          <w:color w:val="000000"/>
          <w:sz w:val="24"/>
          <w:szCs w:val="24"/>
        </w:rPr>
        <w:t xml:space="preserve">ЗАЯВЛЕНИЕ </w:t>
      </w:r>
    </w:p>
    <w:p>
      <w:pPr>
        <w:pStyle w:val="Normal"/>
        <w:spacing w:lineRule="auto" w:line="240" w:before="0" w:after="0"/>
        <w:jc w:val="center"/>
        <w:rPr>
          <w:rFonts w:ascii="Times New Roman" w:hAnsi="Times New Roman"/>
          <w:color w:val="000000"/>
          <w:sz w:val="24"/>
          <w:szCs w:val="24"/>
        </w:rPr>
      </w:pPr>
      <w:r>
        <w:rPr>
          <w:color w:val="000000"/>
          <w:sz w:val="24"/>
          <w:szCs w:val="24"/>
        </w:rPr>
      </w:r>
    </w:p>
    <w:p>
      <w:pPr>
        <w:pStyle w:val="Normal"/>
        <w:spacing w:lineRule="auto" w:line="240" w:before="0" w:after="0"/>
        <w:ind w:left="0" w:right="0" w:firstLine="540"/>
        <w:jc w:val="both"/>
        <w:rPr>
          <w:rFonts w:ascii="Times New Roman" w:hAnsi="Times New Roman"/>
          <w:color w:val="000000"/>
          <w:sz w:val="24"/>
          <w:szCs w:val="24"/>
        </w:rPr>
      </w:pPr>
      <w:r>
        <w:rPr>
          <w:color w:val="000000"/>
          <w:sz w:val="24"/>
          <w:szCs w:val="24"/>
        </w:rPr>
        <w:t xml:space="preserve">Просим предоставить в </w:t>
      </w:r>
      <w:r>
        <w:rPr>
          <w:color w:val="000000"/>
          <w:sz w:val="24"/>
          <w:szCs w:val="24"/>
          <w:lang w:val="ru-RU"/>
        </w:rPr>
        <w:t>индивидуальную</w:t>
      </w:r>
      <w:r>
        <w:rPr>
          <w:color w:val="000000"/>
          <w:sz w:val="24"/>
          <w:szCs w:val="24"/>
        </w:rPr>
        <w:t xml:space="preserve"> собственность бесплатно  земельный участок для:</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jc w:val="center"/>
        <w:rPr>
          <w:rFonts w:ascii="Times New Roman" w:hAnsi="Times New Roman" w:cs="Times New Roman"/>
          <w:color w:val="000000"/>
        </w:rPr>
      </w:pPr>
      <w:r>
        <w:rPr>
          <w:rFonts w:cs="Times New Roman" w:ascii="Times New Roman" w:hAnsi="Times New Roman"/>
          <w:color w:val="000000"/>
        </w:rPr>
        <w:t>(разрешенное использование земельного участка)</w:t>
      </w:r>
    </w:p>
    <w:p>
      <w:pPr>
        <w:pStyle w:val="ConsPlusNonformat"/>
        <w:widowControl/>
        <w:jc w:val="center"/>
        <w:rPr>
          <w:rFonts w:ascii="Times New Roman" w:hAnsi="Times New Roman" w:cs="Times New Roman"/>
          <w:color w:val="000000"/>
        </w:rPr>
      </w:pPr>
      <w:r>
        <w:rPr>
          <w:rFonts w:cs="Times New Roman" w:ascii="Times New Roman" w:hAnsi="Times New Roman"/>
          <w:color w:val="000000"/>
        </w:rPr>
      </w:r>
    </w:p>
    <w:tbl>
      <w:tblPr>
        <w:tblW w:w="9782" w:type="dxa"/>
        <w:jc w:val="left"/>
        <w:tblInd w:w="-289" w:type="dxa"/>
        <w:tblLayout w:type="fixed"/>
        <w:tblCellMar>
          <w:top w:w="0" w:type="dxa"/>
          <w:left w:w="108" w:type="dxa"/>
          <w:bottom w:w="0" w:type="dxa"/>
          <w:right w:w="108" w:type="dxa"/>
        </w:tblCellMar>
      </w:tblPr>
      <w:tblGrid>
        <w:gridCol w:w="9782"/>
      </w:tblGrid>
      <w:tr>
        <w:trPr/>
        <w:tc>
          <w:tcPr>
            <w:tcW w:w="978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Адрес (адресный ориентир) земельного участка:</w:t>
            </w:r>
          </w:p>
          <w:p>
            <w:pPr>
              <w:pStyle w:val="ConsPlusNonformat"/>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Брянская область_______________________________________________ ______________________________________________________________________________</w:t>
            </w:r>
          </w:p>
          <w:p>
            <w:pPr>
              <w:pStyle w:val="ConsPlusNonformat"/>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Кадастровый номер земельного участка ___________________________________________</w:t>
            </w:r>
          </w:p>
          <w:p>
            <w:pPr>
              <w:pStyle w:val="ConsPlusNonformat"/>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Площадь земельного участка _____________________ кв.м.</w:t>
            </w:r>
          </w:p>
          <w:p>
            <w:pPr>
              <w:pStyle w:val="ConsPlusNonformat"/>
              <w:widowControl w:val="false"/>
              <w:jc w:val="both"/>
              <w:rPr>
                <w:rFonts w:ascii="Times New Roman" w:hAnsi="Times New Roman"/>
                <w:color w:val="000000"/>
              </w:rPr>
            </w:pPr>
            <w:r>
              <w:rPr>
                <w:rFonts w:ascii="Times New Roman" w:hAnsi="Times New Roman"/>
                <w:color w:val="000000"/>
              </w:rPr>
            </w:r>
          </w:p>
        </w:tc>
      </w:tr>
      <w:tr>
        <w:trPr/>
        <w:tc>
          <w:tcPr>
            <w:tcW w:w="978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rPr>
            </w:pPr>
            <w:r>
              <w:rPr>
                <w:rFonts w:ascii="Times New Roman" w:hAnsi="Times New Roman"/>
                <w:color w:val="000000"/>
              </w:rPr>
            </w:r>
          </w:p>
          <w:p>
            <w:pPr>
              <w:pStyle w:val="ConsPlusNonformat"/>
              <w:widowControl w:val="false"/>
              <w:jc w:val="center"/>
              <w:rPr>
                <w:rFonts w:ascii="Times New Roman" w:hAnsi="Times New Roman" w:cs="Times New Roman"/>
                <w:color w:val="000000"/>
                <w:sz w:val="24"/>
                <w:szCs w:val="24"/>
                <w:u w:val="single"/>
              </w:rPr>
            </w:pPr>
            <w:r>
              <w:rPr>
                <w:rFonts w:cs="Times New Roman" w:ascii="Times New Roman" w:hAnsi="Times New Roman"/>
                <w:color w:val="000000"/>
                <w:sz w:val="24"/>
                <w:szCs w:val="24"/>
                <w:u w:val="single"/>
              </w:rPr>
            </w:r>
          </w:p>
          <w:p>
            <w:pPr>
              <w:pStyle w:val="ConsPlusNonformat"/>
              <w:widowControl w:val="false"/>
              <w:jc w:val="center"/>
              <w:rPr>
                <w:rFonts w:ascii="Times New Roman" w:hAnsi="Times New Roman" w:cs="Times New Roman"/>
                <w:color w:val="000000"/>
                <w:sz w:val="24"/>
                <w:szCs w:val="24"/>
                <w:u w:val="single"/>
              </w:rPr>
            </w:pPr>
            <w:r>
              <w:rPr>
                <w:rFonts w:cs="Times New Roman" w:ascii="Times New Roman" w:hAnsi="Times New Roman"/>
                <w:color w:val="000000"/>
                <w:sz w:val="24"/>
                <w:szCs w:val="24"/>
                <w:u w:val="single"/>
              </w:rPr>
              <w:t>Реквизиты:</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Фамилия __________________________ Имя 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Отчество _________________________ Дата рождения 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Паспорт (серия, номер) 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Кем и когда выдан 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Зарегистрирован(а) по адресу:________________________________________________________________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Телефон: _____________________________ Email: 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both"/>
              <w:rPr>
                <w:rFonts w:ascii="Times New Roman" w:hAnsi="Times New Roman" w:cs="Calibri"/>
                <w:color w:val="000000"/>
              </w:rPr>
            </w:pPr>
            <w:r>
              <w:rPr>
                <w:rFonts w:cs="Calibri" w:ascii="Times New Roman" w:hAnsi="Times New Roman"/>
                <w:color w:val="000000"/>
              </w:rPr>
            </w:r>
          </w:p>
        </w:tc>
      </w:tr>
    </w:tbl>
    <w:p>
      <w:pPr>
        <w:pStyle w:val="Normal"/>
        <w:spacing w:lineRule="auto" w:line="240" w:before="0" w:after="0"/>
        <w:jc w:val="both"/>
        <w:rPr>
          <w:rFonts w:ascii="Times New Roman" w:hAnsi="Times New Roman" w:cs="Calibri"/>
          <w:color w:val="000000"/>
        </w:rPr>
      </w:pPr>
      <w:r>
        <w:rPr>
          <w:rFonts w:cs="Calibri"/>
          <w:color w:val="000000"/>
        </w:rPr>
      </w:r>
    </w:p>
    <w:p>
      <w:pPr>
        <w:pStyle w:val="Normal"/>
        <w:spacing w:lineRule="auto" w:line="240" w:before="0" w:after="0"/>
        <w:ind w:left="0" w:right="0" w:firstLine="540"/>
        <w:jc w:val="both"/>
        <w:rPr>
          <w:rFonts w:ascii="Times New Roman" w:hAnsi="Times New Roman" w:cs="Times New Roman"/>
          <w:b/>
          <w:color w:val="000000"/>
          <w:sz w:val="24"/>
          <w:szCs w:val="24"/>
        </w:rPr>
      </w:pPr>
      <w:r>
        <w:rPr>
          <w:rFonts w:cs="Times New Roman"/>
          <w:b/>
          <w:color w:val="000000"/>
          <w:sz w:val="24"/>
          <w:szCs w:val="24"/>
        </w:rPr>
        <w:t xml:space="preserve">Подтверждаю неизменность ранее предоставленных мною сведений, послуживших основанием для постановки на учет в целях предоставления земельного участка в общую долевую собственность бесплатно: </w:t>
      </w:r>
    </w:p>
    <w:p>
      <w:pPr>
        <w:pStyle w:val="Normal"/>
        <w:spacing w:lineRule="auto" w:line="240" w:before="0" w:after="0"/>
        <w:ind w:left="0" w:right="0" w:firstLine="540"/>
        <w:jc w:val="both"/>
        <w:rPr>
          <w:rFonts w:ascii="Times New Roman" w:hAnsi="Times New Roman" w:cs="Times New Roman"/>
          <w:b/>
          <w:color w:val="000000"/>
          <w:sz w:val="24"/>
          <w:szCs w:val="24"/>
        </w:rPr>
      </w:pPr>
      <w:r>
        <w:rPr>
          <w:rFonts w:cs="Times New Roman"/>
          <w:b/>
          <w:color w:val="000000"/>
          <w:sz w:val="24"/>
          <w:szCs w:val="24"/>
        </w:rPr>
      </w:r>
    </w:p>
    <w:p>
      <w:pPr>
        <w:pStyle w:val="Normal"/>
        <w:spacing w:lineRule="auto" w:line="240" w:before="0" w:after="0"/>
        <w:jc w:val="right"/>
        <w:rPr>
          <w:rFonts w:ascii="Times New Roman" w:hAnsi="Times New Roman" w:cs="Times New Roman"/>
          <w:color w:val="000000"/>
          <w:sz w:val="24"/>
          <w:szCs w:val="24"/>
        </w:rPr>
      </w:pPr>
      <w:r>
        <w:rPr>
          <w:rFonts w:cs="Times New Roman"/>
          <w:color w:val="000000"/>
          <w:sz w:val="24"/>
          <w:szCs w:val="24"/>
        </w:rPr>
        <w:t xml:space="preserve">_____________________________________________________________________________              </w:t>
      </w:r>
    </w:p>
    <w:p>
      <w:pPr>
        <w:pStyle w:val="Normal"/>
        <w:spacing w:lineRule="auto" w:line="240" w:before="0" w:after="0"/>
        <w:ind w:left="0" w:right="0" w:firstLine="540"/>
        <w:jc w:val="center"/>
        <w:rPr>
          <w:rFonts w:ascii="Times New Roman" w:hAnsi="Times New Roman" w:cs="Times New Roman"/>
          <w:color w:val="000000"/>
          <w:sz w:val="18"/>
          <w:szCs w:val="18"/>
        </w:rPr>
      </w:pPr>
      <w:r>
        <w:rPr>
          <w:rFonts w:cs="Times New Roman"/>
          <w:color w:val="000000"/>
          <w:sz w:val="18"/>
          <w:szCs w:val="18"/>
        </w:rPr>
        <w:t xml:space="preserve">      </w:t>
      </w:r>
      <w:r>
        <w:rPr>
          <w:rFonts w:cs="Times New Roman"/>
          <w:color w:val="000000"/>
          <w:sz w:val="18"/>
          <w:szCs w:val="18"/>
        </w:rPr>
        <w:t>(подпись и расшифровка подписи Заявителя)</w:t>
      </w:r>
    </w:p>
    <w:p>
      <w:pPr>
        <w:pStyle w:val="Normal"/>
        <w:spacing w:lineRule="auto" w:line="240" w:before="0" w:after="0"/>
        <w:ind w:left="0" w:right="0" w:firstLine="540"/>
        <w:jc w:val="center"/>
        <w:rPr>
          <w:rFonts w:ascii="Times New Roman" w:hAnsi="Times New Roman" w:cs="Times New Roman"/>
          <w:color w:val="000000"/>
          <w:sz w:val="18"/>
          <w:szCs w:val="18"/>
        </w:rPr>
      </w:pPr>
      <w:r>
        <w:rPr>
          <w:rFonts w:cs="Times New Roman"/>
          <w:color w:val="000000"/>
          <w:sz w:val="18"/>
          <w:szCs w:val="18"/>
        </w:rPr>
      </w:r>
    </w:p>
    <w:p>
      <w:pPr>
        <w:pStyle w:val="Normal"/>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rPr>
        <w:t>Документы, подтверждающие произошедшие изменения (нужное отметить):</w:t>
      </w:r>
    </w:p>
    <w:p>
      <w:pPr>
        <w:pStyle w:val="Normal"/>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rPr>
      </w:r>
    </w:p>
    <w:tbl>
      <w:tblPr>
        <w:tblW w:w="9572" w:type="dxa"/>
        <w:jc w:val="left"/>
        <w:tblInd w:w="-113" w:type="dxa"/>
        <w:tblLayout w:type="fixed"/>
        <w:tblCellMar>
          <w:top w:w="0" w:type="dxa"/>
          <w:left w:w="108" w:type="dxa"/>
          <w:bottom w:w="0" w:type="dxa"/>
          <w:right w:w="108" w:type="dxa"/>
        </w:tblCellMar>
      </w:tblPr>
      <w:tblGrid>
        <w:gridCol w:w="8473"/>
        <w:gridCol w:w="1099"/>
      </w:tblGrid>
      <w:tr>
        <w:trPr/>
        <w:tc>
          <w:tcPr>
            <w:tcW w:w="8473"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spacing w:lineRule="auto" w:line="240" w:before="160" w:after="0"/>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для участников специальной военной операции:</w:t>
            </w:r>
          </w:p>
          <w:p>
            <w:pPr>
              <w:pStyle w:val="Normal"/>
              <w:widowControl w:val="false"/>
              <w:suppressAutoHyphens w:val="true"/>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rPr>
              <w:t>1)копия паспорта Заявителя (страницы, удостоверяющие личность гражданина Российской Федерации, регистрацию по месту жительства)</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spacing w:lineRule="auto" w:line="240" w:before="160" w:after="0"/>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w:t>
            </w:r>
            <w:r>
              <w:rPr>
                <w:rFonts w:cs="Times New Roman" w:ascii="Times New Roman" w:hAnsi="Times New Roman"/>
                <w:color w:val="000000"/>
                <w:sz w:val="24"/>
                <w:szCs w:val="24"/>
              </w:rPr>
              <w:t>копия документа, подтверждающего регистрацию по месту пребывания на территории Брянской области (в случае отсутствия регистрации на территории Брянской области по месту жительства)</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rPr>
              <w:t>3)документы, подтверждающие участие в специальной военной операции</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rPr>
              <w:t>4)копии документов, подтверждающих присвоение звания Героя Российской Федерации или награждение орденом Российской Федерации за заслуги, проявленные в ходе участия в специальной военной операции</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rPr>
              <w:t>5) копия удостоверения ветерана боевых действий</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rPr>
              <w:t>6) согласие на обработку персональных данных заявителя</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bl>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Заявитель:</w:t>
      </w:r>
    </w:p>
    <w:p>
      <w:pPr>
        <w:pStyle w:val="ConsPlusNonformat"/>
        <w:widowControl/>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______________________________________________________________</w:t>
      </w:r>
    </w:p>
    <w:p>
      <w:pPr>
        <w:pStyle w:val="ConsPlusNonformat"/>
        <w:widowControl/>
        <w:jc w:val="center"/>
        <w:rPr>
          <w:rFonts w:ascii="Times New Roman" w:hAnsi="Times New Roman" w:cs="Times New Roman"/>
          <w:color w:val="000000"/>
          <w:sz w:val="16"/>
          <w:szCs w:val="16"/>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(подпись)</w:t>
        <w:tab/>
        <w:tab/>
        <w:tab/>
        <w:tab/>
        <w:t xml:space="preserve"> (расшифровка подписи)</w:t>
      </w:r>
    </w:p>
    <w:p>
      <w:pPr>
        <w:pStyle w:val="ConsPlusNonformat"/>
        <w:widowControl/>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ConsPlusNonformat"/>
        <w:widowControl/>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ConsPlusNonformat"/>
        <w:widowControl/>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ConsPlusNonformat"/>
        <w:widowControl/>
        <w:jc w:val="right"/>
        <w:rPr>
          <w:rFonts w:ascii="Times New Roman" w:hAnsi="Times New Roman" w:cs="Times New Roman"/>
          <w:color w:val="000000"/>
          <w:sz w:val="24"/>
          <w:szCs w:val="24"/>
        </w:rPr>
      </w:pPr>
      <w:r>
        <w:rPr>
          <w:rFonts w:cs="Times New Roman" w:ascii="Times New Roman" w:hAnsi="Times New Roman"/>
          <w:color w:val="000000"/>
          <w:sz w:val="24"/>
          <w:szCs w:val="24"/>
        </w:rPr>
        <w:t>"_____" _______________ 20_______  г.</w:t>
      </w:r>
    </w:p>
    <w:p>
      <w:pPr>
        <w:pStyle w:val="Normal"/>
        <w:spacing w:lineRule="auto" w:line="240" w:before="0" w:after="0"/>
        <w:ind w:left="0" w:right="0" w:firstLine="540"/>
        <w:jc w:val="both"/>
        <w:rPr>
          <w:rFonts w:ascii="Times New Roman" w:hAnsi="Times New Roman" w:cs="Calibri"/>
          <w:color w:val="000000"/>
        </w:rPr>
      </w:pPr>
      <w:r>
        <w:rPr>
          <w:rFonts w:cs="Calibri"/>
          <w:color w:val="000000"/>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t xml:space="preserve">Приложение </w:t>
      </w:r>
      <w:r>
        <w:rPr>
          <w:rFonts w:cs="Times New Roman"/>
          <w:color w:val="000000"/>
          <w:sz w:val="24"/>
          <w:szCs w:val="24"/>
          <w:lang w:val="ru-RU"/>
        </w:rPr>
        <w:t>4</w:t>
      </w:r>
    </w:p>
    <w:p>
      <w:pPr>
        <w:pStyle w:val="Normal"/>
        <w:spacing w:lineRule="auto" w:line="240" w:before="0" w:after="0"/>
        <w:ind w:left="0" w:right="0" w:firstLine="540"/>
        <w:jc w:val="center"/>
        <w:rPr>
          <w:rFonts w:ascii="Times New Roman" w:hAnsi="Times New Roman" w:cs="Times New Roman"/>
          <w:color w:val="000000"/>
        </w:rPr>
      </w:pPr>
      <w:r>
        <w:rPr>
          <w:rFonts w:cs="Times New Roman"/>
          <w:color w:val="000000"/>
        </w:rPr>
        <w:t xml:space="preserve">к административному регламенту по исполнению муниципальной услуги </w:t>
      </w:r>
    </w:p>
    <w:p>
      <w:pPr>
        <w:pStyle w:val="Normal"/>
        <w:spacing w:lineRule="auto" w:line="240" w:before="0" w:after="0"/>
        <w:ind w:left="0" w:right="0" w:firstLine="540"/>
        <w:jc w:val="center"/>
        <w:rPr>
          <w:rFonts w:ascii="Times New Roman" w:hAnsi="Times New Roman" w:cs="Times New Roman"/>
          <w:color w:val="000000"/>
          <w:sz w:val="24"/>
          <w:szCs w:val="24"/>
        </w:rPr>
      </w:pPr>
      <w:r>
        <w:rPr>
          <w:rFonts w:cs="Times New Roman"/>
          <w:color w:val="000000"/>
          <w:sz w:val="24"/>
          <w:szCs w:val="24"/>
        </w:rPr>
        <w:t>«</w:t>
      </w:r>
      <w:r>
        <w:rPr>
          <w:rFonts w:cs="Times New Roman"/>
          <w:color w:val="000000"/>
          <w:sz w:val="24"/>
          <w:szCs w:val="24"/>
          <w:lang w:val="ru-RU"/>
        </w:rPr>
        <w:t>П</w:t>
      </w:r>
      <w:r>
        <w:rPr>
          <w:rFonts w:cs="Times New Roman"/>
          <w:b w:val="false"/>
          <w:bCs w:val="false"/>
          <w:color w:val="000000"/>
          <w:sz w:val="24"/>
          <w:szCs w:val="24"/>
          <w:lang w:val="ru-RU"/>
        </w:rPr>
        <w:t>редоставлени</w:t>
      </w:r>
      <w:r>
        <w:rPr>
          <w:rFonts w:cs="Times New Roman"/>
          <w:b w:val="false"/>
          <w:bCs w:val="false"/>
          <w:color w:val="000000"/>
          <w:sz w:val="24"/>
          <w:szCs w:val="24"/>
          <w:lang w:val="ru-RU"/>
        </w:rPr>
        <w:t>ю</w:t>
      </w:r>
      <w:r>
        <w:rPr>
          <w:rFonts w:cs="Times New Roman"/>
          <w:b w:val="false"/>
          <w:bCs w:val="false"/>
          <w:color w:val="000000"/>
          <w:sz w:val="24"/>
          <w:szCs w:val="24"/>
          <w:lang w:val="ru-RU"/>
        </w:rPr>
        <w:t xml:space="preserve"> земельных участков </w:t>
      </w:r>
      <w:r>
        <w:rPr>
          <w:rFonts w:cs="Times New Roman"/>
          <w:b w:val="false"/>
          <w:bCs w:val="false"/>
          <w:color w:val="000000"/>
          <w:sz w:val="24"/>
          <w:szCs w:val="24"/>
          <w:lang w:val="ru-RU"/>
        </w:rPr>
        <w:t>военнослужащим,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w:t>
      </w:r>
      <w:r>
        <w:rPr>
          <w:rFonts w:cs="Times New Roman"/>
          <w:b w:val="false"/>
          <w:bCs w:val="false"/>
          <w:color w:val="000000"/>
          <w:sz w:val="24"/>
          <w:szCs w:val="24"/>
          <w:lang w:val="ru-RU"/>
        </w:rPr>
        <w:t>ам</w:t>
      </w:r>
      <w:r>
        <w:rPr>
          <w:rFonts w:cs="Times New Roman"/>
          <w:b w:val="false"/>
          <w:bCs w:val="false"/>
          <w:color w:val="000000"/>
          <w:sz w:val="24"/>
          <w:szCs w:val="24"/>
          <w:lang w:val="ru-RU"/>
        </w:rPr>
        <w:t xml:space="preserve">, проходящих службу в войсках национальной гвардии Российской Федерации, и членов их семей, </w:t>
      </w:r>
      <w:r>
        <w:rPr>
          <w:rFonts w:cs="Times New Roman"/>
          <w:b w:val="false"/>
          <w:bCs w:val="false"/>
          <w:color w:val="000000"/>
          <w:sz w:val="24"/>
          <w:szCs w:val="24"/>
          <w:lang w:val="ru-RU"/>
        </w:rPr>
        <w:t>в собственность на территории муниципального образования «Погарский район»</w:t>
      </w:r>
    </w:p>
    <w:p>
      <w:pPr>
        <w:pStyle w:val="Normal"/>
        <w:spacing w:lineRule="auto" w:line="240" w:before="0" w:after="0"/>
        <w:ind w:left="0" w:right="0" w:firstLine="540"/>
        <w:jc w:val="both"/>
        <w:rPr>
          <w:rFonts w:ascii="Times New Roman" w:hAnsi="Times New Roman" w:cs="Times New Roman"/>
          <w:color w:val="000000"/>
        </w:rPr>
      </w:pPr>
      <w:r>
        <w:rPr>
          <w:rFonts w:cs="Times New Roman"/>
          <w:color w:val="000000"/>
        </w:rPr>
      </w:r>
    </w:p>
    <w:p>
      <w:pPr>
        <w:pStyle w:val="Normal"/>
        <w:spacing w:lineRule="auto" w:line="240" w:before="0" w:after="0"/>
        <w:jc w:val="center"/>
        <w:rPr>
          <w:rFonts w:ascii="Times New Roman" w:hAnsi="Times New Roman" w:eastAsia="Times New Roman" w:cs="Times New Roman"/>
          <w:b/>
          <w:color w:val="000000"/>
          <w:sz w:val="24"/>
          <w:szCs w:val="24"/>
          <w:lang w:eastAsia="ru-RU"/>
        </w:rPr>
      </w:pPr>
      <w:r>
        <w:rPr>
          <w:rFonts w:eastAsia="Times New Roman" w:cs="Times New Roman"/>
          <w:b/>
          <w:color w:val="000000"/>
          <w:sz w:val="24"/>
          <w:szCs w:val="24"/>
          <w:lang w:eastAsia="ru-RU"/>
        </w:rPr>
        <w:t>Образец заявления о предоставлении земельного участка</w:t>
      </w:r>
    </w:p>
    <w:p>
      <w:pPr>
        <w:pStyle w:val="Normal"/>
        <w:spacing w:lineRule="auto" w:line="240" w:before="0" w:after="0"/>
        <w:jc w:val="center"/>
        <w:rPr>
          <w:rFonts w:ascii="Times New Roman" w:hAnsi="Times New Roman" w:eastAsia="Times New Roman" w:cs="Times New Roman"/>
          <w:b/>
          <w:color w:val="000000"/>
          <w:sz w:val="24"/>
          <w:szCs w:val="24"/>
          <w:lang w:eastAsia="ru-RU"/>
        </w:rPr>
      </w:pPr>
      <w:r>
        <w:rPr>
          <w:rFonts w:eastAsia="Times New Roman" w:cs="Times New Roman"/>
          <w:b/>
          <w:color w:val="000000"/>
          <w:sz w:val="24"/>
          <w:szCs w:val="24"/>
          <w:lang w:eastAsia="ru-RU"/>
        </w:rPr>
        <w:t>в общую долевую собственность  всех членов семьи погибшего (умершего) участника специальной военной операции</w:t>
      </w:r>
    </w:p>
    <w:p>
      <w:pPr>
        <w:pStyle w:val="Normal"/>
        <w:spacing w:lineRule="auto" w:line="240" w:before="0" w:after="0"/>
        <w:jc w:val="center"/>
        <w:rPr>
          <w:rFonts w:ascii="Times New Roman" w:hAnsi="Times New Roman" w:cs="Times New Roman"/>
          <w:b/>
          <w:color w:val="000000"/>
          <w:sz w:val="24"/>
          <w:szCs w:val="24"/>
        </w:rPr>
      </w:pPr>
      <w:r>
        <w:rPr>
          <w:rFonts w:cs="Times New Roman"/>
          <w:b/>
          <w:color w:val="000000"/>
          <w:sz w:val="24"/>
          <w:szCs w:val="24"/>
        </w:rPr>
      </w:r>
    </w:p>
    <w:p>
      <w:pPr>
        <w:pStyle w:val="Normal"/>
        <w:spacing w:lineRule="auto" w:line="240" w:before="0" w:after="0"/>
        <w:jc w:val="right"/>
        <w:rPr>
          <w:rFonts w:ascii="Times New Roman" w:hAnsi="Times New Roman" w:cs="Times New Roman"/>
          <w:bCs/>
          <w:color w:val="000000"/>
          <w:sz w:val="24"/>
          <w:szCs w:val="24"/>
        </w:rPr>
      </w:pPr>
      <w:r>
        <w:rPr>
          <w:rFonts w:cs="Times New Roman"/>
          <w:bCs/>
          <w:color w:val="000000"/>
          <w:sz w:val="24"/>
          <w:szCs w:val="24"/>
        </w:rPr>
        <w:t>Главе администрации Погарского района</w:t>
      </w:r>
    </w:p>
    <w:p>
      <w:pPr>
        <w:pStyle w:val="Normal"/>
        <w:spacing w:lineRule="auto" w:line="240" w:before="0" w:after="0"/>
        <w:ind w:left="0" w:right="0" w:firstLine="540"/>
        <w:jc w:val="right"/>
        <w:rPr>
          <w:rFonts w:ascii="Times New Roman" w:hAnsi="Times New Roman" w:cs="Times New Roman"/>
          <w:bCs/>
          <w:color w:val="000000"/>
          <w:sz w:val="24"/>
          <w:szCs w:val="24"/>
        </w:rPr>
      </w:pPr>
      <w:r>
        <w:rPr>
          <w:rFonts w:cs="Times New Roman"/>
          <w:bCs/>
          <w:color w:val="000000"/>
          <w:sz w:val="24"/>
          <w:szCs w:val="24"/>
        </w:rPr>
        <w:t xml:space="preserve">                                                                                     </w:t>
      </w:r>
      <w:r>
        <w:rPr>
          <w:rFonts w:cs="Times New Roman"/>
          <w:bCs/>
          <w:color w:val="000000"/>
          <w:sz w:val="24"/>
          <w:szCs w:val="24"/>
        </w:rPr>
        <w:t>__________________________</w:t>
      </w:r>
    </w:p>
    <w:p>
      <w:pPr>
        <w:pStyle w:val="ConsPlusNonformat"/>
        <w:widowControl/>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olor w:val="000000"/>
          <w:sz w:val="24"/>
          <w:szCs w:val="24"/>
        </w:rPr>
      </w:pPr>
      <w:r>
        <w:rPr>
          <w:color w:val="000000"/>
          <w:sz w:val="24"/>
          <w:szCs w:val="24"/>
        </w:rPr>
        <w:t xml:space="preserve">ЗАЯВЛЕНИЕ </w:t>
      </w:r>
    </w:p>
    <w:p>
      <w:pPr>
        <w:pStyle w:val="Normal"/>
        <w:spacing w:lineRule="auto" w:line="240" w:before="0" w:after="0"/>
        <w:jc w:val="center"/>
        <w:rPr>
          <w:rFonts w:ascii="Times New Roman" w:hAnsi="Times New Roman"/>
          <w:color w:val="000000"/>
          <w:sz w:val="24"/>
          <w:szCs w:val="24"/>
        </w:rPr>
      </w:pPr>
      <w:r>
        <w:rPr>
          <w:color w:val="000000"/>
          <w:sz w:val="24"/>
          <w:szCs w:val="24"/>
        </w:rPr>
      </w:r>
    </w:p>
    <w:p>
      <w:pPr>
        <w:pStyle w:val="Normal"/>
        <w:spacing w:lineRule="auto" w:line="240" w:before="0" w:after="0"/>
        <w:ind w:left="0" w:right="0" w:firstLine="540"/>
        <w:jc w:val="both"/>
        <w:rPr>
          <w:rFonts w:ascii="Times New Roman" w:hAnsi="Times New Roman"/>
          <w:color w:val="000000"/>
          <w:sz w:val="24"/>
          <w:szCs w:val="24"/>
        </w:rPr>
      </w:pPr>
      <w:r>
        <w:rPr>
          <w:color w:val="000000"/>
          <w:sz w:val="24"/>
          <w:szCs w:val="24"/>
        </w:rPr>
        <w:t>Просим предоставить в общую долевую собственность всех членов семьи погибшего (умершего) участника специальной военной операции, в равных долях (в зависимости от количества лиц, которым предоставляется земельный участок бесплатно) или в индивидуальную собственность единственного члена семьи погибшего (умершего) участника специальной военной операции.</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jc w:val="center"/>
        <w:rPr>
          <w:rFonts w:ascii="Times New Roman" w:hAnsi="Times New Roman" w:cs="Times New Roman"/>
          <w:color w:val="000000"/>
        </w:rPr>
      </w:pPr>
      <w:r>
        <w:rPr>
          <w:rFonts w:cs="Times New Roman" w:ascii="Times New Roman" w:hAnsi="Times New Roman"/>
          <w:color w:val="000000"/>
        </w:rPr>
        <w:t>(разрешенное использование земельного участка)</w:t>
      </w:r>
    </w:p>
    <w:p>
      <w:pPr>
        <w:pStyle w:val="ConsPlusNonformat"/>
        <w:widowControl/>
        <w:jc w:val="center"/>
        <w:rPr>
          <w:rFonts w:ascii="Times New Roman" w:hAnsi="Times New Roman" w:cs="Times New Roman"/>
          <w:color w:val="000000"/>
        </w:rPr>
      </w:pPr>
      <w:r>
        <w:rPr>
          <w:rFonts w:cs="Times New Roman" w:ascii="Times New Roman" w:hAnsi="Times New Roman"/>
          <w:color w:val="000000"/>
        </w:rPr>
      </w:r>
    </w:p>
    <w:tbl>
      <w:tblPr>
        <w:tblW w:w="9782" w:type="dxa"/>
        <w:jc w:val="left"/>
        <w:tblInd w:w="-289" w:type="dxa"/>
        <w:tblLayout w:type="fixed"/>
        <w:tblCellMar>
          <w:top w:w="0" w:type="dxa"/>
          <w:left w:w="108" w:type="dxa"/>
          <w:bottom w:w="0" w:type="dxa"/>
          <w:right w:w="108" w:type="dxa"/>
        </w:tblCellMar>
      </w:tblPr>
      <w:tblGrid>
        <w:gridCol w:w="9782"/>
      </w:tblGrid>
      <w:tr>
        <w:trPr/>
        <w:tc>
          <w:tcPr>
            <w:tcW w:w="978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Адрес (адресный ориентир) земельного участка:</w:t>
            </w:r>
          </w:p>
          <w:p>
            <w:pPr>
              <w:pStyle w:val="ConsPlusNonformat"/>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Брянская область _______________________________________________ ______________________________________________________________________________</w:t>
            </w:r>
          </w:p>
          <w:p>
            <w:pPr>
              <w:pStyle w:val="ConsPlusNonformat"/>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Кадастровый номер земельного участка ___________________________________________</w:t>
            </w:r>
          </w:p>
          <w:p>
            <w:pPr>
              <w:pStyle w:val="ConsPlusNonformat"/>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t>Площадь земельного участка _____________________ кв.м.</w:t>
            </w:r>
          </w:p>
          <w:p>
            <w:pPr>
              <w:pStyle w:val="ConsPlusNonformat"/>
              <w:widowControl w:val="false"/>
              <w:jc w:val="both"/>
              <w:rPr>
                <w:rFonts w:ascii="Times New Roman" w:hAnsi="Times New Roman"/>
                <w:color w:val="000000"/>
              </w:rPr>
            </w:pPr>
            <w:r>
              <w:rPr>
                <w:rFonts w:ascii="Times New Roman" w:hAnsi="Times New Roman"/>
                <w:color w:val="000000"/>
              </w:rPr>
            </w:r>
          </w:p>
        </w:tc>
      </w:tr>
      <w:tr>
        <w:trPr/>
        <w:tc>
          <w:tcPr>
            <w:tcW w:w="9782"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olor w:val="000000"/>
              </w:rPr>
            </w:pPr>
            <w:r>
              <w:rPr>
                <w:rFonts w:ascii="Times New Roman" w:hAnsi="Times New Roman"/>
                <w:color w:val="000000"/>
              </w:rPr>
            </w:r>
          </w:p>
          <w:p>
            <w:pPr>
              <w:pStyle w:val="ConsPlusNonformat"/>
              <w:widowControl w:val="false"/>
              <w:jc w:val="center"/>
              <w:rPr>
                <w:rFonts w:ascii="Times New Roman" w:hAnsi="Times New Roman" w:cs="Times New Roman"/>
                <w:color w:val="000000"/>
                <w:sz w:val="24"/>
                <w:szCs w:val="24"/>
                <w:u w:val="single"/>
              </w:rPr>
            </w:pPr>
            <w:r>
              <w:rPr>
                <w:rFonts w:cs="Times New Roman" w:ascii="Times New Roman" w:hAnsi="Times New Roman"/>
                <w:color w:val="000000"/>
                <w:sz w:val="24"/>
                <w:szCs w:val="24"/>
                <w:u w:val="single"/>
              </w:rPr>
              <w:t>Реквизиты:</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Фамилия __________________________ Имя 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Отчество _________________________ Дата рождения 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Паспорт (серия, номер) 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Кем и когда выдан 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Зарегистрирован(а) по адресу:________________________________________________________________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Телефон: _____________________________ Email: __________________________________</w:t>
            </w:r>
          </w:p>
          <w:p>
            <w:pPr>
              <w:pStyle w:val="ConsPlusNonformat"/>
              <w:widowControl w:val="false"/>
              <w:jc w:val="both"/>
              <w:rPr>
                <w:rFonts w:ascii="Times New Roman" w:hAnsi="Times New Roman" w:cs="Times New Roman"/>
                <w:color w:val="000000"/>
                <w:u w:val="single"/>
              </w:rPr>
            </w:pPr>
            <w:r>
              <w:rPr>
                <w:rFonts w:cs="Times New Roman" w:ascii="Times New Roman" w:hAnsi="Times New Roman"/>
                <w:color w:val="000000"/>
                <w:u w:val="single"/>
              </w:rPr>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Фамилия __________________________ Имя 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Отчество _________________________ Дата рождения 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Паспорт (серия, номер) 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Кем и когда выдан 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Зарегистрирован(а) по адресу:________________________________________________________________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Телефон: _____________________________ Email: 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center"/>
              <w:rPr>
                <w:rFonts w:ascii="Times New Roman" w:hAnsi="Times New Roman" w:cs="Times New Roman"/>
                <w:color w:val="000000"/>
                <w:u w:val="single"/>
              </w:rPr>
            </w:pPr>
            <w:r>
              <w:rPr>
                <w:rFonts w:cs="Times New Roman" w:ascii="Times New Roman" w:hAnsi="Times New Roman"/>
                <w:color w:val="000000"/>
                <w:u w:val="single"/>
              </w:rPr>
              <w:t>Дети:</w:t>
            </w:r>
          </w:p>
          <w:p>
            <w:pPr>
              <w:pStyle w:val="ConsPlusNonformat"/>
              <w:widowControl w:val="false"/>
              <w:jc w:val="center"/>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Фамилия __________________________ Имя 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Отчество _________________________ Дата рождения 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Документ, удостоверяющий личность (наименование, серия, номер)________________________________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Кем и когда выдан 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Зарегистрирован(а) по адресу:________________________________________________________________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center"/>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center"/>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Фамилия __________________________ Имя 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Отчество _________________________ Дата рождения 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Документ, удостоверяющий личность (наименование, серия, номер)________________________________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Кем и когда выдан 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Зарегистрирован(а) по адресу:________________________________________________________________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Фамилия __________________________ Имя 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Отчество _________________________ Дата рождения 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Документ, удостоверяющий личность (наименование, серия, номер)________________________________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Кем и когда выдан 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Зарегистрирован(а) по адресу:________________________________________________________________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Фамилия __________________________ Имя 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Отчество _________________________ Дата рождения 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Документ, удостоверяющий личность (наименование, серия, номер)________________________________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Кем и когда выдан 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Зарегистрирован(а) по адресу:________________________________________________________________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От имени несовершеннолетних детей действует _________________________________________________</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t>__________________________________________________________________________________________</w:t>
            </w:r>
          </w:p>
          <w:p>
            <w:pPr>
              <w:pStyle w:val="ConsPlusNonformat"/>
              <w:widowControl w:val="false"/>
              <w:jc w:val="center"/>
              <w:rPr>
                <w:rFonts w:ascii="Times New Roman" w:hAnsi="Times New Roman" w:cs="Times New Roman"/>
                <w:color w:val="000000"/>
                <w:sz w:val="16"/>
                <w:szCs w:val="16"/>
              </w:rPr>
            </w:pPr>
            <w:r>
              <w:rPr>
                <w:rFonts w:cs="Times New Roman" w:ascii="Times New Roman" w:hAnsi="Times New Roman"/>
                <w:color w:val="000000"/>
                <w:sz w:val="16"/>
                <w:szCs w:val="16"/>
              </w:rPr>
              <w:t>(Ф.И.О., подпись)</w:t>
            </w:r>
          </w:p>
          <w:p>
            <w:pPr>
              <w:pStyle w:val="ConsPlusNonformat"/>
              <w:widowControl w:val="false"/>
              <w:jc w:val="both"/>
              <w:rPr>
                <w:rFonts w:ascii="Times New Roman" w:hAnsi="Times New Roman" w:cs="Times New Roman"/>
                <w:color w:val="000000"/>
              </w:rPr>
            </w:pPr>
            <w:r>
              <w:rPr>
                <w:rFonts w:cs="Times New Roman" w:ascii="Times New Roman" w:hAnsi="Times New Roman"/>
                <w:color w:val="000000"/>
              </w:rPr>
            </w:r>
          </w:p>
          <w:p>
            <w:pPr>
              <w:pStyle w:val="Normal"/>
              <w:widowControl w:val="false"/>
              <w:spacing w:lineRule="auto" w:line="240" w:before="0" w:after="0"/>
              <w:jc w:val="both"/>
              <w:rPr>
                <w:rFonts w:ascii="Times New Roman" w:hAnsi="Times New Roman" w:cs="Calibri"/>
                <w:color w:val="000000"/>
              </w:rPr>
            </w:pPr>
            <w:r>
              <w:rPr>
                <w:rFonts w:cs="Calibri"/>
                <w:color w:val="000000"/>
              </w:rPr>
            </w:r>
          </w:p>
        </w:tc>
      </w:tr>
    </w:tbl>
    <w:p>
      <w:pPr>
        <w:pStyle w:val="Normal"/>
        <w:spacing w:lineRule="auto" w:line="240" w:before="0" w:after="0"/>
        <w:jc w:val="both"/>
        <w:rPr>
          <w:rFonts w:ascii="Times New Roman" w:hAnsi="Times New Roman" w:cs="Calibri"/>
          <w:color w:val="000000"/>
        </w:rPr>
      </w:pPr>
      <w:r>
        <w:rPr>
          <w:rFonts w:cs="Calibri"/>
          <w:color w:val="000000"/>
        </w:rPr>
      </w:r>
    </w:p>
    <w:p>
      <w:pPr>
        <w:pStyle w:val="Normal"/>
        <w:spacing w:lineRule="auto" w:line="240" w:before="0" w:after="0"/>
        <w:ind w:left="0" w:right="0" w:firstLine="540"/>
        <w:jc w:val="both"/>
        <w:rPr>
          <w:rFonts w:ascii="Times New Roman" w:hAnsi="Times New Roman" w:cs="Times New Roman"/>
          <w:b/>
          <w:color w:val="000000"/>
          <w:sz w:val="24"/>
          <w:szCs w:val="24"/>
        </w:rPr>
      </w:pPr>
      <w:r>
        <w:rPr>
          <w:rFonts w:cs="Times New Roman"/>
          <w:b/>
          <w:color w:val="000000"/>
          <w:sz w:val="24"/>
          <w:szCs w:val="24"/>
        </w:rPr>
        <w:t xml:space="preserve">Подтверждаю неизменность ранее предоставленных мною сведений, послуживших основанием для постановки на учет в целях предоставления земельного участка в общую долевую собственность бесплатно: </w:t>
      </w:r>
    </w:p>
    <w:p>
      <w:pPr>
        <w:pStyle w:val="Normal"/>
        <w:spacing w:lineRule="auto" w:line="240" w:before="0" w:after="0"/>
        <w:ind w:left="0" w:right="0" w:firstLine="540"/>
        <w:jc w:val="both"/>
        <w:rPr>
          <w:rFonts w:ascii="Times New Roman" w:hAnsi="Times New Roman" w:cs="Times New Roman"/>
          <w:b/>
          <w:color w:val="000000"/>
          <w:sz w:val="24"/>
          <w:szCs w:val="24"/>
        </w:rPr>
      </w:pPr>
      <w:r>
        <w:rPr>
          <w:rFonts w:cs="Times New Roman"/>
          <w:b/>
          <w:color w:val="000000"/>
          <w:sz w:val="24"/>
          <w:szCs w:val="24"/>
        </w:rPr>
      </w:r>
    </w:p>
    <w:p>
      <w:pPr>
        <w:pStyle w:val="Normal"/>
        <w:spacing w:lineRule="auto" w:line="240" w:before="0" w:after="0"/>
        <w:jc w:val="right"/>
        <w:rPr>
          <w:rFonts w:ascii="Times New Roman" w:hAnsi="Times New Roman" w:cs="Times New Roman"/>
          <w:color w:val="000000"/>
          <w:sz w:val="24"/>
          <w:szCs w:val="24"/>
        </w:rPr>
      </w:pPr>
      <w:r>
        <w:rPr>
          <w:rFonts w:cs="Times New Roman"/>
          <w:color w:val="000000"/>
          <w:sz w:val="24"/>
          <w:szCs w:val="24"/>
        </w:rPr>
        <w:t xml:space="preserve">_____________________________________________________________________________              </w:t>
      </w:r>
    </w:p>
    <w:p>
      <w:pPr>
        <w:pStyle w:val="Normal"/>
        <w:spacing w:lineRule="auto" w:line="240" w:before="0" w:after="0"/>
        <w:ind w:left="0" w:right="0" w:firstLine="540"/>
        <w:jc w:val="center"/>
        <w:rPr>
          <w:rFonts w:ascii="Times New Roman" w:hAnsi="Times New Roman" w:cs="Times New Roman"/>
          <w:color w:val="000000"/>
          <w:sz w:val="18"/>
          <w:szCs w:val="18"/>
        </w:rPr>
      </w:pPr>
      <w:r>
        <w:rPr>
          <w:rFonts w:cs="Times New Roman"/>
          <w:color w:val="000000"/>
          <w:sz w:val="18"/>
          <w:szCs w:val="18"/>
        </w:rPr>
        <w:t xml:space="preserve">      </w:t>
      </w:r>
      <w:r>
        <w:rPr>
          <w:rFonts w:cs="Times New Roman"/>
          <w:color w:val="000000"/>
          <w:sz w:val="18"/>
          <w:szCs w:val="18"/>
        </w:rPr>
        <w:t>(подпись и расшифровка подписи Заявителя)</w:t>
      </w:r>
    </w:p>
    <w:p>
      <w:pPr>
        <w:pStyle w:val="Normal"/>
        <w:spacing w:lineRule="auto" w:line="240" w:before="0" w:after="0"/>
        <w:ind w:left="0" w:right="0" w:firstLine="540"/>
        <w:jc w:val="center"/>
        <w:rPr>
          <w:rFonts w:ascii="Times New Roman" w:hAnsi="Times New Roman" w:cs="Times New Roman"/>
          <w:color w:val="000000"/>
          <w:sz w:val="18"/>
          <w:szCs w:val="18"/>
        </w:rPr>
      </w:pPr>
      <w:r>
        <w:rPr>
          <w:rFonts w:cs="Times New Roman"/>
          <w:color w:val="000000"/>
          <w:sz w:val="18"/>
          <w:szCs w:val="18"/>
        </w:rPr>
      </w:r>
    </w:p>
    <w:p>
      <w:pPr>
        <w:pStyle w:val="Normal"/>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rPr>
        <w:t>Документы, подтверждающие произошедшие изменения (нужное отметить):</w:t>
      </w:r>
    </w:p>
    <w:p>
      <w:pPr>
        <w:pStyle w:val="Normal"/>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rPr>
      </w:r>
    </w:p>
    <w:tbl>
      <w:tblPr>
        <w:tblW w:w="9572" w:type="dxa"/>
        <w:jc w:val="left"/>
        <w:tblInd w:w="-113" w:type="dxa"/>
        <w:tblLayout w:type="fixed"/>
        <w:tblCellMar>
          <w:top w:w="0" w:type="dxa"/>
          <w:left w:w="108" w:type="dxa"/>
          <w:bottom w:w="0" w:type="dxa"/>
          <w:right w:w="108" w:type="dxa"/>
        </w:tblCellMar>
      </w:tblPr>
      <w:tblGrid>
        <w:gridCol w:w="8473"/>
        <w:gridCol w:w="1099"/>
      </w:tblGrid>
      <w:tr>
        <w:trPr/>
        <w:tc>
          <w:tcPr>
            <w:tcW w:w="84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rPr>
              <w:t xml:space="preserve"> </w:t>
            </w:r>
            <w:r>
              <w:rPr>
                <w:rFonts w:cs="Times New Roman"/>
                <w:color w:val="000000"/>
                <w:sz w:val="24"/>
                <w:szCs w:val="24"/>
              </w:rPr>
              <w:t>для членов семей погибших (умерших) участников специальной военной операции:</w:t>
            </w:r>
          </w:p>
          <w:p>
            <w:pPr>
              <w:pStyle w:val="Normal"/>
              <w:widowControl w:val="false"/>
              <w:suppressAutoHyphens w:val="true"/>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lang w:val="ru-RU"/>
              </w:rPr>
              <w:t>1)</w:t>
            </w:r>
            <w:r>
              <w:rPr>
                <w:rFonts w:cs="Times New Roman"/>
                <w:color w:val="000000"/>
                <w:sz w:val="24"/>
                <w:szCs w:val="24"/>
              </w:rPr>
              <w:t>копии паспортов заявителя, каждого члена семьи (страницы, удостоверяющие личность гражданина Российской Федерации, регистрацию по месту жительства)</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lang w:val="ru-RU"/>
              </w:rPr>
              <w:t>2</w:t>
            </w:r>
            <w:r>
              <w:rPr>
                <w:rFonts w:cs="Times New Roman"/>
                <w:color w:val="000000"/>
                <w:sz w:val="24"/>
                <w:szCs w:val="24"/>
              </w:rPr>
              <w:t>) копии документов, подтверждающих регистрацию по месту пребывания на территории Брянской области (в случае отсутствия регистрации на территории Брянской области по месту жительства)</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spacing w:lineRule="auto" w:line="240" w:before="160" w:after="0"/>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w:t>
            </w:r>
            <w:r>
              <w:rPr>
                <w:rFonts w:cs="Times New Roman" w:ascii="Times New Roman" w:hAnsi="Times New Roman"/>
                <w:color w:val="000000"/>
                <w:sz w:val="24"/>
                <w:szCs w:val="24"/>
              </w:rPr>
              <w:t>документы, подтверждающие родство заявителя, каждого члена семьи с погибшим (умершим) участником специальной военной операции</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firstLine="540"/>
              <w:jc w:val="both"/>
              <w:rPr>
                <w:rFonts w:ascii="Times New Roman" w:hAnsi="Times New Roman" w:cs="Times New Roman"/>
                <w:color w:val="000000"/>
                <w:sz w:val="24"/>
                <w:szCs w:val="24"/>
              </w:rPr>
            </w:pPr>
            <w:r>
              <w:rPr>
                <w:rFonts w:cs="Times New Roman"/>
                <w:color w:val="000000"/>
                <w:sz w:val="24"/>
                <w:szCs w:val="24"/>
                <w:lang w:val="ru-RU"/>
              </w:rPr>
              <w:t>4</w:t>
            </w:r>
            <w:r>
              <w:rPr>
                <w:rFonts w:cs="Times New Roman"/>
                <w:color w:val="000000"/>
                <w:sz w:val="24"/>
                <w:szCs w:val="24"/>
              </w:rPr>
              <w:t>) документы, подтверждающие участие в специальной военной операции погибшего (умершего) участника специальной военной операции</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left w:val="single" w:sz="4" w:space="0" w:color="000000"/>
              <w:bottom w:val="single" w:sz="4" w:space="0" w:color="000000"/>
              <w:right w:val="single" w:sz="4" w:space="0" w:color="000000"/>
            </w:tcBorders>
          </w:tcPr>
          <w:p>
            <w:pPr>
              <w:pStyle w:val="ConsPlusNormal"/>
              <w:widowControl w:val="false"/>
              <w:suppressAutoHyphens w:val="true"/>
              <w:spacing w:lineRule="auto" w:line="240" w:before="160" w:after="0"/>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5)</w:t>
            </w:r>
            <w:r>
              <w:rPr>
                <w:rFonts w:cs="Times New Roman" w:ascii="Times New Roman" w:hAnsi="Times New Roman"/>
                <w:color w:val="000000"/>
                <w:sz w:val="24"/>
                <w:szCs w:val="24"/>
              </w:rPr>
              <w:t>документы, подтверждающие гибель (смерть) участника специальной военной операции, в том числе вследствие увечья (ранения, травмы, контузии) или заболевания, полученного участником специальной военной операции в ходе участия в специальной военной операции</w:t>
            </w:r>
          </w:p>
        </w:tc>
        <w:tc>
          <w:tcPr>
            <w:tcW w:w="109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left w:val="single" w:sz="4" w:space="0" w:color="000000"/>
              <w:bottom w:val="single" w:sz="4" w:space="0" w:color="000000"/>
              <w:right w:val="single" w:sz="4" w:space="0" w:color="000000"/>
            </w:tcBorders>
          </w:tcPr>
          <w:p>
            <w:pPr>
              <w:pStyle w:val="ConsPlusNormal"/>
              <w:widowControl w:val="false"/>
              <w:suppressAutoHyphens w:val="true"/>
              <w:spacing w:lineRule="auto" w:line="240" w:before="160" w:after="0"/>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6) </w:t>
            </w:r>
            <w:r>
              <w:rPr>
                <w:rFonts w:cs="Times New Roman" w:ascii="Times New Roman" w:hAnsi="Times New Roman"/>
                <w:color w:val="000000"/>
                <w:sz w:val="24"/>
                <w:szCs w:val="24"/>
              </w:rPr>
              <w:t>копии документов, подтверждающих присвоение звания Героя Российской Федерации или награждение орденом Российской Федерации участника специальной военной операции за заслуги, проявленные в ходе участия в специальной военной операции</w:t>
            </w:r>
          </w:p>
        </w:tc>
        <w:tc>
          <w:tcPr>
            <w:tcW w:w="109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left w:val="single" w:sz="4" w:space="0" w:color="000000"/>
              <w:bottom w:val="single" w:sz="4" w:space="0" w:color="000000"/>
              <w:right w:val="single" w:sz="4" w:space="0" w:color="000000"/>
            </w:tcBorders>
          </w:tcPr>
          <w:p>
            <w:pPr>
              <w:pStyle w:val="ConsPlusNormal"/>
              <w:widowControl w:val="false"/>
              <w:suppressAutoHyphens w:val="true"/>
              <w:spacing w:lineRule="auto" w:line="240" w:before="160" w:after="0"/>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7) </w:t>
            </w:r>
            <w:r>
              <w:rPr>
                <w:rFonts w:cs="Times New Roman" w:ascii="Times New Roman" w:hAnsi="Times New Roman"/>
                <w:color w:val="000000"/>
                <w:sz w:val="24"/>
                <w:szCs w:val="24"/>
              </w:rPr>
              <w:t>копия удостоверения члена семьи погибшего (умершего) ветерана боевых действий</w:t>
            </w:r>
          </w:p>
        </w:tc>
        <w:tc>
          <w:tcPr>
            <w:tcW w:w="109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left w:val="single" w:sz="4" w:space="0" w:color="000000"/>
              <w:bottom w:val="single" w:sz="4" w:space="0" w:color="000000"/>
              <w:right w:val="single" w:sz="4" w:space="0" w:color="000000"/>
            </w:tcBorders>
          </w:tcPr>
          <w:p>
            <w:pPr>
              <w:pStyle w:val="ConsPlusNormal"/>
              <w:widowControl w:val="false"/>
              <w:suppressAutoHyphens w:val="true"/>
              <w:spacing w:lineRule="auto" w:line="240" w:before="160" w:after="0"/>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8) </w:t>
            </w:r>
            <w:r>
              <w:rPr>
                <w:rFonts w:cs="Times New Roman" w:ascii="Times New Roman" w:hAnsi="Times New Roman"/>
                <w:color w:val="000000"/>
                <w:sz w:val="24"/>
                <w:szCs w:val="24"/>
              </w:rPr>
              <w:t>согласие на обработку персональных данных заявителя и всех членов семьи</w:t>
            </w:r>
          </w:p>
        </w:tc>
        <w:tc>
          <w:tcPr>
            <w:tcW w:w="109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r>
        <w:trPr/>
        <w:tc>
          <w:tcPr>
            <w:tcW w:w="8473" w:type="dxa"/>
            <w:tcBorders>
              <w:left w:val="single" w:sz="4" w:space="0" w:color="000000"/>
              <w:bottom w:val="single" w:sz="4" w:space="0" w:color="000000"/>
              <w:right w:val="single" w:sz="4" w:space="0" w:color="000000"/>
            </w:tcBorders>
          </w:tcPr>
          <w:p>
            <w:pPr>
              <w:pStyle w:val="ConsPlusNormal"/>
              <w:widowControl w:val="false"/>
              <w:suppressAutoHyphens w:val="true"/>
              <w:spacing w:lineRule="auto" w:line="240" w:before="160" w:after="0"/>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9) пр</w:t>
            </w:r>
            <w:r>
              <w:rPr>
                <w:rFonts w:cs="Times New Roman" w:ascii="Times New Roman" w:hAnsi="Times New Roman"/>
                <w:color w:val="000000"/>
                <w:sz w:val="24"/>
                <w:szCs w:val="24"/>
              </w:rPr>
              <w:t>едставитель участника специальной военной операции (членов семьи погибшего (умершего) участника специальной военной операции) также представляет документ, подтверждающий его полномочия</w:t>
            </w:r>
          </w:p>
        </w:tc>
        <w:tc>
          <w:tcPr>
            <w:tcW w:w="109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olor w:val="000000"/>
                <w:sz w:val="20"/>
                <w:szCs w:val="24"/>
              </w:rPr>
            </w:pPr>
            <w:r>
              <w:rPr>
                <w:color w:val="000000"/>
                <w:sz w:val="20"/>
                <w:szCs w:val="24"/>
              </w:rPr>
            </w:r>
          </w:p>
        </w:tc>
      </w:tr>
    </w:tbl>
    <w:p>
      <w:pPr>
        <w:pStyle w:val="ConsPlusNonformat"/>
        <w:widowControl/>
        <w:spacing w:lineRule="auto" w:line="240" w:before="0" w:after="0"/>
        <w:ind w:left="0" w:right="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spacing w:lineRule="auto" w:line="240" w:before="0" w:after="0"/>
        <w:ind w:left="0" w:right="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Заявитель:</w:t>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widowControl/>
        <w:jc w:val="right"/>
        <w:rPr>
          <w:rFonts w:ascii="Times New Roman" w:hAnsi="Times New Roman" w:cs="Times New Roman"/>
          <w:color w:val="000000"/>
          <w:sz w:val="24"/>
          <w:szCs w:val="24"/>
        </w:rPr>
      </w:pPr>
      <w:r>
        <w:rPr>
          <w:rFonts w:cs="Times New Roman"/>
          <w:color w:val="000000"/>
          <w:sz w:val="24"/>
          <w:szCs w:val="24"/>
        </w:rPr>
        <w:t xml:space="preserve">       </w:t>
      </w:r>
      <w:r>
        <w:rPr>
          <w:rFonts w:cs="Times New Roman"/>
          <w:color w:val="000000"/>
          <w:sz w:val="24"/>
          <w:szCs w:val="24"/>
        </w:rPr>
        <w:t>______________________________________________________________</w:t>
      </w:r>
    </w:p>
    <w:p>
      <w:pPr>
        <w:pStyle w:val="ConsPlusNonformat"/>
        <w:widowControl/>
        <w:jc w:val="center"/>
        <w:rPr>
          <w:rFonts w:ascii="Times New Roman" w:hAnsi="Times New Roman" w:cs="Times New Roman"/>
          <w:color w:val="000000"/>
          <w:sz w:val="16"/>
          <w:szCs w:val="16"/>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(подпись)</w:t>
        <w:tab/>
        <w:tab/>
        <w:tab/>
        <w:tab/>
        <w:t xml:space="preserve"> (расшифровка подписи)</w:t>
      </w:r>
    </w:p>
    <w:p>
      <w:pPr>
        <w:pStyle w:val="ConsPlusNonformat"/>
        <w:widowControl/>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ConsPlusNonformat"/>
        <w:widowControl/>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ConsPlusNonformat"/>
        <w:widowControl/>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ConsPlusNonformat"/>
        <w:widowControl/>
        <w:jc w:val="right"/>
        <w:rPr>
          <w:rFonts w:ascii="Times New Roman" w:hAnsi="Times New Roman" w:cs="Times New Roman"/>
          <w:color w:val="000000"/>
          <w:sz w:val="24"/>
          <w:szCs w:val="24"/>
        </w:rPr>
      </w:pPr>
      <w:r>
        <w:rPr>
          <w:rFonts w:cs="Times New Roman" w:ascii="Times New Roman" w:hAnsi="Times New Roman"/>
          <w:color w:val="000000"/>
          <w:sz w:val="24"/>
          <w:szCs w:val="24"/>
        </w:rPr>
        <w:t>"_____" _______________ 20_______  г.</w:t>
      </w:r>
    </w:p>
    <w:p>
      <w:pPr>
        <w:pStyle w:val="Normal"/>
        <w:spacing w:lineRule="auto" w:line="240" w:before="0" w:after="0"/>
        <w:ind w:left="0" w:right="0" w:firstLine="540"/>
        <w:jc w:val="both"/>
        <w:rPr>
          <w:rFonts w:ascii="Times New Roman" w:hAnsi="Times New Roman" w:cs="Calibri"/>
          <w:color w:val="000000"/>
          <w:sz w:val="24"/>
          <w:szCs w:val="24"/>
        </w:rPr>
      </w:pPr>
      <w:r>
        <w:rPr>
          <w:rFonts w:cs="Calibri"/>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firstLine="540"/>
        <w:jc w:val="right"/>
        <w:rPr>
          <w:rFonts w:ascii="Times New Roman" w:hAnsi="Times New Roman" w:cs="Times New Roman"/>
          <w:color w:val="000000"/>
          <w:sz w:val="24"/>
          <w:szCs w:val="24"/>
        </w:rPr>
      </w:pPr>
      <w:r>
        <w:rPr>
          <w:rFonts w:cs="Times New Roman"/>
          <w:color w:val="000000"/>
          <w:sz w:val="24"/>
          <w:szCs w:val="24"/>
        </w:rPr>
      </w:r>
    </w:p>
    <w:p>
      <w:pPr>
        <w:pStyle w:val="Normal"/>
        <w:spacing w:lineRule="auto" w:line="240" w:before="0" w:after="0"/>
        <w:ind w:left="0" w:right="0" w:hanging="0"/>
        <w:jc w:val="right"/>
        <w:rPr>
          <w:rFonts w:ascii="Times New Roman" w:hAnsi="Times New Roman" w:cs="Times New Roman"/>
          <w:color w:val="000000"/>
          <w:sz w:val="24"/>
          <w:szCs w:val="24"/>
        </w:rPr>
      </w:pPr>
      <w:r>
        <w:rPr>
          <w:rFonts w:cs="Times New Roman"/>
          <w:color w:val="000000"/>
          <w:sz w:val="24"/>
          <w:szCs w:val="24"/>
        </w:rPr>
        <w:t>Приложение 4</w:t>
      </w:r>
    </w:p>
    <w:p>
      <w:pPr>
        <w:pStyle w:val="Normal"/>
        <w:spacing w:lineRule="auto" w:line="240" w:before="0" w:after="0"/>
        <w:ind w:left="0" w:right="0" w:firstLine="540"/>
        <w:jc w:val="center"/>
        <w:rPr>
          <w:rFonts w:ascii="Times New Roman" w:hAnsi="Times New Roman" w:cs="Times New Roman"/>
          <w:color w:val="000000"/>
          <w:sz w:val="24"/>
          <w:szCs w:val="24"/>
        </w:rPr>
      </w:pPr>
      <w:r>
        <w:rPr>
          <w:rFonts w:cs="Times New Roman"/>
          <w:color w:val="000000"/>
          <w:sz w:val="24"/>
          <w:szCs w:val="24"/>
        </w:rPr>
        <w:t xml:space="preserve">к административному регламенту по исполнению муниципальной услуги </w:t>
      </w:r>
    </w:p>
    <w:p>
      <w:pPr>
        <w:pStyle w:val="Normal"/>
        <w:spacing w:lineRule="auto" w:line="240" w:before="0" w:after="0"/>
        <w:ind w:left="0" w:right="0" w:firstLine="540"/>
        <w:jc w:val="center"/>
        <w:rPr>
          <w:rFonts w:ascii="Times New Roman" w:hAnsi="Times New Roman" w:cs="Times New Roman"/>
          <w:color w:val="000000"/>
          <w:sz w:val="24"/>
          <w:szCs w:val="24"/>
        </w:rPr>
      </w:pPr>
      <w:r>
        <w:rPr>
          <w:rFonts w:cs="Times New Roman"/>
          <w:b w:val="false"/>
          <w:bCs w:val="false"/>
          <w:color w:val="000000"/>
          <w:sz w:val="24"/>
          <w:szCs w:val="24"/>
        </w:rPr>
        <w:t>«</w:t>
      </w:r>
      <w:r>
        <w:rPr>
          <w:rFonts w:cs="Times New Roman"/>
          <w:b w:val="false"/>
          <w:bCs w:val="false"/>
          <w:color w:val="000000"/>
          <w:sz w:val="24"/>
          <w:szCs w:val="24"/>
          <w:lang w:val="ru-RU"/>
        </w:rPr>
        <w:t>П</w:t>
      </w:r>
      <w:r>
        <w:rPr>
          <w:rFonts w:cs="Times New Roman"/>
          <w:b w:val="false"/>
          <w:bCs w:val="false"/>
          <w:color w:val="000000"/>
          <w:sz w:val="24"/>
          <w:szCs w:val="24"/>
          <w:lang w:val="ru-RU"/>
        </w:rPr>
        <w:t>редоставлени</w:t>
      </w:r>
      <w:r>
        <w:rPr>
          <w:rFonts w:cs="Times New Roman"/>
          <w:b w:val="false"/>
          <w:bCs w:val="false"/>
          <w:color w:val="000000"/>
          <w:sz w:val="24"/>
          <w:szCs w:val="24"/>
          <w:lang w:val="ru-RU"/>
        </w:rPr>
        <w:t>ю</w:t>
      </w:r>
      <w:r>
        <w:rPr>
          <w:rFonts w:cs="Times New Roman"/>
          <w:b w:val="false"/>
          <w:bCs w:val="false"/>
          <w:color w:val="000000"/>
          <w:sz w:val="24"/>
          <w:szCs w:val="24"/>
          <w:lang w:val="ru-RU"/>
        </w:rPr>
        <w:t xml:space="preserve"> земельных участков </w:t>
      </w:r>
      <w:r>
        <w:rPr>
          <w:rFonts w:cs="Times New Roman"/>
          <w:b w:val="false"/>
          <w:bCs w:val="false"/>
          <w:color w:val="000000"/>
          <w:sz w:val="24"/>
          <w:szCs w:val="24"/>
          <w:lang w:val="ru-RU"/>
        </w:rPr>
        <w:t>военнослужащим,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w:t>
      </w:r>
      <w:r>
        <w:rPr>
          <w:rFonts w:cs="Times New Roman"/>
          <w:b w:val="false"/>
          <w:bCs w:val="false"/>
          <w:color w:val="000000"/>
          <w:sz w:val="24"/>
          <w:szCs w:val="24"/>
          <w:lang w:val="ru-RU"/>
        </w:rPr>
        <w:t>ам</w:t>
      </w:r>
      <w:r>
        <w:rPr>
          <w:rFonts w:cs="Times New Roman"/>
          <w:b w:val="false"/>
          <w:bCs w:val="false"/>
          <w:color w:val="000000"/>
          <w:sz w:val="24"/>
          <w:szCs w:val="24"/>
          <w:lang w:val="ru-RU"/>
        </w:rPr>
        <w:t xml:space="preserve">, проходящих службу в войсках национальной гвардии Российской Федерации, и членов их семей, </w:t>
      </w:r>
      <w:r>
        <w:rPr>
          <w:rFonts w:cs="Times New Roman"/>
          <w:b w:val="false"/>
          <w:bCs w:val="false"/>
          <w:color w:val="000000"/>
          <w:sz w:val="24"/>
          <w:szCs w:val="24"/>
          <w:lang w:val="ru-RU"/>
        </w:rPr>
        <w:t>в собственность на территории муниципального образования «Погарский район»</w:t>
      </w:r>
    </w:p>
    <w:p>
      <w:pPr>
        <w:pStyle w:val="Normal"/>
        <w:tabs>
          <w:tab w:val="clear" w:pos="720"/>
          <w:tab w:val="center" w:pos="5301" w:leader="none"/>
          <w:tab w:val="left" w:pos="9854" w:leader="none"/>
        </w:tabs>
        <w:ind w:left="567" w:right="0" w:hanging="0"/>
        <w:jc w:val="center"/>
        <w:rPr>
          <w:rFonts w:ascii="Times New Roman" w:hAnsi="Times New Roman"/>
          <w:b/>
          <w:color w:val="000000"/>
        </w:rPr>
      </w:pPr>
      <w:r>
        <w:rPr>
          <w:b/>
          <w:color w:val="000000"/>
        </w:rPr>
      </w:r>
    </w:p>
    <w:p>
      <w:pPr>
        <w:pStyle w:val="Normal"/>
        <w:tabs>
          <w:tab w:val="clear" w:pos="720"/>
          <w:tab w:val="center" w:pos="5301" w:leader="none"/>
          <w:tab w:val="left" w:pos="9854" w:leader="none"/>
        </w:tabs>
        <w:ind w:left="567" w:right="0" w:hanging="0"/>
        <w:jc w:val="center"/>
        <w:rPr>
          <w:rFonts w:ascii="Times New Roman" w:hAnsi="Times New Roman"/>
          <w:b/>
          <w:color w:val="000000"/>
        </w:rPr>
      </w:pPr>
      <w:r>
        <w:rPr>
          <w:b/>
          <w:color w:val="000000"/>
        </w:rPr>
        <w:t>Согласие на обработку персональных данных</w:t>
      </w:r>
    </w:p>
    <w:p>
      <w:pPr>
        <w:pStyle w:val="Normal"/>
        <w:spacing w:lineRule="auto" w:line="240" w:before="0" w:after="0"/>
        <w:jc w:val="both"/>
        <w:rPr>
          <w:rFonts w:ascii="Times New Roman" w:hAnsi="Times New Roman"/>
        </w:rPr>
      </w:pPr>
      <w:r>
        <w:rPr>
          <w:b/>
          <w:color w:val="000000"/>
        </w:rPr>
        <w:t>Я, _________________________</w:t>
      </w:r>
      <w:r>
        <w:rPr>
          <w:color w:val="000000"/>
        </w:rPr>
        <w:t>_________________________________________________________</w:t>
      </w:r>
    </w:p>
    <w:p>
      <w:pPr>
        <w:pStyle w:val="Normal"/>
        <w:spacing w:lineRule="auto" w:line="240" w:before="0" w:after="0"/>
        <w:jc w:val="both"/>
        <w:rPr>
          <w:rFonts w:ascii="Times New Roman" w:hAnsi="Times New Roman"/>
          <w:color w:val="000000"/>
          <w:sz w:val="16"/>
          <w:szCs w:val="16"/>
        </w:rPr>
      </w:pPr>
      <w:r>
        <w:rPr>
          <w:color w:val="000000"/>
          <w:sz w:val="16"/>
          <w:szCs w:val="16"/>
        </w:rPr>
        <w:t xml:space="preserve">                                                                       </w:t>
      </w:r>
      <w:r>
        <w:rPr>
          <w:color w:val="000000"/>
          <w:sz w:val="16"/>
          <w:szCs w:val="16"/>
        </w:rPr>
        <w:t>(Фамилия, Имя, Отчество)</w:t>
      </w:r>
    </w:p>
    <w:p>
      <w:pPr>
        <w:pStyle w:val="Normal"/>
        <w:spacing w:lineRule="auto" w:line="240" w:before="0" w:after="0"/>
        <w:jc w:val="both"/>
        <w:rPr>
          <w:rFonts w:ascii="Times New Roman" w:hAnsi="Times New Roman"/>
          <w:color w:val="000000"/>
        </w:rPr>
      </w:pPr>
      <w:r>
        <w:rPr>
          <w:color w:val="000000"/>
        </w:rPr>
      </w:r>
    </w:p>
    <w:p>
      <w:pPr>
        <w:pStyle w:val="Normal"/>
        <w:spacing w:lineRule="auto" w:line="240" w:before="0" w:after="0"/>
        <w:jc w:val="both"/>
        <w:rPr>
          <w:rFonts w:ascii="Times New Roman" w:hAnsi="Times New Roman"/>
          <w:color w:val="000000"/>
        </w:rPr>
      </w:pPr>
      <w:r>
        <w:rPr>
          <w:color w:val="000000"/>
        </w:rPr>
        <w:t>_________________серия________№________________выдан________________________________</w:t>
      </w:r>
    </w:p>
    <w:p>
      <w:pPr>
        <w:pStyle w:val="Normal"/>
        <w:spacing w:lineRule="auto" w:line="240" w:before="0" w:after="0"/>
        <w:jc w:val="both"/>
        <w:rPr>
          <w:rFonts w:ascii="Times New Roman" w:hAnsi="Times New Roman"/>
          <w:color w:val="000000"/>
          <w:sz w:val="16"/>
          <w:szCs w:val="16"/>
        </w:rPr>
      </w:pPr>
      <w:r>
        <w:rPr>
          <w:color w:val="000000"/>
          <w:sz w:val="16"/>
          <w:szCs w:val="16"/>
        </w:rPr>
        <w:t>(вид основного документа, удостоверяющий личность)</w:t>
      </w:r>
    </w:p>
    <w:p>
      <w:pPr>
        <w:pStyle w:val="Normal"/>
        <w:spacing w:lineRule="auto" w:line="240" w:before="0" w:after="0"/>
        <w:jc w:val="both"/>
        <w:rPr>
          <w:rFonts w:ascii="Times New Roman" w:hAnsi="Times New Roman"/>
          <w:color w:val="000000"/>
        </w:rPr>
      </w:pPr>
      <w:r>
        <w:rPr>
          <w:color w:val="000000"/>
        </w:rPr>
      </w:r>
    </w:p>
    <w:p>
      <w:pPr>
        <w:pStyle w:val="Normal"/>
        <w:spacing w:lineRule="auto" w:line="240" w:before="0" w:after="0"/>
        <w:jc w:val="both"/>
        <w:rPr>
          <w:rFonts w:ascii="Times New Roman" w:hAnsi="Times New Roman"/>
          <w:color w:val="000000"/>
        </w:rPr>
      </w:pPr>
      <w:r>
        <w:rPr>
          <w:color w:val="000000"/>
        </w:rPr>
        <w:t>___________________________________________________________________________________,</w:t>
      </w:r>
    </w:p>
    <w:p>
      <w:pPr>
        <w:pStyle w:val="Normal"/>
        <w:spacing w:lineRule="auto" w:line="240" w:before="0" w:after="0"/>
        <w:jc w:val="both"/>
        <w:rPr>
          <w:rFonts w:ascii="Times New Roman" w:hAnsi="Times New Roman"/>
          <w:color w:val="000000"/>
          <w:sz w:val="16"/>
          <w:szCs w:val="16"/>
        </w:rPr>
      </w:pPr>
      <w:r>
        <w:rPr>
          <w:color w:val="000000"/>
          <w:sz w:val="16"/>
          <w:szCs w:val="16"/>
        </w:rPr>
        <w:t xml:space="preserve">                                                                           </w:t>
      </w:r>
      <w:r>
        <w:rPr>
          <w:color w:val="000000"/>
          <w:sz w:val="16"/>
          <w:szCs w:val="16"/>
        </w:rPr>
        <w:t>(кем и когда)</w:t>
      </w:r>
    </w:p>
    <w:p>
      <w:pPr>
        <w:pStyle w:val="Normal"/>
        <w:spacing w:lineRule="auto" w:line="240" w:before="0" w:after="0"/>
        <w:jc w:val="both"/>
        <w:rPr>
          <w:rFonts w:ascii="Times New Roman" w:hAnsi="Times New Roman"/>
          <w:color w:val="000000"/>
        </w:rPr>
      </w:pPr>
      <w:r>
        <w:rPr>
          <w:color w:val="000000"/>
        </w:rPr>
        <w:t xml:space="preserve">проживающий(ая) по адресу:____________________________________________________________ </w:t>
      </w:r>
    </w:p>
    <w:p>
      <w:pPr>
        <w:pStyle w:val="Normal"/>
        <w:spacing w:lineRule="auto" w:line="240" w:before="0" w:after="0"/>
        <w:jc w:val="both"/>
        <w:rPr>
          <w:rFonts w:ascii="Times New Roman" w:hAnsi="Times New Roman"/>
          <w:color w:val="000000"/>
        </w:rPr>
      </w:pPr>
      <w:r>
        <w:rPr>
          <w:color w:val="000000"/>
        </w:rPr>
        <w:t xml:space="preserve">____________________________________________________________________________________, </w:t>
      </w:r>
    </w:p>
    <w:p>
      <w:pPr>
        <w:pStyle w:val="Normal"/>
        <w:spacing w:lineRule="auto" w:line="240" w:before="0" w:after="0"/>
        <w:jc w:val="both"/>
        <w:rPr>
          <w:rFonts w:ascii="Times New Roman" w:hAnsi="Times New Roman"/>
          <w:color w:val="000000"/>
        </w:rPr>
      </w:pPr>
      <w:r>
        <w:rPr>
          <w:color w:val="000000"/>
        </w:rPr>
      </w:r>
    </w:p>
    <w:tbl>
      <w:tblPr>
        <w:tblW w:w="9640" w:type="dxa"/>
        <w:jc w:val="left"/>
        <w:tblInd w:w="-142" w:type="dxa"/>
        <w:tblLayout w:type="fixed"/>
        <w:tblCellMar>
          <w:top w:w="0" w:type="dxa"/>
          <w:left w:w="108" w:type="dxa"/>
          <w:bottom w:w="0" w:type="dxa"/>
          <w:right w:w="108" w:type="dxa"/>
        </w:tblCellMar>
      </w:tblPr>
      <w:tblGrid>
        <w:gridCol w:w="9640"/>
      </w:tblGrid>
      <w:tr>
        <w:trPr/>
        <w:tc>
          <w:tcPr>
            <w:tcW w:w="9640" w:type="dxa"/>
            <w:tcBorders/>
          </w:tcPr>
          <w:p>
            <w:pPr>
              <w:pStyle w:val="Normal"/>
              <w:widowControl w:val="false"/>
              <w:spacing w:lineRule="auto" w:line="240" w:before="0" w:after="0"/>
              <w:jc w:val="both"/>
              <w:rPr>
                <w:rFonts w:ascii="Times New Roman" w:hAnsi="Times New Roman" w:eastAsia="Times New Roman"/>
                <w:color w:val="000000"/>
                <w:lang w:eastAsia="ru-RU"/>
              </w:rPr>
            </w:pPr>
            <w:r>
              <w:rPr>
                <w:rFonts w:eastAsia="Times New Roman"/>
                <w:color w:val="000000"/>
                <w:lang w:eastAsia="ru-RU"/>
              </w:rPr>
              <w:t>Настоящим во исполнение требований Федерального закона «О персональных данных» № 152-ФЗ от 27.07.2006 г. (с изменениями и дополнениями) даю свое письменное согласие  на обработку моих персональных данных.</w:t>
            </w:r>
          </w:p>
          <w:p>
            <w:pPr>
              <w:pStyle w:val="Normal"/>
              <w:widowControl w:val="false"/>
              <w:spacing w:lineRule="auto" w:line="240" w:before="0" w:after="0"/>
              <w:jc w:val="both"/>
              <w:rPr>
                <w:rFonts w:ascii="Times New Roman" w:hAnsi="Times New Roman" w:eastAsia="Times New Roman"/>
                <w:color w:val="000000"/>
                <w:lang w:eastAsia="ru-RU"/>
              </w:rPr>
            </w:pPr>
            <w:r>
              <w:rPr>
                <w:rFonts w:eastAsia="Times New Roman"/>
                <w:color w:val="000000"/>
                <w:lang w:eastAsia="ru-RU"/>
              </w:rPr>
            </w:r>
          </w:p>
          <w:p>
            <w:pPr>
              <w:pStyle w:val="Normal"/>
              <w:widowControl w:val="false"/>
              <w:spacing w:lineRule="auto" w:line="240" w:before="0" w:after="0"/>
              <w:jc w:val="both"/>
              <w:rPr>
                <w:rFonts w:ascii="Times New Roman" w:hAnsi="Times New Roman"/>
                <w:b/>
                <w:color w:val="000000"/>
              </w:rPr>
            </w:pPr>
            <w:r>
              <w:rPr>
                <w:b/>
                <w:color w:val="000000"/>
              </w:rPr>
              <w:t>Перечень персональных данных, на обработку которых дается согласие субъекта персональных данных:</w:t>
            </w:r>
          </w:p>
          <w:p>
            <w:pPr>
              <w:pStyle w:val="Normal"/>
              <w:widowControl w:val="false"/>
              <w:spacing w:lineRule="auto" w:line="240" w:before="0" w:after="0"/>
              <w:jc w:val="both"/>
              <w:rPr>
                <w:rFonts w:ascii="Times New Roman" w:hAnsi="Times New Roman"/>
                <w:color w:val="000000"/>
              </w:rPr>
            </w:pPr>
            <w:r>
              <w:rPr>
                <w:color w:val="000000"/>
              </w:rPr>
              <w:t>- Фамилия, имя, отчество;</w:t>
            </w:r>
          </w:p>
          <w:p>
            <w:pPr>
              <w:pStyle w:val="Normal"/>
              <w:widowControl w:val="false"/>
              <w:spacing w:lineRule="auto" w:line="240" w:before="0" w:after="0"/>
              <w:jc w:val="both"/>
              <w:rPr>
                <w:rFonts w:ascii="Times New Roman" w:hAnsi="Times New Roman"/>
                <w:color w:val="000000"/>
              </w:rPr>
            </w:pPr>
            <w:r>
              <w:rPr>
                <w:color w:val="000000"/>
              </w:rPr>
              <w:t>- дата рождения;</w:t>
            </w:r>
          </w:p>
          <w:p>
            <w:pPr>
              <w:pStyle w:val="Normal"/>
              <w:widowControl w:val="false"/>
              <w:spacing w:lineRule="auto" w:line="240" w:before="0" w:after="0"/>
              <w:jc w:val="both"/>
              <w:rPr>
                <w:rFonts w:ascii="Times New Roman" w:hAnsi="Times New Roman"/>
                <w:color w:val="000000"/>
              </w:rPr>
            </w:pPr>
            <w:r>
              <w:rPr>
                <w:color w:val="000000"/>
              </w:rPr>
              <w:t>- место рождения;</w:t>
            </w:r>
          </w:p>
          <w:p>
            <w:pPr>
              <w:pStyle w:val="Normal"/>
              <w:widowControl w:val="false"/>
              <w:spacing w:lineRule="auto" w:line="240" w:before="0" w:after="0"/>
              <w:jc w:val="both"/>
              <w:rPr>
                <w:rFonts w:ascii="Times New Roman" w:hAnsi="Times New Roman"/>
                <w:color w:val="000000"/>
              </w:rPr>
            </w:pPr>
            <w:r>
              <w:rPr>
                <w:color w:val="000000"/>
              </w:rPr>
              <w:t>- гражданство;</w:t>
            </w:r>
          </w:p>
          <w:p>
            <w:pPr>
              <w:pStyle w:val="Normal"/>
              <w:widowControl w:val="false"/>
              <w:spacing w:lineRule="auto" w:line="240" w:before="0" w:after="0"/>
              <w:jc w:val="both"/>
              <w:rPr>
                <w:rFonts w:ascii="Times New Roman" w:hAnsi="Times New Roman"/>
                <w:color w:val="000000"/>
              </w:rPr>
            </w:pPr>
            <w:r>
              <w:rPr>
                <w:color w:val="000000"/>
              </w:rPr>
              <w:t>- адрес регистрации по месту жительства;</w:t>
            </w:r>
          </w:p>
          <w:p>
            <w:pPr>
              <w:pStyle w:val="Normal"/>
              <w:widowControl w:val="false"/>
              <w:spacing w:lineRule="auto" w:line="240" w:before="0" w:after="0"/>
              <w:jc w:val="both"/>
              <w:rPr>
                <w:rFonts w:ascii="Times New Roman" w:hAnsi="Times New Roman"/>
                <w:color w:val="000000"/>
              </w:rPr>
            </w:pPr>
            <w:r>
              <w:rPr>
                <w:color w:val="000000"/>
              </w:rPr>
              <w:t>- паспортные данные:</w:t>
            </w:r>
          </w:p>
          <w:p>
            <w:pPr>
              <w:pStyle w:val="Normal"/>
              <w:widowControl w:val="false"/>
              <w:spacing w:lineRule="auto" w:line="240" w:before="0" w:after="0"/>
              <w:jc w:val="both"/>
              <w:rPr>
                <w:rFonts w:ascii="Times New Roman" w:hAnsi="Times New Roman"/>
                <w:color w:val="000000"/>
              </w:rPr>
            </w:pPr>
            <w:r>
              <w:rPr>
                <w:color w:val="000000"/>
              </w:rPr>
              <w:t>а) вид документа;</w:t>
            </w:r>
          </w:p>
          <w:p>
            <w:pPr>
              <w:pStyle w:val="Normal"/>
              <w:widowControl w:val="false"/>
              <w:spacing w:lineRule="auto" w:line="240" w:before="0" w:after="0"/>
              <w:jc w:val="both"/>
              <w:rPr>
                <w:rFonts w:ascii="Times New Roman" w:hAnsi="Times New Roman"/>
                <w:color w:val="000000"/>
              </w:rPr>
            </w:pPr>
            <w:r>
              <w:rPr>
                <w:color w:val="000000"/>
              </w:rPr>
              <w:t>б) серия и номер документа;</w:t>
            </w:r>
          </w:p>
          <w:p>
            <w:pPr>
              <w:pStyle w:val="Normal"/>
              <w:widowControl w:val="false"/>
              <w:spacing w:lineRule="auto" w:line="240" w:before="0" w:after="0"/>
              <w:jc w:val="both"/>
              <w:rPr>
                <w:rFonts w:ascii="Times New Roman" w:hAnsi="Times New Roman"/>
                <w:color w:val="000000"/>
              </w:rPr>
            </w:pPr>
            <w:r>
              <w:rPr>
                <w:color w:val="000000"/>
              </w:rPr>
              <w:t>в) орган, выдавший документ: - наименование; - код;</w:t>
            </w:r>
          </w:p>
          <w:p>
            <w:pPr>
              <w:pStyle w:val="Normal"/>
              <w:widowControl w:val="false"/>
              <w:spacing w:lineRule="auto" w:line="240" w:before="0" w:after="0"/>
              <w:jc w:val="both"/>
              <w:rPr>
                <w:rFonts w:ascii="Times New Roman" w:hAnsi="Times New Roman"/>
                <w:color w:val="000000"/>
              </w:rPr>
            </w:pPr>
            <w:r>
              <w:rPr>
                <w:color w:val="000000"/>
              </w:rPr>
              <w:t>г) дата выдачи документа;</w:t>
            </w:r>
          </w:p>
          <w:p>
            <w:pPr>
              <w:pStyle w:val="Normal"/>
              <w:widowControl w:val="false"/>
              <w:spacing w:lineRule="auto" w:line="240" w:before="0" w:after="0"/>
              <w:jc w:val="both"/>
              <w:rPr>
                <w:rFonts w:ascii="Times New Roman" w:hAnsi="Times New Roman"/>
                <w:color w:val="000000"/>
              </w:rPr>
            </w:pPr>
            <w:r>
              <w:rPr>
                <w:color w:val="000000"/>
              </w:rPr>
              <w:t>- данные свидетельства о рождении;</w:t>
            </w:r>
          </w:p>
          <w:p>
            <w:pPr>
              <w:pStyle w:val="Normal"/>
              <w:widowControl w:val="false"/>
              <w:spacing w:lineRule="auto" w:line="240" w:before="0" w:after="0"/>
              <w:jc w:val="both"/>
              <w:rPr>
                <w:rFonts w:ascii="Times New Roman" w:hAnsi="Times New Roman"/>
                <w:color w:val="000000"/>
              </w:rPr>
            </w:pPr>
            <w:r>
              <w:rPr>
                <w:color w:val="000000"/>
              </w:rPr>
              <w:t>- адрес фактического места жительства;</w:t>
            </w:r>
          </w:p>
          <w:p>
            <w:pPr>
              <w:pStyle w:val="Normal"/>
              <w:widowControl w:val="false"/>
              <w:spacing w:lineRule="auto" w:line="240" w:before="0" w:after="0"/>
              <w:jc w:val="both"/>
              <w:rPr>
                <w:rFonts w:ascii="Times New Roman" w:hAnsi="Times New Roman"/>
                <w:color w:val="000000"/>
              </w:rPr>
            </w:pPr>
            <w:r>
              <w:rPr>
                <w:color w:val="000000"/>
              </w:rPr>
              <w:t>- пол;</w:t>
            </w:r>
          </w:p>
          <w:p>
            <w:pPr>
              <w:pStyle w:val="Normal"/>
              <w:widowControl w:val="false"/>
              <w:spacing w:lineRule="auto" w:line="240" w:before="0" w:after="0"/>
              <w:jc w:val="both"/>
              <w:rPr>
                <w:rFonts w:ascii="Times New Roman" w:hAnsi="Times New Roman"/>
                <w:color w:val="000000"/>
              </w:rPr>
            </w:pPr>
            <w:r>
              <w:rPr>
                <w:color w:val="000000"/>
              </w:rPr>
              <w:t>- номер контактного телефона;</w:t>
            </w:r>
          </w:p>
          <w:p>
            <w:pPr>
              <w:pStyle w:val="Normal"/>
              <w:widowControl w:val="false"/>
              <w:spacing w:lineRule="auto" w:line="240" w:before="0" w:after="0"/>
              <w:jc w:val="both"/>
              <w:rPr>
                <w:rFonts w:ascii="Times New Roman" w:hAnsi="Times New Roman"/>
                <w:color w:val="000000"/>
              </w:rPr>
            </w:pPr>
            <w:r>
              <w:rPr>
                <w:color w:val="000000"/>
              </w:rPr>
              <w:t>- ИНН;</w:t>
            </w:r>
          </w:p>
          <w:p>
            <w:pPr>
              <w:pStyle w:val="Normal"/>
              <w:widowControl w:val="false"/>
              <w:spacing w:lineRule="auto" w:line="240" w:before="0" w:after="0"/>
              <w:jc w:val="both"/>
              <w:rPr>
                <w:rFonts w:ascii="Times New Roman" w:hAnsi="Times New Roman"/>
                <w:color w:val="000000"/>
              </w:rPr>
            </w:pPr>
            <w:r>
              <w:rPr>
                <w:color w:val="000000"/>
              </w:rPr>
              <w:t>- ОГРН;</w:t>
            </w:r>
          </w:p>
          <w:p>
            <w:pPr>
              <w:pStyle w:val="Normal"/>
              <w:widowControl w:val="false"/>
              <w:spacing w:lineRule="auto" w:line="240" w:before="0" w:after="0"/>
              <w:jc w:val="both"/>
              <w:rPr>
                <w:rFonts w:ascii="Times New Roman" w:hAnsi="Times New Roman"/>
                <w:color w:val="000000"/>
              </w:rPr>
            </w:pPr>
            <w:r>
              <w:rPr>
                <w:color w:val="000000"/>
              </w:rPr>
              <w:t>- данные свидетельства о государственной регистрации физического лица в качестве ИП;</w:t>
            </w:r>
          </w:p>
          <w:p>
            <w:pPr>
              <w:pStyle w:val="Normal"/>
              <w:widowControl w:val="false"/>
              <w:spacing w:lineRule="auto" w:line="240" w:before="0" w:after="0"/>
              <w:jc w:val="both"/>
              <w:rPr>
                <w:rFonts w:ascii="Times New Roman" w:hAnsi="Times New Roman"/>
                <w:color w:val="000000"/>
              </w:rPr>
            </w:pPr>
            <w:r>
              <w:rPr>
                <w:color w:val="000000"/>
              </w:rPr>
              <w:t>- выписка из ЕГРИП;</w:t>
            </w:r>
          </w:p>
          <w:p>
            <w:pPr>
              <w:pStyle w:val="Normal"/>
              <w:widowControl w:val="false"/>
              <w:spacing w:lineRule="auto" w:line="240" w:before="0" w:after="0"/>
              <w:jc w:val="both"/>
              <w:rPr>
                <w:rFonts w:ascii="Times New Roman" w:hAnsi="Times New Roman"/>
                <w:color w:val="000000"/>
              </w:rPr>
            </w:pPr>
            <w:r>
              <w:rPr>
                <w:color w:val="000000"/>
              </w:rPr>
              <w:t>_____________________________________________________________________________;</w:t>
            </w:r>
          </w:p>
          <w:p>
            <w:pPr>
              <w:pStyle w:val="Normal"/>
              <w:widowControl w:val="false"/>
              <w:spacing w:lineRule="auto" w:line="240" w:before="0" w:after="0"/>
              <w:jc w:val="both"/>
              <w:rPr>
                <w:rFonts w:ascii="Times New Roman" w:hAnsi="Times New Roman"/>
                <w:color w:val="000000"/>
              </w:rPr>
            </w:pPr>
            <w:r>
              <w:rPr>
                <w:color w:val="000000"/>
              </w:rPr>
              <w:t>_____________________________________________________________________________;</w:t>
            </w:r>
          </w:p>
          <w:p>
            <w:pPr>
              <w:pStyle w:val="Normal"/>
              <w:widowControl w:val="false"/>
              <w:spacing w:lineRule="auto" w:line="240" w:before="0" w:after="0"/>
              <w:jc w:val="both"/>
              <w:rPr>
                <w:rFonts w:ascii="Times New Roman" w:hAnsi="Times New Roman"/>
                <w:color w:val="000000"/>
              </w:rPr>
            </w:pPr>
            <w:r>
              <w:rPr>
                <w:color w:val="000000"/>
              </w:rPr>
              <w:t>_____________________________________________________________________________;</w:t>
            </w:r>
          </w:p>
          <w:p>
            <w:pPr>
              <w:pStyle w:val="Normal"/>
              <w:widowControl w:val="false"/>
              <w:spacing w:lineRule="auto" w:line="240" w:before="0" w:after="0"/>
              <w:jc w:val="both"/>
              <w:rPr>
                <w:rFonts w:ascii="Times New Roman" w:hAnsi="Times New Roman"/>
                <w:color w:val="000000"/>
              </w:rPr>
            </w:pPr>
            <w:r>
              <w:rPr>
                <w:color w:val="000000"/>
              </w:rPr>
              <w:t>_____________________________________________________________________________.</w:t>
            </w:r>
          </w:p>
          <w:p>
            <w:pPr>
              <w:pStyle w:val="Normal"/>
              <w:widowControl w:val="false"/>
              <w:spacing w:lineRule="auto" w:line="240" w:before="0" w:after="0"/>
              <w:jc w:val="center"/>
              <w:rPr>
                <w:rFonts w:ascii="Times New Roman" w:hAnsi="Times New Roman"/>
                <w:color w:val="000000"/>
                <w:sz w:val="16"/>
                <w:szCs w:val="16"/>
              </w:rPr>
            </w:pPr>
            <w:r>
              <w:rPr>
                <w:color w:val="000000"/>
                <w:sz w:val="16"/>
                <w:szCs w:val="16"/>
              </w:rPr>
              <w:t>(ненужное вычеркнуть, нужное дописать)</w:t>
            </w:r>
          </w:p>
          <w:p>
            <w:pPr>
              <w:pStyle w:val="Normal"/>
              <w:widowControl w:val="false"/>
              <w:spacing w:lineRule="auto" w:line="240" w:before="0" w:after="0"/>
              <w:jc w:val="center"/>
              <w:rPr>
                <w:rFonts w:ascii="Times New Roman" w:hAnsi="Times New Roman"/>
                <w:color w:val="000000"/>
              </w:rPr>
            </w:pPr>
            <w:r>
              <w:rPr>
                <w:color w:val="000000"/>
              </w:rPr>
            </w:r>
          </w:p>
          <w:p>
            <w:pPr>
              <w:pStyle w:val="Normal"/>
              <w:widowControl w:val="false"/>
              <w:spacing w:lineRule="auto" w:line="240" w:before="0" w:after="0"/>
              <w:jc w:val="both"/>
              <w:rPr>
                <w:rFonts w:ascii="Times New Roman" w:hAnsi="Times New Roman"/>
                <w:color w:val="000000"/>
              </w:rPr>
            </w:pPr>
            <w:r>
              <w:rPr>
                <w:color w:val="000000"/>
              </w:rPr>
              <w:t>Цель обработки персональных данных: ___________________________________________________</w:t>
            </w:r>
          </w:p>
          <w:p>
            <w:pPr>
              <w:pStyle w:val="Normal"/>
              <w:widowControl w:val="false"/>
              <w:spacing w:lineRule="auto" w:line="240" w:before="0" w:after="0"/>
              <w:jc w:val="both"/>
              <w:rPr>
                <w:rFonts w:ascii="Times New Roman" w:hAnsi="Times New Roman"/>
                <w:color w:val="000000"/>
              </w:rPr>
            </w:pPr>
            <w:r>
              <w:rPr>
                <w:color w:val="000000"/>
              </w:rPr>
              <w:t>_____________________________________________________________________________________</w:t>
            </w:r>
          </w:p>
          <w:p>
            <w:pPr>
              <w:pStyle w:val="Normal"/>
              <w:widowControl w:val="false"/>
              <w:spacing w:lineRule="auto" w:line="240" w:before="0" w:after="0"/>
              <w:jc w:val="both"/>
              <w:rPr>
                <w:rFonts w:ascii="Times New Roman" w:hAnsi="Times New Roman"/>
                <w:color w:val="000000"/>
              </w:rPr>
            </w:pPr>
            <w:r>
              <w:rPr>
                <w:color w:val="000000"/>
              </w:rPr>
              <w:t>_____________________________________________________________________________________.</w:t>
            </w:r>
          </w:p>
          <w:p>
            <w:pPr>
              <w:pStyle w:val="Normal"/>
              <w:widowControl w:val="false"/>
              <w:spacing w:lineRule="auto" w:line="240" w:before="0" w:after="0"/>
              <w:jc w:val="both"/>
              <w:rPr>
                <w:rFonts w:ascii="Times New Roman" w:hAnsi="Times New Roman"/>
                <w:color w:val="000000"/>
              </w:rPr>
            </w:pPr>
            <w:r>
              <w:rPr>
                <w:color w:val="000000"/>
              </w:rPr>
            </w:r>
          </w:p>
          <w:p>
            <w:pPr>
              <w:pStyle w:val="Normal"/>
              <w:widowControl w:val="false"/>
              <w:spacing w:lineRule="auto" w:line="240" w:before="0" w:after="0"/>
              <w:jc w:val="both"/>
              <w:rPr>
                <w:rFonts w:ascii="Times New Roman" w:hAnsi="Times New Roman"/>
                <w:color w:val="000000"/>
                <w:lang w:eastAsia="ru-RU"/>
              </w:rPr>
            </w:pPr>
            <w:r>
              <w:rPr>
                <w:color w:val="000000"/>
                <w:lang w:eastAsia="ru-RU"/>
              </w:rPr>
              <w:t>Перечень действий с персональными данными: запись в подготавливаемые документы, хранение, удаление, уничтожение.</w:t>
            </w:r>
          </w:p>
          <w:p>
            <w:pPr>
              <w:pStyle w:val="Normal"/>
              <w:widowControl w:val="false"/>
              <w:spacing w:lineRule="auto" w:line="240" w:before="0" w:after="0"/>
              <w:jc w:val="both"/>
              <w:rPr>
                <w:rFonts w:ascii="Times New Roman" w:hAnsi="Times New Roman"/>
                <w:color w:val="000000"/>
                <w:lang w:eastAsia="ru-RU"/>
              </w:rPr>
            </w:pPr>
            <w:r>
              <w:rPr>
                <w:color w:val="000000"/>
                <w:lang w:eastAsia="ru-RU"/>
              </w:rPr>
              <w:t>Способы обработки персональных данных – с использованием средств автоматизации и на бумажных носителях.</w:t>
            </w:r>
          </w:p>
          <w:p>
            <w:pPr>
              <w:pStyle w:val="Normal"/>
              <w:widowControl w:val="false"/>
              <w:spacing w:lineRule="auto" w:line="240" w:before="0" w:after="0"/>
              <w:jc w:val="both"/>
              <w:rPr>
                <w:rFonts w:ascii="Times New Roman" w:hAnsi="Times New Roman"/>
                <w:color w:val="000000"/>
              </w:rPr>
            </w:pPr>
            <w:r>
              <w:rPr>
                <w:color w:val="000000"/>
              </w:rPr>
              <w:t>Срок, на который дается настоящее согласие: ______________________________________________</w:t>
            </w:r>
          </w:p>
          <w:p>
            <w:pPr>
              <w:pStyle w:val="Normal"/>
              <w:widowControl w:val="false"/>
              <w:spacing w:lineRule="auto" w:line="240" w:before="0" w:after="0"/>
              <w:jc w:val="both"/>
              <w:rPr>
                <w:rFonts w:ascii="Times New Roman" w:hAnsi="Times New Roman"/>
                <w:color w:val="000000"/>
              </w:rPr>
            </w:pPr>
            <w:r>
              <w:rPr>
                <w:color w:val="000000"/>
              </w:rPr>
              <w:t>_____________________________________________________________________________________.</w:t>
            </w:r>
          </w:p>
          <w:p>
            <w:pPr>
              <w:pStyle w:val="Normal"/>
              <w:widowControl w:val="false"/>
              <w:spacing w:lineRule="auto" w:line="240" w:before="0" w:after="0"/>
              <w:jc w:val="both"/>
              <w:rPr>
                <w:rFonts w:ascii="Times New Roman" w:hAnsi="Times New Roman"/>
                <w:color w:val="000000"/>
              </w:rPr>
            </w:pPr>
            <w:r>
              <w:rPr>
                <w:color w:val="000000"/>
                <w:lang w:eastAsia="ru-RU"/>
              </w:rPr>
              <w:t>Способ отзыва настоящего согласия: письменное заявление</w:t>
            </w:r>
            <w:r>
              <w:rPr>
                <w:color w:val="000000"/>
                <w:sz w:val="24"/>
                <w:szCs w:val="24"/>
                <w:lang w:eastAsia="ru-RU"/>
              </w:rPr>
              <w:t>.</w:t>
            </w:r>
          </w:p>
          <w:p>
            <w:pPr>
              <w:pStyle w:val="Normal"/>
              <w:widowControl w:val="false"/>
              <w:spacing w:lineRule="auto" w:line="240" w:before="0" w:after="0"/>
              <w:rPr>
                <w:rFonts w:ascii="Times New Roman" w:hAnsi="Times New Roman" w:eastAsia="Times New Roman"/>
                <w:color w:val="000000"/>
                <w:sz w:val="24"/>
                <w:szCs w:val="24"/>
                <w:lang w:eastAsia="ru-RU"/>
              </w:rPr>
            </w:pPr>
            <w:r>
              <w:rPr>
                <w:rFonts w:eastAsia="Times New Roman"/>
                <w:color w:val="000000"/>
                <w:sz w:val="24"/>
                <w:szCs w:val="24"/>
                <w:lang w:eastAsia="ru-RU"/>
              </w:rPr>
            </w:r>
          </w:p>
          <w:p>
            <w:pPr>
              <w:pStyle w:val="Normal"/>
              <w:widowControl w:val="false"/>
              <w:spacing w:lineRule="auto" w:line="240" w:before="0" w:after="0"/>
              <w:jc w:val="center"/>
              <w:rPr>
                <w:rFonts w:ascii="Times New Roman" w:hAnsi="Times New Roman"/>
                <w:color w:val="000000"/>
              </w:rPr>
            </w:pPr>
            <w:r>
              <w:rPr>
                <w:rFonts w:eastAsia="Times New Roman"/>
                <w:color w:val="000000"/>
                <w:sz w:val="24"/>
                <w:szCs w:val="24"/>
                <w:lang w:eastAsia="ru-RU"/>
              </w:rPr>
              <w:t>______________________________________________________  ______________________</w:t>
            </w:r>
            <w:r>
              <w:rPr>
                <w:rFonts w:eastAsia="Times New Roman"/>
                <w:color w:val="000000"/>
                <w:sz w:val="16"/>
                <w:szCs w:val="16"/>
                <w:lang w:eastAsia="ru-RU"/>
              </w:rPr>
              <w:t xml:space="preserve">                                                               (</w:t>
            </w:r>
            <w:r>
              <w:rPr>
                <w:color w:val="000000"/>
                <w:sz w:val="16"/>
                <w:szCs w:val="16"/>
              </w:rPr>
              <w:t>Фамилия, Имя, Отчество</w:t>
            </w:r>
            <w:r>
              <w:rPr>
                <w:rFonts w:eastAsia="Times New Roman"/>
                <w:color w:val="000000"/>
                <w:sz w:val="16"/>
                <w:szCs w:val="16"/>
                <w:lang w:eastAsia="ru-RU"/>
              </w:rPr>
              <w:t xml:space="preserve"> полностью)                                                                                      (Подпись)</w:t>
            </w:r>
            <w:r>
              <w:rPr>
                <w:rFonts w:eastAsia="Times New Roman"/>
                <w:color w:val="000000"/>
                <w:sz w:val="24"/>
                <w:szCs w:val="24"/>
                <w:lang w:eastAsia="ru-RU"/>
              </w:rPr>
              <w:br/>
            </w:r>
          </w:p>
          <w:p>
            <w:pPr>
              <w:pStyle w:val="Normal"/>
              <w:widowControl w:val="false"/>
              <w:spacing w:lineRule="auto" w:line="240" w:before="0" w:after="0"/>
              <w:jc w:val="right"/>
              <w:rPr>
                <w:rFonts w:ascii="Times New Roman" w:hAnsi="Times New Roman" w:eastAsia="Times New Roman"/>
                <w:color w:val="000000"/>
                <w:lang w:eastAsia="ru-RU"/>
              </w:rPr>
            </w:pPr>
            <w:r>
              <w:rPr>
                <w:rFonts w:eastAsia="Times New Roman"/>
                <w:color w:val="000000"/>
                <w:lang w:eastAsia="ru-RU"/>
              </w:rPr>
              <w:t>«______ » _____________ 20_____ г.</w:t>
            </w:r>
          </w:p>
          <w:p>
            <w:pPr>
              <w:pStyle w:val="Normal"/>
              <w:widowControl w:val="false"/>
              <w:spacing w:lineRule="auto" w:line="240" w:before="0" w:after="0"/>
              <w:jc w:val="both"/>
              <w:rPr>
                <w:rFonts w:ascii="Times New Roman" w:hAnsi="Times New Roman" w:eastAsia="Times New Roman"/>
                <w:color w:val="000000"/>
                <w:sz w:val="24"/>
                <w:szCs w:val="24"/>
                <w:lang w:eastAsia="ru-RU"/>
              </w:rPr>
            </w:pPr>
            <w:r>
              <w:rPr>
                <w:rFonts w:eastAsia="Times New Roman"/>
                <w:color w:val="000000"/>
                <w:sz w:val="24"/>
                <w:szCs w:val="24"/>
                <w:lang w:eastAsia="ru-RU"/>
              </w:rPr>
              <w:br/>
            </w:r>
          </w:p>
          <w:p>
            <w:pPr>
              <w:pStyle w:val="Normal"/>
              <w:widowControl w:val="false"/>
              <w:spacing w:lineRule="auto" w:line="240" w:before="0" w:after="0"/>
              <w:jc w:val="both"/>
              <w:rPr>
                <w:rFonts w:ascii="Times New Roman" w:hAnsi="Times New Roman"/>
                <w:color w:val="000000"/>
                <w:sz w:val="24"/>
                <w:szCs w:val="24"/>
              </w:rPr>
            </w:pPr>
            <w:r>
              <w:rPr>
                <w:color w:val="000000"/>
                <w:sz w:val="24"/>
                <w:szCs w:val="24"/>
              </w:rPr>
            </w:r>
          </w:p>
          <w:p>
            <w:pPr>
              <w:pStyle w:val="Normal"/>
              <w:widowControl w:val="false"/>
              <w:tabs>
                <w:tab w:val="clear" w:pos="720"/>
                <w:tab w:val="center" w:pos="5301" w:leader="none"/>
                <w:tab w:val="left" w:pos="9854" w:leader="none"/>
              </w:tabs>
              <w:ind w:left="567" w:right="0" w:hanging="0"/>
              <w:jc w:val="center"/>
              <w:rPr>
                <w:rFonts w:ascii="Times New Roman" w:hAnsi="Times New Roman"/>
                <w:b/>
                <w:color w:val="000000"/>
              </w:rPr>
            </w:pPr>
            <w:r>
              <w:rPr>
                <w:b/>
                <w:color w:val="000000"/>
              </w:rPr>
            </w:r>
          </w:p>
          <w:tbl>
            <w:tblPr>
              <w:tblW w:w="9532" w:type="dxa"/>
              <w:jc w:val="left"/>
              <w:tblInd w:w="0" w:type="dxa"/>
              <w:tblLayout w:type="fixed"/>
              <w:tblCellMar>
                <w:top w:w="0" w:type="dxa"/>
                <w:left w:w="108" w:type="dxa"/>
                <w:bottom w:w="0" w:type="dxa"/>
                <w:right w:w="108" w:type="dxa"/>
              </w:tblCellMar>
            </w:tblPr>
            <w:tblGrid>
              <w:gridCol w:w="9532"/>
            </w:tblGrid>
            <w:tr>
              <w:trPr/>
              <w:tc>
                <w:tcPr>
                  <w:tcW w:w="9532" w:type="dxa"/>
                  <w:tcBorders/>
                </w:tcPr>
                <w:p>
                  <w:pPr>
                    <w:pStyle w:val="Normal"/>
                    <w:widowControl w:val="false"/>
                    <w:spacing w:lineRule="auto" w:line="240" w:before="0" w:after="0"/>
                    <w:ind w:left="0" w:right="0" w:firstLine="567"/>
                    <w:jc w:val="both"/>
                    <w:rPr>
                      <w:rFonts w:ascii="Times New Roman" w:hAnsi="Times New Roman" w:eastAsia="Times New Roman"/>
                      <w:color w:val="000000"/>
                      <w:sz w:val="24"/>
                      <w:szCs w:val="24"/>
                      <w:lang w:eastAsia="ru-RU"/>
                    </w:rPr>
                  </w:pPr>
                  <w:r>
                    <w:rPr>
                      <w:rFonts w:eastAsia="Times New Roman"/>
                      <w:color w:val="000000"/>
                      <w:sz w:val="24"/>
                      <w:szCs w:val="24"/>
                      <w:lang w:eastAsia="ru-RU"/>
                    </w:rPr>
                  </w:r>
                </w:p>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color w:val="000000"/>
                      <w:sz w:val="24"/>
                      <w:szCs w:val="24"/>
                      <w:lang w:eastAsia="ru-RU"/>
                    </w:rPr>
                  </w:r>
                </w:p>
              </w:tc>
            </w:tr>
          </w:tbl>
          <w:p>
            <w:pPr>
              <w:pStyle w:val="Normal"/>
              <w:widowControl w:val="false"/>
              <w:spacing w:lineRule="auto" w:line="240" w:before="0" w:after="0"/>
              <w:jc w:val="center"/>
              <w:rPr>
                <w:rFonts w:ascii="Times New Roman" w:hAnsi="Times New Roman"/>
                <w:color w:val="000000"/>
                <w:sz w:val="24"/>
                <w:szCs w:val="24"/>
              </w:rPr>
            </w:pPr>
            <w:r>
              <w:rPr>
                <w:color w:val="000000"/>
                <w:sz w:val="24"/>
                <w:szCs w:val="24"/>
              </w:rPr>
            </w:r>
          </w:p>
        </w:tc>
      </w:tr>
    </w:tbl>
    <w:p>
      <w:pPr>
        <w:pStyle w:val="Normal"/>
        <w:autoSpaceDE w:val="false"/>
        <w:spacing w:lineRule="auto" w:line="240" w:before="0" w:after="0"/>
        <w:ind w:left="0" w:right="0" w:firstLine="567"/>
        <w:jc w:val="both"/>
        <w:rPr>
          <w:rFonts w:ascii="Times New Roman" w:hAnsi="Times New Roman"/>
          <w:b w:val="false"/>
          <w:bCs w:val="false"/>
          <w:color w:val="000000"/>
          <w:sz w:val="26"/>
          <w:szCs w:val="26"/>
          <w:u w:val="none"/>
          <w:lang w:val="ru-RU"/>
        </w:rPr>
      </w:pPr>
      <w:r>
        <w:rPr>
          <w:b w:val="false"/>
          <w:bCs w:val="false"/>
          <w:color w:val="000000"/>
          <w:sz w:val="26"/>
          <w:szCs w:val="26"/>
          <w:u w:val="none"/>
          <w:lang w:val="ru-RU"/>
        </w:rPr>
      </w:r>
    </w:p>
    <w:sectPr>
      <w:headerReference w:type="default" r:id="rId12"/>
      <w:type w:val="nextPage"/>
      <w:pgSz w:w="11906" w:h="16838"/>
      <w:pgMar w:left="1417" w:right="1134" w:gutter="0" w:header="690" w:top="975" w:footer="0" w:bottom="1013"/>
      <w:pgNumType w:start="1"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Arial">
    <w:charset w:val="cc"/>
    <w:family w:val="swiss"/>
    <w:pitch w:val="variable"/>
  </w:font>
  <w:font w:name="Calibri">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en-US" w:eastAsia="en-US" w:bidi="en-US"/>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paragraph" w:styleId="1">
    <w:name w:val="Heading 1"/>
    <w:basedOn w:val="Normal"/>
    <w:qFormat/>
    <w:pPr>
      <w:numPr>
        <w:ilvl w:val="0"/>
        <w:numId w:val="0"/>
      </w:numPr>
      <w:spacing w:lineRule="auto" w:line="240" w:before="280" w:after="280"/>
      <w:outlineLvl w:val="0"/>
    </w:pPr>
    <w:rPr>
      <w:rFonts w:ascii="Times New Roman" w:hAnsi="Times New Roman" w:eastAsia="Times New Roman" w:cs="Times New Roman"/>
      <w:b/>
      <w:bCs/>
      <w:kern w:val="2"/>
      <w:sz w:val="48"/>
      <w:szCs w:val="48"/>
      <w:lang w:eastAsia="ru-RU"/>
    </w:rPr>
  </w:style>
  <w:style w:type="character" w:styleId="-">
    <w:name w:val="Hyperlink"/>
    <w:rPr>
      <w:color w:val="0000FF"/>
      <w:u w:val="single"/>
    </w:rPr>
  </w:style>
  <w:style w:type="character" w:styleId="Style13">
    <w:name w:val="Strong"/>
    <w:qFormat/>
    <w:rPr>
      <w:b/>
      <w:bCs/>
    </w:rPr>
  </w:style>
  <w:style w:type="character" w:styleId="WW8Num2z0">
    <w:name w:val="WW8Num2z0"/>
    <w:qFormat/>
    <w:rPr>
      <w:rFonts w:cs="Times New Roman"/>
      <w:b w:val="false"/>
      <w:color w:val="000000"/>
      <w:sz w:val="26"/>
      <w:szCs w:val="26"/>
    </w:rPr>
  </w:style>
  <w:style w:type="character" w:styleId="WW8Num2z1">
    <w:name w:val="WW8Num2z1"/>
    <w:qFormat/>
    <w:rPr>
      <w:rFonts w:cs="Times New Roman"/>
    </w:rPr>
  </w:style>
  <w:style w:type="character" w:styleId="WW8Num1z0">
    <w:name w:val="WW8Num1z0"/>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Style14">
    <w:name w:val="Основной шрифт абзаца"/>
    <w:qFormat/>
    <w:rPr/>
  </w:style>
  <w:style w:type="character" w:styleId="Style15">
    <w:name w:val="Page Number"/>
    <w:basedOn w:val="Style14"/>
    <w:rPr/>
  </w:style>
  <w:style w:type="character" w:styleId="Style16">
    <w:name w:val="Символ нумерации"/>
    <w:qFormat/>
    <w:rPr/>
  </w:style>
  <w:style w:type="paragraph" w:styleId="Style17">
    <w:name w:val="Заголовок"/>
    <w:basedOn w:val="Normal"/>
    <w:next w:val="Style18"/>
    <w:qFormat/>
    <w:pPr>
      <w:keepNext w:val="true"/>
      <w:spacing w:before="240" w:after="120"/>
    </w:pPr>
    <w:rPr>
      <w:rFonts w:ascii="Arial" w:hAnsi="Arial" w:eastAsia="Andale Sans UI" w:cs="Tahoma"/>
      <w:sz w:val="28"/>
      <w:szCs w:val="28"/>
    </w:rPr>
  </w:style>
  <w:style w:type="paragraph" w:styleId="Style18">
    <w:name w:val="Body Text"/>
    <w:basedOn w:val="Normal"/>
    <w:pPr>
      <w:spacing w:before="0" w:after="120"/>
    </w:pPr>
    <w:rPr/>
  </w:style>
  <w:style w:type="paragraph" w:styleId="Style19">
    <w:name w:val="List"/>
    <w:basedOn w:val="Style18"/>
    <w:pPr/>
    <w:rPr>
      <w:rFonts w:cs="Tahoma"/>
    </w:rPr>
  </w:style>
  <w:style w:type="paragraph" w:styleId="Style20">
    <w:name w:val="Caption"/>
    <w:basedOn w:val="Normal"/>
    <w:qFormat/>
    <w:pPr>
      <w:suppressLineNumbers/>
      <w:spacing w:before="120" w:after="120"/>
    </w:pPr>
    <w:rPr>
      <w:rFonts w:cs="Tahoma"/>
      <w:i/>
      <w:iCs/>
      <w:sz w:val="24"/>
      <w:szCs w:val="24"/>
    </w:rPr>
  </w:style>
  <w:style w:type="paragraph" w:styleId="Style21">
    <w:name w:val="Указатель"/>
    <w:basedOn w:val="Normal"/>
    <w:qFormat/>
    <w:pPr>
      <w:suppressLineNumbers/>
    </w:pPr>
    <w:rPr>
      <w:rFonts w:cs="Tahoma"/>
    </w:rPr>
  </w:style>
  <w:style w:type="paragraph" w:styleId="ConsPlusNormal">
    <w:name w:val="ConsPlusNormal"/>
    <w:qFormat/>
    <w:pPr>
      <w:widowControl w:val="false"/>
      <w:kinsoku w:val="true"/>
      <w:overflowPunct w:val="true"/>
      <w:autoSpaceDE w:val="false"/>
      <w:bidi w:val="0"/>
      <w:ind w:left="0" w:right="0" w:firstLine="720"/>
    </w:pPr>
    <w:rPr>
      <w:rFonts w:ascii="Arial" w:hAnsi="Arial" w:eastAsia="Times New Roman" w:cs="Arial"/>
      <w:color w:val="auto"/>
      <w:kern w:val="2"/>
      <w:sz w:val="20"/>
      <w:szCs w:val="20"/>
      <w:lang w:val="ru-RU" w:bidi="ar-SA" w:eastAsia="en-US"/>
    </w:rPr>
  </w:style>
  <w:style w:type="paragraph" w:styleId="11">
    <w:name w:val="Абзац списка1"/>
    <w:basedOn w:val="Normal"/>
    <w:qFormat/>
    <w:pPr>
      <w:spacing w:lineRule="auto" w:line="276" w:before="0" w:after="200"/>
      <w:ind w:left="720" w:right="0" w:hanging="0"/>
    </w:pPr>
    <w:rPr>
      <w:sz w:val="28"/>
      <w:szCs w:val="22"/>
      <w:lang w:val="ru-RU"/>
    </w:rPr>
  </w:style>
  <w:style w:type="paragraph" w:styleId="HTML">
    <w:name w:val="Стандартный HTML"/>
    <w:basedOn w:val="Normal"/>
    <w:qFormat/>
    <w:pPr>
      <w:suppressAutoHyphens w:val="true"/>
    </w:pPr>
    <w:rPr>
      <w:rFonts w:ascii="Courier New" w:hAnsi="Courier New" w:cs="Courier New"/>
      <w:lang w:val="ru-RU" w:eastAsia="zh-CN"/>
    </w:rPr>
  </w:style>
  <w:style w:type="paragraph" w:styleId="Style22">
    <w:name w:val="Без интервала"/>
    <w:qFormat/>
    <w:pPr>
      <w:widowControl/>
      <w:kinsoku w:val="true"/>
      <w:overflowPunct w:val="true"/>
      <w:autoSpaceDE w:val="true"/>
      <w:bidi w:val="0"/>
    </w:pPr>
    <w:rPr>
      <w:rFonts w:ascii="Calibri" w:hAnsi="Calibri" w:eastAsia="Times New Roman" w:cs="Calibri"/>
      <w:color w:val="auto"/>
      <w:kern w:val="2"/>
      <w:sz w:val="22"/>
      <w:szCs w:val="22"/>
      <w:lang w:val="ru-RU" w:bidi="ar-SA" w:eastAsia="en-US"/>
    </w:rPr>
  </w:style>
  <w:style w:type="paragraph" w:styleId="Style23">
    <w:name w:val="Колонтитул"/>
    <w:basedOn w:val="Normal"/>
    <w:qFormat/>
    <w:pPr>
      <w:suppressLineNumbers/>
      <w:tabs>
        <w:tab w:val="clear" w:pos="720"/>
        <w:tab w:val="center" w:pos="4819" w:leader="none"/>
        <w:tab w:val="right" w:pos="9638" w:leader="none"/>
      </w:tabs>
    </w:pPr>
    <w:rPr/>
  </w:style>
  <w:style w:type="paragraph" w:styleId="Style24">
    <w:name w:val="Header"/>
    <w:basedOn w:val="Normal"/>
    <w:pPr/>
    <w:rPr/>
  </w:style>
  <w:style w:type="paragraph" w:styleId="Style25">
    <w:name w:val="Footer"/>
    <w:basedOn w:val="Normal"/>
    <w:pPr/>
    <w:rPr/>
  </w:style>
  <w:style w:type="paragraph" w:styleId="ConsPlusNonformat">
    <w:name w:val="ConsPlusNonformat"/>
    <w:qFormat/>
    <w:pPr>
      <w:widowControl w:val="false"/>
      <w:kinsoku w:val="true"/>
      <w:overflowPunct w:val="true"/>
      <w:autoSpaceDE w:val="false"/>
      <w:bidi w:val="0"/>
    </w:pPr>
    <w:rPr>
      <w:rFonts w:ascii="Courier New" w:hAnsi="Courier New" w:eastAsia="Times New Roman" w:cs="Courier New"/>
      <w:color w:val="auto"/>
      <w:kern w:val="2"/>
      <w:sz w:val="20"/>
      <w:szCs w:val="20"/>
      <w:lang w:val="ru-RU" w:bidi="ar-SA" w:eastAsia="en-US"/>
    </w:rPr>
  </w:style>
  <w:style w:type="paragraph" w:styleId="Style26">
    <w:name w:val="Содержимое врезки"/>
    <w:basedOn w:val="Normal"/>
    <w:qFormat/>
    <w:pPr/>
    <w:rPr/>
  </w:style>
  <w:style w:type="paragraph" w:styleId="Style27">
    <w:name w:val="Содержимое таблицы"/>
    <w:basedOn w:val="Normal"/>
    <w:qFormat/>
    <w:pPr>
      <w:suppressLineNumbers/>
    </w:pPr>
    <w:rPr/>
  </w:style>
  <w:style w:type="paragraph" w:styleId="Headertext">
    <w:name w:val="headertext"/>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2">
    <w:name w:val="Основной текст (2)"/>
    <w:basedOn w:val="Normal"/>
    <w:qFormat/>
    <w:pPr>
      <w:widowControl w:val="false"/>
      <w:shd w:fill="FFFFFF" w:val="clear"/>
      <w:spacing w:lineRule="exact" w:line="480" w:before="600" w:after="300"/>
      <w:ind w:left="0" w:right="0" w:hanging="360"/>
      <w:jc w:val="both"/>
    </w:pPr>
    <w:rPr>
      <w:sz w:val="28"/>
      <w:szCs w:val="28"/>
    </w:rPr>
  </w:style>
  <w:style w:type="paragraph" w:styleId="Style28">
    <w:name w:val="Заголовок таблицы"/>
    <w:basedOn w:val="Style27"/>
    <w:qFormat/>
    <w:pPr>
      <w:suppressLineNumbers/>
      <w:jc w:val="center"/>
    </w:pPr>
    <w:rPr>
      <w:b/>
      <w:bCs/>
    </w:rPr>
  </w:style>
  <w:style w:type="numbering" w:styleId="WW8Num2">
    <w:name w:val="WW8Num2"/>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E9CF5CB78EBC3EA3138E90EF534E18A445832ABB27D6C91354D7009B21AA5A91CC81AE80C8E8F16R1bAK" TargetMode="External"/><Relationship Id="rId3" Type="http://schemas.openxmlformats.org/officeDocument/2006/relationships/hyperlink" Target="http://www.pogaradm.ru/" TargetMode="External"/><Relationship Id="rId4" Type="http://schemas.openxmlformats.org/officeDocument/2006/relationships/hyperlink" Target="http://www.pogaradm.ru/" TargetMode="External"/><Relationship Id="rId5" Type="http://schemas.openxmlformats.org/officeDocument/2006/relationships/hyperlink" Target="http://www.pogaradm.ru/" TargetMode="External"/><Relationship Id="rId6" Type="http://schemas.openxmlformats.org/officeDocument/2006/relationships/hyperlink" Target="consultantplus://offline/ref=5445F55042EF8C8D08EEADA7D519AF30EAA052074D439164F309F87ECE0B05C933000AE662F8NE63F" TargetMode="External"/><Relationship Id="rId7" Type="http://schemas.openxmlformats.org/officeDocument/2006/relationships/hyperlink" Target="consultantplus://offline/ref=5445F55042EF8C8D08EEADA7D519AF30EAA0530B4E1CC666A25CF67BC65B4DD97D4507E762FCE9B8N86CF" TargetMode="External"/><Relationship Id="rId8" Type="http://schemas.openxmlformats.org/officeDocument/2006/relationships/hyperlink" Target="consultantplus://offline/ref=5445F55042EF8C8D08EEADA7D519AF30EAA051044515C666A25CF67BC6N56BF" TargetMode="External"/><Relationship Id="rId9" Type="http://schemas.openxmlformats.org/officeDocument/2006/relationships/hyperlink" Target="consultantplus://offline/ref=14533BACF0D8B8764411B3EDBD432FF240E5B885100093311508258CC5B88767536CB7235B270B0A0805B999C6AC916E269057B7793B187DC2244B35JFL" TargetMode="External"/><Relationship Id="rId10" Type="http://schemas.openxmlformats.org/officeDocument/2006/relationships/hyperlink" Target="consultantplus://offline/ref=14533BACF0D8B8764411B3EDBD432FF240E5B885100093311508258CC5B88767536CB7235B270B0A0805B999C6AC916E269057B7793B187DC2244B35JFL" TargetMode="External"/><Relationship Id="rId11" Type="http://schemas.openxmlformats.org/officeDocument/2006/relationships/hyperlink" Target="consultantplus://offline/ref=5445F55042EF8C8D08EEB3AAC375F33DE9A30B0F4212CD38FA03AD269152478E3A0A5EA526F1EABD8DE969NF68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592</TotalTime>
  <Application>LibreOffice/7.5.6.2$Windows_X86_64 LibreOffice_project/f654817fb68d6d4600d7d2f6b647e47729f55f15</Application>
  <AppVersion>15.0000</AppVersion>
  <Pages>24</Pages>
  <Words>6223</Words>
  <Characters>53240</Characters>
  <CharactersWithSpaces>61046</CharactersWithSpaces>
  <Paragraphs>503</Paragraphs>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2023-10-18T12:21:00Z</dcterms:created>
  <dc:creator/>
  <dc:description/>
  <dc:language>ru-RU</dc:language>
  <cp:lastModifiedBy/>
  <cp:lastPrinted>2023-12-13T11:22:03Z</cp:lastPrinted>
  <dcterms:modified xsi:type="dcterms:W3CDTF">2023-12-13T18:00:40Z</dcterms:modified>
  <cp:revision>55</cp:revision>
  <dc:subject/>
  <dc:title>Закон Брянской области от 02.10.2023 N 70-З"О 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семей"(принят Брянской областной Думой 28.09.2023)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