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C7" w:rsidRPr="009745CA" w:rsidRDefault="00FB36DA" w:rsidP="00FB36DA">
      <w:pPr>
        <w:tabs>
          <w:tab w:val="center" w:pos="4677"/>
          <w:tab w:val="right" w:pos="9354"/>
        </w:tabs>
        <w:spacing w:before="180" w:after="180" w:line="240" w:lineRule="auto"/>
        <w:jc w:val="right"/>
        <w:textAlignment w:val="top"/>
        <w:rPr>
          <w:rFonts w:ascii="Times New Roman" w:eastAsia="SimSun" w:hAnsi="Times New Roman" w:cs="Mangal"/>
          <w:kern w:val="1"/>
          <w:sz w:val="28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6"/>
          <w:lang w:eastAsia="zh-CN" w:bidi="hi-IN"/>
        </w:rPr>
        <w:tab/>
      </w:r>
      <w:r w:rsidR="009220C7" w:rsidRPr="009745CA">
        <w:rPr>
          <w:rFonts w:ascii="Times New Roman" w:eastAsia="SimSun" w:hAnsi="Times New Roman" w:cs="Mangal"/>
          <w:kern w:val="1"/>
          <w:sz w:val="28"/>
          <w:szCs w:val="26"/>
          <w:lang w:eastAsia="zh-CN" w:bidi="hi-IN"/>
        </w:rPr>
        <w:t>проект</w:t>
      </w:r>
    </w:p>
    <w:p w:rsidR="00FB36DA" w:rsidRPr="005B28B9" w:rsidRDefault="00FB36DA" w:rsidP="00FB36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РОССИЙСКАЯ ФЕДЕРАЦИЯ</w:t>
      </w:r>
    </w:p>
    <w:p w:rsidR="00FB36DA" w:rsidRPr="005B28B9" w:rsidRDefault="00FB36DA" w:rsidP="00FB36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АДМИНИСТРАЦИЯ ПОГАРСКОГО РАЙОНА</w:t>
      </w:r>
    </w:p>
    <w:p w:rsidR="00FB36DA" w:rsidRPr="005B28B9" w:rsidRDefault="00FB36DA" w:rsidP="00FB36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БРЯНСКОЙ ОБЛАСТИ</w:t>
      </w:r>
    </w:p>
    <w:p w:rsidR="00FB36DA" w:rsidRPr="005B28B9" w:rsidRDefault="00FB36DA" w:rsidP="00FB36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FB36DA" w:rsidRPr="005B28B9" w:rsidRDefault="00FB36DA" w:rsidP="00FB36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ПОСТАНОВЛЕНИЕ</w:t>
      </w:r>
    </w:p>
    <w:p w:rsidR="00FB36DA" w:rsidRPr="005B28B9" w:rsidRDefault="00FB36DA" w:rsidP="00FB36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от </w:t>
      </w:r>
    </w:p>
    <w:p w:rsidR="00FB36DA" w:rsidRPr="005B28B9" w:rsidRDefault="00FB36DA" w:rsidP="00FB36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proofErr w:type="spellStart"/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пгт</w:t>
      </w:r>
      <w:proofErr w:type="spellEnd"/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Погар</w:t>
      </w:r>
    </w:p>
    <w:p w:rsidR="00FB36DA" w:rsidRPr="005B28B9" w:rsidRDefault="00FB36DA" w:rsidP="00FB36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Об утверждении </w:t>
      </w:r>
      <w:proofErr w:type="gramStart"/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административного</w:t>
      </w:r>
      <w:proofErr w:type="gramEnd"/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регламента предоставления </w:t>
      </w:r>
      <w:proofErr w:type="gramStart"/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муниципальной</w:t>
      </w:r>
      <w:proofErr w:type="gramEnd"/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B28B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услуги </w:t>
      </w:r>
      <w:r w:rsidRPr="005B28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«Направление </w:t>
      </w:r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застройщику  уведомления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соответствии (несоответствии) </w:t>
      </w:r>
      <w:proofErr w:type="gramStart"/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указанных</w:t>
      </w:r>
      <w:proofErr w:type="gramEnd"/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уведомлении</w:t>
      </w:r>
      <w:proofErr w:type="gramEnd"/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планируемом строительстве 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параметров объекта индивидуального жилищного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строительства или садового дома установленным</w:t>
      </w:r>
      <w:proofErr w:type="gramEnd"/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параметрам и допустимости размещения объекта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индивидуального жилищного строительства или 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садового дома на земельном участке»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6DA" w:rsidRPr="005B28B9" w:rsidRDefault="00FB36DA" w:rsidP="00FB36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28B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6"/>
          <w:szCs w:val="26"/>
        </w:rPr>
        <w:t>Федеральным законом от 06.10.200</w:t>
      </w:r>
      <w:r w:rsidRPr="005B28B9">
        <w:rPr>
          <w:rFonts w:ascii="Times New Roman" w:hAnsi="Times New Roman"/>
          <w:sz w:val="26"/>
          <w:szCs w:val="26"/>
        </w:rPr>
        <w:t>3 №131-ФЗ «Об общих принципах организации местного самоуправления в Российской Федерации», Приказом Минстроя России от 19.09.2018 №591/</w:t>
      </w:r>
      <w:proofErr w:type="spellStart"/>
      <w:proofErr w:type="gramStart"/>
      <w:r w:rsidRPr="005B28B9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5B28B9">
        <w:rPr>
          <w:rFonts w:ascii="Times New Roman" w:hAnsi="Times New Roman"/>
          <w:sz w:val="26"/>
          <w:szCs w:val="26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>
        <w:rPr>
          <w:rFonts w:ascii="Times New Roman" w:hAnsi="Times New Roman"/>
          <w:sz w:val="26"/>
          <w:szCs w:val="26"/>
        </w:rPr>
        <w:t>,</w:t>
      </w:r>
      <w:r w:rsidRPr="00C4196E">
        <w:rPr>
          <w:rFonts w:ascii="Times New Roman" w:hAnsi="Times New Roman"/>
          <w:sz w:val="28"/>
          <w:szCs w:val="28"/>
        </w:rPr>
        <w:t xml:space="preserve"> </w:t>
      </w:r>
      <w:r w:rsidRPr="00BA4579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BA4579">
        <w:rPr>
          <w:rFonts w:ascii="Times New Roman" w:hAnsi="Times New Roman"/>
          <w:sz w:val="26"/>
          <w:szCs w:val="26"/>
        </w:rPr>
        <w:t>Погарского</w:t>
      </w:r>
      <w:proofErr w:type="spellEnd"/>
      <w:r w:rsidRPr="00BA4579">
        <w:rPr>
          <w:rFonts w:ascii="Times New Roman" w:hAnsi="Times New Roman"/>
          <w:sz w:val="26"/>
          <w:szCs w:val="26"/>
        </w:rPr>
        <w:t xml:space="preserve"> района от 14.08.2012 №500 «Об утверждении порядка разработки и утверждения муниципальных функций, предоставления муниципальных услуг органами и структурными подразделениями администрации района»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FB36DA" w:rsidRPr="005B28B9" w:rsidRDefault="00FB36DA" w:rsidP="00FB36DA">
      <w:pPr>
        <w:spacing w:before="180"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B28B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B28B9">
        <w:rPr>
          <w:rFonts w:ascii="Times New Roman" w:hAnsi="Times New Roman"/>
          <w:sz w:val="26"/>
          <w:szCs w:val="26"/>
        </w:rPr>
        <w:t xml:space="preserve">Утвердить </w:t>
      </w:r>
      <w:r w:rsidRPr="005B28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административный регламент предоставления муниципальной услуги «Направление </w:t>
      </w:r>
      <w:r w:rsidRPr="005B28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согласно приложению.</w:t>
      </w:r>
      <w:proofErr w:type="gramEnd"/>
    </w:p>
    <w:p w:rsidR="00FB36DA" w:rsidRPr="005B28B9" w:rsidRDefault="00FB36DA" w:rsidP="00FB36D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B28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Опубликовать  настоящее постановление на официальном сайте администрации </w:t>
      </w:r>
      <w:proofErr w:type="spellStart"/>
      <w:r w:rsidRPr="005B28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Погарского</w:t>
      </w:r>
      <w:proofErr w:type="spellEnd"/>
      <w:r w:rsidRPr="005B28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в сети Интернет.</w:t>
      </w: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8B9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5B28B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28B9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первого заместителя главы админис</w:t>
      </w:r>
      <w:bookmarkStart w:id="0" w:name="_GoBack"/>
      <w:bookmarkEnd w:id="0"/>
      <w:r w:rsidRPr="005B28B9">
        <w:rPr>
          <w:rFonts w:ascii="Times New Roman" w:hAnsi="Times New Roman"/>
          <w:sz w:val="26"/>
          <w:szCs w:val="26"/>
        </w:rPr>
        <w:t xml:space="preserve">трации </w:t>
      </w:r>
      <w:proofErr w:type="spellStart"/>
      <w:r w:rsidRPr="005B28B9">
        <w:rPr>
          <w:rFonts w:ascii="Times New Roman" w:hAnsi="Times New Roman"/>
          <w:sz w:val="26"/>
          <w:szCs w:val="26"/>
        </w:rPr>
        <w:t>Погарского</w:t>
      </w:r>
      <w:proofErr w:type="spellEnd"/>
      <w:r w:rsidRPr="005B28B9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С.П. </w:t>
      </w:r>
      <w:proofErr w:type="spellStart"/>
      <w:r>
        <w:rPr>
          <w:rFonts w:ascii="Times New Roman" w:hAnsi="Times New Roman"/>
          <w:sz w:val="26"/>
          <w:szCs w:val="26"/>
        </w:rPr>
        <w:t>Астапковича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B36DA" w:rsidRDefault="00FB36DA" w:rsidP="00FB36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6DA" w:rsidRPr="005B28B9" w:rsidRDefault="00FB36DA" w:rsidP="00FB36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8B9">
        <w:rPr>
          <w:rFonts w:ascii="Times New Roman" w:hAnsi="Times New Roman"/>
          <w:sz w:val="26"/>
          <w:szCs w:val="26"/>
        </w:rPr>
        <w:t>Глава администрации</w:t>
      </w:r>
    </w:p>
    <w:p w:rsidR="00FB36DA" w:rsidRPr="00C4196E" w:rsidRDefault="00FB36DA" w:rsidP="00FB36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8B9">
        <w:rPr>
          <w:rFonts w:ascii="Times New Roman" w:hAnsi="Times New Roman"/>
          <w:sz w:val="26"/>
          <w:szCs w:val="26"/>
        </w:rPr>
        <w:t>Погарского</w:t>
      </w:r>
      <w:proofErr w:type="spellEnd"/>
      <w:r w:rsidRPr="005B28B9">
        <w:rPr>
          <w:rFonts w:ascii="Times New Roman" w:hAnsi="Times New Roman"/>
          <w:sz w:val="26"/>
          <w:szCs w:val="26"/>
        </w:rPr>
        <w:t xml:space="preserve"> района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5B28B9">
        <w:rPr>
          <w:rFonts w:ascii="Times New Roman" w:hAnsi="Times New Roman"/>
          <w:sz w:val="26"/>
          <w:szCs w:val="26"/>
        </w:rPr>
        <w:t xml:space="preserve">     С.И. Цыганок</w:t>
      </w:r>
    </w:p>
    <w:p w:rsidR="00FB36DA" w:rsidRDefault="00FB36DA" w:rsidP="00FB36DA">
      <w:pPr>
        <w:jc w:val="both"/>
        <w:rPr>
          <w:rFonts w:ascii="Times New Roman" w:eastAsia="SimSun" w:hAnsi="Times New Roman" w:cs="Mangal"/>
          <w:kern w:val="1"/>
          <w:sz w:val="20"/>
          <w:szCs w:val="16"/>
          <w:lang w:eastAsia="zh-CN" w:bidi="hi-IN"/>
        </w:rPr>
      </w:pPr>
    </w:p>
    <w:p w:rsidR="009220C7" w:rsidRDefault="009745CA" w:rsidP="00FB36DA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</w:t>
      </w:r>
      <w:r w:rsidRPr="009745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роект</w:t>
      </w:r>
    </w:p>
    <w:p w:rsidR="009745CA" w:rsidRPr="009745CA" w:rsidRDefault="009745CA" w:rsidP="009745CA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D6653" w:rsidRPr="00E74EDC" w:rsidRDefault="00154B37" w:rsidP="00AC40DB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3D6653" w:rsidRPr="00E74EDC" w:rsidRDefault="00154B37" w:rsidP="00AC40DB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E74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«Направление </w:t>
      </w:r>
      <w:r w:rsidRPr="00E74E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3D6653" w:rsidRPr="00E74EDC" w:rsidRDefault="00154B37" w:rsidP="00AC40DB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Предмет регулирования регламента</w:t>
      </w:r>
    </w:p>
    <w:p w:rsidR="003D6653" w:rsidRPr="00E74EDC" w:rsidRDefault="00154B37" w:rsidP="00AC40DB">
      <w:pPr>
        <w:pStyle w:val="ae"/>
        <w:shd w:val="clear" w:color="auto" w:fill="FFFFFF"/>
        <w:spacing w:beforeAutospacing="0" w:after="110" w:afterAutospacing="0"/>
        <w:ind w:firstLine="708"/>
        <w:jc w:val="both"/>
        <w:rPr>
          <w:color w:val="3C3C3C"/>
        </w:rPr>
      </w:pPr>
      <w:proofErr w:type="gramStart"/>
      <w:r w:rsidRPr="00E74EDC">
        <w:rPr>
          <w:color w:val="000000" w:themeColor="text1"/>
        </w:rPr>
        <w:t xml:space="preserve">Настоящий административный регламент (далее – Административный регламент) определяет порядок предоставления муниципальной услуги по направлению </w:t>
      </w:r>
      <w:r w:rsidRPr="00E74EDC">
        <w:rPr>
          <w:color w:val="000000" w:themeColor="text1"/>
          <w:shd w:val="clear" w:color="auto" w:fill="FFFFFF"/>
        </w:rPr>
        <w:t>застройщику 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E74EDC">
        <w:rPr>
          <w:color w:val="000000" w:themeColor="text1"/>
          <w:shd w:val="clear" w:color="auto" w:fill="FFFFFF"/>
        </w:rPr>
        <w:t xml:space="preserve"> </w:t>
      </w:r>
      <w:proofErr w:type="gramStart"/>
      <w:r w:rsidRPr="00E74EDC">
        <w:rPr>
          <w:color w:val="000000" w:themeColor="text1"/>
          <w:shd w:val="clear" w:color="auto" w:fill="FFFFFF"/>
        </w:rPr>
        <w:t xml:space="preserve">или 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</w:t>
      </w:r>
      <w:proofErr w:type="spellStart"/>
      <w:r w:rsidRPr="00E74EDC">
        <w:rPr>
          <w:color w:val="000000" w:themeColor="text1"/>
          <w:shd w:val="clear" w:color="auto" w:fill="FFFFFF"/>
        </w:rPr>
        <w:t>Погарский</w:t>
      </w:r>
      <w:proofErr w:type="spellEnd"/>
      <w:r w:rsidRPr="00E74EDC">
        <w:rPr>
          <w:color w:val="000000" w:themeColor="text1"/>
          <w:shd w:val="clear" w:color="auto" w:fill="FFFFFF"/>
        </w:rPr>
        <w:t xml:space="preserve"> район </w:t>
      </w:r>
      <w:r w:rsidRPr="00E74EDC">
        <w:rPr>
          <w:shd w:val="clear" w:color="auto" w:fill="FFFFFF"/>
        </w:rPr>
        <w:t>(далее – Муниципальная услуга) и регулирует отношения</w:t>
      </w:r>
      <w:r w:rsidRPr="00E74EDC">
        <w:t xml:space="preserve"> между органом, предоставляющим Муниципальную услугу и лицом, обратившимся за предоставлением Муниципальной услуги.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Круг заявителей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1.2.1. Заявителями на предоставление муниципальной услуги являются юридические и физические лица (в том числе, индивидуальные предприниматели), являющиеся застройщиками, обратившиеся за предоставлением муниципальной услуги с заявлением в письменной или электронной форме.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Порядок информирования о предоставлении муниципальной услуги</w:t>
      </w:r>
    </w:p>
    <w:p w:rsidR="002879F4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</w:t>
      </w:r>
      <w:r w:rsidR="002879F4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Администрация): </w:t>
      </w:r>
    </w:p>
    <w:p w:rsidR="003D6653" w:rsidRPr="00E74EDC" w:rsidRDefault="002879F4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243550, </w:t>
      </w:r>
      <w:proofErr w:type="spell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Погар, ул. Ленина, д. 1, </w:t>
      </w:r>
      <w:proofErr w:type="spell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№307.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</w:t>
      </w:r>
      <w:r w:rsidR="002879F4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: 8(</w:t>
      </w:r>
      <w:r w:rsidR="002879F4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48349)2-15-85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EDC" w:rsidRDefault="00154B37" w:rsidP="00E74ED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E74EDC" w:rsidRPr="00956734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307@</w:t>
        </w:r>
        <w:proofErr w:type="spellStart"/>
        <w:r w:rsidR="00E74EDC" w:rsidRPr="0095673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pogaradm</w:t>
        </w:r>
        <w:proofErr w:type="spellEnd"/>
        <w:r w:rsidR="00E74EDC" w:rsidRPr="00956734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74EDC" w:rsidRPr="00956734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D6653" w:rsidRPr="00E74EDC" w:rsidRDefault="00154B37" w:rsidP="00E74EDC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общего пользования «Интерн</w:t>
      </w:r>
      <w:r w:rsidR="002879F4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 (далее – Официальный сайт):</w:t>
      </w:r>
      <w:r w:rsidR="00123D50" w:rsidRPr="00E74EDC">
        <w:rPr>
          <w:rFonts w:ascii="Times New Roman" w:hAnsi="Times New Roman" w:cs="Times New Roman"/>
          <w:sz w:val="24"/>
          <w:szCs w:val="24"/>
        </w:rPr>
        <w:t xml:space="preserve"> </w:t>
      </w:r>
      <w:r w:rsidR="002879F4" w:rsidRPr="00E74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http://www.pogaradm.ru</w:t>
      </w:r>
    </w:p>
    <w:p w:rsidR="009745CA" w:rsidRDefault="009745CA" w:rsidP="00E74EDC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E74EDC" w:rsidRDefault="00154B37" w:rsidP="00E74EDC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 Администрации:</w:t>
      </w:r>
    </w:p>
    <w:tbl>
      <w:tblPr>
        <w:tblW w:w="4171" w:type="dxa"/>
        <w:tblInd w:w="30" w:type="dxa"/>
        <w:tblBorders>
          <w:top w:val="single" w:sz="6" w:space="0" w:color="608DA9"/>
          <w:left w:val="single" w:sz="6" w:space="0" w:color="608DA9"/>
          <w:bottom w:val="single" w:sz="6" w:space="0" w:color="608DA9"/>
          <w:right w:val="single" w:sz="6" w:space="0" w:color="608DA9"/>
          <w:insideH w:val="single" w:sz="6" w:space="0" w:color="608DA9"/>
          <w:insideV w:val="single" w:sz="6" w:space="0" w:color="608DA9"/>
        </w:tblBorders>
        <w:tblCellMar>
          <w:top w:w="30" w:type="dxa"/>
          <w:left w:w="22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1"/>
        <w:gridCol w:w="2730"/>
      </w:tblGrid>
      <w:tr w:rsidR="003D6653" w:rsidRPr="00E74EDC">
        <w:tc>
          <w:tcPr>
            <w:tcW w:w="144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154B37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2879F4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8.30-17.45</w:t>
            </w:r>
          </w:p>
        </w:tc>
      </w:tr>
      <w:tr w:rsidR="003D6653" w:rsidRPr="00E74EDC">
        <w:tc>
          <w:tcPr>
            <w:tcW w:w="144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154B37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2879F4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8.30-17.45</w:t>
            </w:r>
          </w:p>
        </w:tc>
      </w:tr>
      <w:tr w:rsidR="003D6653" w:rsidRPr="00E74EDC">
        <w:tc>
          <w:tcPr>
            <w:tcW w:w="144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154B37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2879F4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8.30-17.45</w:t>
            </w:r>
          </w:p>
        </w:tc>
      </w:tr>
      <w:tr w:rsidR="003D6653" w:rsidRPr="00E74EDC">
        <w:tc>
          <w:tcPr>
            <w:tcW w:w="144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154B37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2879F4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8.30-17.45</w:t>
            </w:r>
          </w:p>
        </w:tc>
      </w:tr>
      <w:tr w:rsidR="003D6653" w:rsidRPr="00E74EDC">
        <w:tc>
          <w:tcPr>
            <w:tcW w:w="144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154B37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2879F4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8.30.-16.30</w:t>
            </w:r>
          </w:p>
        </w:tc>
      </w:tr>
      <w:tr w:rsidR="003D6653" w:rsidRPr="00E74EDC">
        <w:tc>
          <w:tcPr>
            <w:tcW w:w="144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154B37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E80790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79F4"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3D6653" w:rsidRPr="00E74EDC">
        <w:tc>
          <w:tcPr>
            <w:tcW w:w="144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154B37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3D6653" w:rsidRPr="00E74EDC" w:rsidRDefault="00E80790" w:rsidP="00AC40D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79F4" w:rsidRPr="00E7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</w:tbl>
    <w:p w:rsidR="002879F4" w:rsidRPr="00E74EDC" w:rsidRDefault="002879F4" w:rsidP="00AC40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2600" w:rsidRPr="00E74EDC" w:rsidRDefault="00512600" w:rsidP="007601E2">
      <w:pPr>
        <w:spacing w:after="18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 </w:t>
      </w:r>
      <w:hyperlink r:id="rId9">
        <w:r w:rsidRPr="00E74EDC">
          <w:rPr>
            <w:rStyle w:val="ListLabel1"/>
            <w:rFonts w:eastAsiaTheme="minorHAnsi"/>
          </w:rPr>
          <w:t>http://www.gosuslugi.ru</w:t>
        </w:r>
      </w:hyperlink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Единый портал </w:t>
      </w:r>
      <w:proofErr w:type="spell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79F4" w:rsidRPr="00E74EDC" w:rsidRDefault="00154B37" w:rsidP="00AC40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74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нахождения Многофункционального центра предоставления государственных и муниципальных услуг» (далее - МФЦ): </w:t>
      </w:r>
      <w:r w:rsidR="002879F4" w:rsidRPr="00E74ED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243550 </w:t>
      </w:r>
      <w:proofErr w:type="gramStart"/>
      <w:r w:rsidR="002879F4" w:rsidRPr="00E74ED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Брянская</w:t>
      </w:r>
      <w:proofErr w:type="gramEnd"/>
      <w:r w:rsidR="002879F4" w:rsidRPr="00E74ED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обл., </w:t>
      </w:r>
      <w:proofErr w:type="spellStart"/>
      <w:r w:rsidR="002879F4" w:rsidRPr="00E74ED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пгт</w:t>
      </w:r>
      <w:proofErr w:type="spellEnd"/>
      <w:r w:rsidR="002879F4" w:rsidRPr="00E74ED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Погар, ул. Октябрьская, д.38.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1.3.2.Основными требованиями к информированию заявителей являются:</w:t>
      </w:r>
    </w:p>
    <w:p w:rsidR="003D6653" w:rsidRPr="00E74EDC" w:rsidRDefault="00154B37" w:rsidP="00AC40D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3D6653" w:rsidRPr="00E74EDC" w:rsidRDefault="00154B37" w:rsidP="00AC40D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изложения информации;</w:t>
      </w:r>
    </w:p>
    <w:p w:rsidR="003D6653" w:rsidRPr="00E74EDC" w:rsidRDefault="00154B37" w:rsidP="00AC40D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3D6653" w:rsidRPr="00E74EDC" w:rsidRDefault="00154B37" w:rsidP="00AC40D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предоставляемой информации;</w:t>
      </w:r>
    </w:p>
    <w:p w:rsidR="003D6653" w:rsidRPr="00E74EDC" w:rsidRDefault="00154B37" w:rsidP="00AC40D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информации;</w:t>
      </w:r>
    </w:p>
    <w:p w:rsidR="003D6653" w:rsidRPr="00E74EDC" w:rsidRDefault="00154B37" w:rsidP="00AC40D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предоставления информации;</w:t>
      </w:r>
    </w:p>
    <w:p w:rsidR="003D6653" w:rsidRPr="00E74EDC" w:rsidRDefault="00154B37" w:rsidP="00AC40D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информации для всех категорий граждан.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Консультации граждан по вопросам предоставления муниципальной услуги: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Администрацией в лице структурного подразделения (отдела), уполномоченного на предоставление Муниципальной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письменной форме бесплатно путем личного или публичного письменного информирования.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Индивидуальное устное информирование осуществляется должностными лицами, уполномоченного структурного подразделения (отдела), при обращении заявителей за информацией лично или по телефону.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Индивидуальное письменное информирование осуществляется в виде письменного ответа на обращение заинтересованного лица.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на фирменном бланке Администрации, с указанием фамилии, имени, отчества, номера телефона исполнителя. 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 в средствах массовой информации, на Официальном сайте, на Едином портале </w:t>
      </w:r>
      <w:proofErr w:type="spell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информационных стендах Уполномоченного органа, в МФЦ.</w:t>
      </w:r>
    </w:p>
    <w:p w:rsidR="009220C7" w:rsidRDefault="009220C7" w:rsidP="00AC40DB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C7" w:rsidRDefault="009220C7" w:rsidP="009745CA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653" w:rsidRPr="00E74EDC" w:rsidRDefault="00154B37" w:rsidP="00AC40DB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услуги: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E74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«Направление </w:t>
      </w:r>
      <w:r w:rsidRPr="00E74E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застройщику  уведомления о соответствии указанных в уведомлении </w:t>
      </w:r>
      <w:r w:rsidRPr="00E74E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E74E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строительства или садового дома на земельном участке».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Муниципальная услуга предоставляется </w:t>
      </w:r>
      <w:r w:rsidR="00512600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512600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512600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Структурное подразделение, уполномоченное на предоставление муниципальной услуги </w:t>
      </w:r>
      <w:r w:rsidR="00A779DD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2600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архитектуры, ЖКХ, градостроительства и инфраструктуры администрации </w:t>
      </w:r>
      <w:proofErr w:type="spellStart"/>
      <w:r w:rsidR="00512600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512600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отдел).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форме, установленной Приказом Минстроя России от 19.09.2018 №591/</w:t>
      </w:r>
      <w:proofErr w:type="spellStart"/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№1);</w:t>
      </w:r>
      <w:r w:rsidRPr="00E74EDC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 xml:space="preserve"> 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форме, установленной Приказом Минстроя России от 19.09.2018 №591/</w:t>
      </w:r>
      <w:proofErr w:type="spellStart"/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№2).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превышает 7 (семи) рабочих дней со дня получения от заявителя уведомления</w:t>
      </w:r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планируемых строительстве или реконструкции объекта индивидуального жилищного строительства или садового дома и прилагаемых к уведомлению документов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заявителя </w:t>
      </w:r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proofErr w:type="gramStart"/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планируемых</w:t>
      </w:r>
      <w:proofErr w:type="gramEnd"/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строительстве или реконструкции объекта индивидуального жилищного строительства или садового дома.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 Российской Федерации;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-Градостроительный кодекс Российской Федерации; 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27.06.2006 № 152-ФЗ «О персональных данных»;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-Федеральный закон от 27.07.2010 № 210-ФЗ «Об организации предоставления государственных и муниципальных услуг»;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06.10.2003 «Об общих принципах организации местного самоуправления в Российской Федерации»;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24.11.1995 №181-ФЗ «О социальной защите инвалидов в Российской Федерации»;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-Приказ Минстроя России от 19.09.2018 №591/</w:t>
      </w:r>
      <w:proofErr w:type="spellStart"/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</w:t>
      </w:r>
      <w:r w:rsidR="00512600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2600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512600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3D6653" w:rsidRPr="00E74EDC" w:rsidRDefault="00154B37" w:rsidP="00FF441A">
      <w:pPr>
        <w:spacing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нормативные правовые акты.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строительства или реконструкции объекта индивидуального жилищного строительства или садового дома заявитель (застройщик) самостоятельно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 </w:t>
      </w:r>
      <w:r w:rsidRPr="00E7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планируемых строительстве или реконструкции объекта индивидуального жилищного строительства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садового дома (далее – Уведомление о планируемом строительстве), по форме (приложение №3), установленной Приказом Минстроя России от 19.09.2018 №591/</w:t>
      </w:r>
      <w:proofErr w:type="spellStart"/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содержащие следующие сведения: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почтовый адрес и (или) адрес электронной почты для связи с застройщиком;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способ направления застройщику уведомлений, в соответствии с настоящим административным регламентом.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К уведомлению о планируемом строительстве прилагаются:</w:t>
      </w:r>
    </w:p>
    <w:p w:rsidR="003D6653" w:rsidRPr="00E74EDC" w:rsidRDefault="00154B37" w:rsidP="00FF441A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3D6653" w:rsidRPr="00E74EDC" w:rsidRDefault="00154B37" w:rsidP="00FF441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D6653" w:rsidRPr="00E74EDC" w:rsidRDefault="00154B37" w:rsidP="00FF441A">
      <w:pPr>
        <w:spacing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ч.5 ст.51.1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E74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2.6.3.</w:t>
      </w:r>
      <w:r w:rsidRPr="00E74E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 </w:t>
      </w:r>
      <w:hyperlink r:id="rId10" w:anchor="dst0" w:history="1">
        <w:r w:rsidRPr="00E74EDC">
          <w:rPr>
            <w:rStyle w:val="ListLabel2"/>
          </w:rPr>
          <w:t>законом</w:t>
        </w:r>
      </w:hyperlink>
      <w:r w:rsidRPr="00E74E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 25.06.2002 №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E74E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этом случае в уведомлении о планируемом строительстве указывается на такое типовое </w:t>
      </w:r>
      <w:proofErr w:type="gramStart"/>
      <w:r w:rsidRPr="00E74E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архитектурное решение</w:t>
      </w:r>
      <w:proofErr w:type="gramEnd"/>
      <w:r w:rsidRPr="00E74E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4E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2.6.3.1.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описаны </w:t>
      </w:r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>в п.2.14.1. Административного регламента.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</w:t>
      </w:r>
      <w:r w:rsidR="00D251C7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них), указанные в подпункте 2 пункта 2.6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регламента, запрашиваются уполномоченным органом в государственных органах, органах местного самоуправления и 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(трех) рабочих дней со дня получения уведомления о планируемом строительстве, если застройщик не представил указанные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самостоятельно. </w:t>
      </w:r>
    </w:p>
    <w:p w:rsidR="003D6653" w:rsidRPr="00E74EDC" w:rsidRDefault="00007AC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2.6.6</w:t>
      </w:r>
      <w:r w:rsidR="00154B37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.По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Основания для отказа в приеме документов, предоставленных заявителем, не установлено.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не установлены</w:t>
      </w:r>
      <w:r w:rsidR="00007AC7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пунктом 2.6.2. настоящего регламента, Уполномоченный отдел в течение 3 (трех)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случае уведомление о планируемом строительстве считается ненаправленным. 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Заявитель имеет право повторно обратиться в Администрацию за получением Муниципальной услуги после устранения предусмотренных пунктом 2.8.2. настоящего регламента оснований для отказа в предоставлении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proofErr w:type="gramStart"/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взимания в случаях, предусмотренных федеральными законами, принимаемые в соответствии с ними иными нормативными правовыми актами Российской Федерации, нормативными актами субъектов Российской Федерации, муниципальными правовыми актами.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Максимальный срок ожидания в очереди при обращении за Муниципальной услугой не должен превышать 15 минут.</w:t>
      </w:r>
    </w:p>
    <w:p w:rsidR="003D6653" w:rsidRPr="00E74EDC" w:rsidRDefault="00154B37" w:rsidP="00AC40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Максимальный срок ожидания в очереди при получении результата Муниципальной услуги не должен превышать 15 минут</w:t>
      </w:r>
      <w:r w:rsidR="00007AC7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CE1" w:rsidRDefault="004F0CE1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2.11. Срок регистрации запроса заявителя о предоставлении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Запрос заявителя о предоставлении муниципальной услуги (в виде уведомления, указанного в п.2.6.1 настоящего регламента) регистрируется в Администрации в течение 15 минут с момента обращения заявителя за предоставлением Муниципальной услуги. 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На уведомлении ставится отметка с указанием входящего номера и даты регистрации.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7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 входе в здание обязательно наличие пандуса и удобных поручней для доступа в здание лиц с ограниченными возможностями;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Требования к местам ожидания и информирования, предназначенных для ознакомления заявителей с информационными материалами.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должны быть оборудованы стульями (креслами), столами;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столах должны располагаться необходимые канцелярские товары (ручки, бумага);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мест ожидания определяется исходя из фактической нагрузки и возможностей для их размещения в здании, но не может составлять менее 3х мест;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61"/>
      <w:bookmarkStart w:id="2" w:name="dst260"/>
      <w:bookmarkEnd w:id="1"/>
      <w:bookmarkEnd w:id="2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3D6653" w:rsidRPr="00E74EDC" w:rsidRDefault="00154B37" w:rsidP="00AC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инвалидов».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муниципальных услуг </w:t>
      </w:r>
      <w:r w:rsidRPr="00E74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и качества Муниципальной услуги являются: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взаимодействий со специалистом Уполномоченного отдела 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повторных обращений граждан в Уполномоченный отдел за предоставлением информации о ходе предоставления Муниципальной услуги;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Муниципальной услуги при участии МФЦ; 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</w:t>
      </w:r>
      <w:proofErr w:type="spell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предоставления Муниципальной услуги инвалидам и другим маломобильным группам населения;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предоставления Муниципальной услуги;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 граждан на предоставление Муниципальной услуги.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3D6653" w:rsidRPr="00E74EDC" w:rsidRDefault="00154B37" w:rsidP="00AC40DB">
      <w:pPr>
        <w:spacing w:before="180" w:after="180" w:line="240" w:lineRule="auto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  <w:highlight w:val="white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 </w:t>
      </w:r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значения.</w:t>
      </w:r>
    </w:p>
    <w:p w:rsidR="003D6653" w:rsidRPr="00E74EDC" w:rsidRDefault="00154B37" w:rsidP="00F41950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уполномоченные на выдачу разрешений на строительство федеральный орган исполнительной власти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 исполнительной власти субъекта Российской Федерации или орган местного самоуправления:</w:t>
      </w:r>
    </w:p>
    <w:p w:rsidR="003D6653" w:rsidRPr="00E74EDC" w:rsidRDefault="00154B37" w:rsidP="00F41950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603"/>
      <w:bookmarkEnd w:id="3"/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срок не более чем три рабочих дня со дня поступления этого уведомления при отсутствии оснований для его возврата, предусмотренных ч.6 ст.51.1 Градостроительного кодекса Российской Федерации,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3D6653" w:rsidRPr="00E74EDC" w:rsidRDefault="00154B37" w:rsidP="00F41950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604"/>
      <w:bookmarkEnd w:id="4"/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3D6653" w:rsidRPr="00E74EDC" w:rsidRDefault="00154B37" w:rsidP="00F41950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2605"/>
      <w:bookmarkEnd w:id="5"/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 </w:t>
      </w:r>
      <w:hyperlink r:id="rId11" w:anchor="dst2601" w:history="1">
        <w:r w:rsidRPr="00E74EDC">
          <w:rPr>
            <w:rStyle w:val="ListLabel3"/>
            <w:rFonts w:eastAsiaTheme="minorHAnsi"/>
          </w:rPr>
          <w:t>п.2 ч.7</w:t>
        </w:r>
      </w:hyperlink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ст.51.1 Градостроительного кодекса Российской Федерации,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3D6653" w:rsidRPr="00E74EDC" w:rsidRDefault="00154B37" w:rsidP="00AC40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606"/>
      <w:bookmarkEnd w:id="6"/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поступления от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 </w:t>
      </w:r>
      <w:hyperlink r:id="rId12" w:anchor="dst2595" w:history="1">
        <w:r w:rsidRPr="00E74EDC">
          <w:rPr>
            <w:rStyle w:val="ListLabel3"/>
            <w:rFonts w:eastAsiaTheme="minorHAnsi"/>
          </w:rPr>
          <w:t>п.4 ч.3</w:t>
        </w:r>
      </w:hyperlink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ст.51.1 Градостроительного кодекса Российской Федерации, описания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поселения и требованиям к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  <w:proofErr w:type="gramEnd"/>
    </w:p>
    <w:p w:rsidR="003D6653" w:rsidRPr="00E74EDC" w:rsidRDefault="003D6653" w:rsidP="00AC40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E74EDC" w:rsidRDefault="00154B37" w:rsidP="00AC40DB">
      <w:pPr>
        <w:pStyle w:val="ae"/>
        <w:shd w:val="clear" w:color="auto" w:fill="FFFFFF"/>
        <w:spacing w:beforeAutospacing="0" w:after="110" w:afterAutospacing="0"/>
        <w:ind w:firstLine="540"/>
        <w:jc w:val="both"/>
      </w:pPr>
      <w:r w:rsidRPr="00E74EDC">
        <w:t>2.14.2.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27.07.2010 № 210-ФЗ «Об организации предоставления государственных и муниципальных услуг».</w:t>
      </w:r>
    </w:p>
    <w:p w:rsidR="003D6653" w:rsidRPr="00E74EDC" w:rsidRDefault="00154B37" w:rsidP="00AC40DB">
      <w:pPr>
        <w:spacing w:before="180" w:after="18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Администрации, а также с использованием Единого портала </w:t>
      </w:r>
      <w:proofErr w:type="spell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653" w:rsidRPr="00E74EDC" w:rsidRDefault="00154B37" w:rsidP="00AC40DB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предоставления муниципальной услуги отражена в БЛОК-СХЕМЕ последовательности административных процедур (Приложение №5).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Исчерпывающий перечень административных процедур </w:t>
      </w:r>
    </w:p>
    <w:p w:rsidR="003D6653" w:rsidRPr="004F0CE1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Административная процедура – получение Уведомления о планируемом строительстве.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1.Основанием для начала административной процедуры служит получение от заявителя документов, предусмотренных п.2.6.1 и п.2.6.2 Административного регламента, способами, указанными в Административном регламенте.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Администрация (Уполномоченный отдел) проводит регистрацию Уведомления о планируемом строительстве.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 административной процедуры – регистрация документов в соответствии с правилами, установленными в Администрации для регистрации входящей корреспонденции.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4.Срок выполнения административной процедуры не должен превышать 15 минут.</w:t>
      </w:r>
    </w:p>
    <w:p w:rsidR="003D6653" w:rsidRPr="004F0CE1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Административная процедура - проверка наличия в Уведомлении о планируемом строительстве необходимых сведений.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 отдел проводит проверк</w:t>
      </w:r>
      <w:r w:rsidRPr="00E74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наличия в уведомлении о планируемом строительстве сведений, предусмотренных п.2.6.1 Административного регламента, и документов, предусмотренных в п.2.6.2. настоящего регламента;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2.В случае </w:t>
      </w:r>
      <w:proofErr w:type="spell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документов, указанных в ч.1 п.2.6.2 Административного регламента, Уполномоченный отдел направляет межведомственные запросы в органы (организации), участвующие в предоставлении муниципальной услуги; 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случае отсутствия предусмотренных сведений (документов):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 административной процедуры - установление оснований для предоставления Муниципальной услуги или возврат документов заявителю.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74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выполнения административной процедуры не должен превышать 3 (трех) рабочих дней со дня регистрации документов, поданных заявителем.</w:t>
      </w:r>
    </w:p>
    <w:p w:rsidR="003D6653" w:rsidRPr="004F0CE1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 Административная процедура - проверка соответствия параметров, указанных в Уведомлении о планируемом строительстве.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1.Уполномоченным отделом 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F41950" w:rsidRPr="00E74EDC" w:rsidRDefault="00154B37" w:rsidP="00F41950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исполнения административной процедуры – подготовка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0F50C4" w:rsidRPr="00E74EDC" w:rsidRDefault="00154B37" w:rsidP="00F41950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3.Срок выполнения административной процедуры не должен превышать 3 (трех) рабочих дней.</w:t>
      </w:r>
    </w:p>
    <w:p w:rsidR="003D6653" w:rsidRPr="004F0CE1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 Административная процедура – направление уведомления о соответствии (несоответствии) параметров.</w:t>
      </w:r>
    </w:p>
    <w:p w:rsidR="003D6653" w:rsidRPr="00E74EDC" w:rsidRDefault="00154B37" w:rsidP="00AC40D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соответствия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строительстве, а также допустимости размещения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ограничениями, установленными в соответствии с земельным и иным законодательством Российской Федерации, </w:t>
      </w:r>
      <w:r w:rsidRPr="00E74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административной процедуры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застройщику способом, определенным им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допустимости размещения объекта индивидуального жилищного строительства или садового дома на земельном участке.</w:t>
      </w:r>
    </w:p>
    <w:p w:rsidR="003D6653" w:rsidRPr="00E74EDC" w:rsidRDefault="00154B37" w:rsidP="00AC40DB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 10 (десяти) лет со дня направления застройщиком такого Уведомления о планируемом строительстве в соответствии с ч.1 ст.51.1. Градостроительного кодекса Российской Федерации.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несоответствия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ограничениями, установленными в соответствии с земельным и иным законодательством Российской Федерации, </w:t>
      </w:r>
      <w:r w:rsidRPr="00E74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административной процедуры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застройщику способом, определенным им в Уведомлении о планируемом строительстве,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участке.</w:t>
      </w:r>
    </w:p>
    <w:p w:rsidR="003D6653" w:rsidRPr="00E74EDC" w:rsidRDefault="00154B37" w:rsidP="00AC40DB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3D6653" w:rsidRPr="00E74EDC" w:rsidRDefault="00154B37" w:rsidP="00AC40DB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размещение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D6653" w:rsidRPr="00E74EDC" w:rsidRDefault="00154B37" w:rsidP="00AC40DB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3D6653" w:rsidRPr="00E74EDC" w:rsidRDefault="00154B37" w:rsidP="00AC40DB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срок, указанный в ч.9 ст. 51.1 Градостроительного кодекса Российской Федерации, 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3D6653" w:rsidRPr="00E74EDC" w:rsidRDefault="00154B37" w:rsidP="00AC40DB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–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направления застройщику такого уведомления по основанию, предусмотренному п.4 ч.10 ст.51.1.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предоставления административной процедуры – 1 (один) рабочий день.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highlight w:val="white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способами, указанными в </w:t>
      </w:r>
      <w:r w:rsidRPr="00E74EDC">
        <w:rPr>
          <w:rFonts w:ascii="Times New Roman" w:hAnsi="Times New Roman" w:cs="Times New Roman"/>
          <w:sz w:val="24"/>
          <w:szCs w:val="24"/>
        </w:rPr>
        <w:t xml:space="preserve">п.2.6.2. настоящего </w:t>
      </w:r>
      <w:r w:rsidRPr="00E74EDC">
        <w:rPr>
          <w:rFonts w:ascii="Times New Roman" w:hAnsi="Times New Roman" w:cs="Times New Roman"/>
          <w:sz w:val="24"/>
          <w:szCs w:val="24"/>
        </w:rPr>
        <w:lastRenderedPageBreak/>
        <w:t>регламента</w:t>
      </w:r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>, уведомление об этом по форме, утвержденной Приказом Минстроя России от 19.09.2018 №591/</w:t>
      </w:r>
      <w:proofErr w:type="spellStart"/>
      <w:proofErr w:type="gramStart"/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E7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№4) в Администрацию с указанием изменяемых параметров. Рассмотрение указанного уведомления осуществляется в соответствии с п.3.1.1. Административного регламента.</w:t>
      </w:r>
    </w:p>
    <w:p w:rsidR="003D6653" w:rsidRPr="00E74EDC" w:rsidRDefault="00154B37" w:rsidP="00AC40DB">
      <w:pPr>
        <w:pStyle w:val="ae"/>
        <w:shd w:val="clear" w:color="auto" w:fill="FFFFFF"/>
        <w:spacing w:beforeAutospacing="0" w:after="110" w:afterAutospacing="0"/>
        <w:ind w:firstLine="708"/>
        <w:jc w:val="both"/>
      </w:pPr>
      <w:r w:rsidRPr="00E74EDC">
        <w:t xml:space="preserve">3.3. Исполнение административных процедур, при предоставлении Муниципальной услуги через МФЦ и через Единый портал </w:t>
      </w:r>
      <w:proofErr w:type="spellStart"/>
      <w:r w:rsidRPr="00E74EDC">
        <w:t>госуслуг</w:t>
      </w:r>
      <w:proofErr w:type="spellEnd"/>
      <w:r w:rsidRPr="00E74EDC">
        <w:t xml:space="preserve">, </w:t>
      </w:r>
      <w:proofErr w:type="gramStart"/>
      <w:r w:rsidRPr="00E74EDC">
        <w:t>устанавливаются</w:t>
      </w:r>
      <w:proofErr w:type="gramEnd"/>
      <w:r w:rsidRPr="00E74EDC">
        <w:t xml:space="preserve"> и регулируется положениями о предоставлении услуг указанными организациями.</w:t>
      </w:r>
    </w:p>
    <w:p w:rsidR="003D6653" w:rsidRPr="00E74EDC" w:rsidRDefault="00154B37" w:rsidP="00AC40DB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ответственности виновных сотрудников Администрации в соответствии с законодательством.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Граждане, их объединения и организации в случае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регламента вправе обратиться с жалобой в Администрацию.</w:t>
      </w:r>
    </w:p>
    <w:p w:rsidR="003D6653" w:rsidRPr="00E74EDC" w:rsidRDefault="00007AC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154B37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заинтересованное лицо может осуществлять </w:t>
      </w:r>
      <w:proofErr w:type="gramStart"/>
      <w:r w:rsidR="00154B37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54B37"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6653" w:rsidRPr="00E74EDC" w:rsidRDefault="00154B37" w:rsidP="00AC40DB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ч.1.1 ст.16 Федерального закона от 27.07.2010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Заявитель может обратиться с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3D6653" w:rsidRPr="00E74EDC" w:rsidRDefault="00154B37" w:rsidP="00AC40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сроков предоставления Муниципальной услуги; 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D6653" w:rsidRPr="00E74EDC" w:rsidRDefault="00154B37" w:rsidP="00AC40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6653" w:rsidRPr="00E74EDC" w:rsidRDefault="00154B37" w:rsidP="00AC40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другие неправомочные действия сотрудников Администрации.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Порядок подачи и рассмотрения жалобы.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D6653" w:rsidRPr="00E74EDC" w:rsidRDefault="00154B37" w:rsidP="00AC40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Жалоба подается в письменной форме и должна содержать:</w:t>
      </w:r>
    </w:p>
    <w:p w:rsidR="00007AC7" w:rsidRPr="00E74EDC" w:rsidRDefault="00007AC7" w:rsidP="00AC40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E74EDC" w:rsidRDefault="00154B37" w:rsidP="00AC40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4EDC" w:rsidRDefault="00154B37" w:rsidP="00BB27C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предоставляющего муниципальную услугу, единого портала </w:t>
      </w: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Сроки рассмотрения жалобы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“О порядке рассмотрения обращений 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Результат рассмотрения жалобы.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3D6653" w:rsidRPr="00E74EDC" w:rsidRDefault="00154B37" w:rsidP="00AC40DB">
      <w:pPr>
        <w:spacing w:before="180" w:after="18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4E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3D6653" w:rsidRPr="00E74EDC" w:rsidRDefault="003D6653">
      <w:pPr>
        <w:pStyle w:val="ConsPlusNormal"/>
        <w:jc w:val="right"/>
        <w:rPr>
          <w:sz w:val="24"/>
          <w:szCs w:val="24"/>
        </w:rPr>
      </w:pPr>
    </w:p>
    <w:p w:rsidR="003D6653" w:rsidRPr="00E74EDC" w:rsidRDefault="003D6653">
      <w:pPr>
        <w:pStyle w:val="ConsPlusNormal"/>
        <w:jc w:val="right"/>
        <w:rPr>
          <w:sz w:val="24"/>
          <w:szCs w:val="24"/>
        </w:rPr>
      </w:pPr>
    </w:p>
    <w:p w:rsidR="003D6653" w:rsidRPr="00E74EDC" w:rsidRDefault="003D6653">
      <w:pPr>
        <w:pStyle w:val="ConsPlusNormal"/>
        <w:jc w:val="right"/>
        <w:rPr>
          <w:sz w:val="24"/>
          <w:szCs w:val="24"/>
        </w:rPr>
      </w:pPr>
    </w:p>
    <w:p w:rsidR="003D6653" w:rsidRPr="00E74EDC" w:rsidRDefault="003D6653">
      <w:pPr>
        <w:pStyle w:val="ConsPlusNormal"/>
        <w:jc w:val="right"/>
        <w:rPr>
          <w:sz w:val="24"/>
          <w:szCs w:val="24"/>
        </w:rPr>
      </w:pPr>
    </w:p>
    <w:p w:rsidR="00FF441A" w:rsidRPr="00E74EDC" w:rsidRDefault="00FF441A">
      <w:pPr>
        <w:pStyle w:val="ConsPlusNormal"/>
        <w:jc w:val="right"/>
        <w:rPr>
          <w:sz w:val="24"/>
          <w:szCs w:val="24"/>
        </w:rPr>
      </w:pPr>
    </w:p>
    <w:p w:rsidR="00FF441A" w:rsidRPr="00E74EDC" w:rsidRDefault="00FF441A">
      <w:pPr>
        <w:pStyle w:val="ConsPlusNormal"/>
        <w:jc w:val="right"/>
        <w:rPr>
          <w:sz w:val="24"/>
          <w:szCs w:val="24"/>
        </w:rPr>
      </w:pPr>
    </w:p>
    <w:p w:rsidR="00FF441A" w:rsidRPr="00E74EDC" w:rsidRDefault="00FF441A">
      <w:pPr>
        <w:pStyle w:val="ConsPlusNormal"/>
        <w:jc w:val="right"/>
        <w:rPr>
          <w:sz w:val="24"/>
          <w:szCs w:val="24"/>
        </w:rPr>
      </w:pPr>
    </w:p>
    <w:p w:rsidR="00FF441A" w:rsidRDefault="00FF441A">
      <w:pPr>
        <w:pStyle w:val="ConsPlusNormal"/>
        <w:jc w:val="right"/>
      </w:pPr>
    </w:p>
    <w:p w:rsidR="00FF441A" w:rsidRDefault="00FF441A">
      <w:pPr>
        <w:pStyle w:val="ConsPlusNormal"/>
        <w:jc w:val="right"/>
      </w:pPr>
    </w:p>
    <w:p w:rsidR="00E74EDC" w:rsidRDefault="00E74EDC">
      <w:pPr>
        <w:pStyle w:val="ConsPlusNormal"/>
        <w:jc w:val="right"/>
      </w:pPr>
    </w:p>
    <w:p w:rsidR="00E74EDC" w:rsidRDefault="00E74EDC">
      <w:pPr>
        <w:pStyle w:val="ConsPlusNormal"/>
        <w:jc w:val="right"/>
      </w:pPr>
    </w:p>
    <w:p w:rsidR="00E74EDC" w:rsidRDefault="00E74EDC">
      <w:pPr>
        <w:pStyle w:val="ConsPlusNormal"/>
        <w:jc w:val="right"/>
      </w:pPr>
    </w:p>
    <w:p w:rsidR="00E74EDC" w:rsidRDefault="00E74EDC">
      <w:pPr>
        <w:pStyle w:val="ConsPlusNormal"/>
        <w:jc w:val="right"/>
      </w:pPr>
    </w:p>
    <w:p w:rsidR="00FF441A" w:rsidRDefault="00FF441A" w:rsidP="004F0CE1">
      <w:pPr>
        <w:pStyle w:val="ConsPlusNormal"/>
      </w:pPr>
    </w:p>
    <w:p w:rsidR="00FF441A" w:rsidRDefault="00FF441A">
      <w:pPr>
        <w:pStyle w:val="ConsPlusNormal"/>
        <w:jc w:val="right"/>
      </w:pPr>
    </w:p>
    <w:p w:rsidR="00BB27CB" w:rsidRDefault="00BB27CB">
      <w:pPr>
        <w:pStyle w:val="ConsPlusNormal"/>
        <w:jc w:val="right"/>
      </w:pPr>
    </w:p>
    <w:p w:rsidR="00BB27CB" w:rsidRDefault="00BB27CB">
      <w:pPr>
        <w:pStyle w:val="ConsPlusNormal"/>
        <w:jc w:val="right"/>
      </w:pPr>
    </w:p>
    <w:p w:rsidR="00FF441A" w:rsidRDefault="00FF441A">
      <w:pPr>
        <w:pStyle w:val="ConsPlusNormal"/>
        <w:jc w:val="right"/>
      </w:pPr>
    </w:p>
    <w:p w:rsidR="003D6653" w:rsidRDefault="003D6653" w:rsidP="00F41950">
      <w:pPr>
        <w:pStyle w:val="ConsPlusNormal"/>
      </w:pPr>
    </w:p>
    <w:p w:rsidR="003D6653" w:rsidRDefault="003D6653">
      <w:pPr>
        <w:pStyle w:val="ConsPlusNormal"/>
        <w:jc w:val="right"/>
      </w:pPr>
    </w:p>
    <w:p w:rsidR="003D6653" w:rsidRDefault="003D6653">
      <w:pPr>
        <w:pStyle w:val="ConsPlusNormal"/>
        <w:jc w:val="right"/>
      </w:pPr>
    </w:p>
    <w:p w:rsidR="000F50C4" w:rsidRDefault="00C17329">
      <w:pPr>
        <w:pStyle w:val="ConsPlusNormal"/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45pt;margin-top:1.3pt;width:203.1pt;height:78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color="white [3212]">
            <v:textbox style="mso-next-textbox:#_x0000_s1028">
              <w:txbxContent>
                <w:p w:rsidR="00AC40DB" w:rsidRPr="00AC40DB" w:rsidRDefault="007601E2" w:rsidP="00AC40D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Приложение</w:t>
                  </w:r>
                  <w:r w:rsidR="00FC3167" w:rsidRPr="00AC40DB">
                    <w:rPr>
                      <w:rFonts w:ascii="Times New Roman" w:hAnsi="Times New Roman" w:cs="Times New Roman"/>
                      <w:sz w:val="24"/>
                    </w:rPr>
                    <w:t xml:space="preserve"> №1</w:t>
                  </w:r>
                </w:p>
                <w:p w:rsidR="00FC3167" w:rsidRPr="000F50C4" w:rsidRDefault="00991751" w:rsidP="000F50C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 административному регламенту</w:t>
                  </w:r>
                </w:p>
              </w:txbxContent>
            </v:textbox>
          </v:shape>
        </w:pict>
      </w:r>
    </w:p>
    <w:p w:rsidR="00FC3167" w:rsidRDefault="00FC3167">
      <w:pPr>
        <w:pStyle w:val="ConsPlusNormal"/>
        <w:jc w:val="right"/>
      </w:pPr>
    </w:p>
    <w:p w:rsidR="00FC3167" w:rsidRDefault="00FC3167">
      <w:pPr>
        <w:pStyle w:val="ConsPlusNormal"/>
        <w:jc w:val="right"/>
      </w:pPr>
    </w:p>
    <w:p w:rsidR="00FC3167" w:rsidRDefault="00FC3167">
      <w:pPr>
        <w:pStyle w:val="ConsPlusNormal"/>
        <w:jc w:val="right"/>
      </w:pPr>
    </w:p>
    <w:p w:rsidR="00FC3167" w:rsidRDefault="00FC3167">
      <w:pPr>
        <w:pStyle w:val="ConsPlusNormal"/>
        <w:jc w:val="right"/>
      </w:pPr>
    </w:p>
    <w:p w:rsidR="003D6653" w:rsidRPr="007601E2" w:rsidRDefault="003D6653" w:rsidP="00AC40DB">
      <w:pPr>
        <w:pStyle w:val="ConsPlusNormal"/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___________________________________________________________________________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наименование уполномоченного на выдачу разрешений на строительство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федерального органа исполнительной власти, органа исполнительной власти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субъекта Российской Федерации, органа местного самоуправления</w:t>
      </w:r>
    </w:p>
    <w:p w:rsidR="003D6653" w:rsidRPr="007601E2" w:rsidRDefault="003D6653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3D6653" w:rsidRPr="007601E2" w:rsidRDefault="00154B37" w:rsidP="007601E2">
      <w:pPr>
        <w:pStyle w:val="ConsPlusNonformat"/>
        <w:tabs>
          <w:tab w:val="left" w:pos="9923"/>
        </w:tabs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</w:t>
      </w:r>
      <w:r w:rsidR="007601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7601E2">
        <w:rPr>
          <w:rFonts w:ascii="Times New Roman" w:hAnsi="Times New Roman" w:cs="Times New Roman"/>
        </w:rPr>
        <w:t>Кому: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D6653" w:rsidRPr="007601E2" w:rsidRDefault="007601E2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54B37" w:rsidRPr="007601E2">
        <w:rPr>
          <w:rFonts w:ascii="Times New Roman" w:hAnsi="Times New Roman" w:cs="Times New Roman"/>
        </w:rPr>
        <w:t>Почтовый адрес: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D6653" w:rsidRDefault="00C17329" w:rsidP="007601E2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29" type="#_x0000_t202" style="position:absolute;left:0;text-align:left;margin-left:306.9pt;margin-top:9.25pt;width:98.3pt;height:18.3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color="white [3212]">
            <v:textbox>
              <w:txbxContent>
                <w:p w:rsidR="007601E2" w:rsidRPr="007601E2" w:rsidRDefault="007601E2">
                  <w:pPr>
                    <w:rPr>
                      <w:sz w:val="20"/>
                    </w:rPr>
                  </w:pPr>
                  <w:r w:rsidRPr="007601E2">
                    <w:rPr>
                      <w:rFonts w:ascii="Times New Roman" w:hAnsi="Times New Roman" w:cs="Times New Roman"/>
                      <w:sz w:val="20"/>
                    </w:rPr>
                    <w:t>(при   наличии):</w:t>
                  </w:r>
                </w:p>
              </w:txbxContent>
            </v:textbox>
          </v:shape>
        </w:pict>
      </w:r>
      <w:r w:rsidR="007601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154B37" w:rsidRPr="007601E2">
        <w:rPr>
          <w:rFonts w:ascii="Times New Roman" w:hAnsi="Times New Roman" w:cs="Times New Roman"/>
        </w:rPr>
        <w:t xml:space="preserve">Адрес электронной почты </w:t>
      </w:r>
      <w:r w:rsidR="007601E2">
        <w:rPr>
          <w:rFonts w:ascii="Times New Roman" w:hAnsi="Times New Roman" w:cs="Times New Roman"/>
        </w:rPr>
        <w:t xml:space="preserve"> </w:t>
      </w:r>
    </w:p>
    <w:p w:rsidR="007601E2" w:rsidRPr="007601E2" w:rsidRDefault="007601E2" w:rsidP="007601E2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3D6653" w:rsidRPr="007601E2" w:rsidRDefault="00154B37" w:rsidP="007601E2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D6653" w:rsidRPr="007601E2" w:rsidRDefault="003D6653" w:rsidP="007601E2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bookmarkStart w:id="7" w:name="P216"/>
      <w:bookmarkEnd w:id="7"/>
      <w:r w:rsidRPr="007601E2">
        <w:rPr>
          <w:rFonts w:ascii="Times New Roman" w:hAnsi="Times New Roman" w:cs="Times New Roman"/>
        </w:rPr>
        <w:t>Уведомление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о соответствии </w:t>
      </w:r>
      <w:proofErr w:type="gramStart"/>
      <w:r w:rsidRPr="007601E2">
        <w:rPr>
          <w:rFonts w:ascii="Times New Roman" w:hAnsi="Times New Roman" w:cs="Times New Roman"/>
        </w:rPr>
        <w:t>указанных</w:t>
      </w:r>
      <w:proofErr w:type="gramEnd"/>
      <w:r w:rsidRPr="007601E2">
        <w:rPr>
          <w:rFonts w:ascii="Times New Roman" w:hAnsi="Times New Roman" w:cs="Times New Roman"/>
        </w:rPr>
        <w:t xml:space="preserve"> в уведомлении о планируемых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proofErr w:type="gramStart"/>
      <w:r w:rsidRPr="007601E2">
        <w:rPr>
          <w:rFonts w:ascii="Times New Roman" w:hAnsi="Times New Roman" w:cs="Times New Roman"/>
        </w:rPr>
        <w:t>строительстве</w:t>
      </w:r>
      <w:proofErr w:type="gramEnd"/>
      <w:r w:rsidRPr="007601E2">
        <w:rPr>
          <w:rFonts w:ascii="Times New Roman" w:hAnsi="Times New Roman" w:cs="Times New Roman"/>
        </w:rPr>
        <w:t xml:space="preserve"> или реконструкции объекта индивидуального жилищного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строительства или садового дома параметров объекта индивидуального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жилищного строительства или садового дома установленным параметрам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и допустимости размещения объекта индивидуального жилищного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строительства или садового дома на земельном участке</w:t>
      </w:r>
    </w:p>
    <w:p w:rsidR="003D6653" w:rsidRPr="007601E2" w:rsidRDefault="003D6653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"__" ____________ 20__ г.                                     </w:t>
      </w:r>
      <w:r w:rsidR="007601E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601E2">
        <w:rPr>
          <w:rFonts w:ascii="Times New Roman" w:hAnsi="Times New Roman" w:cs="Times New Roman"/>
        </w:rPr>
        <w:t xml:space="preserve">    N _______</w:t>
      </w:r>
    </w:p>
    <w:p w:rsidR="003D6653" w:rsidRPr="007601E2" w:rsidRDefault="003D6653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</w:t>
      </w:r>
      <w:proofErr w:type="gramStart"/>
      <w:r w:rsidRPr="007601E2">
        <w:rPr>
          <w:rFonts w:ascii="Times New Roman" w:hAnsi="Times New Roman" w:cs="Times New Roman"/>
        </w:rPr>
        <w:t>По результатам рассмотрения уведомления о планируемых строительстве или</w:t>
      </w:r>
      <w:r w:rsidR="007601E2">
        <w:rPr>
          <w:rFonts w:ascii="Times New Roman" w:hAnsi="Times New Roman" w:cs="Times New Roman"/>
        </w:rPr>
        <w:t xml:space="preserve"> </w:t>
      </w:r>
      <w:r w:rsidRPr="007601E2">
        <w:rPr>
          <w:rFonts w:ascii="Times New Roman" w:hAnsi="Times New Roman" w:cs="Times New Roman"/>
        </w:rPr>
        <w:t>реконструкции  объекта индивидуального жилищного строительства или садового</w:t>
      </w:r>
      <w:r w:rsidR="007601E2">
        <w:rPr>
          <w:rFonts w:ascii="Times New Roman" w:hAnsi="Times New Roman" w:cs="Times New Roman"/>
        </w:rPr>
        <w:t xml:space="preserve"> </w:t>
      </w:r>
      <w:r w:rsidRPr="007601E2">
        <w:rPr>
          <w:rFonts w:ascii="Times New Roman" w:hAnsi="Times New Roman" w:cs="Times New Roman"/>
        </w:rPr>
        <w:t>дома или уведомления об изменении параметров планируемого строительства или</w:t>
      </w:r>
      <w:r w:rsidR="007601E2">
        <w:rPr>
          <w:rFonts w:ascii="Times New Roman" w:hAnsi="Times New Roman" w:cs="Times New Roman"/>
        </w:rPr>
        <w:t xml:space="preserve"> </w:t>
      </w:r>
      <w:r w:rsidRPr="007601E2">
        <w:rPr>
          <w:rFonts w:ascii="Times New Roman" w:hAnsi="Times New Roman" w:cs="Times New Roman"/>
        </w:rPr>
        <w:t>реконструкции  объекта индивидуального жилищного строительства или садового</w:t>
      </w:r>
      <w:r w:rsidR="007601E2">
        <w:rPr>
          <w:rFonts w:ascii="Times New Roman" w:hAnsi="Times New Roman" w:cs="Times New Roman"/>
        </w:rPr>
        <w:t xml:space="preserve"> </w:t>
      </w:r>
      <w:r w:rsidRPr="007601E2">
        <w:rPr>
          <w:rFonts w:ascii="Times New Roman" w:hAnsi="Times New Roman" w:cs="Times New Roman"/>
        </w:rPr>
        <w:t>дома (далее - уведомление),</w:t>
      </w:r>
      <w:proofErr w:type="gramEnd"/>
    </w:p>
    <w:p w:rsidR="007601E2" w:rsidRDefault="007601E2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направленного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(дата направления уведомления)           </w:t>
      </w:r>
      <w:r w:rsidR="007601E2">
        <w:rPr>
          <w:rFonts w:ascii="Times New Roman" w:hAnsi="Times New Roman" w:cs="Times New Roman"/>
        </w:rPr>
        <w:t xml:space="preserve">                                                   </w:t>
      </w:r>
      <w:r w:rsidRPr="007601E2">
        <w:rPr>
          <w:rFonts w:ascii="Times New Roman" w:hAnsi="Times New Roman" w:cs="Times New Roman"/>
        </w:rPr>
        <w:t>__________________________________</w:t>
      </w:r>
    </w:p>
    <w:p w:rsidR="007601E2" w:rsidRDefault="007601E2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зарегистрированного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(дата и номер регистрации уведомления)   </w:t>
      </w:r>
      <w:r w:rsidR="007601E2">
        <w:rPr>
          <w:rFonts w:ascii="Times New Roman" w:hAnsi="Times New Roman" w:cs="Times New Roman"/>
        </w:rPr>
        <w:t xml:space="preserve">                                             </w:t>
      </w:r>
      <w:r w:rsidRPr="007601E2">
        <w:rPr>
          <w:rFonts w:ascii="Times New Roman" w:hAnsi="Times New Roman" w:cs="Times New Roman"/>
        </w:rPr>
        <w:t>__________________________________</w:t>
      </w:r>
    </w:p>
    <w:p w:rsidR="003D6653" w:rsidRPr="007601E2" w:rsidRDefault="003D6653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уведомляем  о  соответствии  указанных  в  уведомлении  параметров  объекта</w:t>
      </w:r>
      <w:r w:rsidR="007601E2">
        <w:rPr>
          <w:rFonts w:ascii="Times New Roman" w:hAnsi="Times New Roman" w:cs="Times New Roman"/>
        </w:rPr>
        <w:t xml:space="preserve"> </w:t>
      </w:r>
      <w:r w:rsidRPr="007601E2">
        <w:rPr>
          <w:rFonts w:ascii="Times New Roman" w:hAnsi="Times New Roman" w:cs="Times New Roman"/>
        </w:rPr>
        <w:t>индивидуального  жилищного  строительства  или  садового дома установленным</w:t>
      </w:r>
      <w:r w:rsidR="007601E2">
        <w:rPr>
          <w:rFonts w:ascii="Times New Roman" w:hAnsi="Times New Roman" w:cs="Times New Roman"/>
        </w:rPr>
        <w:t xml:space="preserve"> </w:t>
      </w:r>
      <w:r w:rsidRPr="007601E2">
        <w:rPr>
          <w:rFonts w:ascii="Times New Roman" w:hAnsi="Times New Roman" w:cs="Times New Roman"/>
        </w:rPr>
        <w:t>параметрам  и  допустимости  размещения  объекта  индивидуального жилищного</w:t>
      </w:r>
      <w:r w:rsidR="007601E2">
        <w:rPr>
          <w:rFonts w:ascii="Times New Roman" w:hAnsi="Times New Roman" w:cs="Times New Roman"/>
        </w:rPr>
        <w:t xml:space="preserve"> </w:t>
      </w:r>
      <w:r w:rsidRPr="007601E2">
        <w:rPr>
          <w:rFonts w:ascii="Times New Roman" w:hAnsi="Times New Roman" w:cs="Times New Roman"/>
        </w:rPr>
        <w:t>строительства     или     садового     дома     на     земельном    участке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 w:rsidRPr="007601E2">
        <w:rPr>
          <w:rFonts w:ascii="Times New Roman" w:hAnsi="Times New Roman" w:cs="Times New Roman"/>
        </w:rPr>
        <w:t>__________________________________________________________________________</w:t>
      </w:r>
      <w:r w:rsidR="007601E2" w:rsidRPr="007601E2">
        <w:rPr>
          <w:rFonts w:ascii="Times New Roman" w:hAnsi="Times New Roman" w:cs="Times New Roman"/>
        </w:rPr>
        <w:t>_________________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___________________________________________________________________________</w:t>
      </w:r>
      <w:r w:rsidR="007601E2" w:rsidRPr="007601E2">
        <w:rPr>
          <w:rFonts w:ascii="Times New Roman" w:hAnsi="Times New Roman" w:cs="Times New Roman"/>
        </w:rPr>
        <w:t>_________________</w:t>
      </w:r>
    </w:p>
    <w:p w:rsidR="003D6653" w:rsidRPr="007601E2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proofErr w:type="gramStart"/>
      <w:r w:rsidRPr="007601E2">
        <w:rPr>
          <w:rFonts w:ascii="Times New Roman" w:hAnsi="Times New Roman" w:cs="Times New Roman"/>
        </w:rPr>
        <w:t>(кадастровый номер земельного участка (при наличии), адрес или описание</w:t>
      </w:r>
      <w:proofErr w:type="gramEnd"/>
    </w:p>
    <w:p w:rsidR="003D6653" w:rsidRDefault="00154B37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местоположения земельного участка)</w:t>
      </w:r>
    </w:p>
    <w:p w:rsidR="00D512AF" w:rsidRPr="007601E2" w:rsidRDefault="00D512AF" w:rsidP="007601E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_______________________________ </w:t>
      </w:r>
      <w:r w:rsidR="007601E2">
        <w:rPr>
          <w:rFonts w:ascii="Times New Roman" w:hAnsi="Times New Roman" w:cs="Times New Roman"/>
        </w:rPr>
        <w:t xml:space="preserve">                 </w:t>
      </w:r>
      <w:r w:rsidRPr="007601E2">
        <w:rPr>
          <w:rFonts w:ascii="Times New Roman" w:hAnsi="Times New Roman" w:cs="Times New Roman"/>
        </w:rPr>
        <w:t xml:space="preserve">___________ </w:t>
      </w:r>
      <w:r w:rsidR="007601E2">
        <w:rPr>
          <w:rFonts w:ascii="Times New Roman" w:hAnsi="Times New Roman" w:cs="Times New Roman"/>
        </w:rPr>
        <w:t xml:space="preserve">                          </w:t>
      </w:r>
      <w:r w:rsidRPr="007601E2">
        <w:rPr>
          <w:rFonts w:ascii="Times New Roman" w:hAnsi="Times New Roman" w:cs="Times New Roman"/>
        </w:rPr>
        <w:t xml:space="preserve">  ___________________________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7601E2">
        <w:rPr>
          <w:rFonts w:ascii="Times New Roman" w:hAnsi="Times New Roman" w:cs="Times New Roman"/>
        </w:rPr>
        <w:t xml:space="preserve">(должность уполномоченного лица    </w:t>
      </w:r>
      <w:r w:rsidR="000F50C4">
        <w:rPr>
          <w:rFonts w:ascii="Times New Roman" w:hAnsi="Times New Roman" w:cs="Times New Roman"/>
        </w:rPr>
        <w:t xml:space="preserve">                  </w:t>
      </w:r>
      <w:r w:rsidR="007601E2">
        <w:rPr>
          <w:rFonts w:ascii="Times New Roman" w:hAnsi="Times New Roman" w:cs="Times New Roman"/>
        </w:rPr>
        <w:t xml:space="preserve"> </w:t>
      </w:r>
      <w:r w:rsidRPr="007601E2">
        <w:rPr>
          <w:rFonts w:ascii="Times New Roman" w:hAnsi="Times New Roman" w:cs="Times New Roman"/>
        </w:rPr>
        <w:t xml:space="preserve">(подпись)      </w:t>
      </w:r>
      <w:r w:rsidR="007601E2">
        <w:rPr>
          <w:rFonts w:ascii="Times New Roman" w:hAnsi="Times New Roman" w:cs="Times New Roman"/>
        </w:rPr>
        <w:t xml:space="preserve">                              </w:t>
      </w:r>
      <w:r w:rsidRPr="007601E2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уполномоченного на выдачу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разрешений на строительство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федерального органа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исполнительной власти, органа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>исполнительной власти субъекта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Российской Федерации, органа</w:t>
      </w:r>
    </w:p>
    <w:p w:rsidR="003D6653" w:rsidRPr="007601E2" w:rsidRDefault="00154B37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местного самоуправления)</w:t>
      </w:r>
    </w:p>
    <w:p w:rsidR="003D6653" w:rsidRPr="007601E2" w:rsidRDefault="000F50C4" w:rsidP="00AC40DB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12AF">
        <w:rPr>
          <w:rFonts w:ascii="Times New Roman" w:hAnsi="Times New Roman" w:cs="Times New Roman"/>
        </w:rPr>
        <w:t xml:space="preserve">  </w:t>
      </w:r>
      <w:r w:rsidR="00154B37" w:rsidRPr="007601E2">
        <w:rPr>
          <w:rFonts w:ascii="Times New Roman" w:hAnsi="Times New Roman" w:cs="Times New Roman"/>
        </w:rPr>
        <w:t>М.П.</w:t>
      </w:r>
    </w:p>
    <w:p w:rsidR="003D6653" w:rsidRDefault="00C17329">
      <w:pPr>
        <w:pStyle w:val="ConsPlusNormal"/>
        <w:jc w:val="both"/>
      </w:pPr>
      <w:r>
        <w:rPr>
          <w:noProof/>
        </w:rPr>
        <w:lastRenderedPageBreak/>
        <w:pict>
          <v:shape id="_x0000_s1030" type="#_x0000_t202" style="position:absolute;left:0;text-align:left;margin-left:273.45pt;margin-top:-7.55pt;width:203.1pt;height:56.9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color="white [3212]">
            <v:textbox>
              <w:txbxContent>
                <w:p w:rsidR="00D512AF" w:rsidRDefault="00D512AF" w:rsidP="00D512A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Приложение № 2</w:t>
                  </w:r>
                </w:p>
                <w:p w:rsidR="00D512AF" w:rsidRPr="00991751" w:rsidRDefault="00991751" w:rsidP="0099175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 административному регламенту</w:t>
                  </w:r>
                </w:p>
              </w:txbxContent>
            </v:textbox>
          </v:shape>
        </w:pict>
      </w:r>
    </w:p>
    <w:p w:rsidR="003D6653" w:rsidRDefault="003D6653">
      <w:pPr>
        <w:pStyle w:val="ConsPlusNormal"/>
        <w:jc w:val="both"/>
      </w:pPr>
    </w:p>
    <w:p w:rsidR="00D512AF" w:rsidRDefault="00D512AF">
      <w:pPr>
        <w:pStyle w:val="ConsPlusNormal"/>
        <w:jc w:val="both"/>
      </w:pPr>
    </w:p>
    <w:p w:rsidR="00D512AF" w:rsidRDefault="00D512AF">
      <w:pPr>
        <w:pStyle w:val="ConsPlusNormal"/>
        <w:jc w:val="both"/>
      </w:pPr>
    </w:p>
    <w:p w:rsidR="00D512AF" w:rsidRDefault="00D512AF">
      <w:pPr>
        <w:pStyle w:val="ConsPlusNormal"/>
        <w:jc w:val="both"/>
      </w:pPr>
    </w:p>
    <w:p w:rsidR="00D512AF" w:rsidRPr="009745CA" w:rsidRDefault="00D512AF">
      <w:pPr>
        <w:pStyle w:val="ConsPlusNormal"/>
        <w:jc w:val="both"/>
        <w:rPr>
          <w:b/>
        </w:rPr>
      </w:pPr>
    </w:p>
    <w:p w:rsidR="00D512AF" w:rsidRPr="009745CA" w:rsidRDefault="00D512AF" w:rsidP="00D512A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D6653" w:rsidRPr="009745CA" w:rsidRDefault="00154B37" w:rsidP="00D512A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45CA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наименование уполномоченного на выдачу разрешений на строительство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федерального органа исполнительной власти, органа исполнительной власти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субъекта Российской Федерации, органа местного самоуправления</w:t>
      </w:r>
    </w:p>
    <w:p w:rsidR="003D6653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D512AF" w:rsidRPr="007601E2" w:rsidRDefault="00D512AF" w:rsidP="00D512AF">
      <w:pPr>
        <w:pStyle w:val="ConsPlusNonformat"/>
        <w:tabs>
          <w:tab w:val="left" w:pos="99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7601E2">
        <w:rPr>
          <w:rFonts w:ascii="Times New Roman" w:hAnsi="Times New Roman" w:cs="Times New Roman"/>
        </w:rPr>
        <w:t>Кому:</w:t>
      </w:r>
    </w:p>
    <w:p w:rsidR="00D512AF" w:rsidRPr="007601E2" w:rsidRDefault="00D512AF" w:rsidP="00D512AF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D512AF" w:rsidRPr="007601E2" w:rsidRDefault="00D512AF" w:rsidP="00D512AF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D512AF" w:rsidRPr="007601E2" w:rsidRDefault="00D512AF" w:rsidP="00D512AF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D512AF" w:rsidRPr="007601E2" w:rsidRDefault="00D512AF" w:rsidP="00D512AF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601E2">
        <w:rPr>
          <w:rFonts w:ascii="Times New Roman" w:hAnsi="Times New Roman" w:cs="Times New Roman"/>
        </w:rPr>
        <w:t>Почтовый адрес:</w:t>
      </w:r>
    </w:p>
    <w:p w:rsidR="00D512AF" w:rsidRPr="007601E2" w:rsidRDefault="00D512AF" w:rsidP="00D512AF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D512AF" w:rsidRPr="007601E2" w:rsidRDefault="00D512AF" w:rsidP="00D512AF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D512AF" w:rsidRPr="007601E2" w:rsidRDefault="00D512AF" w:rsidP="00D512AF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D512AF" w:rsidRDefault="00C17329" w:rsidP="00D512A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31" type="#_x0000_t202" style="position:absolute;left:0;text-align:left;margin-left:306.9pt;margin-top:9.25pt;width:98.3pt;height:18.3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color="white [3212]">
            <v:textbox>
              <w:txbxContent>
                <w:p w:rsidR="00D512AF" w:rsidRPr="007601E2" w:rsidRDefault="00D512AF" w:rsidP="00D512AF">
                  <w:pPr>
                    <w:rPr>
                      <w:sz w:val="20"/>
                    </w:rPr>
                  </w:pPr>
                  <w:r w:rsidRPr="007601E2">
                    <w:rPr>
                      <w:rFonts w:ascii="Times New Roman" w:hAnsi="Times New Roman" w:cs="Times New Roman"/>
                      <w:sz w:val="20"/>
                    </w:rPr>
                    <w:t>(при   наличии):</w:t>
                  </w:r>
                </w:p>
              </w:txbxContent>
            </v:textbox>
          </v:shape>
        </w:pict>
      </w:r>
      <w:r w:rsidR="00D512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D512AF" w:rsidRPr="007601E2">
        <w:rPr>
          <w:rFonts w:ascii="Times New Roman" w:hAnsi="Times New Roman" w:cs="Times New Roman"/>
        </w:rPr>
        <w:t xml:space="preserve">Адрес электронной почты </w:t>
      </w:r>
      <w:r w:rsidR="00D512AF">
        <w:rPr>
          <w:rFonts w:ascii="Times New Roman" w:hAnsi="Times New Roman" w:cs="Times New Roman"/>
        </w:rPr>
        <w:t xml:space="preserve"> </w:t>
      </w:r>
    </w:p>
    <w:p w:rsidR="00D512AF" w:rsidRPr="007601E2" w:rsidRDefault="00D512AF" w:rsidP="00D512AF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D512AF" w:rsidRPr="007601E2" w:rsidRDefault="00D512AF" w:rsidP="00D512AF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D512AF" w:rsidRPr="007601E2" w:rsidRDefault="00D512AF" w:rsidP="00D512AF">
      <w:pPr>
        <w:pStyle w:val="ConsPlusNonformat"/>
        <w:tabs>
          <w:tab w:val="left" w:pos="9923"/>
        </w:tabs>
        <w:jc w:val="right"/>
        <w:rPr>
          <w:rFonts w:ascii="Times New Roman" w:hAnsi="Times New Roman" w:cs="Times New Roman"/>
        </w:rPr>
      </w:pPr>
      <w:r w:rsidRPr="007601E2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D512AF" w:rsidRPr="00D512AF" w:rsidRDefault="00D512AF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289"/>
      <w:bookmarkEnd w:id="8"/>
      <w:r w:rsidRPr="00D512AF">
        <w:rPr>
          <w:rFonts w:ascii="Times New Roman" w:hAnsi="Times New Roman" w:cs="Times New Roman"/>
        </w:rPr>
        <w:t>Уведомление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о несоответствии </w:t>
      </w:r>
      <w:proofErr w:type="gramStart"/>
      <w:r w:rsidRPr="00D512AF">
        <w:rPr>
          <w:rFonts w:ascii="Times New Roman" w:hAnsi="Times New Roman" w:cs="Times New Roman"/>
        </w:rPr>
        <w:t>указанных</w:t>
      </w:r>
      <w:proofErr w:type="gramEnd"/>
      <w:r w:rsidRPr="00D512AF">
        <w:rPr>
          <w:rFonts w:ascii="Times New Roman" w:hAnsi="Times New Roman" w:cs="Times New Roman"/>
        </w:rPr>
        <w:t xml:space="preserve"> в уведомлении о планируемых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>строительстве</w:t>
      </w:r>
      <w:proofErr w:type="gramEnd"/>
      <w:r w:rsidRPr="00D512AF">
        <w:rPr>
          <w:rFonts w:ascii="Times New Roman" w:hAnsi="Times New Roman" w:cs="Times New Roman"/>
        </w:rPr>
        <w:t xml:space="preserve"> или реконструкции объекта индивидуального жилищного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строительства или садового дома параметров объекта индивидуального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жилищного строительства или садового дома установленным параметрам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и (или) недопустимости размещения объекта индивидуального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жилищного строительства или садового дома на земельном участке</w:t>
      </w:r>
    </w:p>
    <w:p w:rsidR="003D6653" w:rsidRPr="00D512AF" w:rsidRDefault="00D512AF" w:rsidP="00D512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"__" ____________ 20__ г.                               </w:t>
      </w:r>
      <w:r w:rsidR="00D512A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512AF">
        <w:rPr>
          <w:rFonts w:ascii="Times New Roman" w:hAnsi="Times New Roman" w:cs="Times New Roman"/>
        </w:rPr>
        <w:t xml:space="preserve">         N _______</w:t>
      </w:r>
    </w:p>
    <w:p w:rsidR="003D6653" w:rsidRPr="00D512AF" w:rsidRDefault="00D512AF" w:rsidP="00D512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>По  результатам  рассмотрения  уведомления  о планируемых строительстве или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реконструкции  объекта индивидуального жилищного строительства или садового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дома или уведомления об изменении параметров планируемого строительства или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реконструкции  объекта индивидуального жилищного строительства или садового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дома (далее - уведомление),</w:t>
      </w:r>
      <w:proofErr w:type="gramEnd"/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направленного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(дата направления уведомления)           </w:t>
      </w:r>
      <w:r w:rsidR="00D512AF">
        <w:rPr>
          <w:rFonts w:ascii="Times New Roman" w:hAnsi="Times New Roman" w:cs="Times New Roman"/>
        </w:rPr>
        <w:t xml:space="preserve">                                                 </w:t>
      </w:r>
      <w:r w:rsidRPr="00D512AF">
        <w:rPr>
          <w:rFonts w:ascii="Times New Roman" w:hAnsi="Times New Roman" w:cs="Times New Roman"/>
        </w:rPr>
        <w:t>__________________________________</w:t>
      </w:r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зарегистрированного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(дата и номер регистрации уведомления)  </w:t>
      </w:r>
      <w:r w:rsidR="00D512AF">
        <w:rPr>
          <w:rFonts w:ascii="Times New Roman" w:hAnsi="Times New Roman" w:cs="Times New Roman"/>
        </w:rPr>
        <w:t xml:space="preserve">                                            </w:t>
      </w:r>
      <w:r w:rsidRPr="00D512AF">
        <w:rPr>
          <w:rFonts w:ascii="Times New Roman" w:hAnsi="Times New Roman" w:cs="Times New Roman"/>
        </w:rPr>
        <w:t xml:space="preserve"> __________________________________</w:t>
      </w:r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уведомляем: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1)   о   несоответствии  параметров,  указанных  в  уведомлении  предельным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параметрам  разрешенного  строительства, реконструкции объекта капитального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строительства по следующим основаниям: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>(сведения о предельных параметрах разрешенного строительства, реконструкции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объектов   капитального   строительства,   которые   установлены  правилами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землепользования  и  застройки, документацией по планировке территории, или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об    обязательных   требованиях   к   параметрам   объектов   капитального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 xml:space="preserve">строительства,  которые  установлены  Градостроительным </w:t>
      </w:r>
      <w:hyperlink r:id="rId13">
        <w:r w:rsidRPr="00D512AF">
          <w:rPr>
            <w:rStyle w:val="ListLabel4"/>
            <w:rFonts w:ascii="Times New Roman" w:hAnsi="Times New Roman" w:cs="Times New Roman"/>
          </w:rPr>
          <w:t>кодексом</w:t>
        </w:r>
      </w:hyperlink>
      <w:r w:rsidRPr="00D512AF">
        <w:rPr>
          <w:rFonts w:ascii="Times New Roman" w:hAnsi="Times New Roman" w:cs="Times New Roman"/>
        </w:rPr>
        <w:t xml:space="preserve"> Российской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Федерации  (Собрание  законодательства Российской Федерации, 2005, N 1, ст.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16;</w:t>
      </w:r>
      <w:proofErr w:type="gramEnd"/>
      <w:r w:rsidRPr="00D512AF">
        <w:rPr>
          <w:rFonts w:ascii="Times New Roman" w:hAnsi="Times New Roman" w:cs="Times New Roman"/>
        </w:rPr>
        <w:t xml:space="preserve">  </w:t>
      </w:r>
      <w:proofErr w:type="gramStart"/>
      <w:r w:rsidRPr="00D512AF">
        <w:rPr>
          <w:rFonts w:ascii="Times New Roman" w:hAnsi="Times New Roman" w:cs="Times New Roman"/>
        </w:rPr>
        <w:t>2018,  N 32, ст. 5135), другими федеральными законами, действующими на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дату  поступления уведомления, и которым не соответствуют параметры объекта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индивидуального  жилищного  строительства  или  садового  дома, указанные в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уведомлении)</w:t>
      </w:r>
      <w:proofErr w:type="gramEnd"/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2)   о   недопустимости   размещения   объекта   индивидуального  жилищного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строительства   или   садового  дома  на  земельном  участке  по  следующим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основаниям: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__________________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__________________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(сведения  о  видах  разрешенного  использования земельного участка и (или)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ограничениях,   установленных   в   соответствии   с   земельным   и   иным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законодательством  Российской  Федерации и действующими на дату поступления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уведомления)</w:t>
      </w:r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3)  о  том,  что  уведомление  подано  или  направлено лицом, не являющимся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застройщиком  в  связи с отсутствием прав на земельный участок по следующим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основаниям: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(сведения   о  том,  что  лицо,  подавшее  или  направившее  уведомление  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планируемом строительстве, не является застройщиком в связи с отсутствием у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него прав на земельный участок)</w:t>
      </w:r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>4)  о  несоответствии  описания  внешнего  облика  объекта  индивидуального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жилищного  строительства  или  садового  дома предмету охраны исторического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поселения  и  требованиям  к  архитектурным  решениям объектов капитального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строительства,  установленным градостроительным регламентом применительно к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территориальной  зоне,  расположенной  в  границах территории исторического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поселения федерального или регионального значения по следующим основаниям:</w:t>
      </w:r>
      <w:proofErr w:type="gramEnd"/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________________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________________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(реквизиты  уведомления  органа  исполнительной  власти субъекта Российской</w:t>
      </w:r>
      <w:r w:rsidR="00D512AF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Федерации, уполномоченного в области охраны объектов культурного наследия)</w:t>
      </w:r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_______________________________ </w:t>
      </w:r>
      <w:r w:rsidR="00D512AF">
        <w:rPr>
          <w:rFonts w:ascii="Times New Roman" w:hAnsi="Times New Roman" w:cs="Times New Roman"/>
        </w:rPr>
        <w:t xml:space="preserve">                </w:t>
      </w:r>
      <w:r w:rsidRPr="00D512AF">
        <w:rPr>
          <w:rFonts w:ascii="Times New Roman" w:hAnsi="Times New Roman" w:cs="Times New Roman"/>
        </w:rPr>
        <w:t xml:space="preserve">  ___________</w:t>
      </w:r>
      <w:r w:rsidR="00D512AF">
        <w:rPr>
          <w:rFonts w:ascii="Times New Roman" w:hAnsi="Times New Roman" w:cs="Times New Roman"/>
        </w:rPr>
        <w:t xml:space="preserve">   </w:t>
      </w:r>
      <w:r w:rsidRPr="00D512AF">
        <w:rPr>
          <w:rFonts w:ascii="Times New Roman" w:hAnsi="Times New Roman" w:cs="Times New Roman"/>
        </w:rPr>
        <w:t xml:space="preserve">  </w:t>
      </w:r>
      <w:r w:rsidR="00D512AF">
        <w:rPr>
          <w:rFonts w:ascii="Times New Roman" w:hAnsi="Times New Roman" w:cs="Times New Roman"/>
        </w:rPr>
        <w:t xml:space="preserve">                        </w:t>
      </w:r>
      <w:r w:rsidRPr="00D512AF">
        <w:rPr>
          <w:rFonts w:ascii="Times New Roman" w:hAnsi="Times New Roman" w:cs="Times New Roman"/>
        </w:rPr>
        <w:t xml:space="preserve"> ___________________________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 xml:space="preserve">(должность уполномоченного лица    </w:t>
      </w:r>
      <w:r w:rsidR="00D512AF">
        <w:rPr>
          <w:rFonts w:ascii="Times New Roman" w:hAnsi="Times New Roman" w:cs="Times New Roman"/>
        </w:rPr>
        <w:t xml:space="preserve">                  </w:t>
      </w:r>
      <w:r w:rsidRPr="00D512AF">
        <w:rPr>
          <w:rFonts w:ascii="Times New Roman" w:hAnsi="Times New Roman" w:cs="Times New Roman"/>
        </w:rPr>
        <w:t xml:space="preserve">(подпись)       </w:t>
      </w:r>
      <w:r w:rsidR="00D512AF">
        <w:rPr>
          <w:rFonts w:ascii="Times New Roman" w:hAnsi="Times New Roman" w:cs="Times New Roman"/>
        </w:rPr>
        <w:t xml:space="preserve">                            </w:t>
      </w:r>
      <w:r w:rsidRPr="00D512AF">
        <w:rPr>
          <w:rFonts w:ascii="Times New Roman" w:hAnsi="Times New Roman" w:cs="Times New Roman"/>
        </w:rPr>
        <w:t>(расшифровка подписи)</w:t>
      </w:r>
      <w:proofErr w:type="gramEnd"/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   уполномоченного на выдачу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  разрешений на строительство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      федерального органа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 исполнительной власти, органа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исполнительной власти субъекта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 Российской Федерации, органа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   местного самоуправления)</w:t>
      </w:r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М.П.</w:t>
      </w:r>
    </w:p>
    <w:p w:rsidR="003D6653" w:rsidRPr="00D512AF" w:rsidRDefault="003D6653" w:rsidP="00D512AF">
      <w:pPr>
        <w:pStyle w:val="ConsPlusNonformat"/>
        <w:jc w:val="both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К настоящему уведомлению прилагаются: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__________________</w:t>
      </w:r>
    </w:p>
    <w:p w:rsidR="003D6653" w:rsidRPr="00D512AF" w:rsidRDefault="00154B37" w:rsidP="00D512AF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__________________</w:t>
      </w: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Pr="00D512AF" w:rsidRDefault="003D6653" w:rsidP="00D512AF">
      <w:pPr>
        <w:pStyle w:val="ConsPlusNormal"/>
        <w:jc w:val="both"/>
        <w:rPr>
          <w:rFonts w:ascii="Times New Roman" w:hAnsi="Times New Roman" w:cs="Times New Roman"/>
        </w:rPr>
      </w:pPr>
    </w:p>
    <w:p w:rsidR="003D6653" w:rsidRDefault="003D6653">
      <w:pPr>
        <w:pStyle w:val="ConsPlusNormal"/>
        <w:jc w:val="right"/>
      </w:pPr>
    </w:p>
    <w:p w:rsidR="003D6653" w:rsidRDefault="003D6653">
      <w:pPr>
        <w:pStyle w:val="ConsPlusNormal"/>
        <w:jc w:val="right"/>
      </w:pPr>
    </w:p>
    <w:p w:rsidR="003D6653" w:rsidRDefault="003D6653">
      <w:pPr>
        <w:pStyle w:val="ConsPlusNormal"/>
        <w:jc w:val="right"/>
      </w:pPr>
    </w:p>
    <w:p w:rsidR="00E74EDC" w:rsidRDefault="00E74EDC">
      <w:pPr>
        <w:pStyle w:val="ConsPlusNormal"/>
        <w:jc w:val="right"/>
      </w:pPr>
    </w:p>
    <w:p w:rsidR="003D6653" w:rsidRDefault="003D6653">
      <w:pPr>
        <w:pStyle w:val="ConsPlusNormal"/>
        <w:jc w:val="right"/>
      </w:pPr>
    </w:p>
    <w:p w:rsidR="00D512AF" w:rsidRDefault="00D512AF">
      <w:pPr>
        <w:pStyle w:val="ConsPlusNormal"/>
        <w:jc w:val="right"/>
      </w:pPr>
    </w:p>
    <w:p w:rsidR="00D512AF" w:rsidRDefault="00D512AF">
      <w:pPr>
        <w:pStyle w:val="ConsPlusNormal"/>
        <w:jc w:val="right"/>
      </w:pPr>
    </w:p>
    <w:p w:rsidR="000F50C4" w:rsidRDefault="000F50C4">
      <w:pPr>
        <w:pStyle w:val="ConsPlusNormal"/>
        <w:jc w:val="right"/>
      </w:pPr>
    </w:p>
    <w:p w:rsidR="000F50C4" w:rsidRDefault="000F50C4">
      <w:pPr>
        <w:pStyle w:val="ConsPlusNormal"/>
        <w:jc w:val="right"/>
      </w:pPr>
    </w:p>
    <w:p w:rsidR="00D512AF" w:rsidRDefault="00D512AF">
      <w:pPr>
        <w:pStyle w:val="ConsPlusNormal"/>
        <w:jc w:val="right"/>
      </w:pPr>
    </w:p>
    <w:p w:rsidR="00D512AF" w:rsidRDefault="00D512AF">
      <w:pPr>
        <w:pStyle w:val="ConsPlusNormal"/>
        <w:jc w:val="right"/>
      </w:pPr>
    </w:p>
    <w:p w:rsidR="00D512AF" w:rsidRDefault="00D512AF">
      <w:pPr>
        <w:pStyle w:val="ConsPlusNormal"/>
        <w:jc w:val="right"/>
      </w:pPr>
    </w:p>
    <w:p w:rsidR="003D6653" w:rsidRDefault="003D6653">
      <w:pPr>
        <w:pStyle w:val="ConsPlusNormal"/>
        <w:jc w:val="right"/>
      </w:pPr>
    </w:p>
    <w:p w:rsidR="003D6653" w:rsidRDefault="00C17329">
      <w:pPr>
        <w:pStyle w:val="ConsPlusNormal"/>
        <w:jc w:val="both"/>
      </w:pPr>
      <w:r>
        <w:rPr>
          <w:noProof/>
        </w:rPr>
        <w:lastRenderedPageBreak/>
        <w:pict>
          <v:shape id="_x0000_s1032" type="#_x0000_t202" style="position:absolute;left:0;text-align:left;margin-left:279.3pt;margin-top:-6.15pt;width:200.25pt;height:81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color="white [3212]">
            <v:textbox>
              <w:txbxContent>
                <w:p w:rsidR="00D512AF" w:rsidRPr="00AC40DB" w:rsidRDefault="00D512AF" w:rsidP="00D512A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Приложение №3</w:t>
                  </w:r>
                </w:p>
                <w:p w:rsidR="00D512AF" w:rsidRPr="00991751" w:rsidRDefault="00991751" w:rsidP="0099175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 административному регламенту</w:t>
                  </w:r>
                </w:p>
              </w:txbxContent>
            </v:textbox>
          </v:shape>
        </w:pict>
      </w:r>
    </w:p>
    <w:p w:rsidR="003D6653" w:rsidRDefault="003D6653">
      <w:pPr>
        <w:pStyle w:val="ConsPlusNormal"/>
        <w:jc w:val="both"/>
      </w:pPr>
    </w:p>
    <w:p w:rsidR="00D512AF" w:rsidRDefault="00D512AF">
      <w:pPr>
        <w:pStyle w:val="ConsPlusNormal"/>
        <w:jc w:val="both"/>
      </w:pPr>
    </w:p>
    <w:p w:rsidR="00D512AF" w:rsidRDefault="00D512AF">
      <w:pPr>
        <w:pStyle w:val="ConsPlusNormal"/>
        <w:jc w:val="both"/>
      </w:pPr>
    </w:p>
    <w:p w:rsidR="00D512AF" w:rsidRDefault="00D512AF">
      <w:pPr>
        <w:pStyle w:val="ConsPlusNormal"/>
        <w:jc w:val="both"/>
      </w:pPr>
    </w:p>
    <w:p w:rsidR="00D512AF" w:rsidRDefault="00D512AF">
      <w:pPr>
        <w:pStyle w:val="ConsPlusNormal"/>
        <w:jc w:val="both"/>
      </w:pPr>
    </w:p>
    <w:p w:rsidR="00D512AF" w:rsidRDefault="00D512AF">
      <w:pPr>
        <w:pStyle w:val="ConsPlusNormal"/>
        <w:jc w:val="both"/>
      </w:pP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39"/>
      <w:bookmarkEnd w:id="9"/>
      <w:r w:rsidRPr="00D512AF">
        <w:rPr>
          <w:rFonts w:ascii="Times New Roman" w:hAnsi="Times New Roman" w:cs="Times New Roman"/>
        </w:rPr>
        <w:t>Уведомление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о </w:t>
      </w:r>
      <w:proofErr w:type="gramStart"/>
      <w:r w:rsidRPr="00D512AF">
        <w:rPr>
          <w:rFonts w:ascii="Times New Roman" w:hAnsi="Times New Roman" w:cs="Times New Roman"/>
        </w:rPr>
        <w:t>планируемых</w:t>
      </w:r>
      <w:proofErr w:type="gramEnd"/>
      <w:r w:rsidRPr="00D512AF">
        <w:rPr>
          <w:rFonts w:ascii="Times New Roman" w:hAnsi="Times New Roman" w:cs="Times New Roman"/>
        </w:rPr>
        <w:t xml:space="preserve"> строительстве или реконструкции объекта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индивидуального жилищного строительства или садового дома</w:t>
      </w:r>
    </w:p>
    <w:p w:rsidR="003D6653" w:rsidRPr="00D512AF" w:rsidRDefault="003D6653" w:rsidP="00D512AF">
      <w:pPr>
        <w:pStyle w:val="ConsPlusNonformat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righ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"__" _________ 20__ г.</w:t>
      </w:r>
    </w:p>
    <w:p w:rsidR="003D6653" w:rsidRPr="00D512AF" w:rsidRDefault="003D6653" w:rsidP="00D512AF">
      <w:pPr>
        <w:pStyle w:val="ConsPlusNonformat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__________________</w:t>
      </w: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D512AF" w:rsidRPr="00D512AF">
        <w:rPr>
          <w:rFonts w:ascii="Times New Roman" w:hAnsi="Times New Roman" w:cs="Times New Roman"/>
        </w:rPr>
        <w:t>__________________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proofErr w:type="gramEnd"/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3D6653" w:rsidRPr="00D512AF" w:rsidRDefault="003D6653" w:rsidP="00D512AF">
      <w:pPr>
        <w:pStyle w:val="ConsPlusNonformat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1. Сведения о застройщике</w:t>
      </w:r>
    </w:p>
    <w:p w:rsidR="003D6653" w:rsidRPr="00D512AF" w:rsidRDefault="003D6653" w:rsidP="00D512AF">
      <w:pPr>
        <w:pStyle w:val="ConsPlusNormal"/>
        <w:rPr>
          <w:rFonts w:ascii="Times New Roman" w:hAnsi="Times New Roman" w:cs="Times New Roman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93"/>
      </w:tblGrid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6653" w:rsidRPr="00D512AF" w:rsidRDefault="003D6653" w:rsidP="00D512AF">
      <w:pPr>
        <w:pStyle w:val="ConsPlusNormal"/>
        <w:rPr>
          <w:rFonts w:ascii="Times New Roman" w:hAnsi="Times New Roman" w:cs="Times New Roman"/>
        </w:rPr>
      </w:pPr>
    </w:p>
    <w:p w:rsidR="003D6653" w:rsidRPr="00D512AF" w:rsidRDefault="00154B37" w:rsidP="00BA4A0C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2. Сведения о земельном участке</w:t>
      </w:r>
    </w:p>
    <w:p w:rsidR="003D6653" w:rsidRPr="00D512AF" w:rsidRDefault="003D6653" w:rsidP="00D512AF">
      <w:pPr>
        <w:pStyle w:val="ConsPlusNormal"/>
        <w:rPr>
          <w:rFonts w:ascii="Times New Roman" w:hAnsi="Times New Roman" w:cs="Times New Roman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93"/>
      </w:tblGrid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 xml:space="preserve">Сведения о праве застройщика на земельный </w:t>
            </w:r>
            <w:r w:rsidRPr="00D512AF">
              <w:rPr>
                <w:rFonts w:ascii="Times New Roman" w:hAnsi="Times New Roman" w:cs="Times New Roman"/>
              </w:rPr>
              <w:lastRenderedPageBreak/>
              <w:t>участок (правоустанавливающие документы)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6653" w:rsidRPr="00D512AF" w:rsidRDefault="003D6653" w:rsidP="00D512AF">
      <w:pPr>
        <w:pStyle w:val="ConsPlusNormal"/>
        <w:rPr>
          <w:rFonts w:ascii="Times New Roman" w:hAnsi="Times New Roman" w:cs="Times New Roman"/>
        </w:rPr>
      </w:pPr>
    </w:p>
    <w:p w:rsidR="003D6653" w:rsidRPr="00D512AF" w:rsidRDefault="00154B37" w:rsidP="00BA4A0C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3. Сведения об объекте капитального строительства</w:t>
      </w:r>
    </w:p>
    <w:p w:rsidR="003D6653" w:rsidRPr="00D512AF" w:rsidRDefault="003D6653" w:rsidP="00D512AF">
      <w:pPr>
        <w:pStyle w:val="ConsPlusNormal"/>
        <w:rPr>
          <w:rFonts w:ascii="Times New Roman" w:hAnsi="Times New Roman" w:cs="Times New Roman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93"/>
      </w:tblGrid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D512AF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D512AF">
              <w:rPr>
                <w:rFonts w:ascii="Times New Roman" w:hAnsi="Times New Roman" w:cs="Times New Roman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154B37" w:rsidP="00D512AF">
            <w:pPr>
              <w:pStyle w:val="ConsPlusNormal"/>
              <w:rPr>
                <w:rFonts w:ascii="Times New Roman" w:hAnsi="Times New Roman" w:cs="Times New Roman"/>
              </w:rPr>
            </w:pPr>
            <w:r w:rsidRPr="00D512AF">
              <w:rPr>
                <w:rFonts w:ascii="Times New Roman" w:hAnsi="Times New Roman" w:cs="Times New Roman"/>
              </w:rPr>
              <w:t xml:space="preserve">Сведения о типовом </w:t>
            </w:r>
            <w:proofErr w:type="gramStart"/>
            <w:r w:rsidRPr="00D512AF">
              <w:rPr>
                <w:rFonts w:ascii="Times New Roman" w:hAnsi="Times New Roman" w:cs="Times New Roman"/>
              </w:rPr>
              <w:t>архитектурном решении</w:t>
            </w:r>
            <w:proofErr w:type="gramEnd"/>
            <w:r w:rsidRPr="00D512AF">
              <w:rPr>
                <w:rFonts w:ascii="Times New Roman" w:hAnsi="Times New Roman" w:cs="Times New Roman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6653" w:rsidRPr="00D512AF" w:rsidRDefault="003D6653" w:rsidP="00D512AF">
      <w:pPr>
        <w:pStyle w:val="ConsPlusNormal"/>
        <w:rPr>
          <w:rFonts w:ascii="Times New Roman" w:hAnsi="Times New Roman" w:cs="Times New Roman"/>
        </w:rPr>
      </w:pPr>
    </w:p>
    <w:p w:rsidR="003D6653" w:rsidRPr="00D512AF" w:rsidRDefault="00154B37" w:rsidP="00BA4A0C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4. Схематичное изображение </w:t>
      </w:r>
      <w:proofErr w:type="gramStart"/>
      <w:r w:rsidRPr="00D512AF">
        <w:rPr>
          <w:rFonts w:ascii="Times New Roman" w:hAnsi="Times New Roman" w:cs="Times New Roman"/>
        </w:rPr>
        <w:t>планируемого</w:t>
      </w:r>
      <w:proofErr w:type="gramEnd"/>
    </w:p>
    <w:p w:rsidR="003D6653" w:rsidRPr="00D512AF" w:rsidRDefault="00154B37" w:rsidP="00BA4A0C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к строительству или реконструкции объекта капитального</w:t>
      </w:r>
    </w:p>
    <w:p w:rsidR="003D6653" w:rsidRPr="00D512AF" w:rsidRDefault="00154B37" w:rsidP="00BA4A0C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строительства на земельном участке</w:t>
      </w:r>
    </w:p>
    <w:p w:rsidR="003D6653" w:rsidRPr="00D512AF" w:rsidRDefault="003D6653" w:rsidP="00D512AF">
      <w:pPr>
        <w:pStyle w:val="ConsPlusNormal"/>
        <w:rPr>
          <w:rFonts w:ascii="Times New Roman" w:hAnsi="Times New Roman" w:cs="Times New Roman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3"/>
      </w:tblGrid>
      <w:tr w:rsidR="003D6653" w:rsidRPr="00D512AF" w:rsidTr="00BA4A0C">
        <w:tc>
          <w:tcPr>
            <w:tcW w:w="9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9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9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c>
          <w:tcPr>
            <w:tcW w:w="9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653" w:rsidRPr="00D512AF" w:rsidTr="00BA4A0C">
        <w:trPr>
          <w:trHeight w:val="610"/>
        </w:trPr>
        <w:tc>
          <w:tcPr>
            <w:tcW w:w="9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D512AF" w:rsidRDefault="003D6653" w:rsidP="00D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6653" w:rsidRPr="00D512AF" w:rsidRDefault="003D6653" w:rsidP="00D512AF">
      <w:pPr>
        <w:pStyle w:val="ConsPlusNormal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Почтовый адрес и (или) адрес электронной почты для связи:</w:t>
      </w: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BA4A0C" w:rsidRPr="00D512AF">
        <w:rPr>
          <w:rFonts w:ascii="Times New Roman" w:hAnsi="Times New Roman" w:cs="Times New Roman"/>
        </w:rPr>
        <w:t>__________________</w:t>
      </w:r>
    </w:p>
    <w:p w:rsidR="003D6653" w:rsidRPr="00D512AF" w:rsidRDefault="00154B37" w:rsidP="00BA4A0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lastRenderedPageBreak/>
        <w:t>Уведомление  о  соответствии  указанных  в  уведомлении  о  планируемых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строительстве   или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реконструкции   объекта   индивидуального   жилищного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строительства   или   садового   дома  параметров  объекта  индивидуального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жилищного  строительства  или  садового  дома  установленным  параметрам  и</w:t>
      </w:r>
      <w:proofErr w:type="gramEnd"/>
    </w:p>
    <w:p w:rsidR="003D6653" w:rsidRPr="00D512AF" w:rsidRDefault="00154B37" w:rsidP="00BA4A0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>допустимости размещения объекта индивидуального жилищного строительства или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садового  дома  на  земельном  участке  либо  о  несоответствии указанных в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уведомлении   о   планируемых   строительстве   или  реконструкции  объекта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индивидуального   жилищного  строительства  или  садового  дома  параметров</w:t>
      </w:r>
      <w:proofErr w:type="gramEnd"/>
    </w:p>
    <w:p w:rsidR="003D6653" w:rsidRPr="00D512AF" w:rsidRDefault="00154B37" w:rsidP="00BA4A0C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объекта   индивидуального   жилищного   строительства   или  садового  дома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установленным   параметрам   и   (или)  недопустимости  размещения  объекта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индивидуального  жилищного  строительства  или  садового  дома на земельном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участке прошу направить следующим способом:</w:t>
      </w: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BA4A0C">
        <w:rPr>
          <w:rFonts w:ascii="Times New Roman" w:hAnsi="Times New Roman" w:cs="Times New Roman"/>
        </w:rPr>
        <w:t>__________________</w:t>
      </w:r>
    </w:p>
    <w:p w:rsidR="003D6653" w:rsidRPr="00D512AF" w:rsidRDefault="00154B37" w:rsidP="00BA4A0C">
      <w:pPr>
        <w:pStyle w:val="ConsPlusNonformat"/>
        <w:jc w:val="both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многофункциональный центр)</w:t>
      </w:r>
    </w:p>
    <w:p w:rsidR="003D6653" w:rsidRPr="00D512AF" w:rsidRDefault="003D6653" w:rsidP="00D512AF">
      <w:pPr>
        <w:pStyle w:val="ConsPlusNonformat"/>
        <w:rPr>
          <w:rFonts w:ascii="Times New Roman" w:hAnsi="Times New Roman" w:cs="Times New Roman"/>
        </w:rPr>
      </w:pPr>
    </w:p>
    <w:p w:rsidR="003D6653" w:rsidRPr="00BA4A0C" w:rsidRDefault="00154B37" w:rsidP="00BA4A0C">
      <w:pPr>
        <w:pStyle w:val="ConsPlusNonformat"/>
        <w:ind w:firstLine="708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Настоящи</w:t>
      </w:r>
      <w:r w:rsidR="00BA4A0C">
        <w:rPr>
          <w:rFonts w:ascii="Times New Roman" w:hAnsi="Times New Roman" w:cs="Times New Roman"/>
        </w:rPr>
        <w:t xml:space="preserve">м уведомлением подтверждаю, что </w:t>
      </w:r>
      <w:r w:rsidR="00BA4A0C">
        <w:rPr>
          <w:rFonts w:ascii="Times New Roman" w:hAnsi="Times New Roman" w:cs="Times New Roman"/>
          <w:u w:val="single"/>
        </w:rPr>
        <w:tab/>
      </w:r>
      <w:r w:rsidR="00BA4A0C">
        <w:rPr>
          <w:rFonts w:ascii="Times New Roman" w:hAnsi="Times New Roman" w:cs="Times New Roman"/>
          <w:u w:val="single"/>
        </w:rPr>
        <w:tab/>
      </w:r>
      <w:r w:rsidR="00BA4A0C">
        <w:rPr>
          <w:rFonts w:ascii="Times New Roman" w:hAnsi="Times New Roman" w:cs="Times New Roman"/>
          <w:u w:val="single"/>
        </w:rPr>
        <w:tab/>
      </w:r>
      <w:r w:rsidR="00BA4A0C">
        <w:rPr>
          <w:rFonts w:ascii="Times New Roman" w:hAnsi="Times New Roman" w:cs="Times New Roman"/>
          <w:u w:val="single"/>
        </w:rPr>
        <w:tab/>
      </w:r>
      <w:r w:rsidR="00BA4A0C">
        <w:rPr>
          <w:rFonts w:ascii="Times New Roman" w:hAnsi="Times New Roman" w:cs="Times New Roman"/>
          <w:u w:val="single"/>
        </w:rPr>
        <w:tab/>
      </w:r>
      <w:r w:rsidR="00BA4A0C">
        <w:rPr>
          <w:rFonts w:ascii="Times New Roman" w:hAnsi="Times New Roman" w:cs="Times New Roman"/>
          <w:u w:val="single"/>
        </w:rPr>
        <w:tab/>
      </w:r>
      <w:r w:rsidR="00BA4A0C">
        <w:rPr>
          <w:rFonts w:ascii="Times New Roman" w:hAnsi="Times New Roman" w:cs="Times New Roman"/>
          <w:u w:val="single"/>
        </w:rPr>
        <w:tab/>
      </w:r>
      <w:r w:rsidR="00BA4A0C">
        <w:rPr>
          <w:rFonts w:ascii="Times New Roman" w:hAnsi="Times New Roman" w:cs="Times New Roman"/>
        </w:rPr>
        <w:t xml:space="preserve">  </w:t>
      </w:r>
    </w:p>
    <w:p w:rsidR="00BA4A0C" w:rsidRDefault="00154B37" w:rsidP="00BA4A0C">
      <w:pPr>
        <w:pStyle w:val="ConsPlusNonformat"/>
        <w:jc w:val="center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  <w:r w:rsidR="00BA4A0C">
        <w:rPr>
          <w:rFonts w:ascii="Times New Roman" w:hAnsi="Times New Roman" w:cs="Times New Roman"/>
        </w:rPr>
        <w:t xml:space="preserve"> </w:t>
      </w:r>
    </w:p>
    <w:p w:rsidR="003D6653" w:rsidRPr="00D512AF" w:rsidRDefault="00154B37" w:rsidP="00BA4A0C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не </w:t>
      </w:r>
      <w:proofErr w:type="gramStart"/>
      <w:r w:rsidRPr="00D512AF">
        <w:rPr>
          <w:rFonts w:ascii="Times New Roman" w:hAnsi="Times New Roman" w:cs="Times New Roman"/>
        </w:rPr>
        <w:t>предназначен</w:t>
      </w:r>
      <w:proofErr w:type="gramEnd"/>
      <w:r w:rsidRPr="00D512AF">
        <w:rPr>
          <w:rFonts w:ascii="Times New Roman" w:hAnsi="Times New Roman" w:cs="Times New Roman"/>
        </w:rPr>
        <w:t xml:space="preserve"> для раздела на самостоятельные объекты недвижимости.</w:t>
      </w:r>
    </w:p>
    <w:p w:rsidR="003D6653" w:rsidRPr="00D512AF" w:rsidRDefault="003D6653" w:rsidP="00D512AF">
      <w:pPr>
        <w:pStyle w:val="ConsPlusNonformat"/>
        <w:rPr>
          <w:rFonts w:ascii="Times New Roman" w:hAnsi="Times New Roman" w:cs="Times New Roman"/>
        </w:rPr>
      </w:pPr>
    </w:p>
    <w:p w:rsidR="003D6653" w:rsidRPr="00FE4EB5" w:rsidRDefault="00154B37" w:rsidP="00FE4EB5">
      <w:pPr>
        <w:pStyle w:val="ConsPlusNonformat"/>
        <w:ind w:firstLine="708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Настоящим уведомлением я </w:t>
      </w:r>
      <w:r w:rsidR="00FE4EB5">
        <w:rPr>
          <w:rFonts w:ascii="Times New Roman" w:hAnsi="Times New Roman" w:cs="Times New Roman"/>
          <w:u w:val="single"/>
        </w:rPr>
        <w:tab/>
      </w:r>
      <w:r w:rsidR="00FE4EB5">
        <w:rPr>
          <w:rFonts w:ascii="Times New Roman" w:hAnsi="Times New Roman" w:cs="Times New Roman"/>
          <w:u w:val="single"/>
        </w:rPr>
        <w:tab/>
      </w:r>
      <w:r w:rsidR="00FE4EB5">
        <w:rPr>
          <w:rFonts w:ascii="Times New Roman" w:hAnsi="Times New Roman" w:cs="Times New Roman"/>
          <w:u w:val="single"/>
        </w:rPr>
        <w:tab/>
      </w:r>
      <w:r w:rsidR="00FE4EB5">
        <w:rPr>
          <w:rFonts w:ascii="Times New Roman" w:hAnsi="Times New Roman" w:cs="Times New Roman"/>
          <w:u w:val="single"/>
        </w:rPr>
        <w:tab/>
      </w:r>
      <w:r w:rsidR="00FE4EB5">
        <w:rPr>
          <w:rFonts w:ascii="Times New Roman" w:hAnsi="Times New Roman" w:cs="Times New Roman"/>
          <w:u w:val="single"/>
        </w:rPr>
        <w:tab/>
      </w:r>
      <w:r w:rsidR="00FE4EB5">
        <w:rPr>
          <w:rFonts w:ascii="Times New Roman" w:hAnsi="Times New Roman" w:cs="Times New Roman"/>
          <w:u w:val="single"/>
        </w:rPr>
        <w:tab/>
      </w:r>
      <w:r w:rsidR="00FE4EB5">
        <w:rPr>
          <w:rFonts w:ascii="Times New Roman" w:hAnsi="Times New Roman" w:cs="Times New Roman"/>
          <w:u w:val="single"/>
        </w:rPr>
        <w:tab/>
      </w:r>
      <w:r w:rsidR="00FE4EB5">
        <w:rPr>
          <w:rFonts w:ascii="Times New Roman" w:hAnsi="Times New Roman" w:cs="Times New Roman"/>
          <w:u w:val="single"/>
        </w:rPr>
        <w:tab/>
      </w:r>
      <w:r w:rsidR="00FE4EB5">
        <w:rPr>
          <w:rFonts w:ascii="Times New Roman" w:hAnsi="Times New Roman" w:cs="Times New Roman"/>
          <w:u w:val="single"/>
        </w:rPr>
        <w:tab/>
      </w: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BA4A0C" w:rsidRPr="00D512AF">
        <w:rPr>
          <w:rFonts w:ascii="Times New Roman" w:hAnsi="Times New Roman" w:cs="Times New Roman"/>
        </w:rPr>
        <w:t>_________________</w:t>
      </w:r>
    </w:p>
    <w:p w:rsidR="003D6653" w:rsidRDefault="00154B37" w:rsidP="00BA4A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E4EB5" w:rsidRPr="00D512AF" w:rsidRDefault="00FE4EB5" w:rsidP="00BA4A0C">
      <w:pPr>
        <w:pStyle w:val="ConsPlusNonformat"/>
        <w:jc w:val="center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даю  согласие  на обработку персональных данных (в случае если застройщиком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является физическое лицо).</w:t>
      </w:r>
    </w:p>
    <w:p w:rsidR="003D6653" w:rsidRPr="00D512AF" w:rsidRDefault="003D6653" w:rsidP="00D512AF">
      <w:pPr>
        <w:pStyle w:val="ConsPlusNonformat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 xml:space="preserve">___________________________   </w:t>
      </w:r>
      <w:r w:rsidR="00BA4A0C">
        <w:rPr>
          <w:rFonts w:ascii="Times New Roman" w:hAnsi="Times New Roman" w:cs="Times New Roman"/>
        </w:rPr>
        <w:t xml:space="preserve">                     </w:t>
      </w:r>
      <w:r w:rsidRPr="00D512AF">
        <w:rPr>
          <w:rFonts w:ascii="Times New Roman" w:hAnsi="Times New Roman" w:cs="Times New Roman"/>
        </w:rPr>
        <w:t xml:space="preserve">___________ </w:t>
      </w:r>
      <w:r w:rsidR="00BA4A0C">
        <w:rPr>
          <w:rFonts w:ascii="Times New Roman" w:hAnsi="Times New Roman" w:cs="Times New Roman"/>
        </w:rPr>
        <w:t xml:space="preserve">                      </w:t>
      </w:r>
      <w:r w:rsidRPr="00D512AF">
        <w:rPr>
          <w:rFonts w:ascii="Times New Roman" w:hAnsi="Times New Roman" w:cs="Times New Roman"/>
        </w:rPr>
        <w:t>_______________________________</w:t>
      </w:r>
    </w:p>
    <w:p w:rsidR="003D6653" w:rsidRPr="00D512AF" w:rsidRDefault="00154B37" w:rsidP="00BA4A0C">
      <w:pPr>
        <w:pStyle w:val="ConsPlusNonformat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 xml:space="preserve">(должность, в случае если     </w:t>
      </w:r>
      <w:r w:rsidR="00BA4A0C">
        <w:rPr>
          <w:rFonts w:ascii="Times New Roman" w:hAnsi="Times New Roman" w:cs="Times New Roman"/>
        </w:rPr>
        <w:t xml:space="preserve">                                </w:t>
      </w:r>
      <w:r w:rsidRPr="00D512AF">
        <w:rPr>
          <w:rFonts w:ascii="Times New Roman" w:hAnsi="Times New Roman" w:cs="Times New Roman"/>
        </w:rPr>
        <w:t xml:space="preserve">(подпись)       </w:t>
      </w:r>
      <w:r w:rsidR="00BA4A0C">
        <w:rPr>
          <w:rFonts w:ascii="Times New Roman" w:hAnsi="Times New Roman" w:cs="Times New Roman"/>
        </w:rPr>
        <w:t xml:space="preserve">                                </w:t>
      </w:r>
      <w:r w:rsidRPr="00D512AF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застройщиком является</w:t>
      </w: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юридическое лицо)</w:t>
      </w:r>
    </w:p>
    <w:p w:rsidR="003D6653" w:rsidRPr="00D512AF" w:rsidRDefault="003D6653" w:rsidP="00D512AF">
      <w:pPr>
        <w:pStyle w:val="ConsPlusNonformat"/>
        <w:rPr>
          <w:rFonts w:ascii="Times New Roman" w:hAnsi="Times New Roman" w:cs="Times New Roman"/>
        </w:rPr>
      </w:pPr>
    </w:p>
    <w:p w:rsidR="003D6653" w:rsidRPr="00D512AF" w:rsidRDefault="00BA4A0C" w:rsidP="00D512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54B37" w:rsidRPr="00D512AF">
        <w:rPr>
          <w:rFonts w:ascii="Times New Roman" w:hAnsi="Times New Roman" w:cs="Times New Roman"/>
        </w:rPr>
        <w:t>М.П.</w:t>
      </w:r>
    </w:p>
    <w:p w:rsidR="003D6653" w:rsidRPr="00D512AF" w:rsidRDefault="00BA4A0C" w:rsidP="00D512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4B37" w:rsidRPr="00D512AF">
        <w:rPr>
          <w:rFonts w:ascii="Times New Roman" w:hAnsi="Times New Roman" w:cs="Times New Roman"/>
        </w:rPr>
        <w:t>(при наличии)</w:t>
      </w:r>
    </w:p>
    <w:p w:rsidR="003D6653" w:rsidRPr="00D512AF" w:rsidRDefault="003D6653" w:rsidP="00D512AF">
      <w:pPr>
        <w:pStyle w:val="ConsPlusNonformat"/>
        <w:rPr>
          <w:rFonts w:ascii="Times New Roman" w:hAnsi="Times New Roman" w:cs="Times New Roman"/>
        </w:rPr>
      </w:pP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К настоящему уведомлению прилагаются:</w:t>
      </w: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BA4A0C">
        <w:rPr>
          <w:rFonts w:ascii="Times New Roman" w:hAnsi="Times New Roman" w:cs="Times New Roman"/>
        </w:rPr>
        <w:t>__________________</w:t>
      </w:r>
    </w:p>
    <w:p w:rsidR="003D6653" w:rsidRPr="00D512AF" w:rsidRDefault="00154B37" w:rsidP="00D512AF">
      <w:pPr>
        <w:pStyle w:val="ConsPlusNonformat"/>
        <w:rPr>
          <w:rFonts w:ascii="Times New Roman" w:hAnsi="Times New Roman" w:cs="Times New Roman"/>
        </w:rPr>
      </w:pPr>
      <w:r w:rsidRPr="00D512AF">
        <w:rPr>
          <w:rFonts w:ascii="Times New Roman" w:hAnsi="Times New Roman" w:cs="Times New Roman"/>
        </w:rPr>
        <w:t>___________________________________________________________________________</w:t>
      </w:r>
      <w:r w:rsidR="00BA4A0C">
        <w:rPr>
          <w:rFonts w:ascii="Times New Roman" w:hAnsi="Times New Roman" w:cs="Times New Roman"/>
        </w:rPr>
        <w:t>__________________</w:t>
      </w:r>
    </w:p>
    <w:p w:rsidR="003D6653" w:rsidRPr="00D512AF" w:rsidRDefault="00154B37" w:rsidP="00BA4A0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512AF">
        <w:rPr>
          <w:rFonts w:ascii="Times New Roman" w:hAnsi="Times New Roman" w:cs="Times New Roman"/>
        </w:rPr>
        <w:t xml:space="preserve">(документы, предусмотренные </w:t>
      </w:r>
      <w:hyperlink r:id="rId14">
        <w:r w:rsidRPr="00D512AF">
          <w:rPr>
            <w:rStyle w:val="ListLabel4"/>
            <w:rFonts w:ascii="Times New Roman" w:hAnsi="Times New Roman" w:cs="Times New Roman"/>
          </w:rPr>
          <w:t>частью 3 статьи 51.1</w:t>
        </w:r>
      </w:hyperlink>
      <w:r w:rsidRPr="00D512AF">
        <w:rPr>
          <w:rFonts w:ascii="Times New Roman" w:hAnsi="Times New Roman" w:cs="Times New Roman"/>
        </w:rPr>
        <w:t xml:space="preserve"> Градостроительного кодекса</w:t>
      </w:r>
      <w:r w:rsidR="00BA4A0C">
        <w:rPr>
          <w:rFonts w:ascii="Times New Roman" w:hAnsi="Times New Roman" w:cs="Times New Roman"/>
        </w:rPr>
        <w:t xml:space="preserve"> Российской Федерации </w:t>
      </w:r>
      <w:r w:rsidRPr="00D512AF">
        <w:rPr>
          <w:rFonts w:ascii="Times New Roman" w:hAnsi="Times New Roman" w:cs="Times New Roman"/>
        </w:rPr>
        <w:t>(Собрание законодательства Российской Федерации, 2005,</w:t>
      </w:r>
      <w:r w:rsidR="00BA4A0C">
        <w:rPr>
          <w:rFonts w:ascii="Times New Roman" w:hAnsi="Times New Roman" w:cs="Times New Roman"/>
        </w:rPr>
        <w:t xml:space="preserve"> </w:t>
      </w:r>
      <w:r w:rsidRPr="00D512AF">
        <w:rPr>
          <w:rFonts w:ascii="Times New Roman" w:hAnsi="Times New Roman" w:cs="Times New Roman"/>
        </w:rPr>
        <w:t>N 1, ст. 16; 2018, N 32, ст. 5133, 5135)</w:t>
      </w:r>
      <w:proofErr w:type="gramEnd"/>
    </w:p>
    <w:p w:rsidR="003D6653" w:rsidRPr="00D512AF" w:rsidRDefault="003D6653" w:rsidP="00FE4EB5">
      <w:pPr>
        <w:pBdr>
          <w:bottom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D512AF" w:rsidRDefault="003D6653" w:rsidP="00FE4EB5">
      <w:pPr>
        <w:pBdr>
          <w:bottom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Default="003D6653" w:rsidP="00FE4EB5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FE4E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FE4EB5">
      <w:pPr>
        <w:widowControl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FE4EB5" w:rsidRDefault="00FE4EB5">
      <w:pPr>
        <w:widowControl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3D6653" w:rsidRDefault="00C17329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noProof/>
          <w:szCs w:val="20"/>
          <w:lang w:eastAsia="ru-RU"/>
        </w:rPr>
        <w:lastRenderedPageBreak/>
        <w:pict>
          <v:shape id="_x0000_s1033" type="#_x0000_t202" style="position:absolute;left:0;text-align:left;margin-left:278.7pt;margin-top:-3.15pt;width:209.1pt;height:99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color="white [3212]">
            <v:textbox>
              <w:txbxContent>
                <w:p w:rsidR="00FE4EB5" w:rsidRPr="00AC40DB" w:rsidRDefault="00FE4EB5" w:rsidP="00FE4E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Приложение № 4</w:t>
                  </w:r>
                </w:p>
                <w:p w:rsidR="00FE4EB5" w:rsidRPr="00991751" w:rsidRDefault="00991751" w:rsidP="0099175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 административному регламенту</w:t>
                  </w:r>
                </w:p>
              </w:txbxContent>
            </v:textbox>
          </v:shape>
        </w:pict>
      </w:r>
    </w:p>
    <w:p w:rsidR="00FE4EB5" w:rsidRDefault="00FE4EB5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E4EB5" w:rsidRDefault="00FE4EB5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E4EB5" w:rsidRDefault="00FE4EB5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E4EB5" w:rsidRDefault="00FE4EB5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E4EB5" w:rsidRDefault="00FE4EB5">
      <w:pPr>
        <w:widowControl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E4EB5" w:rsidRDefault="00154B3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386"/>
      <w:bookmarkEnd w:id="1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FE4EB5" w:rsidRDefault="00FE4EB5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изменении параметров планируемого строительства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реконструкции объекта индивидуального жилищного строительства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садового дома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653" w:rsidRPr="00FE4EB5" w:rsidRDefault="00154B37" w:rsidP="00FE4E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"__" _________ 20__ г.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FE4EB5"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E4EB5"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FE4EB5"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proofErr w:type="gramEnd"/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органа исполнительной власти, органа исполнительной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Сведения о застройщике: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93"/>
      </w:tblGrid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жительства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земельном участке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93"/>
      </w:tblGrid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об изменении параметров планируемого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или реконструкции объекта индивидуального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строительства или садового дома,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551"/>
        <w:gridCol w:w="3344"/>
        <w:gridCol w:w="2937"/>
      </w:tblGrid>
      <w:tr w:rsidR="003D6653" w:rsidRPr="00FE4EB5" w:rsidTr="00FE4EB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3D6653" w:rsidRPr="00FE4EB5" w:rsidTr="00FE4EB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154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E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застройки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Схематичное изображение </w:t>
      </w:r>
      <w:proofErr w:type="gramStart"/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планируемого</w:t>
      </w:r>
      <w:proofErr w:type="gramEnd"/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строительству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реконструкции объекта капитального строительства на </w:t>
      </w:r>
      <w:proofErr w:type="gramStart"/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земельном</w:t>
      </w:r>
      <w:proofErr w:type="gramEnd"/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участке (в случае если изменились значения параметров планируемого</w:t>
      </w:r>
      <w:proofErr w:type="gramEnd"/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или реконструкции объекта индивидуального жилищного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или садового дома, предусмотренные пунктом 3.3 Формы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уведомления об изменении параметров планируемого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или реконструкции объекта индивидуального</w:t>
      </w:r>
    </w:p>
    <w:p w:rsidR="003D6653" w:rsidRPr="00FE4EB5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строительства или садового дома)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3"/>
      </w:tblGrid>
      <w:tr w:rsidR="003D6653" w:rsidRPr="00FE4EB5" w:rsidTr="00FE4EB5">
        <w:trPr>
          <w:trHeight w:val="364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rPr>
          <w:trHeight w:val="364"/>
        </w:trPr>
        <w:tc>
          <w:tcPr>
            <w:tcW w:w="9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rPr>
          <w:trHeight w:val="385"/>
        </w:trPr>
        <w:tc>
          <w:tcPr>
            <w:tcW w:w="9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rPr>
          <w:trHeight w:val="364"/>
        </w:trPr>
        <w:tc>
          <w:tcPr>
            <w:tcW w:w="9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6653" w:rsidRPr="00FE4EB5" w:rsidTr="00FE4EB5">
        <w:trPr>
          <w:trHeight w:val="364"/>
        </w:trPr>
        <w:tc>
          <w:tcPr>
            <w:tcW w:w="9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53" w:rsidRPr="00FE4EB5" w:rsidRDefault="003D66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Почтовый адрес и (или) адрес электронной почты для связи:</w:t>
      </w: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FE4EB5"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D6653" w:rsidRPr="00FE4EB5" w:rsidRDefault="003D6653" w:rsidP="00FE4E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653" w:rsidRPr="00FE4EB5" w:rsidRDefault="00154B37" w:rsidP="00FE4E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 о  соответствии  указанных  в  уведомлении  о  планируемых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строительстве   или   реконструкции   объекта   индивидуального   жилищного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  или   садового   дома  параметров  объекта  индивидуального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 строительства  или  садового  дома  установленным  параметрам  и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допустимости размещения объекта индивидуального жилищного строительства или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садового  дома  на  земельном  участке  либо  о  несоответствии указанных в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уведомлении   о   планируемых   строительстве   или  реконструкции  объекта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  жилищного  строительства  или  садового  дома  параметров</w:t>
      </w:r>
      <w:proofErr w:type="gramEnd"/>
    </w:p>
    <w:p w:rsidR="003D6653" w:rsidRPr="00FE4EB5" w:rsidRDefault="00154B37" w:rsidP="00FE4E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объекта   индивидуального   жилищного   строительства   или  садового  дома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установленным   параметрам   и   (или)  недопустимости  размещения  объекта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 жилищного  строительства  или  садового  дома на земельном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участке прошу направить следующим способом:</w:t>
      </w: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FE4EB5"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 или органе местного самоуправления, в том числе через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центр)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уведомлением я __________________________________________________</w:t>
      </w:r>
      <w:r w:rsidR="00FE4EB5"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FE4EB5"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D6653" w:rsidRDefault="00154B37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FE4EB5" w:rsidRPr="00FE4EB5" w:rsidRDefault="00FE4EB5" w:rsidP="00FE4E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согласие  на обработку персональных данных (в случае если застройщиком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физическое лицо).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</w:t>
      </w: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в случае если    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</w:t>
      </w:r>
      <w:r w:rsid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proofErr w:type="gramEnd"/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3D6653" w:rsidRPr="00FE4EB5" w:rsidRDefault="003D6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М.П.</w:t>
      </w:r>
    </w:p>
    <w:p w:rsidR="003D6653" w:rsidRPr="00FE4EB5" w:rsidRDefault="00154B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(при наличии)</w:t>
      </w: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53" w:rsidRPr="00FE4EB5" w:rsidRDefault="003D6653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>
      <w:pPr>
        <w:pBdr>
          <w:bottom w:val="single" w:sz="6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>
      <w:pPr>
        <w:pBdr>
          <w:bottom w:val="single" w:sz="6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 w:rsidP="000F50C4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>
      <w:pPr>
        <w:pBdr>
          <w:bottom w:val="single" w:sz="6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C1732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277.2pt;margin-top:2.3pt;width:209.1pt;height:99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color="white [3212]">
            <v:textbox style="mso-next-textbox:#_x0000_s1034">
              <w:txbxContent>
                <w:p w:rsidR="00FE4EB5" w:rsidRPr="00AC40DB" w:rsidRDefault="00FE4EB5" w:rsidP="00FE4E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Приложение № 5</w:t>
                  </w:r>
                </w:p>
                <w:p w:rsidR="00FE4EB5" w:rsidRPr="00991751" w:rsidRDefault="00991751" w:rsidP="0099175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 административному регламенту</w:t>
                  </w:r>
                </w:p>
              </w:txbxContent>
            </v:textbox>
          </v:shape>
        </w:pict>
      </w:r>
    </w:p>
    <w:p w:rsidR="00FE4EB5" w:rsidRDefault="00FE4EB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Default="00FE4EB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B5" w:rsidRPr="00FE4EB5" w:rsidRDefault="00FE4EB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98" w:rsidRDefault="00154B37" w:rsidP="00FE4EB5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E4EB5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E14098" w:rsidRDefault="00E14098" w:rsidP="00FE4EB5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FE4EB5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предоставлении муниципальной услуги «</w:t>
      </w:r>
      <w:r w:rsidRPr="00FE4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</w:t>
      </w:r>
      <w:r w:rsidRPr="00FE4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D6653" w:rsidRPr="00FE4EB5" w:rsidRDefault="00E14098" w:rsidP="00E14098">
      <w:pPr>
        <w:spacing w:before="180" w:after="18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E4E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190448A" wp14:editId="06A239CE">
                <wp:simplePos x="0" y="0"/>
                <wp:positionH relativeFrom="column">
                  <wp:posOffset>2830830</wp:posOffset>
                </wp:positionH>
                <wp:positionV relativeFrom="paragraph">
                  <wp:posOffset>735330</wp:posOffset>
                </wp:positionV>
                <wp:extent cx="8255" cy="526415"/>
                <wp:effectExtent l="76200" t="0" r="29845" b="4508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" cy="526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222.9pt;margin-top:57.9pt;width:.65pt;height:41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" path="m,l21600,21600e" filled="f">
                <v:stroke endarrow="block"/>
                <v:path arrowok="t"/>
              </v:shape>
            </w:pict>
          </mc:Fallback>
        </mc:AlternateContent>
      </w:r>
      <w:r w:rsidR="00154B37" w:rsidRPr="00FE4EB5">
        <w:rPr>
          <w:rFonts w:ascii="Times New Roman" w:hAnsi="Times New Roman" w:cs="Times New Roman"/>
          <w:sz w:val="24"/>
          <w:szCs w:val="24"/>
        </w:rPr>
        <w:br/>
      </w:r>
      <w:r w:rsidR="00154B37" w:rsidRPr="00FE4E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74E278C" wp14:editId="4C4FEEF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5649595" cy="51308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595" cy="513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8794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94"/>
                            </w:tblGrid>
                            <w:tr w:rsidR="00512600" w:rsidTr="00E14098">
                              <w:trPr>
                                <w:jc w:val="center"/>
                              </w:trPr>
                              <w:tc>
                                <w:tcPr>
                                  <w:tcW w:w="8794" w:type="dxa"/>
                                  <w:shd w:val="clear" w:color="auto" w:fill="auto"/>
                                </w:tcPr>
                                <w:p w:rsidR="00512600" w:rsidRDefault="0051260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Получение документов от заявителя и их регистрация </w:t>
                                  </w:r>
                                </w:p>
                              </w:tc>
                            </w:tr>
                            <w:tr w:rsidR="00512600" w:rsidTr="00E14098">
                              <w:trPr>
                                <w:jc w:val="center"/>
                              </w:trPr>
                              <w:tc>
                                <w:tcPr>
                                  <w:tcW w:w="8794" w:type="dxa"/>
                                  <w:shd w:val="clear" w:color="auto" w:fill="auto"/>
                                </w:tcPr>
                                <w:p w:rsidR="00512600" w:rsidRDefault="00512600">
                                  <w:pPr>
                                    <w:spacing w:before="180" w:after="0" w:line="240" w:lineRule="auto"/>
                                    <w:jc w:val="center"/>
                                    <w:textAlignment w:val="top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15 минут</w:t>
                                  </w:r>
                                </w:p>
                              </w:tc>
                            </w:tr>
                          </w:tbl>
                          <w:p w:rsidR="00512600" w:rsidRDefault="005126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" o:spid="_x0000_s1026" type="#_x0000_t202" style="position:absolute;margin-left:0;margin-top:14.7pt;width:444.85pt;height:40.4pt;z-index: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" filled="f" stroked="f">
                <v:textbox style="mso-fit-shape-to-text:t" inset="0,0,0,0">
                  <w:txbxContent>
                    <w:tbl>
                      <w:tblPr>
                        <w:tblStyle w:val="af0"/>
                        <w:tblW w:w="8794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94"/>
                      </w:tblGrid>
                      <w:tr w:rsidR="00512600" w:rsidTr="00E14098">
                        <w:trPr>
                          <w:jc w:val="center"/>
                        </w:trPr>
                        <w:tc>
                          <w:tcPr>
                            <w:tcW w:w="8794" w:type="dxa"/>
                            <w:shd w:val="clear" w:color="auto" w:fill="auto"/>
                          </w:tcPr>
                          <w:p w:rsidR="00512600" w:rsidRDefault="005126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eastAsia="ru-RU"/>
                              </w:rPr>
                              <w:t xml:space="preserve">Получение документов от заявителя и их регистрация </w:t>
                            </w:r>
                          </w:p>
                        </w:tc>
                      </w:tr>
                      <w:tr w:rsidR="00512600" w:rsidTr="00E14098">
                        <w:trPr>
                          <w:jc w:val="center"/>
                        </w:trPr>
                        <w:tc>
                          <w:tcPr>
                            <w:tcW w:w="8794" w:type="dxa"/>
                            <w:shd w:val="clear" w:color="auto" w:fill="auto"/>
                          </w:tcPr>
                          <w:p w:rsidR="00512600" w:rsidRDefault="00512600">
                            <w:pPr>
                              <w:spacing w:before="180" w:after="0" w:line="240" w:lineRule="auto"/>
                              <w:jc w:val="center"/>
                              <w:textAlignment w:val="top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 минут</w:t>
                            </w:r>
                          </w:p>
                        </w:tc>
                      </w:tr>
                    </w:tbl>
                    <w:p w:rsidR="00512600" w:rsidRDefault="00512600"/>
                  </w:txbxContent>
                </v:textbox>
                <w10:wrap type="square" anchorx="margin"/>
              </v:shape>
            </w:pict>
          </mc:Fallback>
        </mc:AlternateContent>
      </w:r>
    </w:p>
    <w:p w:rsidR="003D6653" w:rsidRPr="00FE4EB5" w:rsidRDefault="00E14098" w:rsidP="00E14098">
      <w:pPr>
        <w:spacing w:before="180" w:after="18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E4E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8924F15" wp14:editId="2FF0B52B">
                <wp:simplePos x="0" y="0"/>
                <wp:positionH relativeFrom="column">
                  <wp:posOffset>2865755</wp:posOffset>
                </wp:positionH>
                <wp:positionV relativeFrom="paragraph">
                  <wp:posOffset>1149985</wp:posOffset>
                </wp:positionV>
                <wp:extent cx="1270" cy="518795"/>
                <wp:effectExtent l="76200" t="0" r="36830" b="3365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225.65pt;margin-top:90.55pt;width:.1pt;height:40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" path="m,l21600,21600e" filled="f">
                <v:stroke endarrow="block"/>
                <v:path arrowok="t"/>
              </v:shape>
            </w:pict>
          </mc:Fallback>
        </mc:AlternateContent>
      </w:r>
      <w:r w:rsidR="00154B37" w:rsidRPr="00FE4E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9623244" wp14:editId="572F31B2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559425" cy="1007110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1007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8755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55"/>
                            </w:tblGrid>
                            <w:tr w:rsidR="00512600">
                              <w:trPr>
                                <w:jc w:val="center"/>
                              </w:trPr>
                              <w:tc>
                                <w:tcPr>
                                  <w:tcW w:w="8755" w:type="dxa"/>
                                  <w:shd w:val="clear" w:color="auto" w:fill="auto"/>
                                </w:tcPr>
                                <w:p w:rsidR="00512600" w:rsidRDefault="00512600">
                                  <w:pPr>
                                    <w:spacing w:before="180" w:after="0" w:line="240" w:lineRule="auto"/>
                                    <w:jc w:val="center"/>
                                    <w:textAlignment w:val="top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:lang w:eastAsia="ru-RU"/>
                                    </w:rPr>
                                    <w:t>Проверка наличия в уведомлении о планируемом строительстве сведений и проверка наличия документов, необходимых для предоставления Муниципальной услуги</w:t>
                                  </w:r>
                                </w:p>
                              </w:tc>
                            </w:tr>
                            <w:tr w:rsidR="00512600">
                              <w:trPr>
                                <w:jc w:val="center"/>
                              </w:trPr>
                              <w:tc>
                                <w:tcPr>
                                  <w:tcW w:w="8755" w:type="dxa"/>
                                  <w:shd w:val="clear" w:color="auto" w:fill="auto"/>
                                </w:tcPr>
                                <w:p w:rsidR="00512600" w:rsidRDefault="00512600">
                                  <w:pPr>
                                    <w:spacing w:before="180" w:after="0" w:line="240" w:lineRule="auto"/>
                                    <w:jc w:val="center"/>
                                    <w:textAlignment w:val="top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 рабочих дня</w:t>
                                  </w:r>
                                </w:p>
                              </w:tc>
                            </w:tr>
                          </w:tbl>
                          <w:p w:rsidR="00512600" w:rsidRDefault="005126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margin-left:0;margin-top:8.5pt;width:437.75pt;height:79.3pt;z-index: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" filled="f" stroked="f">
                <v:textbox style="mso-fit-shape-to-text:t" inset="0,0,0,0">
                  <w:txbxContent>
                    <w:tbl>
                      <w:tblPr>
                        <w:tblStyle w:val="af0"/>
                        <w:tblW w:w="8755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55"/>
                      </w:tblGrid>
                      <w:tr w:rsidR="00512600">
                        <w:trPr>
                          <w:jc w:val="center"/>
                        </w:trPr>
                        <w:tc>
                          <w:tcPr>
                            <w:tcW w:w="8755" w:type="dxa"/>
                            <w:shd w:val="clear" w:color="auto" w:fill="auto"/>
                          </w:tcPr>
                          <w:p w:rsidR="00512600" w:rsidRDefault="00512600">
                            <w:pPr>
                              <w:spacing w:before="180" w:after="0" w:line="240" w:lineRule="auto"/>
                              <w:jc w:val="center"/>
                              <w:textAlignment w:val="top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eastAsia="ru-RU"/>
                              </w:rPr>
                              <w:t>Проверка наличия в уведомлении о планируемом строительстве сведений и проверка наличия документов, необходимых для предоставления Муниципальной услуги</w:t>
                            </w:r>
                          </w:p>
                        </w:tc>
                      </w:tr>
                      <w:tr w:rsidR="00512600">
                        <w:trPr>
                          <w:jc w:val="center"/>
                        </w:trPr>
                        <w:tc>
                          <w:tcPr>
                            <w:tcW w:w="8755" w:type="dxa"/>
                            <w:shd w:val="clear" w:color="auto" w:fill="auto"/>
                          </w:tcPr>
                          <w:p w:rsidR="00512600" w:rsidRDefault="00512600">
                            <w:pPr>
                              <w:spacing w:before="180" w:after="0" w:line="240" w:lineRule="auto"/>
                              <w:jc w:val="center"/>
                              <w:textAlignment w:val="top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 рабочих дня</w:t>
                            </w:r>
                          </w:p>
                        </w:tc>
                      </w:tr>
                    </w:tbl>
                    <w:p w:rsidR="00512600" w:rsidRDefault="00512600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f0"/>
        <w:tblW w:w="8788" w:type="dxa"/>
        <w:tblInd w:w="392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3D6653" w:rsidRPr="00FE4EB5" w:rsidTr="00E14098">
        <w:tc>
          <w:tcPr>
            <w:tcW w:w="4536" w:type="dxa"/>
            <w:shd w:val="clear" w:color="auto" w:fill="auto"/>
          </w:tcPr>
          <w:p w:rsidR="003D6653" w:rsidRPr="00FE4EB5" w:rsidRDefault="0015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случае наличия </w:t>
            </w:r>
          </w:p>
          <w:p w:rsidR="003D6653" w:rsidRPr="00FE4EB5" w:rsidRDefault="0015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необходимых сведений:</w:t>
            </w:r>
          </w:p>
          <w:p w:rsidR="003D6653" w:rsidRPr="00FE4EB5" w:rsidRDefault="00154B37">
            <w:pPr>
              <w:spacing w:before="180" w:after="18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соответствия параметров и подготовка уведомления о соответствии (несоответствии)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D6653" w:rsidRPr="00FE4EB5" w:rsidRDefault="0015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случае отсутствия </w:t>
            </w:r>
          </w:p>
          <w:p w:rsidR="003D6653" w:rsidRPr="00FE4EB5" w:rsidRDefault="0015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необходимых сведений:</w:t>
            </w:r>
          </w:p>
          <w:p w:rsidR="003D6653" w:rsidRPr="00FE4EB5" w:rsidRDefault="00154B37">
            <w:pPr>
              <w:spacing w:before="180" w:after="18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5">
              <w:rPr>
                <w:rFonts w:ascii="Times New Roman" w:hAnsi="Times New Roman" w:cs="Times New Roman"/>
                <w:sz w:val="24"/>
                <w:szCs w:val="24"/>
              </w:rPr>
              <w:t>Возврат уведомления и приложенных документов заявителю</w:t>
            </w:r>
          </w:p>
        </w:tc>
      </w:tr>
      <w:tr w:rsidR="003D6653" w:rsidRPr="00FE4EB5" w:rsidTr="00E14098">
        <w:tc>
          <w:tcPr>
            <w:tcW w:w="4536" w:type="dxa"/>
            <w:shd w:val="clear" w:color="auto" w:fill="auto"/>
          </w:tcPr>
          <w:p w:rsidR="003D6653" w:rsidRPr="00FE4EB5" w:rsidRDefault="00154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5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3D6653" w:rsidRPr="00FE4EB5" w:rsidRDefault="00154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73040AFF" wp14:editId="7D26CC53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186690</wp:posOffset>
                      </wp:positionV>
                      <wp:extent cx="2720975" cy="686435"/>
                      <wp:effectExtent l="0" t="0" r="0" b="0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520" cy="685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96.85pt;margin-top:14.7pt;width:214.15pt;height:53.95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  <w:r w:rsidRPr="00FE4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43D79F8E" wp14:editId="4210E00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186690</wp:posOffset>
                      </wp:positionV>
                      <wp:extent cx="1270" cy="716915"/>
                      <wp:effectExtent l="0" t="0" r="0" b="0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1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96.85pt;margin-top:14.7pt;width:.1pt;height:56.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" path="m,l21600,21600e" filled="f">
                      <v:stroke endarrow="block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252" w:type="dxa"/>
            <w:vMerge/>
            <w:shd w:val="clear" w:color="auto" w:fill="auto"/>
          </w:tcPr>
          <w:p w:rsidR="003D6653" w:rsidRPr="00FE4EB5" w:rsidRDefault="003D6653">
            <w:pPr>
              <w:spacing w:before="180"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653" w:rsidRPr="00FE4EB5" w:rsidRDefault="003D6653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D6653" w:rsidRPr="00FE4EB5" w:rsidRDefault="003D6653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8788" w:type="dxa"/>
        <w:tblInd w:w="392" w:type="dxa"/>
        <w:tblLook w:val="04A0" w:firstRow="1" w:lastRow="0" w:firstColumn="1" w:lastColumn="0" w:noHBand="0" w:noVBand="1"/>
      </w:tblPr>
      <w:tblGrid>
        <w:gridCol w:w="4819"/>
        <w:gridCol w:w="3969"/>
      </w:tblGrid>
      <w:tr w:rsidR="003D6653" w:rsidRPr="00FE4EB5" w:rsidTr="00E14098">
        <w:tc>
          <w:tcPr>
            <w:tcW w:w="4819" w:type="dxa"/>
            <w:shd w:val="clear" w:color="auto" w:fill="auto"/>
          </w:tcPr>
          <w:p w:rsidR="003D6653" w:rsidRPr="00FE4EB5" w:rsidRDefault="00154B37">
            <w:pPr>
              <w:spacing w:before="180"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требований</w:t>
            </w:r>
          </w:p>
        </w:tc>
        <w:tc>
          <w:tcPr>
            <w:tcW w:w="3969" w:type="dxa"/>
            <w:shd w:val="clear" w:color="auto" w:fill="auto"/>
          </w:tcPr>
          <w:p w:rsidR="003D6653" w:rsidRPr="00FE4EB5" w:rsidRDefault="00154B37">
            <w:pPr>
              <w:spacing w:before="180"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несоответствии указанных в уведомлении о планируемом строительстве требований</w:t>
            </w:r>
          </w:p>
        </w:tc>
      </w:tr>
      <w:tr w:rsidR="003D6653" w:rsidRPr="00FE4EB5" w:rsidTr="00E14098">
        <w:tc>
          <w:tcPr>
            <w:tcW w:w="8788" w:type="dxa"/>
            <w:gridSpan w:val="2"/>
            <w:shd w:val="clear" w:color="auto" w:fill="auto"/>
          </w:tcPr>
          <w:p w:rsidR="003D6653" w:rsidRPr="00FE4EB5" w:rsidRDefault="00154B37">
            <w:pPr>
              <w:spacing w:before="180"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</w:tbl>
    <w:p w:rsidR="003D6653" w:rsidRDefault="003D6653">
      <w:pPr>
        <w:spacing w:before="180" w:after="180" w:line="240" w:lineRule="auto"/>
        <w:jc w:val="center"/>
        <w:textAlignment w:val="top"/>
      </w:pPr>
    </w:p>
    <w:sectPr w:rsidR="003D6653" w:rsidSect="000F50C4">
      <w:headerReference w:type="default" r:id="rId15"/>
      <w:headerReference w:type="first" r:id="rId16"/>
      <w:pgSz w:w="11906" w:h="16838"/>
      <w:pgMar w:top="993" w:right="851" w:bottom="993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29" w:rsidRDefault="00C17329">
      <w:pPr>
        <w:spacing w:after="0" w:line="240" w:lineRule="auto"/>
      </w:pPr>
      <w:r>
        <w:separator/>
      </w:r>
    </w:p>
  </w:endnote>
  <w:endnote w:type="continuationSeparator" w:id="0">
    <w:p w:rsidR="00C17329" w:rsidRDefault="00C1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29" w:rsidRDefault="00C17329">
      <w:pPr>
        <w:spacing w:after="0" w:line="240" w:lineRule="auto"/>
      </w:pPr>
      <w:r>
        <w:separator/>
      </w:r>
    </w:p>
  </w:footnote>
  <w:footnote w:type="continuationSeparator" w:id="0">
    <w:p w:rsidR="00C17329" w:rsidRDefault="00C1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0" w:rsidRDefault="0051260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0" w:rsidRDefault="00512600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653"/>
    <w:rsid w:val="00007AC7"/>
    <w:rsid w:val="000F50C4"/>
    <w:rsid w:val="00123D50"/>
    <w:rsid w:val="00154B37"/>
    <w:rsid w:val="002066E8"/>
    <w:rsid w:val="00254BEA"/>
    <w:rsid w:val="00280094"/>
    <w:rsid w:val="002879F4"/>
    <w:rsid w:val="0030612C"/>
    <w:rsid w:val="00352AC6"/>
    <w:rsid w:val="003D6653"/>
    <w:rsid w:val="004F0CE1"/>
    <w:rsid w:val="00512600"/>
    <w:rsid w:val="007601E2"/>
    <w:rsid w:val="007A5702"/>
    <w:rsid w:val="00894E9D"/>
    <w:rsid w:val="008E2326"/>
    <w:rsid w:val="009220C7"/>
    <w:rsid w:val="009745CA"/>
    <w:rsid w:val="00991751"/>
    <w:rsid w:val="00A67AB2"/>
    <w:rsid w:val="00A779DD"/>
    <w:rsid w:val="00AC40DB"/>
    <w:rsid w:val="00B250FB"/>
    <w:rsid w:val="00B92F5C"/>
    <w:rsid w:val="00BA4579"/>
    <w:rsid w:val="00BA4A0C"/>
    <w:rsid w:val="00BB27CB"/>
    <w:rsid w:val="00BD26C2"/>
    <w:rsid w:val="00C17329"/>
    <w:rsid w:val="00C85AD3"/>
    <w:rsid w:val="00D251C7"/>
    <w:rsid w:val="00D512AF"/>
    <w:rsid w:val="00E14098"/>
    <w:rsid w:val="00E74EDC"/>
    <w:rsid w:val="00E80790"/>
    <w:rsid w:val="00F41950"/>
    <w:rsid w:val="00FB36DA"/>
    <w:rsid w:val="00FC3167"/>
    <w:rsid w:val="00FE4EB5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A0E21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E4BE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75E01"/>
  </w:style>
  <w:style w:type="character" w:customStyle="1" w:styleId="a5">
    <w:name w:val="Нижний колонтитул Знак"/>
    <w:basedOn w:val="a0"/>
    <w:uiPriority w:val="99"/>
    <w:qFormat/>
    <w:rsid w:val="00275E01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pacing w:val="15"/>
      <w:sz w:val="24"/>
      <w:szCs w:val="24"/>
      <w:u w:val="single"/>
      <w:lang w:eastAsia="ru-RU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">
    <w:name w:val="ListLabel 4"/>
    <w:qFormat/>
    <w:rPr>
      <w:color w:val="0000FF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DE4B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B294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B294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uiPriority w:val="99"/>
    <w:unhideWhenUsed/>
    <w:rsid w:val="00275E0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75E0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EE46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39"/>
    <w:rsid w:val="006541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35CE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74E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7@pogaradm.ru" TargetMode="External"/><Relationship Id="rId13" Type="http://schemas.openxmlformats.org/officeDocument/2006/relationships/hyperlink" Target="consultantplus://offline/ref=37ECE5B2C62C1178C603021036EB14471369A358F598B8E1BB254F0FA2975B8ABD430C9014962A62364A4D1A06rFG0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549/fe0cad704c69e3b97bf615f0437ecf1996a5767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549/fe0cad704c69e3b97bf615f0437ecf1996a5767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042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7ECE5B2C62C1178C603021036EB14471369A358F598B8E1BB254F0FA2975B8AAF43549F1396356863050B4F0AFA840677EA2DED04B4r5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9D3B-7F98-4BAD-B53E-C87DA628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27</Pages>
  <Words>10716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dc:description/>
  <cp:lastModifiedBy>ВВ</cp:lastModifiedBy>
  <cp:revision>33</cp:revision>
  <cp:lastPrinted>2019-01-22T07:45:00Z</cp:lastPrinted>
  <dcterms:created xsi:type="dcterms:W3CDTF">2018-11-29T09:41:00Z</dcterms:created>
  <dcterms:modified xsi:type="dcterms:W3CDTF">2019-01-23T08:11:00Z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