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D9" w:rsidRDefault="00E67ED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70BF" w:rsidRPr="003D6BFF" w:rsidRDefault="002070BF" w:rsidP="002070BF">
      <w:pPr>
        <w:pStyle w:val="Default"/>
        <w:jc w:val="center"/>
        <w:rPr>
          <w:sz w:val="28"/>
          <w:szCs w:val="28"/>
        </w:rPr>
      </w:pPr>
      <w:r w:rsidRPr="003D6BFF">
        <w:rPr>
          <w:sz w:val="28"/>
          <w:szCs w:val="28"/>
        </w:rPr>
        <w:t>РОССИЙСКАЯ ФЕДЕРАЦИЯ</w:t>
      </w:r>
    </w:p>
    <w:p w:rsidR="002070BF" w:rsidRPr="003D6BFF" w:rsidRDefault="002070BF" w:rsidP="002070BF">
      <w:pPr>
        <w:pStyle w:val="Default"/>
        <w:jc w:val="center"/>
        <w:rPr>
          <w:sz w:val="28"/>
          <w:szCs w:val="28"/>
        </w:rPr>
      </w:pPr>
      <w:r w:rsidRPr="003D6BFF">
        <w:rPr>
          <w:sz w:val="28"/>
          <w:szCs w:val="28"/>
        </w:rPr>
        <w:t>АДМИНИСТРАЦИЯ ПОГАРСКОГО РАЙОНА</w:t>
      </w:r>
    </w:p>
    <w:p w:rsidR="002070BF" w:rsidRPr="003D6BFF" w:rsidRDefault="002070BF" w:rsidP="002070BF">
      <w:pPr>
        <w:pStyle w:val="Default"/>
        <w:jc w:val="center"/>
        <w:rPr>
          <w:sz w:val="28"/>
          <w:szCs w:val="28"/>
        </w:rPr>
      </w:pPr>
      <w:r w:rsidRPr="003D6BFF">
        <w:rPr>
          <w:sz w:val="28"/>
          <w:szCs w:val="28"/>
        </w:rPr>
        <w:t>БРЯНСКОЙ ОБЛАСТИ</w:t>
      </w:r>
    </w:p>
    <w:p w:rsidR="002070BF" w:rsidRPr="003D6BFF" w:rsidRDefault="002070BF" w:rsidP="002070BF">
      <w:pPr>
        <w:pStyle w:val="Default"/>
        <w:rPr>
          <w:sz w:val="28"/>
          <w:szCs w:val="28"/>
        </w:rPr>
      </w:pPr>
    </w:p>
    <w:p w:rsidR="002070BF" w:rsidRPr="002070BF" w:rsidRDefault="002070BF" w:rsidP="002070BF">
      <w:pPr>
        <w:jc w:val="center"/>
        <w:rPr>
          <w:sz w:val="28"/>
          <w:szCs w:val="28"/>
          <w:lang w:eastAsia="zh-CN"/>
        </w:rPr>
      </w:pPr>
      <w:r w:rsidRPr="002070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70BF" w:rsidRDefault="002070BF" w:rsidP="002070BF">
      <w:pPr>
        <w:rPr>
          <w:sz w:val="28"/>
          <w:szCs w:val="28"/>
          <w:lang w:eastAsia="zh-CN"/>
        </w:rPr>
      </w:pPr>
    </w:p>
    <w:p w:rsidR="002070BF" w:rsidRPr="002070BF" w:rsidRDefault="002070BF" w:rsidP="002070BF">
      <w:pPr>
        <w:rPr>
          <w:sz w:val="28"/>
          <w:szCs w:val="28"/>
          <w:lang w:eastAsia="zh-CN"/>
        </w:rPr>
      </w:pPr>
    </w:p>
    <w:p w:rsidR="002070BF" w:rsidRPr="002070BF" w:rsidRDefault="00FD60E9" w:rsidP="002070BF">
      <w:pPr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от 1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7D675F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12</w:t>
      </w:r>
      <w:r w:rsidR="007D675F">
        <w:rPr>
          <w:rFonts w:ascii="Times New Roman" w:hAnsi="Times New Roman" w:cs="Times New Roman"/>
          <w:sz w:val="28"/>
          <w:szCs w:val="28"/>
          <w:lang w:eastAsia="zh-CN"/>
        </w:rPr>
        <w:t>.2022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 w:rsidR="007D675F">
        <w:rPr>
          <w:rFonts w:ascii="Times New Roman" w:hAnsi="Times New Roman" w:cs="Times New Roman"/>
          <w:sz w:val="28"/>
          <w:szCs w:val="28"/>
          <w:lang w:eastAsia="zh-CN"/>
        </w:rPr>
        <w:t xml:space="preserve">№ 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804</w:t>
      </w:r>
    </w:p>
    <w:p w:rsidR="002070BF" w:rsidRPr="002070BF" w:rsidRDefault="002070BF" w:rsidP="002070BF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2070BF">
        <w:rPr>
          <w:rFonts w:ascii="Times New Roman" w:hAnsi="Times New Roman" w:cs="Times New Roman"/>
          <w:sz w:val="28"/>
          <w:szCs w:val="28"/>
          <w:lang w:eastAsia="zh-CN"/>
        </w:rPr>
        <w:t>пг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т</w:t>
      </w:r>
      <w:r w:rsidRPr="002070BF">
        <w:rPr>
          <w:rFonts w:ascii="Times New Roman" w:hAnsi="Times New Roman" w:cs="Times New Roman"/>
          <w:sz w:val="28"/>
          <w:szCs w:val="28"/>
          <w:lang w:eastAsia="zh-CN"/>
        </w:rPr>
        <w:t xml:space="preserve"> Погар</w:t>
      </w:r>
    </w:p>
    <w:p w:rsidR="002070BF" w:rsidRPr="003D6BFF" w:rsidRDefault="002070BF" w:rsidP="002070BF">
      <w:pPr>
        <w:ind w:right="-4751"/>
        <w:jc w:val="center"/>
        <w:rPr>
          <w:b/>
          <w:sz w:val="28"/>
          <w:szCs w:val="28"/>
        </w:rPr>
      </w:pPr>
    </w:p>
    <w:p w:rsidR="00917A21" w:rsidRDefault="00917A21" w:rsidP="00917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</w:t>
      </w:r>
    </w:p>
    <w:p w:rsidR="002070BF" w:rsidRDefault="00917A21" w:rsidP="00917A21">
      <w:pPr>
        <w:rPr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070BF" w:rsidRDefault="002070BF" w:rsidP="002070BF">
      <w:pPr>
        <w:tabs>
          <w:tab w:val="left" w:pos="1141"/>
        </w:tabs>
        <w:rPr>
          <w:sz w:val="28"/>
          <w:szCs w:val="28"/>
          <w:lang w:eastAsia="zh-CN"/>
        </w:rPr>
      </w:pPr>
    </w:p>
    <w:p w:rsidR="00917A21" w:rsidRDefault="002070BF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070BF">
        <w:rPr>
          <w:rFonts w:ascii="Times New Roman" w:hAnsi="Times New Roman" w:cs="Times New Roman"/>
          <w:sz w:val="28"/>
          <w:szCs w:val="28"/>
          <w:lang w:eastAsia="zh-CN"/>
        </w:rPr>
        <w:t xml:space="preserve">        </w:t>
      </w:r>
      <w:r w:rsidR="009253C6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  <w:proofErr w:type="gramStart"/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В соответствии с Федеральными за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конами от 23 ноября 1995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174-ФЗ "Об экологической экспер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тизе", от 10 января 2002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7-ФЗ "Об охране окружающей с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реды", от 6 октября 2003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131-ФЗ "Об общих принципах организации местного самоуправления в Российской Феде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рации", от 21 июля 2014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212-ФЗ "Об основах общественного контроля в Российской Федерации", Приказом Министерства природных ресурсов и эколо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гии РФ от</w:t>
      </w:r>
      <w:proofErr w:type="gramEnd"/>
      <w:r w:rsidR="00917A21">
        <w:rPr>
          <w:rFonts w:ascii="Times New Roman" w:hAnsi="Times New Roman" w:cs="Times New Roman"/>
          <w:sz w:val="28"/>
          <w:szCs w:val="28"/>
          <w:lang w:eastAsia="zh-CN"/>
        </w:rPr>
        <w:t xml:space="preserve"> 1 декабря 2020 года №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999 "Об утверждении требований к материалам оценки воздействия на окружающую среду", руководствуясь Положением о порядке проведения общественных обсуждений объектов государственной экологической экспертизы на территории 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Погарского района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, утвержденным постановлением администрации 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Погарского района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от </w:t>
      </w:r>
      <w:r w:rsidR="00917A21">
        <w:rPr>
          <w:rFonts w:ascii="Times New Roman" w:hAnsi="Times New Roman" w:cs="Times New Roman"/>
          <w:sz w:val="28"/>
          <w:szCs w:val="28"/>
          <w:lang w:eastAsia="zh-CN"/>
        </w:rPr>
        <w:t>15.12.2022 №803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917A21" w:rsidRDefault="00917A21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917A21" w:rsidRDefault="00917A21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ПОСТАНОВЛЯЮ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917A21" w:rsidRPr="00917A21" w:rsidRDefault="00917A21" w:rsidP="00917A21">
      <w:pPr>
        <w:tabs>
          <w:tab w:val="left" w:pos="1141"/>
        </w:tabs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94343" w:rsidRDefault="00917A21" w:rsidP="00894343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>1. Организовать проведение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</w:t>
      </w:r>
      <w:r w:rsidR="00A95573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A95573" w:rsidRPr="00A95573">
        <w:rPr>
          <w:rFonts w:ascii="Times New Roman" w:hAnsi="Times New Roman" w:cs="Times New Roman"/>
          <w:sz w:val="28"/>
          <w:szCs w:val="28"/>
          <w:lang w:eastAsia="zh-CN"/>
        </w:rPr>
        <w:t xml:space="preserve">проекта технической документации на </w:t>
      </w:r>
      <w:proofErr w:type="spellStart"/>
      <w:r w:rsidR="00A95573" w:rsidRPr="00A95573">
        <w:rPr>
          <w:rFonts w:ascii="Times New Roman" w:hAnsi="Times New Roman" w:cs="Times New Roman"/>
          <w:sz w:val="28"/>
          <w:szCs w:val="28"/>
          <w:lang w:eastAsia="zh-CN"/>
        </w:rPr>
        <w:t>агрохимикат</w:t>
      </w:r>
      <w:proofErr w:type="spellEnd"/>
      <w:r w:rsidR="00A95573" w:rsidRPr="00A95573">
        <w:rPr>
          <w:rFonts w:ascii="Times New Roman" w:hAnsi="Times New Roman" w:cs="Times New Roman"/>
          <w:sz w:val="28"/>
          <w:szCs w:val="28"/>
          <w:lang w:eastAsia="zh-CN"/>
        </w:rPr>
        <w:t xml:space="preserve"> «Мергель рыхлый»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(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д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алее - Объект государственной экологической экспертизы).</w:t>
      </w:r>
    </w:p>
    <w:p w:rsidR="00894343" w:rsidRPr="00894343" w:rsidRDefault="00917A21" w:rsidP="00894343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>Заказчиком проведения общественных обсуждений является</w:t>
      </w:r>
      <w:r w:rsidR="00894343" w:rsidRPr="00894343">
        <w:t xml:space="preserve"> </w:t>
      </w:r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>ООО «Торговый дом «Погарская картофельная фабрика», ИНН 7714779226,ОГРН 1097746223442, адрес места нахождения: 111020, г. Москва, ул. Синичкина 2-я, д.9А, стр.4, пом. 1. Контактное лицо: Щербина Ольга Александровна, Телефон: 8-915-000-19-27 E-</w:t>
      </w:r>
      <w:proofErr w:type="spellStart"/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hyperlink r:id="rId6" w:history="1">
        <w:r w:rsidR="00894343" w:rsidRPr="00894343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shcherbinaoa@ppf.su</w:t>
        </w:r>
      </w:hyperlink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F40F5" w:rsidRDefault="004F40F5" w:rsidP="00894343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F40F5">
        <w:rPr>
          <w:rFonts w:ascii="Times New Roman" w:hAnsi="Times New Roman" w:cs="Times New Roman"/>
          <w:sz w:val="28"/>
          <w:szCs w:val="28"/>
          <w:lang w:eastAsia="zh-CN"/>
        </w:rPr>
        <w:t>Адрес производства агрохимиката: 243550, Брянская область, пгт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4F40F5">
        <w:rPr>
          <w:rFonts w:ascii="Times New Roman" w:hAnsi="Times New Roman" w:cs="Times New Roman"/>
          <w:sz w:val="28"/>
          <w:szCs w:val="28"/>
          <w:lang w:eastAsia="zh-CN"/>
        </w:rPr>
        <w:t xml:space="preserve"> Погар, ул. Молодежная, д.1.</w:t>
      </w:r>
    </w:p>
    <w:p w:rsidR="00894343" w:rsidRDefault="00917A21" w:rsidP="00894343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2. Общественные обсуждения предварительных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провести </w:t>
      </w:r>
      <w:proofErr w:type="gramStart"/>
      <w:r w:rsidRPr="00917A21">
        <w:rPr>
          <w:rFonts w:ascii="Times New Roman" w:hAnsi="Times New Roman" w:cs="Times New Roman"/>
          <w:sz w:val="28"/>
          <w:szCs w:val="28"/>
          <w:lang w:eastAsia="zh-CN"/>
        </w:rPr>
        <w:t>в форме общественных слушаний в соответствии с Положением о порядке проведения общественных обсуждений объектов государственной экологической экспертизы на территории</w:t>
      </w:r>
      <w:proofErr w:type="gramEnd"/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Погарского района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, утвержденным 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постановлением администрации </w:t>
      </w:r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>Погар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ского района от 15.12.2022 №803.</w:t>
      </w:r>
    </w:p>
    <w:p w:rsidR="00894343" w:rsidRDefault="00917A21" w:rsidP="00894343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3. Провести общественные обсуждения предварительных материалов по оценке воздействия намечаемой хозяйственной и иной деятельности на окружающую среду по Объекту государственной экологической экспертизы в 14:00 часов 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30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января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202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года в актовом зале здания администрации 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Погарского района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, расположенного по адресу: </w:t>
      </w:r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>пгт Погар, ул. Ленина, д. 1.</w:t>
      </w:r>
    </w:p>
    <w:p w:rsidR="00894343" w:rsidRDefault="00917A21" w:rsidP="00894343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4. Назначить ответственным за проведение общественных обсуждений 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отдел</w:t>
      </w:r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 xml:space="preserve"> архитектуры, ЖКХ, градостроительства и инфраструктуры 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894343" w:rsidRPr="00894343">
        <w:rPr>
          <w:rFonts w:ascii="Times New Roman" w:hAnsi="Times New Roman" w:cs="Times New Roman"/>
          <w:sz w:val="28"/>
          <w:szCs w:val="28"/>
          <w:lang w:eastAsia="zh-CN"/>
        </w:rPr>
        <w:t>дминистрации Погарского района</w:t>
      </w:r>
      <w:r w:rsidR="0089434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85736" w:rsidRDefault="00C85736" w:rsidP="00C85736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5. </w:t>
      </w:r>
      <w:proofErr w:type="gramStart"/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>Предоставить общественности возможность ознакомиться с предварительными материалами оценки воздействия на окружающую среду по Объекту государственной экологической экспертизы</w:t>
      </w:r>
      <w:r>
        <w:rPr>
          <w:rFonts w:ascii="Times New Roman" w:hAnsi="Times New Roman" w:cs="Times New Roman"/>
          <w:sz w:val="28"/>
          <w:szCs w:val="28"/>
          <w:lang w:eastAsia="zh-CN"/>
        </w:rPr>
        <w:t>,</w:t>
      </w:r>
      <w:r w:rsidR="00917A21"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85736">
        <w:rPr>
          <w:rFonts w:ascii="Times New Roman" w:hAnsi="Times New Roman" w:cs="Times New Roman"/>
          <w:sz w:val="28"/>
          <w:szCs w:val="28"/>
          <w:lang w:eastAsia="zh-CN"/>
        </w:rPr>
        <w:t xml:space="preserve">начиная с 19.12.2022 года, в отделе архитектуры, ЖКХ, градостроительства и инфраструктуры 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85736">
        <w:rPr>
          <w:rFonts w:ascii="Times New Roman" w:hAnsi="Times New Roman" w:cs="Times New Roman"/>
          <w:sz w:val="28"/>
          <w:szCs w:val="28"/>
          <w:lang w:eastAsia="zh-CN"/>
        </w:rPr>
        <w:t>дминистрации Погарского района по адресу: пгт Погар, ул.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85736">
        <w:rPr>
          <w:rFonts w:ascii="Times New Roman" w:hAnsi="Times New Roman" w:cs="Times New Roman"/>
          <w:sz w:val="28"/>
          <w:szCs w:val="28"/>
          <w:lang w:eastAsia="zh-CN"/>
        </w:rPr>
        <w:t>Ленина, д.1, с 9.00 до 17.00 часов ежедневно в рабо</w:t>
      </w:r>
      <w:r>
        <w:rPr>
          <w:rFonts w:ascii="Times New Roman" w:hAnsi="Times New Roman" w:cs="Times New Roman"/>
          <w:sz w:val="28"/>
          <w:szCs w:val="28"/>
          <w:lang w:eastAsia="zh-CN"/>
        </w:rPr>
        <w:t>чие дни, телефон для справок: 8</w:t>
      </w:r>
      <w:r w:rsidRPr="00C85736">
        <w:rPr>
          <w:rFonts w:ascii="Times New Roman" w:hAnsi="Times New Roman" w:cs="Times New Roman"/>
          <w:sz w:val="28"/>
          <w:szCs w:val="28"/>
          <w:lang w:eastAsia="zh-CN"/>
        </w:rPr>
        <w:t>(48349) 2-15-85.</w:t>
      </w:r>
      <w:proofErr w:type="gramEnd"/>
    </w:p>
    <w:p w:rsidR="00C85736" w:rsidRDefault="00C85736" w:rsidP="00C85736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C85736">
        <w:rPr>
          <w:rFonts w:ascii="Times New Roman" w:hAnsi="Times New Roman" w:cs="Times New Roman"/>
          <w:sz w:val="28"/>
          <w:szCs w:val="28"/>
          <w:lang w:eastAsia="zh-CN"/>
        </w:rPr>
        <w:t xml:space="preserve">Замечания и предложения в отношении документации объекта государственной экологической экспертизы принимаются в письменной форме до 19.02.2023 года включительно </w:t>
      </w:r>
      <w:r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Pr="00C85736">
        <w:rPr>
          <w:rFonts w:ascii="Times New Roman" w:hAnsi="Times New Roman" w:cs="Times New Roman"/>
          <w:sz w:val="28"/>
          <w:szCs w:val="28"/>
          <w:lang w:eastAsia="zh-CN"/>
        </w:rPr>
        <w:t>дминистрацией Погарского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85736">
        <w:rPr>
          <w:rFonts w:ascii="Times New Roman" w:hAnsi="Times New Roman" w:cs="Times New Roman"/>
          <w:sz w:val="28"/>
          <w:szCs w:val="28"/>
          <w:lang w:eastAsia="zh-CN"/>
        </w:rPr>
        <w:t>района по адресу: пгт Погар, ул. Ленина, д.1, с 9.00 до 17.00 часов ежедневно в рабочие дни или на электронную почту: 307@pogaradm.ru, а также ООО «Торговый дом «Погарская картофельная фабрика» по адресу: 243550, Брянская область, п.г</w:t>
      </w:r>
      <w:proofErr w:type="gramEnd"/>
      <w:r w:rsidRPr="00C85736">
        <w:rPr>
          <w:rFonts w:ascii="Times New Roman" w:hAnsi="Times New Roman" w:cs="Times New Roman"/>
          <w:sz w:val="28"/>
          <w:szCs w:val="28"/>
          <w:lang w:eastAsia="zh-CN"/>
        </w:rPr>
        <w:t xml:space="preserve">.т. Погар, ул. </w:t>
      </w:r>
      <w:proofErr w:type="gramStart"/>
      <w:r w:rsidRPr="00C85736">
        <w:rPr>
          <w:rFonts w:ascii="Times New Roman" w:hAnsi="Times New Roman" w:cs="Times New Roman"/>
          <w:sz w:val="28"/>
          <w:szCs w:val="28"/>
          <w:lang w:eastAsia="zh-CN"/>
        </w:rPr>
        <w:t>Молодежная</w:t>
      </w:r>
      <w:proofErr w:type="gramEnd"/>
      <w:r w:rsidRPr="00C85736">
        <w:rPr>
          <w:rFonts w:ascii="Times New Roman" w:hAnsi="Times New Roman" w:cs="Times New Roman"/>
          <w:sz w:val="28"/>
          <w:szCs w:val="28"/>
          <w:lang w:eastAsia="zh-CN"/>
        </w:rPr>
        <w:t>, д.1, или на электронную почту: shcherbinaoa@ppf.su.</w:t>
      </w:r>
    </w:p>
    <w:p w:rsidR="00C85736" w:rsidRPr="00C85736" w:rsidRDefault="00917A21" w:rsidP="00C85736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Предварительные материалы оценки воздействия на окружающую среду, а также журнал учета замечаний и предложений общественности доступны, на официальном сайте </w:t>
      </w:r>
      <w:r w:rsidR="00C85736">
        <w:rPr>
          <w:rFonts w:ascii="Times New Roman" w:hAnsi="Times New Roman" w:cs="Times New Roman"/>
          <w:sz w:val="28"/>
          <w:szCs w:val="28"/>
          <w:lang w:eastAsia="zh-CN"/>
        </w:rPr>
        <w:t>администрации Погарского района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, со дня размещения указанных материалов для общественности и в течение 10 календарных дней после окончания общественных обсуждений в рабочее время по будням с 09</w:t>
      </w:r>
      <w:r w:rsidR="00C85736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00 до 1</w:t>
      </w:r>
      <w:r w:rsidR="00C85736">
        <w:rPr>
          <w:rFonts w:ascii="Times New Roman" w:hAnsi="Times New Roman" w:cs="Times New Roman"/>
          <w:sz w:val="28"/>
          <w:szCs w:val="28"/>
          <w:lang w:eastAsia="zh-CN"/>
        </w:rPr>
        <w:t>7.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00 часов (обед с 13-00 до 14-00 часов) по адресу: </w:t>
      </w:r>
      <w:r w:rsidR="00C85736" w:rsidRPr="00C85736">
        <w:rPr>
          <w:rFonts w:ascii="Times New Roman" w:hAnsi="Times New Roman" w:cs="Times New Roman"/>
          <w:sz w:val="28"/>
          <w:szCs w:val="28"/>
          <w:lang w:eastAsia="zh-CN"/>
        </w:rPr>
        <w:t>пгт Погар, ул</w:t>
      </w:r>
      <w:proofErr w:type="gramEnd"/>
      <w:r w:rsidR="00C85736" w:rsidRPr="00C85736">
        <w:rPr>
          <w:rFonts w:ascii="Times New Roman" w:hAnsi="Times New Roman" w:cs="Times New Roman"/>
          <w:sz w:val="28"/>
          <w:szCs w:val="28"/>
          <w:lang w:eastAsia="zh-CN"/>
        </w:rPr>
        <w:t>. Ленина, д.1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, e-</w:t>
      </w:r>
      <w:proofErr w:type="spellStart"/>
      <w:r w:rsidRPr="00917A21">
        <w:rPr>
          <w:rFonts w:ascii="Times New Roman" w:hAnsi="Times New Roman" w:cs="Times New Roman"/>
          <w:sz w:val="28"/>
          <w:szCs w:val="28"/>
          <w:lang w:eastAsia="zh-CN"/>
        </w:rPr>
        <w:t>mail</w:t>
      </w:r>
      <w:proofErr w:type="spellEnd"/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: </w:t>
      </w:r>
      <w:hyperlink r:id="rId7" w:history="1">
        <w:r w:rsidR="00C85736" w:rsidRPr="00C8573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eastAsia="zh-CN"/>
          </w:rPr>
          <w:t>307@pogaradm.ru</w:t>
        </w:r>
      </w:hyperlink>
      <w:r w:rsidRPr="00C8573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4F40F5" w:rsidRDefault="00917A21" w:rsidP="004F40F5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6. Председателем общественных обсуждений </w:t>
      </w:r>
      <w:r w:rsidR="00C85736">
        <w:rPr>
          <w:rFonts w:ascii="Times New Roman" w:hAnsi="Times New Roman" w:cs="Times New Roman"/>
          <w:sz w:val="28"/>
          <w:szCs w:val="28"/>
          <w:lang w:eastAsia="zh-CN"/>
        </w:rPr>
        <w:t xml:space="preserve">предварительных 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материалов по оценке воздействия </w:t>
      </w:r>
      <w:r w:rsidR="00C85736" w:rsidRPr="00C85736">
        <w:rPr>
          <w:rFonts w:ascii="Times New Roman" w:hAnsi="Times New Roman" w:cs="Times New Roman"/>
          <w:sz w:val="28"/>
          <w:szCs w:val="28"/>
          <w:lang w:eastAsia="zh-CN"/>
        </w:rPr>
        <w:t>на окружающую среду по Объекту государственной экологической экспертизы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назначить первого заместителя </w:t>
      </w:r>
      <w:r w:rsidR="00C85736">
        <w:rPr>
          <w:rFonts w:ascii="Times New Roman" w:hAnsi="Times New Roman" w:cs="Times New Roman"/>
          <w:sz w:val="28"/>
          <w:szCs w:val="28"/>
          <w:lang w:eastAsia="zh-CN"/>
        </w:rPr>
        <w:t xml:space="preserve">главы администрации Погарского района </w:t>
      </w:r>
      <w:r w:rsidR="004F40F5">
        <w:rPr>
          <w:rFonts w:ascii="Times New Roman" w:hAnsi="Times New Roman" w:cs="Times New Roman"/>
          <w:sz w:val="28"/>
          <w:szCs w:val="28"/>
          <w:lang w:eastAsia="zh-CN"/>
        </w:rPr>
        <w:t>Астапкович С.П.</w:t>
      </w:r>
    </w:p>
    <w:p w:rsidR="004F40F5" w:rsidRDefault="00917A21" w:rsidP="004F40F5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7. </w:t>
      </w:r>
      <w:r w:rsidR="004F40F5">
        <w:rPr>
          <w:rFonts w:ascii="Times New Roman" w:hAnsi="Times New Roman" w:cs="Times New Roman"/>
          <w:sz w:val="28"/>
          <w:szCs w:val="28"/>
          <w:lang w:eastAsia="zh-CN"/>
        </w:rPr>
        <w:t>О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>публикова</w:t>
      </w:r>
      <w:r w:rsidR="004F40F5">
        <w:rPr>
          <w:rFonts w:ascii="Times New Roman" w:hAnsi="Times New Roman" w:cs="Times New Roman"/>
          <w:sz w:val="28"/>
          <w:szCs w:val="28"/>
          <w:lang w:eastAsia="zh-CN"/>
        </w:rPr>
        <w:t>ть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постановление </w:t>
      </w:r>
      <w:r w:rsidR="004F40F5" w:rsidRPr="004F40F5">
        <w:rPr>
          <w:rFonts w:ascii="Times New Roman" w:hAnsi="Times New Roman" w:cs="Times New Roman"/>
          <w:sz w:val="28"/>
          <w:szCs w:val="28"/>
          <w:lang w:eastAsia="zh-CN"/>
        </w:rPr>
        <w:t>в периодическом печатном издании «Сборник нормативных пр</w:t>
      </w:r>
      <w:r w:rsidR="004F40F5">
        <w:rPr>
          <w:rFonts w:ascii="Times New Roman" w:hAnsi="Times New Roman" w:cs="Times New Roman"/>
          <w:sz w:val="28"/>
          <w:szCs w:val="28"/>
          <w:lang w:eastAsia="zh-CN"/>
        </w:rPr>
        <w:t xml:space="preserve">авовых актов Погарского района» 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и разместить на официальном сайте </w:t>
      </w:r>
      <w:r w:rsidR="004F40F5">
        <w:rPr>
          <w:rFonts w:ascii="Times New Roman" w:hAnsi="Times New Roman" w:cs="Times New Roman"/>
          <w:sz w:val="28"/>
          <w:szCs w:val="28"/>
          <w:lang w:eastAsia="zh-CN"/>
        </w:rPr>
        <w:t>администрации Погарского района</w:t>
      </w: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в информационно-телек</w:t>
      </w:r>
      <w:r w:rsidR="004F40F5">
        <w:rPr>
          <w:rFonts w:ascii="Times New Roman" w:hAnsi="Times New Roman" w:cs="Times New Roman"/>
          <w:sz w:val="28"/>
          <w:szCs w:val="28"/>
          <w:lang w:eastAsia="zh-CN"/>
        </w:rPr>
        <w:t>оммуникационной сети "Интернет".</w:t>
      </w:r>
    </w:p>
    <w:p w:rsidR="007E29A5" w:rsidRDefault="00917A21" w:rsidP="004F40F5">
      <w:pPr>
        <w:tabs>
          <w:tab w:val="left" w:pos="1141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8. </w:t>
      </w:r>
      <w:proofErr w:type="gramStart"/>
      <w:r w:rsidRPr="00917A21"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917A21"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возложить на первого заместителя</w:t>
      </w:r>
      <w:r w:rsidR="004F40F5" w:rsidRPr="004F40F5">
        <w:t xml:space="preserve"> </w:t>
      </w:r>
      <w:r w:rsidR="004F40F5" w:rsidRPr="004F40F5">
        <w:rPr>
          <w:rFonts w:ascii="Times New Roman" w:hAnsi="Times New Roman" w:cs="Times New Roman"/>
          <w:sz w:val="28"/>
          <w:szCs w:val="28"/>
          <w:lang w:eastAsia="zh-CN"/>
        </w:rPr>
        <w:t>главы администрации Погарского района Астапкович С.П.</w:t>
      </w:r>
    </w:p>
    <w:p w:rsidR="007E29A5" w:rsidRPr="00890293" w:rsidRDefault="007E29A5" w:rsidP="007E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9A5" w:rsidRPr="00FD799E" w:rsidRDefault="007E29A5" w:rsidP="007E29A5">
      <w:pPr>
        <w:pStyle w:val="a9"/>
        <w:rPr>
          <w:rFonts w:ascii="Times New Roman" w:hAnsi="Times New Roman" w:cs="Times New Roman"/>
        </w:rPr>
      </w:pPr>
    </w:p>
    <w:p w:rsidR="007E29A5" w:rsidRDefault="00F07CB5" w:rsidP="007E29A5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5">
        <w:rPr>
          <w:rFonts w:ascii="Times New Roman" w:hAnsi="Times New Roman" w:cs="Times New Roman"/>
          <w:sz w:val="28"/>
          <w:szCs w:val="28"/>
        </w:rPr>
        <w:t>Глава</w:t>
      </w:r>
      <w:r w:rsidR="007E29A5" w:rsidRPr="00FD799E">
        <w:rPr>
          <w:rFonts w:ascii="Times New Roman" w:hAnsi="Times New Roman" w:cs="Times New Roman"/>
          <w:sz w:val="28"/>
          <w:szCs w:val="28"/>
        </w:rPr>
        <w:t xml:space="preserve"> </w:t>
      </w:r>
      <w:r w:rsidR="007E29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E29A5" w:rsidRDefault="00F07CB5" w:rsidP="007E29A5">
      <w:pPr>
        <w:pStyle w:val="a9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E29A5">
        <w:rPr>
          <w:rFonts w:ascii="Times New Roman" w:hAnsi="Times New Roman" w:cs="Times New Roman"/>
          <w:sz w:val="28"/>
          <w:szCs w:val="28"/>
        </w:rPr>
        <w:t xml:space="preserve">Погарского </w:t>
      </w:r>
      <w:bookmarkStart w:id="0" w:name="_GoBack"/>
      <w:r w:rsidR="007E29A5" w:rsidRPr="00FD799E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7E29A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40F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E29A5">
        <w:rPr>
          <w:rFonts w:ascii="Times New Roman" w:hAnsi="Times New Roman" w:cs="Times New Roman"/>
          <w:sz w:val="28"/>
          <w:szCs w:val="28"/>
        </w:rPr>
        <w:t xml:space="preserve">С.И. Цыганок   </w:t>
      </w:r>
    </w:p>
    <w:p w:rsidR="000E6099" w:rsidRDefault="000E6099" w:rsidP="000E6099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3203A" w:rsidRDefault="0063203A" w:rsidP="000E6099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63203A" w:rsidRDefault="0063203A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</w:t>
      </w:r>
      <w:r w:rsidRPr="00890293">
        <w:rPr>
          <w:rFonts w:ascii="Times New Roman" w:hAnsi="Times New Roman" w:cs="Times New Roman"/>
        </w:rPr>
        <w:t xml:space="preserve">п. </w:t>
      </w:r>
      <w:r w:rsidR="004F40F5">
        <w:rPr>
          <w:rFonts w:ascii="Times New Roman" w:hAnsi="Times New Roman" w:cs="Times New Roman"/>
        </w:rPr>
        <w:t>Т.М. Прокопцова</w:t>
      </w:r>
    </w:p>
    <w:p w:rsidR="0063203A" w:rsidRPr="00890293" w:rsidRDefault="0063203A" w:rsidP="0063203A">
      <w:pPr>
        <w:pStyle w:val="a9"/>
        <w:ind w:left="0"/>
        <w:rPr>
          <w:rFonts w:ascii="Times New Roman" w:hAnsi="Times New Roman" w:cs="Times New Roman"/>
        </w:rPr>
      </w:pPr>
    </w:p>
    <w:p w:rsidR="0063203A" w:rsidRPr="009E1823" w:rsidRDefault="0063203A" w:rsidP="0063203A">
      <w:pPr>
        <w:pStyle w:val="a9"/>
        <w:ind w:left="0"/>
        <w:rPr>
          <w:rFonts w:ascii="Times New Roman" w:hAnsi="Times New Roman" w:cs="Times New Roman"/>
        </w:rPr>
      </w:pPr>
      <w:r w:rsidRPr="009E1823">
        <w:rPr>
          <w:rFonts w:ascii="Times New Roman" w:hAnsi="Times New Roman" w:cs="Times New Roman"/>
        </w:rPr>
        <w:t>Согласовано:</w:t>
      </w:r>
    </w:p>
    <w:p w:rsidR="004F40F5" w:rsidRDefault="004F40F5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Первый з</w:t>
      </w:r>
      <w:r w:rsidR="0063203A">
        <w:rPr>
          <w:rFonts w:ascii="Times New Roman" w:hAnsi="Times New Roman" w:cs="Times New Roman"/>
        </w:rPr>
        <w:t>аместитель</w:t>
      </w:r>
      <w:r w:rsidR="0063203A" w:rsidRPr="009E1823">
        <w:rPr>
          <w:rFonts w:ascii="Times New Roman" w:hAnsi="Times New Roman" w:cs="Times New Roman"/>
        </w:rPr>
        <w:t xml:space="preserve"> </w:t>
      </w:r>
      <w:r w:rsidR="0063203A">
        <w:rPr>
          <w:rFonts w:ascii="Times New Roman" w:hAnsi="Times New Roman" w:cs="Times New Roman"/>
        </w:rPr>
        <w:t>г</w:t>
      </w:r>
      <w:r w:rsidR="0063203A" w:rsidRPr="009E1823">
        <w:rPr>
          <w:rFonts w:ascii="Times New Roman" w:hAnsi="Times New Roman" w:cs="Times New Roman"/>
        </w:rPr>
        <w:t>лавы</w:t>
      </w:r>
    </w:p>
    <w:p w:rsidR="0063203A" w:rsidRPr="009E1823" w:rsidRDefault="004F40F5" w:rsidP="0063203A">
      <w:pPr>
        <w:pStyle w:val="a9"/>
        <w:ind w:left="0"/>
        <w:rPr>
          <w:rFonts w:ascii="Times New Roman" w:hAnsi="Times New Roman" w:cs="Times New Roman"/>
        </w:rPr>
      </w:pPr>
      <w:r w:rsidRPr="009E1823">
        <w:rPr>
          <w:rFonts w:ascii="Times New Roman" w:hAnsi="Times New Roman" w:cs="Times New Roman"/>
        </w:rPr>
        <w:t>А</w:t>
      </w:r>
      <w:r w:rsidR="0063203A" w:rsidRPr="009E1823">
        <w:rPr>
          <w:rFonts w:ascii="Times New Roman" w:hAnsi="Times New Roman" w:cs="Times New Roman"/>
        </w:rPr>
        <w:t>дминистрации</w:t>
      </w:r>
      <w:r>
        <w:rPr>
          <w:rFonts w:ascii="Times New Roman" w:hAnsi="Times New Roman" w:cs="Times New Roman"/>
        </w:rPr>
        <w:t xml:space="preserve"> </w:t>
      </w:r>
      <w:r w:rsidR="0063203A" w:rsidRPr="009E1823">
        <w:rPr>
          <w:rFonts w:ascii="Times New Roman" w:hAnsi="Times New Roman" w:cs="Times New Roman"/>
        </w:rPr>
        <w:t xml:space="preserve">Погарского района </w:t>
      </w:r>
    </w:p>
    <w:p w:rsidR="0063203A" w:rsidRDefault="004F40F5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С.П. Астапкович</w:t>
      </w:r>
    </w:p>
    <w:p w:rsidR="0063203A" w:rsidRDefault="0063203A" w:rsidP="0063203A">
      <w:pPr>
        <w:pStyle w:val="a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Pr="000D46A3">
        <w:rPr>
          <w:rFonts w:ascii="Times New Roman" w:hAnsi="Times New Roman" w:cs="Times New Roman"/>
        </w:rPr>
        <w:t xml:space="preserve">отдела правовой, </w:t>
      </w:r>
    </w:p>
    <w:p w:rsidR="0063203A" w:rsidRPr="000D46A3" w:rsidRDefault="0063203A" w:rsidP="0063203A">
      <w:pPr>
        <w:pStyle w:val="a9"/>
        <w:ind w:left="0"/>
        <w:rPr>
          <w:rFonts w:ascii="Times New Roman" w:hAnsi="Times New Roman" w:cs="Times New Roman"/>
        </w:rPr>
      </w:pPr>
      <w:r w:rsidRPr="000D46A3">
        <w:rPr>
          <w:rFonts w:ascii="Times New Roman" w:hAnsi="Times New Roman" w:cs="Times New Roman"/>
        </w:rPr>
        <w:t>кадровой и</w:t>
      </w:r>
      <w:r>
        <w:rPr>
          <w:rFonts w:ascii="Times New Roman" w:hAnsi="Times New Roman" w:cs="Times New Roman"/>
        </w:rPr>
        <w:t xml:space="preserve"> </w:t>
      </w:r>
      <w:r w:rsidRPr="000D46A3">
        <w:rPr>
          <w:rFonts w:ascii="Times New Roman" w:hAnsi="Times New Roman" w:cs="Times New Roman"/>
        </w:rPr>
        <w:t>мобилизационной работы</w:t>
      </w:r>
    </w:p>
    <w:p w:rsidR="0063203A" w:rsidRPr="0063203A" w:rsidRDefault="0063203A" w:rsidP="000E6099">
      <w:pPr>
        <w:jc w:val="both"/>
        <w:rPr>
          <w:rFonts w:ascii="Times New Roman" w:hAnsi="Times New Roman" w:cs="Times New Roman"/>
          <w:lang w:eastAsia="zh-CN"/>
        </w:rPr>
      </w:pPr>
      <w:r w:rsidRPr="0063203A">
        <w:rPr>
          <w:rFonts w:ascii="Times New Roman" w:hAnsi="Times New Roman" w:cs="Times New Roman"/>
          <w:lang w:eastAsia="zh-CN"/>
        </w:rPr>
        <w:t>О.И.</w:t>
      </w:r>
      <w:r>
        <w:rPr>
          <w:rFonts w:ascii="Times New Roman" w:hAnsi="Times New Roman" w:cs="Times New Roman"/>
          <w:lang w:eastAsia="zh-CN"/>
        </w:rPr>
        <w:t xml:space="preserve"> Соболь</w:t>
      </w:r>
      <w:bookmarkEnd w:id="0"/>
    </w:p>
    <w:sectPr w:rsidR="0063203A" w:rsidRPr="0063203A" w:rsidSect="004F40F5">
      <w:pgSz w:w="11906" w:h="16838"/>
      <w:pgMar w:top="851" w:right="850" w:bottom="426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USJBG+TimesNewRoman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BF4"/>
    <w:multiLevelType w:val="hybridMultilevel"/>
    <w:tmpl w:val="08EA4D84"/>
    <w:lvl w:ilvl="0" w:tplc="4876268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B4744C5"/>
    <w:multiLevelType w:val="hybridMultilevel"/>
    <w:tmpl w:val="FD02B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D9"/>
    <w:rsid w:val="00086B83"/>
    <w:rsid w:val="00087C45"/>
    <w:rsid w:val="000E6099"/>
    <w:rsid w:val="002070BF"/>
    <w:rsid w:val="002454DE"/>
    <w:rsid w:val="003127DF"/>
    <w:rsid w:val="0031377D"/>
    <w:rsid w:val="004F40F5"/>
    <w:rsid w:val="0063203A"/>
    <w:rsid w:val="00637E15"/>
    <w:rsid w:val="006D2E57"/>
    <w:rsid w:val="00794ADD"/>
    <w:rsid w:val="007D675F"/>
    <w:rsid w:val="007E29A5"/>
    <w:rsid w:val="00894343"/>
    <w:rsid w:val="008D0CEC"/>
    <w:rsid w:val="00917A21"/>
    <w:rsid w:val="009253C6"/>
    <w:rsid w:val="00A95573"/>
    <w:rsid w:val="00B66C6B"/>
    <w:rsid w:val="00C85736"/>
    <w:rsid w:val="00CA55D9"/>
    <w:rsid w:val="00CC05FC"/>
    <w:rsid w:val="00CD6951"/>
    <w:rsid w:val="00D36ADE"/>
    <w:rsid w:val="00DC2261"/>
    <w:rsid w:val="00E67ED9"/>
    <w:rsid w:val="00E90680"/>
    <w:rsid w:val="00F07CB5"/>
    <w:rsid w:val="00F86875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070BF"/>
    <w:pPr>
      <w:widowControl/>
      <w:autoSpaceDE w:val="0"/>
      <w:autoSpaceDN w:val="0"/>
      <w:adjustRightInd w:val="0"/>
    </w:pPr>
    <w:rPr>
      <w:rFonts w:ascii="AUSJBG+TimesNewRomanPSMT" w:eastAsiaTheme="minorHAnsi" w:hAnsi="AUSJBG+TimesNewRomanPSMT" w:cs="AUSJBG+TimesNewRomanPSMT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2070BF"/>
    <w:pPr>
      <w:widowControl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0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E6099"/>
    <w:pPr>
      <w:ind w:left="720"/>
      <w:contextualSpacing/>
    </w:pPr>
  </w:style>
  <w:style w:type="table" w:styleId="aa">
    <w:name w:val="Table Grid"/>
    <w:basedOn w:val="a1"/>
    <w:uiPriority w:val="39"/>
    <w:rsid w:val="000E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434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3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2070BF"/>
    <w:pPr>
      <w:widowControl/>
      <w:autoSpaceDE w:val="0"/>
      <w:autoSpaceDN w:val="0"/>
      <w:adjustRightInd w:val="0"/>
    </w:pPr>
    <w:rPr>
      <w:rFonts w:ascii="AUSJBG+TimesNewRomanPSMT" w:eastAsiaTheme="minorHAnsi" w:hAnsi="AUSJBG+TimesNewRomanPSMT" w:cs="AUSJBG+TimesNewRomanPSMT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2070BF"/>
    <w:pPr>
      <w:widowControl/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0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0E6099"/>
    <w:pPr>
      <w:ind w:left="720"/>
      <w:contextualSpacing/>
    </w:pPr>
  </w:style>
  <w:style w:type="table" w:styleId="aa">
    <w:name w:val="Table Grid"/>
    <w:basedOn w:val="a1"/>
    <w:uiPriority w:val="39"/>
    <w:rsid w:val="000E6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89434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3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07@poga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cherbinaoa@ppf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User</cp:lastModifiedBy>
  <cp:revision>4</cp:revision>
  <cp:lastPrinted>2022-12-16T12:56:00Z</cp:lastPrinted>
  <dcterms:created xsi:type="dcterms:W3CDTF">2022-12-16T12:33:00Z</dcterms:created>
  <dcterms:modified xsi:type="dcterms:W3CDTF">2022-12-16T13:06:00Z</dcterms:modified>
</cp:coreProperties>
</file>