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D9" w:rsidRDefault="006F15D9" w:rsidP="006F15D9">
      <w:pPr>
        <w:pStyle w:val="a5"/>
      </w:pPr>
      <w:r>
        <w:t>РОССИЙСКАЯ ФЕДЕРАЦИЯ</w:t>
      </w:r>
    </w:p>
    <w:p w:rsidR="006F15D9" w:rsidRDefault="006F15D9" w:rsidP="006F15D9">
      <w:pPr>
        <w:pStyle w:val="a7"/>
        <w:rPr>
          <w:b w:val="0"/>
        </w:rPr>
      </w:pPr>
      <w:r w:rsidRPr="003A76BB">
        <w:rPr>
          <w:b w:val="0"/>
        </w:rPr>
        <w:t xml:space="preserve">БРЯНСКАЯ ОБЛАСТЬ </w:t>
      </w:r>
    </w:p>
    <w:p w:rsidR="006F15D9" w:rsidRPr="003A76BB" w:rsidRDefault="006F15D9" w:rsidP="006F15D9">
      <w:pPr>
        <w:pStyle w:val="a7"/>
        <w:rPr>
          <w:b w:val="0"/>
        </w:rPr>
      </w:pPr>
      <w:r w:rsidRPr="003A76BB">
        <w:rPr>
          <w:b w:val="0"/>
        </w:rPr>
        <w:t>ПОГАРСКИЙ РАЙОН</w:t>
      </w:r>
    </w:p>
    <w:p w:rsidR="006F15D9" w:rsidRPr="003A76BB" w:rsidRDefault="006F15D9" w:rsidP="006F15D9">
      <w:pPr>
        <w:jc w:val="center"/>
        <w:rPr>
          <w:sz w:val="28"/>
        </w:rPr>
      </w:pPr>
      <w:r w:rsidRPr="003A76BB">
        <w:rPr>
          <w:sz w:val="28"/>
          <w:szCs w:val="28"/>
        </w:rPr>
        <w:t xml:space="preserve"> КИСТЕРСКОЕ СЕЛЬСКОЕ ПОСЕЛЕНИЕ</w:t>
      </w:r>
    </w:p>
    <w:p w:rsidR="006F15D9" w:rsidRPr="003A76BB" w:rsidRDefault="006F15D9" w:rsidP="006F15D9">
      <w:pPr>
        <w:pStyle w:val="a5"/>
      </w:pPr>
      <w:r w:rsidRPr="003A76BB">
        <w:t>КИСТЕРСКИЙ СЕЛЬСКИЙ СОВЕТ</w:t>
      </w:r>
      <w:r>
        <w:t xml:space="preserve"> </w:t>
      </w:r>
      <w:r w:rsidRPr="003A76BB">
        <w:t xml:space="preserve">НАРОДНЫХ  ДЕПУТАТОВ </w:t>
      </w:r>
    </w:p>
    <w:p w:rsidR="006F15D9" w:rsidRDefault="006F15D9" w:rsidP="006F15D9">
      <w:pPr>
        <w:pStyle w:val="3"/>
        <w:jc w:val="center"/>
        <w:rPr>
          <w:b/>
          <w:bCs/>
        </w:rPr>
      </w:pPr>
    </w:p>
    <w:p w:rsidR="006F15D9" w:rsidRDefault="006F15D9" w:rsidP="006F15D9">
      <w:pPr>
        <w:pStyle w:val="3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6F15D9" w:rsidRDefault="006F15D9" w:rsidP="006F15D9">
      <w:pPr>
        <w:rPr>
          <w:sz w:val="28"/>
        </w:rPr>
      </w:pPr>
    </w:p>
    <w:p w:rsidR="006F15D9" w:rsidRPr="003B134C" w:rsidRDefault="006F15D9" w:rsidP="006F15D9">
      <w:pPr>
        <w:rPr>
          <w:b/>
          <w:sz w:val="28"/>
        </w:rPr>
      </w:pPr>
      <w:r w:rsidRPr="003B134C">
        <w:rPr>
          <w:b/>
          <w:sz w:val="28"/>
        </w:rPr>
        <w:t>от 1</w:t>
      </w:r>
      <w:r>
        <w:rPr>
          <w:b/>
          <w:sz w:val="28"/>
        </w:rPr>
        <w:t>9.09</w:t>
      </w:r>
      <w:r w:rsidRPr="003B134C">
        <w:rPr>
          <w:b/>
          <w:sz w:val="28"/>
        </w:rPr>
        <w:t>.2019г</w:t>
      </w:r>
      <w:r w:rsidRPr="009177E9">
        <w:rPr>
          <w:b/>
          <w:sz w:val="28"/>
        </w:rPr>
        <w:t>.                  №4-7</w:t>
      </w:r>
    </w:p>
    <w:p w:rsidR="006F15D9" w:rsidRDefault="006F15D9" w:rsidP="006F15D9">
      <w:pPr>
        <w:rPr>
          <w:sz w:val="28"/>
        </w:rPr>
      </w:pPr>
      <w:r>
        <w:rPr>
          <w:sz w:val="28"/>
        </w:rPr>
        <w:t xml:space="preserve">      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истер</w:t>
      </w:r>
      <w:proofErr w:type="spellEnd"/>
    </w:p>
    <w:p w:rsidR="006F15D9" w:rsidRDefault="006F15D9" w:rsidP="006F15D9">
      <w:pPr>
        <w:pStyle w:val="1"/>
        <w:rPr>
          <w:b/>
          <w:bCs/>
        </w:rPr>
      </w:pPr>
      <w:r>
        <w:rPr>
          <w:b/>
          <w:bCs/>
        </w:rPr>
        <w:t xml:space="preserve">Об избрании главы муниципального образования- </w:t>
      </w:r>
    </w:p>
    <w:p w:rsidR="006F15D9" w:rsidRDefault="006F15D9" w:rsidP="006F15D9">
      <w:pPr>
        <w:pStyle w:val="1"/>
        <w:rPr>
          <w:b/>
          <w:bCs/>
        </w:rPr>
      </w:pPr>
      <w:r>
        <w:rPr>
          <w:b/>
          <w:bCs/>
        </w:rPr>
        <w:t>председателя сельского Совета народных депутатов</w:t>
      </w:r>
    </w:p>
    <w:p w:rsidR="006F15D9" w:rsidRDefault="006F15D9" w:rsidP="006F15D9">
      <w:pPr>
        <w:pStyle w:val="1"/>
        <w:rPr>
          <w:b/>
          <w:bCs/>
        </w:rPr>
      </w:pPr>
      <w:r>
        <w:rPr>
          <w:b/>
          <w:bCs/>
        </w:rPr>
        <w:t>Кистерского сельского поселения</w:t>
      </w:r>
    </w:p>
    <w:p w:rsidR="006F15D9" w:rsidRDefault="006F15D9" w:rsidP="006F15D9">
      <w:pPr>
        <w:rPr>
          <w:b/>
          <w:bCs/>
          <w:sz w:val="28"/>
        </w:rPr>
      </w:pPr>
    </w:p>
    <w:p w:rsidR="006F15D9" w:rsidRDefault="006F15D9" w:rsidP="006F15D9">
      <w:pPr>
        <w:pStyle w:val="1"/>
        <w:ind w:firstLine="851"/>
        <w:jc w:val="both"/>
      </w:pPr>
      <w:proofErr w:type="gramStart"/>
      <w:r>
        <w:t xml:space="preserve">Заслушав информацию председателя счётной комиссии Кистерского сельского Совета народных депутатов 4-го созыва по протоколу  №1 «О выборах председателя и секретаря счётной комиссии Кистерского сельского Совета народных депутатов 4-го созыва»  и по протоколу №2 «О результатах тайного голосования по выборам </w:t>
      </w:r>
      <w:r w:rsidRPr="00A879C9">
        <w:rPr>
          <w:bCs/>
        </w:rPr>
        <w:t>главы муниципального образования</w:t>
      </w:r>
      <w:r>
        <w:rPr>
          <w:bCs/>
        </w:rPr>
        <w:t xml:space="preserve"> - </w:t>
      </w:r>
      <w:r w:rsidRPr="00A879C9">
        <w:rPr>
          <w:bCs/>
        </w:rPr>
        <w:t>председателя сельского Совета народных депутатов</w:t>
      </w:r>
      <w:r>
        <w:t>», сельский Совет народных депутатов отмечает, что в бюллетень для тайного голосования по выборам</w:t>
      </w:r>
      <w:proofErr w:type="gramEnd"/>
      <w:r>
        <w:t xml:space="preserve"> главы Кистерского сельского поселения  были внесены кандидатуры: </w:t>
      </w:r>
    </w:p>
    <w:p w:rsidR="006F15D9" w:rsidRDefault="006F15D9" w:rsidP="006F15D9">
      <w:pPr>
        <w:pStyle w:val="1"/>
        <w:jc w:val="both"/>
        <w:rPr>
          <w:b/>
          <w:u w:val="single"/>
        </w:rPr>
      </w:pPr>
      <w:proofErr w:type="spellStart"/>
      <w:r>
        <w:rPr>
          <w:b/>
          <w:u w:val="single"/>
        </w:rPr>
        <w:t>Подгородский</w:t>
      </w:r>
      <w:proofErr w:type="spellEnd"/>
      <w:r>
        <w:rPr>
          <w:b/>
          <w:u w:val="single"/>
        </w:rPr>
        <w:t xml:space="preserve"> Геннадий Дмитриевич,</w:t>
      </w:r>
    </w:p>
    <w:p w:rsidR="006F15D9" w:rsidRDefault="006F15D9" w:rsidP="006F15D9">
      <w:pPr>
        <w:pStyle w:val="1"/>
        <w:jc w:val="both"/>
        <w:rPr>
          <w:b/>
        </w:rPr>
      </w:pPr>
      <w:r>
        <w:rPr>
          <w:b/>
          <w:u w:val="single"/>
        </w:rPr>
        <w:t>Солодовник Виктор Николаевич</w:t>
      </w:r>
      <w:r w:rsidRPr="00A879C9">
        <w:rPr>
          <w:b/>
        </w:rPr>
        <w:t>.</w:t>
      </w:r>
    </w:p>
    <w:p w:rsidR="006F15D9" w:rsidRPr="009B6F1D" w:rsidRDefault="006F15D9" w:rsidP="006F15D9">
      <w:pPr>
        <w:pStyle w:val="1"/>
        <w:jc w:val="both"/>
        <w:rPr>
          <w:b/>
          <w:bCs/>
        </w:rPr>
      </w:pPr>
      <w:r w:rsidRPr="00A879C9">
        <w:rPr>
          <w:b/>
        </w:rPr>
        <w:t xml:space="preserve"> </w:t>
      </w:r>
      <w:r>
        <w:t xml:space="preserve">Наибольшее число голосов 9 (девять) набрал депутат </w:t>
      </w:r>
      <w:proofErr w:type="spellStart"/>
      <w:r>
        <w:rPr>
          <w:b/>
          <w:u w:val="single"/>
        </w:rPr>
        <w:t>Подгородский</w:t>
      </w:r>
      <w:proofErr w:type="spellEnd"/>
      <w:r>
        <w:rPr>
          <w:b/>
          <w:u w:val="single"/>
        </w:rPr>
        <w:t xml:space="preserve"> Геннадий Дмитриевич</w:t>
      </w:r>
      <w:r w:rsidRPr="00A879C9">
        <w:rPr>
          <w:b/>
        </w:rPr>
        <w:t xml:space="preserve">. </w:t>
      </w:r>
    </w:p>
    <w:p w:rsidR="006F15D9" w:rsidRDefault="006F15D9" w:rsidP="006F15D9">
      <w:pPr>
        <w:pStyle w:val="a3"/>
        <w:jc w:val="both"/>
      </w:pPr>
      <w:r>
        <w:t xml:space="preserve">На основании итогов голосования, руководствуясь   Уставом Кистерского сельского поселения  </w:t>
      </w:r>
      <w:proofErr w:type="spellStart"/>
      <w:r>
        <w:t>Кистерский</w:t>
      </w:r>
      <w:proofErr w:type="spellEnd"/>
      <w:r>
        <w:t xml:space="preserve"> сельский Совет народных депутатов</w:t>
      </w:r>
    </w:p>
    <w:p w:rsidR="006F15D9" w:rsidRDefault="006F15D9" w:rsidP="006F15D9">
      <w:pPr>
        <w:pStyle w:val="a3"/>
        <w:rPr>
          <w:b/>
          <w:bCs/>
        </w:rPr>
      </w:pPr>
      <w:r>
        <w:rPr>
          <w:b/>
          <w:bCs/>
        </w:rPr>
        <w:t>РЕШИЛ:</w:t>
      </w:r>
    </w:p>
    <w:p w:rsidR="006F15D9" w:rsidRPr="009B6F1D" w:rsidRDefault="006F15D9" w:rsidP="006F15D9">
      <w:pPr>
        <w:pStyle w:val="a3"/>
        <w:ind w:firstLine="851"/>
        <w:jc w:val="both"/>
        <w:rPr>
          <w:b/>
          <w:bCs/>
        </w:rPr>
      </w:pPr>
      <w:r>
        <w:t xml:space="preserve">1. Утвердить протокол №1 счётной комиссии Кистерского сельского Совета народных депутатов 4-го созыва «О выборах председателя и секретаря  счётной комиссии Кистерского сельского Совета народных депутатов 4-го созыва». </w:t>
      </w:r>
    </w:p>
    <w:p w:rsidR="006F15D9" w:rsidRPr="00C26774" w:rsidRDefault="006F15D9" w:rsidP="006F15D9">
      <w:pPr>
        <w:pStyle w:val="1"/>
        <w:ind w:firstLine="851"/>
        <w:jc w:val="both"/>
        <w:rPr>
          <w:bCs/>
        </w:rPr>
      </w:pPr>
      <w:r>
        <w:t xml:space="preserve">   2. </w:t>
      </w:r>
      <w:proofErr w:type="gramStart"/>
      <w:r>
        <w:t xml:space="preserve">Утвердить протокол №2 счётной комиссии Кистерского сельского Совета народных депутатов 4-го созыва «О результатах  голосования по выборам главы </w:t>
      </w:r>
      <w:r w:rsidRPr="00CE682D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CE682D">
        <w:rPr>
          <w:bCs/>
        </w:rPr>
        <w:t>-  председателя сельского Совета народных депутатов</w:t>
      </w:r>
      <w:r>
        <w:t>» и признать главой</w:t>
      </w:r>
      <w:r w:rsidRPr="00CD39BB">
        <w:rPr>
          <w:bCs/>
        </w:rPr>
        <w:t xml:space="preserve"> </w:t>
      </w:r>
      <w:r w:rsidRPr="00CE682D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CE682D">
        <w:rPr>
          <w:bCs/>
        </w:rPr>
        <w:t>-  председателя сельского Совета народных депутатов</w:t>
      </w:r>
      <w:r>
        <w:t xml:space="preserve"> Кистерского сельского поселения депутата  </w:t>
      </w:r>
      <w:proofErr w:type="spellStart"/>
      <w:r>
        <w:rPr>
          <w:b/>
        </w:rPr>
        <w:t>Подгородского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Генадия</w:t>
      </w:r>
      <w:proofErr w:type="spellEnd"/>
      <w:r>
        <w:rPr>
          <w:b/>
        </w:rPr>
        <w:t xml:space="preserve"> Дмитриевича</w:t>
      </w:r>
      <w:r w:rsidRPr="00A879C9">
        <w:rPr>
          <w:b/>
        </w:rPr>
        <w:t xml:space="preserve">, </w:t>
      </w:r>
      <w:r>
        <w:t xml:space="preserve">  на срок полномочий сельского Совета народных депутатов 4-го созыва</w:t>
      </w:r>
      <w:r>
        <w:rPr>
          <w:b/>
          <w:szCs w:val="28"/>
        </w:rPr>
        <w:t>.</w:t>
      </w:r>
      <w:proofErr w:type="gramEnd"/>
    </w:p>
    <w:p w:rsidR="006F15D9" w:rsidRDefault="006F15D9" w:rsidP="006F15D9">
      <w:pPr>
        <w:jc w:val="both"/>
        <w:rPr>
          <w:sz w:val="28"/>
        </w:rPr>
      </w:pPr>
      <w:r>
        <w:rPr>
          <w:sz w:val="28"/>
        </w:rPr>
        <w:t xml:space="preserve">   3. Настоящее решение вступает в силу с момента его принятия.</w:t>
      </w:r>
    </w:p>
    <w:p w:rsidR="006F15D9" w:rsidRDefault="006F15D9" w:rsidP="006F15D9">
      <w:pPr>
        <w:jc w:val="both"/>
        <w:rPr>
          <w:sz w:val="28"/>
        </w:rPr>
      </w:pPr>
      <w:r>
        <w:rPr>
          <w:sz w:val="28"/>
        </w:rPr>
        <w:t xml:space="preserve">   4. Настоящее решение обнародовать.</w:t>
      </w:r>
    </w:p>
    <w:p w:rsidR="006F15D9" w:rsidRDefault="006F15D9" w:rsidP="006F15D9">
      <w:pPr>
        <w:jc w:val="both"/>
        <w:rPr>
          <w:sz w:val="28"/>
        </w:rPr>
      </w:pPr>
    </w:p>
    <w:p w:rsidR="006F15D9" w:rsidRDefault="006F15D9" w:rsidP="006F15D9">
      <w:pPr>
        <w:pStyle w:val="31"/>
        <w:ind w:left="0"/>
        <w:jc w:val="both"/>
      </w:pPr>
    </w:p>
    <w:p w:rsidR="006F15D9" w:rsidRDefault="006F15D9" w:rsidP="006F15D9">
      <w:pPr>
        <w:pStyle w:val="31"/>
        <w:ind w:left="0"/>
        <w:jc w:val="both"/>
      </w:pPr>
    </w:p>
    <w:p w:rsidR="006F15D9" w:rsidRPr="00CD39BB" w:rsidRDefault="006F15D9" w:rsidP="006F15D9">
      <w:pPr>
        <w:pStyle w:val="31"/>
        <w:ind w:left="0"/>
        <w:jc w:val="both"/>
      </w:pPr>
      <w:r>
        <w:t xml:space="preserve">Председательствующий                                                 Г.Д. </w:t>
      </w:r>
      <w:proofErr w:type="spellStart"/>
      <w:r>
        <w:t>Подгородский</w:t>
      </w:r>
      <w:proofErr w:type="spellEnd"/>
      <w:r>
        <w:t xml:space="preserve">                        </w:t>
      </w:r>
    </w:p>
    <w:p w:rsidR="00580369" w:rsidRDefault="00580369">
      <w:bookmarkStart w:id="0" w:name="_GoBack"/>
      <w:bookmarkEnd w:id="0"/>
    </w:p>
    <w:sectPr w:rsidR="00580369" w:rsidSect="006F15D9">
      <w:pgSz w:w="11906" w:h="16838"/>
      <w:pgMar w:top="709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D9"/>
    <w:rsid w:val="00580369"/>
    <w:rsid w:val="006856F2"/>
    <w:rsid w:val="006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5D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F15D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5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1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F15D9"/>
    <w:rPr>
      <w:sz w:val="28"/>
    </w:rPr>
  </w:style>
  <w:style w:type="character" w:customStyle="1" w:styleId="a4">
    <w:name w:val="Основной текст Знак"/>
    <w:basedOn w:val="a0"/>
    <w:link w:val="a3"/>
    <w:rsid w:val="006F1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F15D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6F1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F15D9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F1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6F15D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F15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5D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F15D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5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1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F15D9"/>
    <w:rPr>
      <w:sz w:val="28"/>
    </w:rPr>
  </w:style>
  <w:style w:type="character" w:customStyle="1" w:styleId="a4">
    <w:name w:val="Основной текст Знак"/>
    <w:basedOn w:val="a0"/>
    <w:link w:val="a3"/>
    <w:rsid w:val="006F1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F15D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6F1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F15D9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F1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6F15D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F15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2019-09-23T12:07:00Z</dcterms:created>
  <dcterms:modified xsi:type="dcterms:W3CDTF">2019-09-23T12:08:00Z</dcterms:modified>
</cp:coreProperties>
</file>