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2" w:rsidRDefault="00FE11E2" w:rsidP="00FE11E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E11E2" w:rsidRDefault="00FE11E2" w:rsidP="00FE1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 ОБЛАСТЬ </w:t>
      </w:r>
    </w:p>
    <w:p w:rsidR="00FE11E2" w:rsidRDefault="00FE11E2" w:rsidP="00FE11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FE11E2" w:rsidRDefault="00FE11E2" w:rsidP="00FE11E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rPr>
          <w:sz w:val="28"/>
          <w:szCs w:val="28"/>
        </w:rPr>
      </w:pPr>
      <w:r>
        <w:rPr>
          <w:sz w:val="28"/>
          <w:szCs w:val="28"/>
        </w:rPr>
        <w:t>От 20.09.2019 г.                        № 35-р</w:t>
      </w:r>
    </w:p>
    <w:p w:rsidR="00FE11E2" w:rsidRDefault="00FE11E2" w:rsidP="00FE11E2">
      <w:pPr>
        <w:rPr>
          <w:sz w:val="28"/>
          <w:szCs w:val="28"/>
        </w:rPr>
      </w:pPr>
      <w:r>
        <w:rPr>
          <w:sz w:val="28"/>
          <w:szCs w:val="28"/>
        </w:rPr>
        <w:t>с. Кистёр</w:t>
      </w:r>
    </w:p>
    <w:p w:rsidR="00FE11E2" w:rsidRDefault="00FE11E2" w:rsidP="00FE11E2">
      <w:pPr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:rsidR="00FE11E2" w:rsidRDefault="00FE11E2" w:rsidP="00FE11E2">
      <w:pPr>
        <w:rPr>
          <w:sz w:val="28"/>
          <w:szCs w:val="28"/>
        </w:rPr>
      </w:pPr>
      <w:r>
        <w:rPr>
          <w:sz w:val="28"/>
          <w:szCs w:val="28"/>
        </w:rPr>
        <w:t xml:space="preserve">главы Кистёрского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E11E2" w:rsidRDefault="00FE11E2" w:rsidP="00FE11E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E11E2" w:rsidRDefault="00FE11E2" w:rsidP="00FE11E2">
      <w:pPr>
        <w:rPr>
          <w:sz w:val="28"/>
          <w:szCs w:val="28"/>
        </w:rPr>
      </w:pPr>
    </w:p>
    <w:p w:rsidR="00FE11E2" w:rsidRDefault="00FE11E2" w:rsidP="00FE11E2">
      <w:pPr>
        <w:rPr>
          <w:sz w:val="28"/>
          <w:szCs w:val="28"/>
        </w:rPr>
      </w:pPr>
    </w:p>
    <w:p w:rsidR="00FE11E2" w:rsidRDefault="00FE11E2" w:rsidP="00FE11E2">
      <w:pPr>
        <w:rPr>
          <w:sz w:val="28"/>
          <w:szCs w:val="28"/>
        </w:rPr>
      </w:pPr>
    </w:p>
    <w:p w:rsidR="00FE11E2" w:rsidRDefault="00FE11E2" w:rsidP="00FE11E2">
      <w:pPr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со статьёй 28.1 п.3 Устава Кистёрского сельского поселения, решением Кистёрского сельского Совета народных депутатов от 19.09.2019г. № 4-7 «Об избрании главы муниципального образования-председателя сельского Совета народных депутатов Кистерского сельского поселения» </w:t>
      </w:r>
    </w:p>
    <w:p w:rsidR="00FE11E2" w:rsidRDefault="00FE11E2" w:rsidP="00FE11E2">
      <w:pPr>
        <w:jc w:val="both"/>
      </w:pPr>
    </w:p>
    <w:p w:rsidR="00FE11E2" w:rsidRDefault="00FE11E2" w:rsidP="00FE11E2">
      <w:pPr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Вступаю в должность главы Кистёрского сельского поселения с 20 сентября 2019 года.</w:t>
      </w: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Кистёрского</w:t>
      </w:r>
    </w:p>
    <w:p w:rsidR="00FE11E2" w:rsidRDefault="00FE11E2" w:rsidP="00FE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Г.Д. </w:t>
      </w:r>
      <w:proofErr w:type="spellStart"/>
      <w:r>
        <w:rPr>
          <w:sz w:val="28"/>
          <w:szCs w:val="28"/>
        </w:rPr>
        <w:t>Подгородский</w:t>
      </w:r>
      <w:proofErr w:type="spellEnd"/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center"/>
        <w:rPr>
          <w:sz w:val="28"/>
          <w:szCs w:val="28"/>
        </w:rPr>
      </w:pPr>
    </w:p>
    <w:p w:rsidR="00FE11E2" w:rsidRDefault="00FE11E2" w:rsidP="00FE11E2">
      <w:pPr>
        <w:jc w:val="both"/>
        <w:rPr>
          <w:sz w:val="28"/>
          <w:szCs w:val="28"/>
        </w:rPr>
      </w:pPr>
      <w:bookmarkStart w:id="0" w:name="_GoBack"/>
      <w:bookmarkEnd w:id="0"/>
    </w:p>
    <w:p w:rsidR="00580369" w:rsidRDefault="00580369"/>
    <w:p w:rsidR="00FE11E2" w:rsidRDefault="00FE11E2"/>
    <w:sectPr w:rsidR="00FE11E2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2"/>
    <w:rsid w:val="00580369"/>
    <w:rsid w:val="005A2388"/>
    <w:rsid w:val="006856F2"/>
    <w:rsid w:val="00B55A6E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2019-09-23T06:18:00Z</dcterms:created>
  <dcterms:modified xsi:type="dcterms:W3CDTF">2019-09-24T09:20:00Z</dcterms:modified>
</cp:coreProperties>
</file>