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Р</w:t>
      </w:r>
      <w:r>
        <w:rPr>
          <w:rFonts w:ascii="Times New Roman" w:hAnsi="Times New Roman"/>
          <w:color w:val="000000"/>
          <w:sz w:val="26"/>
          <w:szCs w:val="26"/>
        </w:rPr>
        <w:t xml:space="preserve">ОССИЙСКАЯ  </w:t>
      </w:r>
      <w:r>
        <w:rPr>
          <w:rFonts w:cs="Times New Roman" w:ascii="Times New Roman" w:hAnsi="Times New Roman"/>
          <w:color w:val="000000"/>
          <w:sz w:val="26"/>
          <w:szCs w:val="26"/>
          <w:lang w:val="ru-RU" w:eastAsia="ar-SA"/>
        </w:rPr>
        <w:t>ФЕДЕРАЦИЯ</w:t>
      </w:r>
    </w:p>
    <w:p>
      <w:pPr>
        <w:pStyle w:val="3"/>
        <w:numPr>
          <w:ilvl w:val="2"/>
          <w:numId w:val="2"/>
        </w:numPr>
        <w:spacing w:lineRule="auto" w:line="240"/>
        <w:rPr>
          <w:rFonts w:ascii="Times New Roman" w:hAnsi="Times New Roman" w:eastAsia="Microsoft YaHei" w:cs="Times New Roman"/>
          <w:b w:val="false"/>
          <w:b w:val="false"/>
          <w:bCs w:val="false"/>
          <w:sz w:val="26"/>
          <w:szCs w:val="26"/>
          <w:lang w:val="ru-RU" w:eastAsia="ar-SA"/>
        </w:rPr>
      </w:pPr>
      <w:r>
        <w:rPr>
          <w:rFonts w:eastAsia="Microsoft YaHei"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ar-SA"/>
        </w:rPr>
        <w:t>ПОГАРСКИЙ РАЙОН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6"/>
          <w:szCs w:val="26"/>
          <w:lang w:val="ru-RU" w:eastAsia="ar-SA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ru-RU" w:eastAsia="ar-SA"/>
        </w:rPr>
        <w:t>БРЯНСКОЙ ОБЛАСТИ</w:t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/>
        <w:ind w:left="60" w:hanging="0"/>
        <w:jc w:val="center"/>
        <w:outlineLvl w:val="8"/>
        <w:rPr>
          <w:rFonts w:ascii="Times New Roman" w:hAnsi="Times New Roman" w:eastAsia="Times New Roman" w:cs="Times New Roman"/>
          <w:b/>
          <w:b/>
          <w:sz w:val="26"/>
          <w:szCs w:val="26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u w:val="single"/>
          <w:lang w:eastAsia="ru-RU"/>
        </w:rPr>
        <w:t>ИТОГОВЫЙ ДОКУМЕНТ ПУБЛИЧНЫХ СЛУШАНИЙ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(ЗАКЛЮЧЕНИЕ)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color w:val="000000"/>
          <w:kern w:val="2"/>
          <w:sz w:val="26"/>
          <w:szCs w:val="26"/>
          <w:lang w:val="ru-RU" w:eastAsia="ar-SA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lang w:val="ru-RU" w:eastAsia="ar-SA" w:bidi="hi-IN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color w:val="000000"/>
          <w:kern w:val="2"/>
          <w:sz w:val="26"/>
          <w:szCs w:val="26"/>
          <w:lang w:val="ru-RU" w:eastAsia="ar-SA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lang w:val="ru-RU" w:eastAsia="ar-SA" w:bidi="hi-IN"/>
        </w:rPr>
        <w:t xml:space="preserve">О результатах публичных слушаний по вопросам  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6"/>
          <w:szCs w:val="26"/>
          <w:lang w:val="ru-RU" w:eastAsia="ar-SA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lang w:val="ru-RU" w:eastAsia="ar-SA" w:bidi="hi-IN"/>
        </w:rPr>
        <w:t>обсуждения проекта внесения изменений в Генеральный план и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2"/>
          <w:sz w:val="26"/>
          <w:szCs w:val="26"/>
          <w:lang w:val="ru-RU" w:eastAsia="ar-SA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lang w:val="ru-RU" w:eastAsia="ar-SA" w:bidi="hi-IN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lang w:val="ru-RU" w:eastAsia="ar-SA" w:bidi="hi-IN"/>
        </w:rPr>
        <w:t>Правила землепользования и застройки Погарского городского поселения Погарского района Брянской области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color w:val="000000"/>
          <w:sz w:val="26"/>
          <w:szCs w:val="26"/>
          <w:lang w:val="ru-RU" w:eastAsia="ar-SA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ar-SA"/>
        </w:rPr>
      </w:r>
    </w:p>
    <w:p>
      <w:pPr>
        <w:pStyle w:val="Normal"/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ru-RU"/>
        </w:rPr>
        <w:t>от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ar-SA"/>
        </w:rPr>
        <w:t xml:space="preserve">  30.10.2020 г.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ru-RU"/>
        </w:rPr>
        <w:t>пгт Погар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u w:val="single"/>
          <w:lang w:val="ru-RU" w:eastAsia="ru-RU"/>
        </w:rPr>
        <w:t>Период проведения публичных слушаний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ru-RU"/>
        </w:rPr>
        <w:t xml:space="preserve"> – с 29 сентября 2020 года по 30 октября 2020 года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u w:val="single"/>
          <w:lang w:val="ru-RU" w:eastAsia="ru-RU"/>
        </w:rPr>
        <w:t>Место проведения публичных слушаний: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single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val="ru-RU" w:eastAsia="ru-RU"/>
        </w:rPr>
        <w:t xml:space="preserve">243550,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ru-RU"/>
        </w:rPr>
        <w:t>Брянская область, пгт Погар, ул. Ленина,1, зал заседаний администрации Погарского района.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u w:val="single"/>
          <w:lang w:val="ru-RU" w:eastAsia="ru-RU"/>
        </w:rPr>
        <w:t>Основание проведения публичных слушаний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ru-RU"/>
        </w:rPr>
        <w:t xml:space="preserve"> - Постановление Главы поселка Погар от 29.09.2020 года №6-п «О назначении публичных слушаний по вопросам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lang w:val="ru-RU" w:eastAsia="ru-RU"/>
        </w:rPr>
        <w:t>обсуждения проекта внесения изменений в Генеральный план и Правила землепользования и застройки Погарского городского поселения Погарского района Брянской области».</w:t>
      </w:r>
    </w:p>
    <w:p>
      <w:pPr>
        <w:pStyle w:val="Normal"/>
        <w:widowControl w:val="false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ru-RU"/>
        </w:rPr>
        <w:tab/>
        <w:t>Вышеуказанное постановление было опубликовано 29.09.2020 г. в периодическом печатном издании «Сборник нормативных правовых актов Погарского района» и размещено на официальном сайте администрации Погарского района в сети Интернет.</w:t>
      </w:r>
    </w:p>
    <w:p>
      <w:pPr>
        <w:pStyle w:val="NormalWeb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ru-RU"/>
        </w:rPr>
        <w:tab/>
        <w:t>В постановлении о назначении публичных слушаний были указаны:</w:t>
      </w:r>
    </w:p>
    <w:p>
      <w:pPr>
        <w:pStyle w:val="NormalWeb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ru-RU"/>
        </w:rPr>
        <w:t>- тема публичных слушаний ;</w:t>
      </w:r>
    </w:p>
    <w:p>
      <w:pPr>
        <w:pStyle w:val="NormalWeb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ru-RU"/>
        </w:rPr>
        <w:t>- дата и время проведения публичных слушаний;</w:t>
      </w:r>
    </w:p>
    <w:p>
      <w:pPr>
        <w:pStyle w:val="NormalWeb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ru-RU"/>
        </w:rPr>
        <w:t>- место проведения публичных слушаний;</w:t>
      </w:r>
    </w:p>
    <w:p>
      <w:pPr>
        <w:pStyle w:val="NormalWeb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ru-RU"/>
        </w:rPr>
        <w:t xml:space="preserve">- состав организационного комитета по подготовке  и проведению публичных слушаний; </w:t>
      </w:r>
    </w:p>
    <w:p>
      <w:pPr>
        <w:pStyle w:val="NormalWeb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ru-RU"/>
        </w:rPr>
        <w:t>- сроки и место представления предложений и замечаний по вопросу, обсуждаемому на публичных слушаниях.</w:t>
      </w:r>
    </w:p>
    <w:p>
      <w:pPr>
        <w:pStyle w:val="Standard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  <w:lang w:val="ru-RU" w:eastAsia="ru-RU"/>
        </w:rPr>
        <w:tab/>
        <w:t xml:space="preserve"> Рассмотрев и обсудив проект </w:t>
      </w:r>
      <w:r>
        <w:rPr>
          <w:rFonts w:cs="Times New Roman"/>
          <w:color w:val="000000"/>
          <w:kern w:val="2"/>
          <w:sz w:val="26"/>
          <w:szCs w:val="26"/>
          <w:lang w:val="ru-RU" w:eastAsia="zh-CN"/>
        </w:rPr>
        <w:t>внесения изменений в Генеральный план Погарского городского поселения Погарского района Брянской области, предусматривающий:</w:t>
      </w:r>
    </w:p>
    <w:p>
      <w:pPr>
        <w:pStyle w:val="Style18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изменение функциональной зоны озелененных территорий общего пользования (лесопарки, парки, сады, скверы, бульвары, городские леса) Р1 на функциональную зону застройки индивидуальными жилыми домами Ж1 для земельного участка площадью 8,05 га, расположенного в восточной части пгт Погар, в районе ул. Крупской, пер. 2-й Крупской, пер. 3-й Крупской;</w:t>
      </w:r>
    </w:p>
    <w:p>
      <w:pPr>
        <w:pStyle w:val="Style18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изменение функциональной зоны Сх1, иной зоны сельскохозяйственного назначения, на функциональную зону застройки индивидуальными жилыми домами Ж1 и зону автомобильного транспорта и объектов транспортной инфраструктуры Т1 для земельного участка, расположенного в северо-восточной части пгт Погар, в районе ул. Ленина;</w:t>
      </w:r>
    </w:p>
    <w:p>
      <w:pPr>
        <w:pStyle w:val="Style18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изменение функциональной зоны застройки индивидуальными жилыми домами Ж1 на функциональную зону кладбищ Сп1 для земельных участков площадями 0,2 га и 1,02 га, расположенных в восточной части пгт Погар, в районе ул. Березовая, около существующего кладбища;</w:t>
      </w:r>
    </w:p>
    <w:p>
      <w:pPr>
        <w:pStyle w:val="Style18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изменение функциональной зоны озелененных территорий общего пользования (лесопарки, парки, сады, скверы, бульвары, городские леса) Р1 на функциональную зону Сх1, иную зону сельскохозяйственного назначения, для земельного участка площадью 8,51га, расположенного в восточной части  пгт Погар, к востоку от р. Судость;</w:t>
      </w:r>
    </w:p>
    <w:p>
      <w:pPr>
        <w:pStyle w:val="Style18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изменение функциональной зоны П2, коммунально-складской зоны, на функциональную застройки среднеэтажными жилыми домами (от 5 до 8 этажей, включая мансардный) Ж3 для земельного участка с кадастровым номером 32:19:0211104:42 площадью 25303 кв.м., расположенного по адресу: Брянская обл., р-н Погарский, пгт Погар, ул. Октябрьская, дом 110Б;</w:t>
      </w:r>
    </w:p>
    <w:p>
      <w:pPr>
        <w:pStyle w:val="Style18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изменение функциональной зоны П1-1, производственной зоны с размещением предприятий IV и V класса опасности, на функциональную зону застройки малоэтажными жилыми домами (до 4 этажей, включая мансардный) Ж2 для земельного участка с кадастровым номером 32:19:0211104:35 площадью  5095 кв.м., расположенного по адресу: обл. Брянская, р-н Погарский, пгт. Погар, ул. Октябрьская, дом 110 Б;</w:t>
      </w:r>
    </w:p>
    <w:p>
      <w:pPr>
        <w:pStyle w:val="Style18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изменение функциональной зоны Сх1, иной зоны сельскохозяйственного назначения, на функциональную зону застройки индивидуальными жилыми домами Ж1 для земельного участка площадью 5,86 га, расположенного около земельного участка с кадастровым номером 32:19:0211104:42.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  <w:kern w:val="2"/>
          <w:sz w:val="26"/>
          <w:szCs w:val="26"/>
          <w:lang w:eastAsia="zh-CN"/>
        </w:rPr>
      </w:pPr>
      <w:r>
        <w:rPr>
          <w:rFonts w:cs="Times New Roman"/>
          <w:color w:val="000000"/>
          <w:kern w:val="2"/>
          <w:sz w:val="26"/>
          <w:szCs w:val="26"/>
          <w:lang w:val="ru-RU" w:eastAsia="ru-RU"/>
        </w:rPr>
        <w:t>- изменение функциональной зоны О1, многофункциональной общественно-деловой зоны, на функциональную зону смешанной и общественно-деловой застройки О для земельного участка с кадастровым номером 32:19:0210901:72 площадью 1570 кв.м., расположенного по адресу: Брянская область, р-н Погарский, пгт Погар, пл. Советская, д. 3.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kern w:val="2"/>
          <w:sz w:val="26"/>
          <w:szCs w:val="26"/>
          <w:lang w:eastAsia="zh-CN"/>
        </w:rPr>
      </w:pPr>
      <w:r>
        <w:rPr>
          <w:rFonts w:cs="Times New Roman" w:ascii="Times New Roman" w:hAnsi="Times New Roman"/>
          <w:kern w:val="2"/>
          <w:sz w:val="26"/>
          <w:szCs w:val="26"/>
          <w:lang w:val="ru-RU" w:eastAsia="zh-CN"/>
        </w:rPr>
        <w:t xml:space="preserve">А также проект </w:t>
      </w:r>
      <w:r>
        <w:rPr>
          <w:rFonts w:cs="Times New Roman" w:ascii="Times New Roman" w:hAnsi="Times New Roman"/>
          <w:kern w:val="2"/>
          <w:sz w:val="26"/>
          <w:szCs w:val="26"/>
          <w:lang w:eastAsia="zh-CN"/>
        </w:rPr>
        <w:t>внесения изменений в Правила землепользования и застройки Погарского городского поселения Погарского района Брянской области, предусматривающ</w:t>
      </w:r>
      <w:r>
        <w:rPr>
          <w:rFonts w:cs="Times New Roman" w:ascii="Times New Roman" w:hAnsi="Times New Roman"/>
          <w:kern w:val="2"/>
          <w:sz w:val="26"/>
          <w:szCs w:val="26"/>
          <w:lang w:val="ru-RU" w:eastAsia="zh-CN"/>
        </w:rPr>
        <w:t>ий</w:t>
      </w:r>
      <w:r>
        <w:rPr>
          <w:rFonts w:cs="Times New Roman" w:ascii="Times New Roman" w:hAnsi="Times New Roman"/>
          <w:kern w:val="2"/>
          <w:sz w:val="26"/>
          <w:szCs w:val="26"/>
          <w:lang w:eastAsia="zh-CN"/>
        </w:rPr>
        <w:t>:</w:t>
      </w:r>
    </w:p>
    <w:p>
      <w:pPr>
        <w:pStyle w:val="Style18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kern w:val="2"/>
          <w:sz w:val="26"/>
          <w:szCs w:val="26"/>
          <w:lang w:eastAsia="zh-CN"/>
        </w:rPr>
      </w:pPr>
      <w:r>
        <w:rPr>
          <w:rFonts w:cs="Times New Roman" w:ascii="Times New Roman" w:hAnsi="Times New Roman"/>
          <w:color w:val="000000"/>
          <w:kern w:val="2"/>
          <w:sz w:val="26"/>
          <w:szCs w:val="26"/>
          <w:lang w:val="ru-RU" w:eastAsia="ru-RU"/>
        </w:rPr>
        <w:t>- соответствие проекту генерального плана Погарского городского поселения Погарского района Брянской области.</w:t>
      </w:r>
    </w:p>
    <w:p>
      <w:pPr>
        <w:pStyle w:val="Standard"/>
        <w:spacing w:lineRule="auto" w:line="240"/>
        <w:jc w:val="both"/>
        <w:rPr>
          <w:rFonts w:cs="Times New Roman"/>
          <w:color w:val="000000"/>
          <w:lang w:val="ru-RU" w:eastAsia="ru-RU"/>
        </w:rPr>
      </w:pPr>
      <w:r>
        <w:rPr>
          <w:rFonts w:cs="Times New Roman"/>
          <w:color w:val="000000"/>
          <w:lang w:val="ru-RU" w:eastAsia="ru-RU"/>
        </w:rPr>
      </w:r>
    </w:p>
    <w:p>
      <w:pPr>
        <w:pStyle w:val="Normal"/>
        <w:spacing w:lineRule="auto" w:line="240"/>
        <w:ind w:right="-82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ru-RU"/>
        </w:rPr>
        <w:tab/>
        <w:t xml:space="preserve">1. Изменений и дополнений за период, отведённый для их внесения в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lang w:val="ru-RU" w:eastAsia="ar-SA" w:bidi="hi-IN"/>
        </w:rPr>
        <w:t>проекты внесения изменений в Генеральный план и Правила землепользования и застройки Погарского городского поселения Погарского района Брянской области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ru-RU"/>
        </w:rPr>
        <w:t>, не поступило.</w:t>
      </w:r>
    </w:p>
    <w:p>
      <w:pPr>
        <w:pStyle w:val="Normal"/>
        <w:spacing w:lineRule="auto" w:line="240"/>
        <w:ind w:right="-82" w:hanging="0"/>
        <w:jc w:val="both"/>
        <w:rPr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ru-RU"/>
        </w:rPr>
        <w:tab/>
        <w:t>2. Обобщенные сведения, полученные при учете мнений, выраженных жителями поселений и иными заинтересованными лицами по вопросам, вынесенным на публичные слушания:</w:t>
      </w:r>
    </w:p>
    <w:p>
      <w:pPr>
        <w:pStyle w:val="Normal"/>
        <w:spacing w:lineRule="auto" w:line="240"/>
        <w:ind w:right="-82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ru-RU"/>
        </w:rPr>
        <w:tab/>
        <w:t xml:space="preserve">2.1. Мнения о целесообразности и типичные мнения, содержащие положительную оценку по вопросам публичных слушаний, высказали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val="ru-RU" w:eastAsia="ru-RU"/>
        </w:rPr>
        <w:t xml:space="preserve">   6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ru-RU"/>
        </w:rPr>
        <w:t>человек.</w:t>
      </w:r>
    </w:p>
    <w:p>
      <w:pPr>
        <w:pStyle w:val="Normal"/>
        <w:spacing w:lineRule="auto" w:line="240"/>
        <w:ind w:right="-82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ru-RU"/>
        </w:rPr>
        <w:tab/>
        <w:t>2.2. Мнения, содержащие отрицательную оценку по вопросам публичных слушаний, высказали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val="ru-RU" w:eastAsia="ru-RU"/>
        </w:rPr>
        <w:t xml:space="preserve">  0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ru-RU"/>
        </w:rPr>
        <w:t>человек.</w:t>
      </w:r>
    </w:p>
    <w:p>
      <w:pPr>
        <w:pStyle w:val="Normal"/>
        <w:spacing w:lineRule="auto" w:line="240"/>
        <w:ind w:right="-82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ru-RU"/>
        </w:rPr>
        <w:tab/>
        <w:t xml:space="preserve">2.3. Замечания и предложения  по вопросам публичных слушаний высказали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val="ru-RU" w:eastAsia="ru-RU"/>
        </w:rPr>
        <w:t xml:space="preserve">1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ru-RU"/>
        </w:rPr>
        <w:t>человек.</w:t>
      </w:r>
    </w:p>
    <w:p>
      <w:pPr>
        <w:pStyle w:val="Normal"/>
        <w:spacing w:lineRule="auto" w:line="240"/>
        <w:ind w:right="-82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ru-RU"/>
        </w:rPr>
        <w:tab/>
        <w:t xml:space="preserve">3. По результатам рассмотрения предложений, замечаний и мнений, участников публичных слушаний по вопросам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lang w:val="ru-RU" w:eastAsia="zh-CN"/>
        </w:rPr>
        <w:t>обсуждения проекта внесения изменений в Генеральный план и Правила землепользования и застройки Погарского городского поселения Погарского района Брянской области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ru-RU"/>
        </w:rPr>
        <w:t xml:space="preserve">, публичные слушания признаются состоявшимися и рекомендуется вынести на сессию депутатов поселка Погар заявление ООО «Технопарк» </w:t>
      </w:r>
      <w:r>
        <w:rPr>
          <w:rFonts w:eastAsia="SimSun" w:cs="Tahoma" w:ascii="Times New Roman" w:hAnsi="Times New Roman"/>
          <w:color w:val="000000"/>
          <w:kern w:val="2"/>
          <w:sz w:val="26"/>
          <w:szCs w:val="26"/>
          <w:lang w:val="ru-RU" w:eastAsia="zh-CN" w:bidi="hi-IN"/>
        </w:rPr>
        <w:t xml:space="preserve">о внесении в </w:t>
      </w:r>
      <w:r>
        <w:rPr>
          <w:rFonts w:eastAsia="SimSun" w:cs="Tahoma" w:ascii="Times New Roman" w:hAnsi="Times New Roman"/>
          <w:b w:val="false"/>
          <w:bCs w:val="false"/>
          <w:color w:val="000000"/>
          <w:kern w:val="2"/>
          <w:sz w:val="26"/>
          <w:szCs w:val="26"/>
          <w:lang w:val="ru-RU" w:eastAsia="zh-CN" w:bidi="hi-IN"/>
        </w:rPr>
        <w:t xml:space="preserve">функциональную зону застройки индивидуальными жилыми домами Ж1 для земельного участка с кадастровым номером 32:19:0210701:44, расположенного по адресу: </w:t>
      </w:r>
      <w:r>
        <w:rPr>
          <w:rFonts w:eastAsia="SimSun" w:cs="Tahoma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ru-RU" w:eastAsia="zh-CN" w:bidi="hi-IN"/>
        </w:rPr>
        <w:t>обл. Брянская, р-н Погарский, пгт. Погар, ул. Веркеевка, дом 26</w:t>
      </w:r>
      <w:r>
        <w:rPr>
          <w:rFonts w:eastAsia="SimSun" w:cs="Tahoma" w:ascii="Times New Roman" w:hAnsi="Times New Roman"/>
          <w:b w:val="false"/>
          <w:bCs w:val="false"/>
          <w:color w:val="000000"/>
          <w:kern w:val="2"/>
          <w:sz w:val="26"/>
          <w:szCs w:val="26"/>
          <w:lang w:val="ru-RU" w:eastAsia="zh-CN" w:bidi="hi-IN"/>
        </w:rPr>
        <w:t xml:space="preserve"> код вида «1.17 Питомники». </w:t>
      </w:r>
    </w:p>
    <w:p>
      <w:pPr>
        <w:pStyle w:val="Normal"/>
        <w:spacing w:lineRule="auto" w:line="240"/>
        <w:ind w:right="-82" w:hanging="0"/>
        <w:jc w:val="both"/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ru-RU"/>
        </w:rPr>
        <w:tab/>
        <w:t>4. Направить настоящий итоговый документ публичных слушаний (заключение) Главе поселка Погар; в отдел архитектуры, ЖКХ, градостроительства и инфраструктуры администрации Погарского района.</w:t>
      </w:r>
    </w:p>
    <w:p>
      <w:pPr>
        <w:pStyle w:val="Standard"/>
        <w:spacing w:lineRule="auto" w:line="240"/>
        <w:jc w:val="both"/>
        <w:rPr>
          <w:rFonts w:cs="Times New Roman"/>
          <w:sz w:val="26"/>
          <w:szCs w:val="26"/>
          <w:lang w:val="ru-RU" w:eastAsia="ru-RU"/>
        </w:rPr>
      </w:pPr>
      <w:r>
        <w:rPr>
          <w:rFonts w:cs="Times New Roman"/>
          <w:color w:val="000000"/>
          <w:sz w:val="26"/>
          <w:szCs w:val="26"/>
          <w:lang w:val="ru-RU" w:eastAsia="ru-RU"/>
        </w:rPr>
        <w:tab/>
        <w:t>5. Опубликовать настоящий итоговый документ публичных слушаний (заключение) в периодическом СМИ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>
      <w:pPr>
        <w:pStyle w:val="NormalWeb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ru-RU"/>
        </w:rPr>
        <w:tab/>
        <w:t xml:space="preserve">6. Обязательными приложениями к проекту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lang w:val="ru-RU" w:eastAsia="zh-CN"/>
        </w:rPr>
        <w:t>внесения изменений в Генеральный план и Правила землепользования и застройки Погарского городского поселения Погарского района Брянской области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ru-RU"/>
        </w:rPr>
        <w:t xml:space="preserve"> являются протокол публичных слушаний и настоящий итоговый документ публичных слушаний (заключение).</w:t>
      </w:r>
    </w:p>
    <w:p>
      <w:pPr>
        <w:pStyle w:val="Standard"/>
        <w:spacing w:lineRule="auto" w:line="24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</w:r>
    </w:p>
    <w:p>
      <w:pPr>
        <w:pStyle w:val="Normal"/>
        <w:spacing w:lineRule="auto" w:line="240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</w:r>
    </w:p>
    <w:p>
      <w:pPr>
        <w:pStyle w:val="Normal"/>
        <w:spacing w:lineRule="auto" w:line="240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</w:r>
    </w:p>
    <w:p>
      <w:pPr>
        <w:pStyle w:val="Normal"/>
        <w:spacing w:lineRule="auto" w:line="240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</w:r>
    </w:p>
    <w:p>
      <w:pPr>
        <w:pStyle w:val="Normal"/>
        <w:spacing w:lineRule="auto" w:line="240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</w:r>
    </w:p>
    <w:p>
      <w:pPr>
        <w:pStyle w:val="Normal"/>
        <w:spacing w:lineRule="auto" w:line="240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ru-RU"/>
        </w:rPr>
        <w:t>Председатель оргкомитета по подготовке</w:t>
      </w:r>
    </w:p>
    <w:p>
      <w:pPr>
        <w:pStyle w:val="Normal"/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ru-RU"/>
        </w:rPr>
        <w:t xml:space="preserve">и проведению публичных слушаний                                                            С.В. Сучкова                                 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ru-RU"/>
        </w:rPr>
      </w:r>
    </w:p>
    <w:p>
      <w:pPr>
        <w:pStyle w:val="Normal"/>
        <w:spacing w:lineRule="auto" w:line="240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</w:r>
    </w:p>
    <w:p>
      <w:pPr>
        <w:pStyle w:val="Normal"/>
        <w:spacing w:lineRule="auto" w:line="240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</w:r>
    </w:p>
    <w:p>
      <w:pPr>
        <w:pStyle w:val="Normal"/>
        <w:spacing w:lineRule="auto" w:line="240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</w:r>
    </w:p>
    <w:p>
      <w:pPr>
        <w:pStyle w:val="Normal"/>
        <w:spacing w:lineRule="auto" w:line="240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</w:r>
    </w:p>
    <w:p>
      <w:pPr>
        <w:pStyle w:val="Normal"/>
        <w:spacing w:lineRule="auto" w:line="240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</w:r>
    </w:p>
    <w:p>
      <w:pPr>
        <w:pStyle w:val="Normal"/>
        <w:spacing w:lineRule="auto" w:line="240"/>
        <w:jc w:val="both"/>
        <w:rPr/>
      </w:pPr>
      <w:bookmarkStart w:id="0" w:name="__DdeLink__397_3176881798"/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ru-RU"/>
        </w:rPr>
        <w:t>Секретарь оргкомитета                                                                                А.Н. Черковец</w:t>
      </w:r>
      <w:bookmarkEnd w:id="0"/>
    </w:p>
    <w:sectPr>
      <w:type w:val="nextPage"/>
      <w:pgSz w:w="11906" w:h="16838"/>
      <w:pgMar w:left="1605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653b"/>
    <w:pPr>
      <w:widowControl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3" w:customStyle="1">
    <w:name w:val="Heading 3"/>
    <w:basedOn w:val="Normal"/>
    <w:next w:val="Normal"/>
    <w:qFormat/>
    <w:rsid w:val="005a653b"/>
    <w:pPr>
      <w:keepNext w:val="true"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 w:customStyle="1">
    <w:name w:val="Заголовок"/>
    <w:basedOn w:val="Normal"/>
    <w:next w:val="Style14"/>
    <w:qFormat/>
    <w:rsid w:val="005a653b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4">
    <w:name w:val="Body Text"/>
    <w:basedOn w:val="Normal"/>
    <w:rsid w:val="005a653b"/>
    <w:pPr>
      <w:spacing w:lineRule="auto" w:line="288" w:before="0" w:after="140"/>
    </w:pPr>
    <w:rPr/>
  </w:style>
  <w:style w:type="paragraph" w:styleId="Style15">
    <w:name w:val="List"/>
    <w:basedOn w:val="Style14"/>
    <w:rsid w:val="005a653b"/>
    <w:pPr/>
    <w:rPr/>
  </w:style>
  <w:style w:type="paragraph" w:styleId="Style16" w:customStyle="1">
    <w:name w:val="Caption"/>
    <w:basedOn w:val="Normal"/>
    <w:qFormat/>
    <w:rsid w:val="005a653b"/>
    <w:pPr>
      <w:suppressLineNumbers/>
      <w:spacing w:before="120" w:after="120"/>
    </w:pPr>
    <w:rPr>
      <w:i/>
      <w:iCs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a653b"/>
    <w:pPr>
      <w:suppressLineNumbers/>
    </w:pPr>
    <w:rPr/>
  </w:style>
  <w:style w:type="paragraph" w:styleId="NormalWeb">
    <w:name w:val="Normal (Web)"/>
    <w:basedOn w:val="Normal"/>
    <w:qFormat/>
    <w:rsid w:val="005a653b"/>
    <w:pPr>
      <w:spacing w:before="280" w:after="280"/>
    </w:pPr>
    <w:rPr/>
  </w:style>
  <w:style w:type="paragraph" w:styleId="Standard" w:customStyle="1">
    <w:name w:val="Standard"/>
    <w:qFormat/>
    <w:rsid w:val="005a653b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Times New Roman" w:cs="Tahoma"/>
      <w:color w:val="auto"/>
      <w:kern w:val="2"/>
      <w:sz w:val="24"/>
      <w:szCs w:val="24"/>
      <w:lang w:val="en-US" w:eastAsia="zh-CN" w:bidi="ar-SA"/>
    </w:rPr>
  </w:style>
  <w:style w:type="paragraph" w:styleId="Style18">
    <w:name w:val="Обычный (веб)"/>
    <w:basedOn w:val="Normal"/>
    <w:qFormat/>
    <w:pPr>
      <w:suppressAutoHyphens w:val="false"/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Application>LibreOffice/6.1.0.3$Windows_x86 LibreOffice_project/efb621ed25068d70781dc026f7e9c5187a4decd1</Application>
  <Pages>3</Pages>
  <Words>827</Words>
  <Characters>5807</Characters>
  <CharactersWithSpaces>6908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ru-RU</dc:language>
  <cp:lastModifiedBy/>
  <cp:lastPrinted>2020-11-10T11:50:06Z</cp:lastPrinted>
  <dcterms:modified xsi:type="dcterms:W3CDTF">2020-11-10T11:55:24Z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